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3E" w:rsidRDefault="006B1B3E" w:rsidP="00856EEA">
      <w:pPr>
        <w:spacing w:line="240" w:lineRule="atLeast"/>
        <w:jc w:val="right"/>
        <w:rPr>
          <w:sz w:val="28"/>
          <w:szCs w:val="28"/>
        </w:rPr>
      </w:pPr>
    </w:p>
    <w:p w:rsidR="006B1B3E" w:rsidRDefault="006B1B3E" w:rsidP="00856EEA">
      <w:pPr>
        <w:pStyle w:val="Title"/>
        <w:ind w:right="-1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left:0;text-align:left;margin-left:214.1pt;margin-top:-20.05pt;width:42pt;height:54pt;z-index:251658240;visibility:visible">
            <v:imagedata r:id="rId7" o:title=""/>
            <w10:wrap type="square" side="left"/>
          </v:shape>
        </w:pict>
      </w:r>
    </w:p>
    <w:p w:rsidR="006B1B3E" w:rsidRDefault="006B1B3E" w:rsidP="00856EEA">
      <w:pPr>
        <w:pStyle w:val="Title"/>
        <w:ind w:right="-1"/>
        <w:rPr>
          <w:sz w:val="28"/>
          <w:szCs w:val="28"/>
        </w:rPr>
      </w:pPr>
    </w:p>
    <w:p w:rsidR="006B1B3E" w:rsidRDefault="006B1B3E" w:rsidP="00856EEA">
      <w:pPr>
        <w:pStyle w:val="Title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B1B3E" w:rsidRDefault="006B1B3E" w:rsidP="00856EEA">
      <w:pPr>
        <w:pStyle w:val="Title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B1B3E" w:rsidRDefault="006B1B3E" w:rsidP="00856E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 ЧЕЛЯБИНСКОЙ  ОБЛАСТИ</w:t>
      </w:r>
      <w:r>
        <w:rPr>
          <w:b/>
          <w:bCs/>
          <w:sz w:val="16"/>
          <w:szCs w:val="16"/>
        </w:rPr>
        <w:t xml:space="preserve"> </w:t>
      </w:r>
    </w:p>
    <w:p w:rsidR="006B1B3E" w:rsidRDefault="006B1B3E" w:rsidP="00856EEA">
      <w:pPr>
        <w:ind w:right="-2"/>
        <w:jc w:val="center"/>
        <w:rPr>
          <w:b/>
          <w:bCs/>
          <w:sz w:val="28"/>
          <w:szCs w:val="28"/>
        </w:rPr>
      </w:pPr>
    </w:p>
    <w:p w:rsidR="006B1B3E" w:rsidRPr="002A687B" w:rsidRDefault="006B1B3E" w:rsidP="00856EEA">
      <w:pPr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2A687B">
        <w:rPr>
          <w:sz w:val="28"/>
          <w:szCs w:val="28"/>
        </w:rPr>
        <w:t xml:space="preserve">                                                        </w:t>
      </w:r>
    </w:p>
    <w:p w:rsidR="006B1B3E" w:rsidRDefault="006B1B3E" w:rsidP="00856EEA">
      <w:pPr>
        <w:ind w:right="-2"/>
        <w:rPr>
          <w:sz w:val="28"/>
          <w:szCs w:val="28"/>
        </w:rPr>
      </w:pPr>
    </w:p>
    <w:p w:rsidR="006B1B3E" w:rsidRDefault="006B1B3E" w:rsidP="00856EEA">
      <w:pPr>
        <w:ind w:right="-2"/>
        <w:rPr>
          <w:sz w:val="28"/>
          <w:szCs w:val="28"/>
        </w:rPr>
      </w:pPr>
      <w:r>
        <w:rPr>
          <w:sz w:val="28"/>
          <w:szCs w:val="28"/>
        </w:rPr>
        <w:t>от 05.02.2018 г. №186</w:t>
      </w:r>
    </w:p>
    <w:p w:rsidR="006B1B3E" w:rsidRDefault="006B1B3E" w:rsidP="00856EEA">
      <w:pPr>
        <w:ind w:right="-2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</w:tblGrid>
      <w:tr w:rsidR="006B1B3E" w:rsidRPr="004E12AA" w:rsidTr="004E12AA">
        <w:trPr>
          <w:trHeight w:val="1375"/>
        </w:trPr>
        <w:tc>
          <w:tcPr>
            <w:tcW w:w="5211" w:type="dxa"/>
          </w:tcPr>
          <w:p w:rsidR="006B1B3E" w:rsidRPr="004E12AA" w:rsidRDefault="006B1B3E" w:rsidP="009A4700">
            <w:pPr>
              <w:pStyle w:val="Style5"/>
              <w:widowControl/>
              <w:ind w:right="-108"/>
              <w:rPr>
                <w:rStyle w:val="FontStyle18"/>
                <w:sz w:val="28"/>
                <w:szCs w:val="28"/>
              </w:rPr>
            </w:pPr>
            <w:r w:rsidRPr="004E12AA">
              <w:rPr>
                <w:rStyle w:val="FontStyle18"/>
                <w:sz w:val="28"/>
                <w:szCs w:val="28"/>
              </w:rPr>
              <w:t>Об утверждении перечня</w:t>
            </w:r>
            <w:r w:rsidRPr="004E12AA">
              <w:rPr>
                <w:rStyle w:val="FontStyle18"/>
                <w:sz w:val="28"/>
                <w:szCs w:val="28"/>
              </w:rPr>
              <w:br/>
              <w:t xml:space="preserve">коррупционно -  опасных должностей муниципальной службы в органах местного самоуправления Кунашакского муниципального района </w:t>
            </w:r>
          </w:p>
          <w:p w:rsidR="006B1B3E" w:rsidRPr="004E12AA" w:rsidRDefault="006B1B3E" w:rsidP="009A4700">
            <w:pPr>
              <w:ind w:right="-2"/>
              <w:rPr>
                <w:sz w:val="28"/>
                <w:szCs w:val="28"/>
              </w:rPr>
            </w:pPr>
          </w:p>
        </w:tc>
      </w:tr>
    </w:tbl>
    <w:p w:rsidR="006B1B3E" w:rsidRDefault="006B1B3E" w:rsidP="00001A01">
      <w:pPr>
        <w:ind w:firstLine="709"/>
        <w:jc w:val="both"/>
        <w:rPr>
          <w:sz w:val="26"/>
          <w:szCs w:val="26"/>
        </w:rPr>
      </w:pPr>
    </w:p>
    <w:p w:rsidR="006B1B3E" w:rsidRPr="004E12AA" w:rsidRDefault="006B1B3E" w:rsidP="00001A01">
      <w:pPr>
        <w:ind w:firstLine="709"/>
        <w:jc w:val="both"/>
        <w:rPr>
          <w:sz w:val="28"/>
          <w:szCs w:val="28"/>
        </w:rPr>
      </w:pPr>
      <w:r w:rsidRPr="004E12AA">
        <w:rPr>
          <w:sz w:val="28"/>
          <w:szCs w:val="28"/>
        </w:rPr>
        <w:t>В целях реализации Федерального закона «О противодействии коррупции»</w:t>
      </w:r>
    </w:p>
    <w:p w:rsidR="006B1B3E" w:rsidRPr="004E12AA" w:rsidRDefault="006B1B3E" w:rsidP="00905969">
      <w:pPr>
        <w:jc w:val="both"/>
        <w:rPr>
          <w:sz w:val="28"/>
          <w:szCs w:val="28"/>
        </w:rPr>
      </w:pPr>
      <w:r w:rsidRPr="004E12AA">
        <w:rPr>
          <w:sz w:val="28"/>
          <w:szCs w:val="28"/>
        </w:rPr>
        <w:t>ПОСТАНОВЛЯЮ:</w:t>
      </w:r>
    </w:p>
    <w:p w:rsidR="006B1B3E" w:rsidRPr="004E12AA" w:rsidRDefault="006B1B3E" w:rsidP="00500AB0">
      <w:pPr>
        <w:pStyle w:val="Style7"/>
        <w:widowControl/>
        <w:numPr>
          <w:ilvl w:val="0"/>
          <w:numId w:val="1"/>
        </w:numPr>
        <w:tabs>
          <w:tab w:val="left" w:pos="946"/>
        </w:tabs>
        <w:spacing w:before="5" w:line="302" w:lineRule="exact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Утвердить прилагаемый Перечень коррупционно - опасных должностей муниципальной службы в органах местного самоуправления Кунашакского муниципального района, замещение которых связано с коррупционными рисками.</w:t>
      </w:r>
    </w:p>
    <w:p w:rsidR="006B1B3E" w:rsidRPr="004E12AA" w:rsidRDefault="006B1B3E" w:rsidP="00500AB0">
      <w:pPr>
        <w:pStyle w:val="Style7"/>
        <w:widowControl/>
        <w:numPr>
          <w:ilvl w:val="0"/>
          <w:numId w:val="1"/>
        </w:numPr>
        <w:tabs>
          <w:tab w:val="left" w:pos="946"/>
        </w:tabs>
        <w:spacing w:before="10" w:line="307" w:lineRule="exact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Руководителям органов местного самоуправления, руководителям структурных подразделений Администрации Кунашакского муниципального района:</w:t>
      </w:r>
    </w:p>
    <w:p w:rsidR="006B1B3E" w:rsidRPr="004E12AA" w:rsidRDefault="006B1B3E" w:rsidP="00500AB0">
      <w:pPr>
        <w:pStyle w:val="Style6"/>
        <w:widowControl/>
        <w:spacing w:line="307" w:lineRule="exact"/>
        <w:ind w:firstLine="648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установить дополнительный внутренний контроль деятельности муниципальных служащих, замещающих коррупционно - опасные должности, установленные Перечнем;</w:t>
      </w:r>
    </w:p>
    <w:p w:rsidR="006B1B3E" w:rsidRPr="004E12AA" w:rsidRDefault="006B1B3E" w:rsidP="008E4104">
      <w:pPr>
        <w:pStyle w:val="Style6"/>
        <w:widowControl/>
        <w:spacing w:line="307" w:lineRule="exact"/>
        <w:ind w:firstLine="653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своевременно применять меры профилактики и снижения коррупционных рисков с целью выявления и предотвращения возможных коррупционных действий муниципальных служащих;</w:t>
      </w:r>
    </w:p>
    <w:p w:rsidR="006B1B3E" w:rsidRPr="004E12AA" w:rsidRDefault="006B1B3E" w:rsidP="008E4104">
      <w:pPr>
        <w:pStyle w:val="Style6"/>
        <w:widowControl/>
        <w:spacing w:line="307" w:lineRule="exact"/>
        <w:ind w:firstLine="653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ознакомить персонально, под роспись муниципальных служащих, замещающих должности, установленные Перечнем.</w:t>
      </w:r>
    </w:p>
    <w:p w:rsidR="006B1B3E" w:rsidRPr="004E12AA" w:rsidRDefault="006B1B3E" w:rsidP="008E4104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 w:rsidRPr="004E12AA">
        <w:rPr>
          <w:rStyle w:val="FontStyle18"/>
          <w:sz w:val="28"/>
          <w:szCs w:val="28"/>
        </w:rPr>
        <w:t>3</w:t>
      </w:r>
      <w:r w:rsidRPr="004E12AA">
        <w:rPr>
          <w:sz w:val="28"/>
          <w:szCs w:val="28"/>
        </w:rPr>
        <w:t>.Признать утратившими силу</w:t>
      </w:r>
    </w:p>
    <w:p w:rsidR="006B1B3E" w:rsidRDefault="006B1B3E" w:rsidP="008E4104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 w:rsidRPr="004E12AA">
        <w:rPr>
          <w:sz w:val="28"/>
          <w:szCs w:val="28"/>
        </w:rPr>
        <w:t xml:space="preserve"> Постановление администрации Кунашакского муниципального района от 30.12.2011 г. №1748 «Об  утверждении Перечня должностей муниципальной службы, на которые распространяются ограничения, предусмотренные статьей 12 Федерального закона №273-ФЗ от 25.12.2008 г. «О противодействии коррупции»;</w:t>
      </w:r>
    </w:p>
    <w:p w:rsidR="006B1B3E" w:rsidRDefault="006B1B3E" w:rsidP="008E4104">
      <w:pPr>
        <w:pStyle w:val="Style6"/>
        <w:widowControl/>
        <w:spacing w:line="307" w:lineRule="exact"/>
        <w:ind w:firstLine="653"/>
        <w:rPr>
          <w:sz w:val="28"/>
          <w:szCs w:val="28"/>
        </w:rPr>
      </w:pPr>
    </w:p>
    <w:p w:rsidR="006B1B3E" w:rsidRPr="004E12AA" w:rsidRDefault="006B1B3E" w:rsidP="00657700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>
        <w:rPr>
          <w:sz w:val="28"/>
          <w:szCs w:val="28"/>
        </w:rPr>
        <w:t>П</w:t>
      </w:r>
      <w:r w:rsidRPr="004E12AA">
        <w:rPr>
          <w:sz w:val="28"/>
          <w:szCs w:val="28"/>
        </w:rPr>
        <w:t>остановление администрации Кунашакского муниципального района от 18.05.2016 г. №525 «О внесении изменений в Постановление администрации 30.12.2011 г. №1748 «Об  утверждении Перечня должностей муниципальной службы, на которые распространяются ограничения, предусмотренные статьей 12 Федерального закона №273-ФЗ от 25.12.2008 г. «О противодействии коррупции»;</w:t>
      </w:r>
    </w:p>
    <w:p w:rsidR="006B1B3E" w:rsidRPr="004E12AA" w:rsidRDefault="006B1B3E" w:rsidP="008E4104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 w:rsidRPr="004E12AA">
        <w:rPr>
          <w:sz w:val="28"/>
          <w:szCs w:val="28"/>
        </w:rPr>
        <w:t xml:space="preserve">4.Отделу информационных технологий администрации Кунашакского муниципального района (Ватутин В.Р.) разместить </w:t>
      </w:r>
      <w:r>
        <w:rPr>
          <w:sz w:val="28"/>
          <w:szCs w:val="28"/>
        </w:rPr>
        <w:t xml:space="preserve">настоящее постановление </w:t>
      </w:r>
      <w:r w:rsidRPr="004E12AA">
        <w:rPr>
          <w:sz w:val="28"/>
          <w:szCs w:val="28"/>
        </w:rPr>
        <w:t>на официальном сайте администрации Кунашакского муниципального района в сети «Интернет».</w:t>
      </w:r>
    </w:p>
    <w:p w:rsidR="006B1B3E" w:rsidRPr="004E12AA" w:rsidRDefault="006B1B3E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4E12AA">
        <w:rPr>
          <w:spacing w:val="2"/>
          <w:sz w:val="28"/>
          <w:szCs w:val="28"/>
        </w:rPr>
        <w:t>5. Контроль за исполнением настоящего постановления возложить на руководителя аппарата администрации Багаутдинову В.Ш.</w:t>
      </w:r>
    </w:p>
    <w:p w:rsidR="006B1B3E" w:rsidRPr="004E12AA" w:rsidRDefault="006B1B3E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6B1B3E" w:rsidRPr="004E12AA" w:rsidRDefault="006B1B3E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6B1B3E" w:rsidRPr="004E12AA" w:rsidRDefault="006B1B3E" w:rsidP="0006102B">
      <w:pPr>
        <w:widowControl/>
        <w:rPr>
          <w:sz w:val="28"/>
          <w:szCs w:val="28"/>
        </w:rPr>
        <w:sectPr w:rsidR="006B1B3E" w:rsidRPr="004E12AA" w:rsidSect="0006102B">
          <w:headerReference w:type="even" r:id="rId8"/>
          <w:headerReference w:type="default" r:id="rId9"/>
          <w:type w:val="continuous"/>
          <w:pgSz w:w="11905" w:h="16837"/>
          <w:pgMar w:top="1134" w:right="848" w:bottom="1440" w:left="1418" w:header="720" w:footer="720" w:gutter="0"/>
          <w:cols w:space="60"/>
          <w:noEndnote/>
        </w:sectPr>
      </w:pPr>
      <w:r w:rsidRPr="004E12AA">
        <w:rPr>
          <w:sz w:val="28"/>
          <w:szCs w:val="28"/>
        </w:rPr>
        <w:t>Глава района                                                                                             С.Н.Аминов</w:t>
      </w:r>
    </w:p>
    <w:p w:rsidR="006B1B3E" w:rsidRDefault="006B1B3E" w:rsidP="0025381B">
      <w:pPr>
        <w:jc w:val="right"/>
      </w:pPr>
      <w:r w:rsidRPr="0025381B">
        <w:t xml:space="preserve">Приложение </w:t>
      </w:r>
    </w:p>
    <w:p w:rsidR="006B1B3E" w:rsidRDefault="006B1B3E" w:rsidP="0025381B">
      <w:pPr>
        <w:jc w:val="right"/>
      </w:pPr>
      <w:r>
        <w:t>к</w:t>
      </w:r>
      <w:r w:rsidRPr="0025381B">
        <w:t xml:space="preserve"> постановлению</w:t>
      </w:r>
    </w:p>
    <w:p w:rsidR="006B1B3E" w:rsidRPr="00C122A8" w:rsidRDefault="006B1B3E" w:rsidP="00C122A8">
      <w:pPr>
        <w:ind w:right="-2"/>
        <w:jc w:val="right"/>
      </w:pPr>
      <w:r w:rsidRPr="00C122A8">
        <w:t>от 05.02.2018 г. №186</w:t>
      </w:r>
    </w:p>
    <w:p w:rsidR="006B1B3E" w:rsidRDefault="006B1B3E" w:rsidP="00EA4FE1">
      <w:pPr>
        <w:pStyle w:val="Style5"/>
        <w:widowControl/>
        <w:spacing w:before="62"/>
        <w:jc w:val="center"/>
        <w:rPr>
          <w:rStyle w:val="FontStyle18"/>
          <w:spacing w:val="60"/>
          <w:sz w:val="28"/>
          <w:szCs w:val="28"/>
        </w:rPr>
      </w:pPr>
    </w:p>
    <w:p w:rsidR="006B1B3E" w:rsidRPr="002F5052" w:rsidRDefault="006B1B3E" w:rsidP="00EA4FE1">
      <w:pPr>
        <w:pStyle w:val="Style5"/>
        <w:widowControl/>
        <w:spacing w:before="62"/>
        <w:jc w:val="center"/>
        <w:rPr>
          <w:rStyle w:val="FontStyle18"/>
          <w:b/>
          <w:spacing w:val="60"/>
          <w:sz w:val="28"/>
          <w:szCs w:val="28"/>
        </w:rPr>
      </w:pPr>
    </w:p>
    <w:p w:rsidR="006B1B3E" w:rsidRPr="002F5052" w:rsidRDefault="006B1B3E" w:rsidP="0025381B">
      <w:pPr>
        <w:pStyle w:val="Style5"/>
        <w:widowControl/>
        <w:spacing w:before="62"/>
        <w:jc w:val="center"/>
        <w:rPr>
          <w:rStyle w:val="FontStyle18"/>
          <w:b/>
          <w:spacing w:val="60"/>
          <w:sz w:val="28"/>
          <w:szCs w:val="28"/>
        </w:rPr>
      </w:pPr>
      <w:r w:rsidRPr="002F5052">
        <w:rPr>
          <w:rStyle w:val="FontStyle18"/>
          <w:b/>
          <w:spacing w:val="60"/>
          <w:sz w:val="28"/>
          <w:szCs w:val="28"/>
        </w:rPr>
        <w:t>ПЕРЕЧЕНЬ</w:t>
      </w:r>
    </w:p>
    <w:p w:rsidR="006B1B3E" w:rsidRPr="002F5052" w:rsidRDefault="006B1B3E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2F5052">
        <w:rPr>
          <w:rStyle w:val="FontStyle18"/>
          <w:b/>
          <w:sz w:val="28"/>
          <w:szCs w:val="28"/>
        </w:rPr>
        <w:t>коррупционно опасных должностей муниципальной службы в органах местного самоуправления  Кунашакского</w:t>
      </w:r>
    </w:p>
    <w:p w:rsidR="006B1B3E" w:rsidRPr="002F5052" w:rsidRDefault="006B1B3E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2F5052">
        <w:rPr>
          <w:rStyle w:val="FontStyle18"/>
          <w:b/>
          <w:sz w:val="28"/>
          <w:szCs w:val="28"/>
        </w:rPr>
        <w:t xml:space="preserve"> муниципального района</w:t>
      </w:r>
    </w:p>
    <w:p w:rsidR="006B1B3E" w:rsidRDefault="006B1B3E" w:rsidP="0025381B">
      <w:pPr>
        <w:pStyle w:val="Style9"/>
        <w:widowControl/>
        <w:spacing w:line="307" w:lineRule="exact"/>
        <w:rPr>
          <w:rStyle w:val="FontStyle18"/>
          <w:sz w:val="28"/>
          <w:szCs w:val="28"/>
        </w:rPr>
      </w:pPr>
    </w:p>
    <w:p w:rsidR="006B1B3E" w:rsidRDefault="006B1B3E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6B1B3E" w:rsidRPr="0097262E" w:rsidRDefault="006B1B3E" w:rsidP="009F3A4C">
      <w:pPr>
        <w:pStyle w:val="Style9"/>
        <w:widowControl/>
        <w:spacing w:line="307" w:lineRule="exact"/>
        <w:ind w:left="629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>Р</w:t>
      </w:r>
      <w:r>
        <w:rPr>
          <w:rStyle w:val="FontStyle18"/>
          <w:b/>
          <w:sz w:val="28"/>
          <w:szCs w:val="28"/>
        </w:rPr>
        <w:t>аздел 1. Собрание депутатов Ку</w:t>
      </w:r>
      <w:r w:rsidRPr="0097262E">
        <w:rPr>
          <w:rStyle w:val="FontStyle18"/>
          <w:b/>
          <w:sz w:val="28"/>
          <w:szCs w:val="28"/>
        </w:rPr>
        <w:t>нашакского муниципального района</w:t>
      </w:r>
    </w:p>
    <w:p w:rsidR="006B1B3E" w:rsidRDefault="006B1B3E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6B1B3E" w:rsidRDefault="006B1B3E" w:rsidP="009F3A4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организационно-правового отдела;</w:t>
      </w:r>
    </w:p>
    <w:p w:rsidR="006B1B3E" w:rsidRDefault="006B1B3E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6B1B3E" w:rsidRDefault="006B1B3E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6B1B3E" w:rsidRPr="0097262E" w:rsidRDefault="006B1B3E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 xml:space="preserve">Раздел 2. Контрольно-ревизионная комиссия Кунашакского муниципального района </w:t>
      </w:r>
    </w:p>
    <w:p w:rsidR="006B1B3E" w:rsidRDefault="006B1B3E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6B1B3E" w:rsidRDefault="006B1B3E" w:rsidP="009F3A4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Инспектор-ревизор;</w:t>
      </w:r>
    </w:p>
    <w:p w:rsidR="006B1B3E" w:rsidRDefault="006B1B3E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6B1B3E" w:rsidRDefault="006B1B3E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6B1B3E" w:rsidRDefault="006B1B3E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6B1B3E" w:rsidRPr="0097262E" w:rsidRDefault="006B1B3E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>Раздел 3. Администрация Кунашакского муниципального района</w:t>
      </w:r>
    </w:p>
    <w:p w:rsidR="006B1B3E" w:rsidRPr="0006102B" w:rsidRDefault="006B1B3E">
      <w:pPr>
        <w:pStyle w:val="Style6"/>
        <w:widowControl/>
        <w:spacing w:line="240" w:lineRule="exact"/>
        <w:ind w:firstLine="653"/>
        <w:rPr>
          <w:sz w:val="28"/>
          <w:szCs w:val="28"/>
        </w:rPr>
      </w:pPr>
    </w:p>
    <w:p w:rsidR="006B1B3E" w:rsidRPr="0006102B" w:rsidRDefault="006B1B3E" w:rsidP="0006102B">
      <w:pPr>
        <w:pStyle w:val="Style6"/>
        <w:widowControl/>
        <w:spacing w:before="72" w:line="312" w:lineRule="exac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06102B">
        <w:rPr>
          <w:rStyle w:val="FontStyle18"/>
          <w:sz w:val="28"/>
          <w:szCs w:val="28"/>
        </w:rPr>
        <w:t xml:space="preserve">Заместитель </w:t>
      </w:r>
      <w:r>
        <w:rPr>
          <w:rStyle w:val="FontStyle18"/>
          <w:sz w:val="28"/>
          <w:szCs w:val="28"/>
        </w:rPr>
        <w:t>Главы района по финансовым вопросам - руководитель финансового управления</w:t>
      </w:r>
      <w:r w:rsidRPr="0006102B">
        <w:rPr>
          <w:rStyle w:val="FontStyle18"/>
          <w:sz w:val="28"/>
          <w:szCs w:val="28"/>
        </w:rPr>
        <w:t>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социальным вопросам;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инвестициям, экономике и сельскому хозяйству;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ЖКХ, строительству и инженерной инфраструктуре;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земле и имуществу - руководитель земельных и имущественных отношений;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Руководитель аппарата администрации района;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A5C66">
        <w:rPr>
          <w:sz w:val="28"/>
          <w:szCs w:val="28"/>
        </w:rPr>
        <w:t>Помощник Главы муниципального района</w:t>
      </w:r>
      <w:r>
        <w:rPr>
          <w:sz w:val="28"/>
          <w:szCs w:val="28"/>
        </w:rPr>
        <w:t>;</w:t>
      </w:r>
    </w:p>
    <w:p w:rsidR="006B1B3E" w:rsidRDefault="006B1B3E" w:rsidP="00C753C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5C6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– главный архитектор</w:t>
      </w:r>
      <w:r w:rsidRPr="009A5C66">
        <w:rPr>
          <w:sz w:val="28"/>
          <w:szCs w:val="28"/>
        </w:rPr>
        <w:t>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бухгалтерского учета и отчетности администрации района;</w:t>
      </w:r>
    </w:p>
    <w:p w:rsidR="006B1B3E" w:rsidRDefault="006B1B3E" w:rsidP="009F3A4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</w:t>
      </w:r>
      <w:r w:rsidRPr="00F55FF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начальника бухгалтерского учета и отчетности администрации района;</w:t>
      </w:r>
    </w:p>
    <w:p w:rsidR="006B1B3E" w:rsidRDefault="006B1B3E" w:rsidP="009F3A4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отдела бухгалтерского учета и отчетности администрации района;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ЗАГС администрации района;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архивного отдела администрации района;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Правового управления администрации района;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Правового управления;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F3A4C">
        <w:rPr>
          <w:rStyle w:val="FontStyle18"/>
          <w:sz w:val="28"/>
          <w:szCs w:val="28"/>
        </w:rPr>
        <w:t>Начальник отдела ГО и ЧС администрации района;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Управления экономики администрации района;</w:t>
      </w:r>
    </w:p>
    <w:p w:rsidR="006B1B3E" w:rsidRDefault="006B1B3E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Управления экономики администрации района;</w:t>
      </w:r>
    </w:p>
    <w:p w:rsidR="006B1B3E" w:rsidRDefault="006B1B3E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Управления сельского хозяйства и продовольствия;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делопроизводства и писем администрации района;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по мобилизационной работе и режиму администрации района;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</w:t>
      </w:r>
      <w:r w:rsidRPr="009F3A4C">
        <w:rPr>
          <w:rStyle w:val="FontStyle18"/>
          <w:sz w:val="28"/>
          <w:szCs w:val="28"/>
        </w:rPr>
        <w:t>ачальник отдела кадров администрации района;</w:t>
      </w:r>
      <w:r>
        <w:rPr>
          <w:rStyle w:val="FontStyle18"/>
          <w:sz w:val="28"/>
          <w:szCs w:val="28"/>
        </w:rPr>
        <w:t xml:space="preserve"> </w:t>
      </w:r>
    </w:p>
    <w:p w:rsidR="006B1B3E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экологического контроля администрации района;</w:t>
      </w:r>
    </w:p>
    <w:p w:rsidR="006B1B3E" w:rsidRPr="0006102B" w:rsidRDefault="006B1B3E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отдела экологического контроля администрации района.</w:t>
      </w:r>
      <w:r w:rsidRPr="0006102B">
        <w:rPr>
          <w:rStyle w:val="FontStyle18"/>
          <w:sz w:val="28"/>
          <w:szCs w:val="28"/>
        </w:rPr>
        <w:t xml:space="preserve"> </w:t>
      </w:r>
    </w:p>
    <w:p w:rsidR="006B1B3E" w:rsidRDefault="006B1B3E">
      <w:pPr>
        <w:pStyle w:val="Style9"/>
        <w:widowControl/>
        <w:spacing w:line="240" w:lineRule="exact"/>
        <w:ind w:left="878"/>
        <w:rPr>
          <w:sz w:val="28"/>
          <w:szCs w:val="28"/>
        </w:rPr>
      </w:pPr>
    </w:p>
    <w:p w:rsidR="006B1B3E" w:rsidRPr="0006102B" w:rsidRDefault="006B1B3E">
      <w:pPr>
        <w:pStyle w:val="Style9"/>
        <w:widowControl/>
        <w:spacing w:line="240" w:lineRule="exact"/>
        <w:ind w:left="878"/>
        <w:rPr>
          <w:sz w:val="28"/>
          <w:szCs w:val="28"/>
        </w:rPr>
      </w:pPr>
    </w:p>
    <w:p w:rsidR="006B1B3E" w:rsidRDefault="006B1B3E" w:rsidP="0025381B">
      <w:pPr>
        <w:pStyle w:val="Style9"/>
        <w:widowControl/>
        <w:spacing w:before="48" w:line="307" w:lineRule="exact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 xml:space="preserve">Раздел 4. </w:t>
      </w:r>
      <w:r>
        <w:rPr>
          <w:rStyle w:val="FontStyle18"/>
          <w:b/>
          <w:sz w:val="28"/>
          <w:szCs w:val="28"/>
        </w:rPr>
        <w:t>Функциональные (отраслевые) о</w:t>
      </w:r>
      <w:r w:rsidRPr="0097262E">
        <w:rPr>
          <w:rStyle w:val="FontStyle18"/>
          <w:b/>
          <w:sz w:val="28"/>
          <w:szCs w:val="28"/>
        </w:rPr>
        <w:t xml:space="preserve">рганы  администрации </w:t>
      </w:r>
      <w:r>
        <w:rPr>
          <w:rStyle w:val="FontStyle18"/>
          <w:b/>
          <w:sz w:val="28"/>
          <w:szCs w:val="28"/>
        </w:rPr>
        <w:t xml:space="preserve">Кунашакского муниципального </w:t>
      </w:r>
      <w:r w:rsidRPr="0097262E">
        <w:rPr>
          <w:rStyle w:val="FontStyle18"/>
          <w:b/>
          <w:sz w:val="28"/>
          <w:szCs w:val="28"/>
        </w:rPr>
        <w:t xml:space="preserve">района </w:t>
      </w:r>
    </w:p>
    <w:p w:rsidR="006B1B3E" w:rsidRPr="0097262E" w:rsidRDefault="006B1B3E" w:rsidP="0025381B">
      <w:pPr>
        <w:pStyle w:val="Style9"/>
        <w:widowControl/>
        <w:spacing w:before="48" w:line="307" w:lineRule="exact"/>
        <w:rPr>
          <w:rStyle w:val="FontStyle18"/>
          <w:b/>
          <w:sz w:val="28"/>
          <w:szCs w:val="28"/>
        </w:rPr>
      </w:pPr>
    </w:p>
    <w:p w:rsidR="006B1B3E" w:rsidRPr="0006102B" w:rsidRDefault="006B1B3E" w:rsidP="0025381B">
      <w:pPr>
        <w:pStyle w:val="Style9"/>
        <w:widowControl/>
        <w:spacing w:line="240" w:lineRule="exact"/>
        <w:jc w:val="left"/>
        <w:rPr>
          <w:sz w:val="28"/>
          <w:szCs w:val="28"/>
        </w:rPr>
      </w:pPr>
    </w:p>
    <w:p w:rsidR="006B1B3E" w:rsidRPr="0097262E" w:rsidRDefault="006B1B3E" w:rsidP="00AD1770">
      <w:pPr>
        <w:widowControl/>
        <w:autoSpaceDE/>
        <w:autoSpaceDN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97262E">
        <w:rPr>
          <w:b/>
          <w:sz w:val="28"/>
          <w:szCs w:val="28"/>
        </w:rPr>
        <w:t>Управление образования администрации</w:t>
      </w:r>
      <w:r>
        <w:rPr>
          <w:b/>
          <w:sz w:val="28"/>
          <w:szCs w:val="28"/>
        </w:rPr>
        <w:t xml:space="preserve"> Кунашакского муниципального </w:t>
      </w:r>
      <w:r w:rsidRPr="0097262E">
        <w:rPr>
          <w:b/>
          <w:sz w:val="28"/>
          <w:szCs w:val="28"/>
        </w:rPr>
        <w:t xml:space="preserve"> района</w:t>
      </w:r>
    </w:p>
    <w:p w:rsidR="006B1B3E" w:rsidRPr="0097262E" w:rsidRDefault="006B1B3E" w:rsidP="009F3A4C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>о</w:t>
      </w:r>
      <w:r w:rsidRPr="009A5C66">
        <w:rPr>
          <w:sz w:val="28"/>
          <w:szCs w:val="28"/>
        </w:rPr>
        <w:t>бразования администрации Кунашакского муниципального района;</w:t>
      </w:r>
      <w:r w:rsidRPr="005A6E0C">
        <w:rPr>
          <w:sz w:val="28"/>
          <w:szCs w:val="28"/>
        </w:rPr>
        <w:t xml:space="preserve"> 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 xml:space="preserve">Заместитель руководителя по учебно-воспитательной работе Управления </w:t>
      </w:r>
      <w:r>
        <w:rPr>
          <w:sz w:val="28"/>
          <w:szCs w:val="28"/>
        </w:rPr>
        <w:t>о</w:t>
      </w:r>
      <w:r w:rsidRPr="009A5C66">
        <w:rPr>
          <w:sz w:val="28"/>
          <w:szCs w:val="28"/>
        </w:rPr>
        <w:t>бразования администрации Кунашакского муниципального района;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B1B3E" w:rsidRPr="0097262E" w:rsidRDefault="006B1B3E" w:rsidP="00AD17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2) Управление по ЖКХ, строительству и энергообеспечению администрации Кунашакского муниципального района</w:t>
      </w:r>
    </w:p>
    <w:p w:rsidR="006B1B3E" w:rsidRPr="009A5C66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B1B3E" w:rsidRDefault="006B1B3E" w:rsidP="009F3A4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Руководитель Управления по ЖКХ, строительству и энергообеспечению администрации Кунашакского муниципального района;</w:t>
      </w:r>
      <w:r w:rsidRPr="009F3A4C">
        <w:rPr>
          <w:sz w:val="28"/>
          <w:szCs w:val="28"/>
        </w:rPr>
        <w:t xml:space="preserve"> </w:t>
      </w:r>
    </w:p>
    <w:p w:rsidR="006B1B3E" w:rsidRDefault="006B1B3E" w:rsidP="009F3A4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Заместитель руководителя Управления по ЖКХ, строительству и энергообеспечению администрации Кунашакского муниципального района;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строительства и капитального ремонта;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жилищных отношений;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в сфере закупок;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жилищных отношений;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B1B3E" w:rsidRPr="0097262E" w:rsidRDefault="006B1B3E" w:rsidP="00AD17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3)Управление имущественных и земельных отношений администрации Кунашакского муниципального района</w:t>
      </w:r>
    </w:p>
    <w:p w:rsidR="006B1B3E" w:rsidRDefault="006B1B3E" w:rsidP="009F3A4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земельных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6B1B3E" w:rsidRPr="000217E6" w:rsidRDefault="006B1B3E" w:rsidP="009F3A4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9A5C6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A5C66">
        <w:rPr>
          <w:sz w:val="28"/>
          <w:szCs w:val="28"/>
        </w:rPr>
        <w:t xml:space="preserve"> отдела земельн</w:t>
      </w:r>
      <w:r>
        <w:rPr>
          <w:sz w:val="28"/>
          <w:szCs w:val="28"/>
        </w:rPr>
        <w:t>ых отношений</w:t>
      </w:r>
      <w:r w:rsidRPr="009A5C66">
        <w:rPr>
          <w:sz w:val="28"/>
          <w:szCs w:val="28"/>
        </w:rPr>
        <w:t xml:space="preserve"> Управления имущественных и земельных отношений администрации Кунашакского муниципального района;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Управления имущественных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муниципального заказа Управления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муниципального заказа;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бухгалтерского учета и отчетности Управления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B1B3E" w:rsidRPr="0097262E" w:rsidRDefault="006B1B3E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4) Контрольное управление администрации Кунашакского муниципального района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Контрольного управления администрации Кунашакского муниципального района;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B1B3E" w:rsidRPr="0097262E" w:rsidRDefault="006B1B3E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 xml:space="preserve">5) Управление социальной защиты администрации Кунашакского муниципального </w:t>
      </w:r>
      <w:r>
        <w:rPr>
          <w:b/>
          <w:sz w:val="28"/>
          <w:szCs w:val="28"/>
        </w:rPr>
        <w:t>района</w:t>
      </w:r>
    </w:p>
    <w:p w:rsidR="006B1B3E" w:rsidRDefault="006B1B3E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B1B3E" w:rsidRDefault="006B1B3E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Управления социальной защиты администрации  Кунашакского муниципального района;</w:t>
      </w:r>
    </w:p>
    <w:p w:rsidR="006B1B3E" w:rsidRDefault="006B1B3E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 социальной защиты администрации  Кунашакского муниципального района;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семьи и детских пособий;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семьи и детских пособий;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</w:t>
      </w:r>
      <w:r>
        <w:rPr>
          <w:sz w:val="28"/>
          <w:szCs w:val="28"/>
        </w:rPr>
        <w:t>к отдела опеки и попечительства;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опеки и попечительства;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5C66">
        <w:rPr>
          <w:sz w:val="28"/>
          <w:szCs w:val="28"/>
        </w:rPr>
        <w:t>ачальник отдела бухгалтерского учета и отчетности</w:t>
      </w:r>
      <w:r>
        <w:rPr>
          <w:sz w:val="28"/>
          <w:szCs w:val="28"/>
        </w:rPr>
        <w:t>;</w:t>
      </w:r>
      <w:r w:rsidRPr="009A5C66">
        <w:rPr>
          <w:sz w:val="28"/>
          <w:szCs w:val="28"/>
        </w:rPr>
        <w:t xml:space="preserve"> 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по закупкам;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льгот;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льгот;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</w:t>
      </w:r>
      <w:r>
        <w:rPr>
          <w:sz w:val="28"/>
          <w:szCs w:val="28"/>
        </w:rPr>
        <w:t>ник отдела субсидий;</w:t>
      </w:r>
    </w:p>
    <w:p w:rsidR="006B1B3E" w:rsidRDefault="006B1B3E" w:rsidP="007A1F3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субсидий;</w:t>
      </w:r>
    </w:p>
    <w:p w:rsidR="006B1B3E" w:rsidRDefault="006B1B3E" w:rsidP="007A1F3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радиации;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B1B3E" w:rsidRPr="0097262E" w:rsidRDefault="006B1B3E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6) Управления культуры, спорта, молодежной политики и информации администрации Кунашакского муниципального района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Руководитель Управления культуры, спорта, молодежной политики и информации администрации Кунашакского муниципального района;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Заместитель руководителя Управления культуры, спорта, молодежной политики и информации администрации Кунашакского муниципального района;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B1B3E" w:rsidRDefault="006B1B3E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7) Финансовое управление администрации Кунашакского муниципального района</w:t>
      </w:r>
    </w:p>
    <w:p w:rsidR="006B1B3E" w:rsidRPr="0097262E" w:rsidRDefault="006B1B3E" w:rsidP="000217E6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</w:p>
    <w:p w:rsidR="006B1B3E" w:rsidRDefault="006B1B3E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Заместитель руководителя Финансового управления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д</w:t>
      </w:r>
      <w:r>
        <w:rPr>
          <w:sz w:val="28"/>
          <w:szCs w:val="28"/>
        </w:rPr>
        <w:t>оходов и межбюджетных отношений;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17E6">
        <w:rPr>
          <w:sz w:val="28"/>
          <w:szCs w:val="28"/>
        </w:rPr>
        <w:t>ачальник отдела автоматизированного центра контроля</w:t>
      </w:r>
      <w:r>
        <w:rPr>
          <w:sz w:val="28"/>
          <w:szCs w:val="28"/>
        </w:rPr>
        <w:t>;</w:t>
      </w:r>
      <w:r w:rsidRPr="000217E6">
        <w:rPr>
          <w:sz w:val="28"/>
          <w:szCs w:val="28"/>
        </w:rPr>
        <w:t xml:space="preserve"> 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17E6">
        <w:rPr>
          <w:sz w:val="28"/>
          <w:szCs w:val="28"/>
        </w:rPr>
        <w:t>Заместитель начальника отдела автоматизированного центра контроля</w:t>
      </w:r>
      <w:r>
        <w:rPr>
          <w:sz w:val="28"/>
          <w:szCs w:val="28"/>
        </w:rPr>
        <w:t>;</w:t>
      </w:r>
      <w:r w:rsidRPr="000217E6">
        <w:rPr>
          <w:sz w:val="28"/>
          <w:szCs w:val="28"/>
        </w:rPr>
        <w:t xml:space="preserve"> </w:t>
      </w:r>
    </w:p>
    <w:p w:rsidR="006B1B3E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бюджетного </w:t>
      </w:r>
      <w:r w:rsidRPr="009A5C66">
        <w:rPr>
          <w:sz w:val="28"/>
          <w:szCs w:val="28"/>
        </w:rPr>
        <w:t>отдела;</w:t>
      </w:r>
    </w:p>
    <w:p w:rsidR="006B1B3E" w:rsidRPr="009A5C66" w:rsidRDefault="006B1B3E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17E6">
        <w:rPr>
          <w:sz w:val="28"/>
          <w:szCs w:val="28"/>
        </w:rPr>
        <w:t>Заместитель начальника</w:t>
      </w:r>
      <w:r w:rsidRPr="007A1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9A5C66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6B1B3E" w:rsidRPr="0097262E" w:rsidRDefault="006B1B3E" w:rsidP="0097262E">
      <w:pPr>
        <w:widowControl/>
        <w:autoSpaceDE/>
        <w:autoSpaceDN/>
        <w:adjustRightInd/>
        <w:ind w:firstLine="720"/>
        <w:jc w:val="both"/>
        <w:rPr>
          <w:rStyle w:val="FontStyle18"/>
          <w:sz w:val="28"/>
          <w:szCs w:val="28"/>
        </w:rPr>
      </w:pPr>
      <w:r w:rsidRPr="0097262E">
        <w:rPr>
          <w:sz w:val="28"/>
          <w:szCs w:val="28"/>
        </w:rPr>
        <w:t>Начальник отдела бухгалтерского учета и отчетности.</w:t>
      </w:r>
    </w:p>
    <w:p w:rsidR="006B1B3E" w:rsidRDefault="006B1B3E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6B1B3E" w:rsidRDefault="006B1B3E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6B1B3E" w:rsidRDefault="006B1B3E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6B1B3E" w:rsidRDefault="006B1B3E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6B1B3E" w:rsidRDefault="006B1B3E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6B1B3E" w:rsidRDefault="006B1B3E" w:rsidP="009A1CD3">
      <w:pPr>
        <w:pStyle w:val="Style6"/>
        <w:widowControl/>
        <w:spacing w:before="91" w:line="240" w:lineRule="auto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</w:p>
    <w:sectPr w:rsidR="006B1B3E" w:rsidSect="002F5052">
      <w:pgSz w:w="11905" w:h="16837"/>
      <w:pgMar w:top="609" w:right="1143" w:bottom="1054" w:left="186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3E" w:rsidRDefault="006B1B3E">
      <w:r>
        <w:separator/>
      </w:r>
    </w:p>
  </w:endnote>
  <w:endnote w:type="continuationSeparator" w:id="0">
    <w:p w:rsidR="006B1B3E" w:rsidRDefault="006B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3E" w:rsidRDefault="006B1B3E">
      <w:r>
        <w:separator/>
      </w:r>
    </w:p>
  </w:footnote>
  <w:footnote w:type="continuationSeparator" w:id="0">
    <w:p w:rsidR="006B1B3E" w:rsidRDefault="006B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E" w:rsidRDefault="006B1B3E" w:rsidP="002F50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B3E" w:rsidRDefault="006B1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E" w:rsidRDefault="006B1B3E" w:rsidP="00792932">
    <w:pPr>
      <w:pStyle w:val="Header"/>
      <w:framePr w:wrap="around" w:vAnchor="text" w:hAnchor="margin" w:xAlign="center" w:y="1"/>
      <w:rPr>
        <w:rStyle w:val="PageNumber"/>
      </w:rPr>
    </w:pPr>
  </w:p>
  <w:p w:rsidR="006B1B3E" w:rsidRDefault="006B1B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9C4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0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6A7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004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40B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34F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0C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4EA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B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AC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E7578"/>
    <w:multiLevelType w:val="hybridMultilevel"/>
    <w:tmpl w:val="B9C8D4F0"/>
    <w:lvl w:ilvl="0" w:tplc="FA3A4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6EA4"/>
    <w:multiLevelType w:val="singleLevel"/>
    <w:tmpl w:val="5338F2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7BA354D"/>
    <w:multiLevelType w:val="hybridMultilevel"/>
    <w:tmpl w:val="3DAAF618"/>
    <w:lvl w:ilvl="0" w:tplc="DD2426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0A03E1"/>
    <w:multiLevelType w:val="hybridMultilevel"/>
    <w:tmpl w:val="DCCAE4F2"/>
    <w:lvl w:ilvl="0" w:tplc="C7FC84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EA5"/>
    <w:rsid w:val="00001A01"/>
    <w:rsid w:val="00016F0D"/>
    <w:rsid w:val="000217E6"/>
    <w:rsid w:val="000406A2"/>
    <w:rsid w:val="0006102B"/>
    <w:rsid w:val="000A2A3C"/>
    <w:rsid w:val="000D5F32"/>
    <w:rsid w:val="000F4873"/>
    <w:rsid w:val="00125D79"/>
    <w:rsid w:val="001C67CC"/>
    <w:rsid w:val="0025381B"/>
    <w:rsid w:val="002764AC"/>
    <w:rsid w:val="002A687B"/>
    <w:rsid w:val="002A7F89"/>
    <w:rsid w:val="002F5052"/>
    <w:rsid w:val="00355A2A"/>
    <w:rsid w:val="0037067C"/>
    <w:rsid w:val="003A4F32"/>
    <w:rsid w:val="00444254"/>
    <w:rsid w:val="004C442C"/>
    <w:rsid w:val="004C5838"/>
    <w:rsid w:val="004C6651"/>
    <w:rsid w:val="004E12AA"/>
    <w:rsid w:val="004E6B6E"/>
    <w:rsid w:val="00500AB0"/>
    <w:rsid w:val="005A6E0C"/>
    <w:rsid w:val="005B3A77"/>
    <w:rsid w:val="00657700"/>
    <w:rsid w:val="006B0E47"/>
    <w:rsid w:val="006B1B3E"/>
    <w:rsid w:val="006E5DC5"/>
    <w:rsid w:val="006F1EBD"/>
    <w:rsid w:val="007056D8"/>
    <w:rsid w:val="007558B5"/>
    <w:rsid w:val="00792932"/>
    <w:rsid w:val="007A1F3F"/>
    <w:rsid w:val="007A5A13"/>
    <w:rsid w:val="007B1DDF"/>
    <w:rsid w:val="00835404"/>
    <w:rsid w:val="00856EEA"/>
    <w:rsid w:val="008857DB"/>
    <w:rsid w:val="008B1FC2"/>
    <w:rsid w:val="008B1FC5"/>
    <w:rsid w:val="008B7664"/>
    <w:rsid w:val="008E4104"/>
    <w:rsid w:val="00905969"/>
    <w:rsid w:val="00924C66"/>
    <w:rsid w:val="00926AB9"/>
    <w:rsid w:val="0094087B"/>
    <w:rsid w:val="0097262E"/>
    <w:rsid w:val="009A1CD3"/>
    <w:rsid w:val="009A4700"/>
    <w:rsid w:val="009A5C66"/>
    <w:rsid w:val="009E3EA5"/>
    <w:rsid w:val="009F3A4C"/>
    <w:rsid w:val="00A0747B"/>
    <w:rsid w:val="00A3105D"/>
    <w:rsid w:val="00A33053"/>
    <w:rsid w:val="00A44137"/>
    <w:rsid w:val="00AB79D7"/>
    <w:rsid w:val="00AD1770"/>
    <w:rsid w:val="00B51FC6"/>
    <w:rsid w:val="00B71FB2"/>
    <w:rsid w:val="00BA7998"/>
    <w:rsid w:val="00BC16EA"/>
    <w:rsid w:val="00C122A8"/>
    <w:rsid w:val="00C753CD"/>
    <w:rsid w:val="00CB6713"/>
    <w:rsid w:val="00D0034C"/>
    <w:rsid w:val="00D91F5B"/>
    <w:rsid w:val="00DA0E41"/>
    <w:rsid w:val="00DC68F8"/>
    <w:rsid w:val="00E26E4B"/>
    <w:rsid w:val="00EA4FE1"/>
    <w:rsid w:val="00EE75C0"/>
    <w:rsid w:val="00F33AE3"/>
    <w:rsid w:val="00F55FFE"/>
    <w:rsid w:val="00F7451D"/>
    <w:rsid w:val="00F82574"/>
    <w:rsid w:val="00F9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F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C68F8"/>
  </w:style>
  <w:style w:type="paragraph" w:customStyle="1" w:styleId="Style2">
    <w:name w:val="Style2"/>
    <w:basedOn w:val="Normal"/>
    <w:uiPriority w:val="99"/>
    <w:rsid w:val="00DC68F8"/>
  </w:style>
  <w:style w:type="paragraph" w:customStyle="1" w:styleId="Style3">
    <w:name w:val="Style3"/>
    <w:basedOn w:val="Normal"/>
    <w:uiPriority w:val="99"/>
    <w:rsid w:val="00DC68F8"/>
  </w:style>
  <w:style w:type="paragraph" w:customStyle="1" w:styleId="Style4">
    <w:name w:val="Style4"/>
    <w:basedOn w:val="Normal"/>
    <w:uiPriority w:val="99"/>
    <w:rsid w:val="00DC68F8"/>
  </w:style>
  <w:style w:type="paragraph" w:customStyle="1" w:styleId="Style5">
    <w:name w:val="Style5"/>
    <w:basedOn w:val="Normal"/>
    <w:uiPriority w:val="99"/>
    <w:rsid w:val="00DC68F8"/>
    <w:pPr>
      <w:spacing w:line="307" w:lineRule="exact"/>
      <w:jc w:val="both"/>
    </w:pPr>
  </w:style>
  <w:style w:type="paragraph" w:customStyle="1" w:styleId="Style6">
    <w:name w:val="Style6"/>
    <w:basedOn w:val="Normal"/>
    <w:uiPriority w:val="99"/>
    <w:rsid w:val="00DC68F8"/>
    <w:pPr>
      <w:spacing w:line="302" w:lineRule="exact"/>
      <w:ind w:firstLine="658"/>
      <w:jc w:val="both"/>
    </w:pPr>
  </w:style>
  <w:style w:type="paragraph" w:customStyle="1" w:styleId="Style7">
    <w:name w:val="Style7"/>
    <w:basedOn w:val="Normal"/>
    <w:uiPriority w:val="99"/>
    <w:rsid w:val="00DC68F8"/>
    <w:pPr>
      <w:spacing w:line="306" w:lineRule="exact"/>
      <w:ind w:firstLine="658"/>
      <w:jc w:val="both"/>
    </w:pPr>
  </w:style>
  <w:style w:type="paragraph" w:customStyle="1" w:styleId="Style8">
    <w:name w:val="Style8"/>
    <w:basedOn w:val="Normal"/>
    <w:uiPriority w:val="99"/>
    <w:rsid w:val="00DC68F8"/>
    <w:pPr>
      <w:jc w:val="center"/>
    </w:pPr>
  </w:style>
  <w:style w:type="paragraph" w:customStyle="1" w:styleId="Style9">
    <w:name w:val="Style9"/>
    <w:basedOn w:val="Normal"/>
    <w:uiPriority w:val="99"/>
    <w:rsid w:val="00DC68F8"/>
    <w:pPr>
      <w:spacing w:line="312" w:lineRule="exact"/>
      <w:jc w:val="center"/>
    </w:pPr>
  </w:style>
  <w:style w:type="paragraph" w:customStyle="1" w:styleId="Style10">
    <w:name w:val="Style10"/>
    <w:basedOn w:val="Normal"/>
    <w:uiPriority w:val="99"/>
    <w:rsid w:val="00DC68F8"/>
  </w:style>
  <w:style w:type="paragraph" w:customStyle="1" w:styleId="Style11">
    <w:name w:val="Style11"/>
    <w:basedOn w:val="Normal"/>
    <w:uiPriority w:val="99"/>
    <w:rsid w:val="00DC68F8"/>
    <w:pPr>
      <w:spacing w:line="312" w:lineRule="exact"/>
    </w:pPr>
  </w:style>
  <w:style w:type="character" w:customStyle="1" w:styleId="FontStyle13">
    <w:name w:val="Font Style13"/>
    <w:basedOn w:val="DefaultParagraphFont"/>
    <w:uiPriority w:val="99"/>
    <w:rsid w:val="00DC68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DC68F8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5">
    <w:name w:val="Font Style15"/>
    <w:basedOn w:val="DefaultParagraphFont"/>
    <w:uiPriority w:val="99"/>
    <w:rsid w:val="00DC68F8"/>
    <w:rPr>
      <w:rFonts w:ascii="Franklin Gothic Medium Cond" w:hAnsi="Franklin Gothic Medium Cond" w:cs="Franklin Gothic Medium Cond"/>
      <w:b/>
      <w:bCs/>
      <w:i/>
      <w:iCs/>
      <w:sz w:val="28"/>
      <w:szCs w:val="28"/>
    </w:rPr>
  </w:style>
  <w:style w:type="character" w:customStyle="1" w:styleId="FontStyle16">
    <w:name w:val="Font Style16"/>
    <w:basedOn w:val="DefaultParagraphFont"/>
    <w:uiPriority w:val="99"/>
    <w:rsid w:val="00DC68F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DC68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DC68F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E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56EEA"/>
    <w:pPr>
      <w:widowControl/>
      <w:autoSpaceDE/>
      <w:autoSpaceDN/>
      <w:adjustRightInd/>
      <w:ind w:right="6237"/>
      <w:jc w:val="center"/>
    </w:pPr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56EEA"/>
    <w:rPr>
      <w:rFonts w:eastAsia="Times New Roman" w:hAnsi="Times New Roman" w:cs="Times New Roman"/>
    </w:rPr>
  </w:style>
  <w:style w:type="table" w:styleId="TableGrid">
    <w:name w:val="Table Grid"/>
    <w:basedOn w:val="TableNormal"/>
    <w:uiPriority w:val="99"/>
    <w:rsid w:val="00856E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8E410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">
    <w:name w:val="Обычный + 14 пт"/>
    <w:aliases w:val="уплотненный на  0,2 пт"/>
    <w:basedOn w:val="Normal"/>
    <w:uiPriority w:val="99"/>
    <w:rsid w:val="008E4104"/>
    <w:pPr>
      <w:widowControl/>
      <w:autoSpaceDE/>
      <w:autoSpaceDN/>
      <w:adjustRightInd/>
      <w:ind w:left="3600" w:firstLine="720"/>
    </w:pPr>
    <w:rPr>
      <w:spacing w:val="-4"/>
      <w:sz w:val="28"/>
      <w:szCs w:val="28"/>
    </w:rPr>
  </w:style>
  <w:style w:type="paragraph" w:styleId="Header">
    <w:name w:val="header"/>
    <w:basedOn w:val="Normal"/>
    <w:link w:val="Head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67C"/>
    <w:rPr>
      <w:rFonts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5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67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6</Pages>
  <Words>1168</Words>
  <Characters>6660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</cp:lastModifiedBy>
  <cp:revision>24</cp:revision>
  <cp:lastPrinted>2018-05-14T09:13:00Z</cp:lastPrinted>
  <dcterms:created xsi:type="dcterms:W3CDTF">2018-02-05T06:38:00Z</dcterms:created>
  <dcterms:modified xsi:type="dcterms:W3CDTF">2018-05-14T09:16:00Z</dcterms:modified>
</cp:coreProperties>
</file>