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AE" w:rsidRDefault="00465BAE" w:rsidP="00A52870">
      <w:pPr>
        <w:jc w:val="both"/>
        <w:rPr>
          <w:sz w:val="28"/>
          <w:szCs w:val="28"/>
        </w:rPr>
      </w:pPr>
    </w:p>
    <w:p w:rsidR="00465BAE" w:rsidRDefault="00465BAE" w:rsidP="00A52870">
      <w:pPr>
        <w:jc w:val="both"/>
        <w:rPr>
          <w:sz w:val="28"/>
          <w:szCs w:val="28"/>
        </w:rPr>
      </w:pPr>
    </w:p>
    <w:p w:rsidR="00465BAE" w:rsidRPr="00E23B6E" w:rsidRDefault="00295FCC" w:rsidP="00A52870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.3pt;height:53.05pt;visibility:visible">
            <v:imagedata r:id="rId5" o:title=""/>
          </v:shape>
        </w:pict>
      </w:r>
    </w:p>
    <w:p w:rsidR="00465BAE" w:rsidRPr="00F579ED" w:rsidRDefault="00465BAE" w:rsidP="00A52870">
      <w:pPr>
        <w:jc w:val="center"/>
        <w:rPr>
          <w:b/>
          <w:sz w:val="16"/>
          <w:szCs w:val="16"/>
        </w:rPr>
      </w:pPr>
    </w:p>
    <w:p w:rsidR="00465BAE" w:rsidRPr="00DF32F6" w:rsidRDefault="00465BAE" w:rsidP="00A52870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465BAE" w:rsidRPr="00E23B6E" w:rsidRDefault="00465BAE" w:rsidP="00A52870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АДМИНИСТРАЦИЯ   КУНАШАКСКОГО  МУНИЦИПАЛЬНОГО  РАЙОНА</w:t>
      </w:r>
    </w:p>
    <w:p w:rsidR="00465BAE" w:rsidRPr="00E23B6E" w:rsidRDefault="00465BAE" w:rsidP="00A52870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465BAE" w:rsidRPr="00E23B6E" w:rsidRDefault="00465BAE" w:rsidP="00A52870">
      <w:pPr>
        <w:jc w:val="center"/>
        <w:rPr>
          <w:b/>
          <w:sz w:val="28"/>
          <w:szCs w:val="28"/>
        </w:rPr>
      </w:pPr>
    </w:p>
    <w:p w:rsidR="00465BAE" w:rsidRPr="00D53797" w:rsidRDefault="00465BAE" w:rsidP="00A52870">
      <w:pPr>
        <w:pStyle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D53797">
        <w:rPr>
          <w:sz w:val="28"/>
          <w:szCs w:val="28"/>
        </w:rPr>
        <w:t>ОСТАНОВЛЕНИЕ</w:t>
      </w:r>
    </w:p>
    <w:p w:rsidR="00465BAE" w:rsidRPr="00E23B6E" w:rsidRDefault="00465BAE" w:rsidP="00A52870">
      <w:pPr>
        <w:rPr>
          <w:b/>
          <w:sz w:val="28"/>
          <w:szCs w:val="28"/>
        </w:rPr>
      </w:pPr>
    </w:p>
    <w:p w:rsidR="00465BAE" w:rsidRPr="00DF4B82" w:rsidRDefault="00465BAE" w:rsidP="00A528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 w:rsidR="006806FE">
        <w:rPr>
          <w:sz w:val="28"/>
          <w:szCs w:val="28"/>
        </w:rPr>
        <w:t xml:space="preserve"> </w:t>
      </w:r>
      <w:r w:rsidR="00AA0CE8">
        <w:rPr>
          <w:sz w:val="28"/>
          <w:szCs w:val="28"/>
        </w:rPr>
        <w:t xml:space="preserve">  09.12.</w:t>
      </w:r>
      <w:smartTag w:uri="urn:schemas-microsoft-com:office:smarttags" w:element="metricconverter">
        <w:smartTagPr>
          <w:attr w:name="ProductID" w:val="2022 г"/>
        </w:smartTagPr>
        <w:r w:rsidRPr="00342235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342235">
          <w:rPr>
            <w:sz w:val="28"/>
            <w:szCs w:val="28"/>
          </w:rPr>
          <w:t xml:space="preserve"> г</w:t>
        </w:r>
      </w:smartTag>
      <w:r w:rsidRPr="00342235">
        <w:rPr>
          <w:sz w:val="28"/>
          <w:szCs w:val="28"/>
        </w:rPr>
        <w:t xml:space="preserve">.    </w:t>
      </w:r>
      <w:r w:rsidR="00AA0CE8">
        <w:rPr>
          <w:sz w:val="28"/>
          <w:szCs w:val="28"/>
        </w:rPr>
        <w:t xml:space="preserve">  </w:t>
      </w:r>
      <w:r w:rsidRPr="00342235">
        <w:rPr>
          <w:sz w:val="28"/>
          <w:szCs w:val="28"/>
        </w:rPr>
        <w:t>№</w:t>
      </w:r>
      <w:r w:rsidR="00AA0CE8">
        <w:rPr>
          <w:sz w:val="28"/>
          <w:szCs w:val="28"/>
        </w:rPr>
        <w:t xml:space="preserve">   1794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465BAE" w:rsidRPr="004A0D24" w:rsidTr="00D446BB">
        <w:tc>
          <w:tcPr>
            <w:tcW w:w="5353" w:type="dxa"/>
          </w:tcPr>
          <w:p w:rsidR="00465BAE" w:rsidRPr="004A0D24" w:rsidRDefault="00465BAE" w:rsidP="00A52870">
            <w:pPr>
              <w:tabs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4A0D24">
              <w:rPr>
                <w:sz w:val="28"/>
                <w:szCs w:val="28"/>
              </w:rPr>
              <w:t xml:space="preserve">Об </w:t>
            </w:r>
            <w:r w:rsidR="00464E9F">
              <w:rPr>
                <w:sz w:val="28"/>
                <w:szCs w:val="28"/>
              </w:rPr>
              <w:t xml:space="preserve">   утверждении к</w:t>
            </w:r>
            <w:r w:rsidR="006806FE">
              <w:rPr>
                <w:sz w:val="28"/>
                <w:szCs w:val="28"/>
              </w:rPr>
              <w:t>орректировки проекта планировки и проекта межевания территории линейного объекта</w:t>
            </w:r>
            <w:r>
              <w:rPr>
                <w:sz w:val="28"/>
                <w:szCs w:val="28"/>
              </w:rPr>
              <w:t xml:space="preserve"> </w:t>
            </w:r>
            <w:r w:rsidRPr="00FD3178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Реконструкция автомобильной дороги</w:t>
            </w:r>
            <w:r>
              <w:rPr>
                <w:sz w:val="28"/>
                <w:szCs w:val="28"/>
              </w:rPr>
              <w:t xml:space="preserve">  </w:t>
            </w:r>
            <w:r w:rsidR="00464E9F">
              <w:rPr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д. Большая Иркабаево – а/д Дружный – Большая Тюлякова с мостом через р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араболка</w:t>
            </w:r>
            <w:r>
              <w:rPr>
                <w:sz w:val="27"/>
                <w:szCs w:val="27"/>
              </w:rPr>
              <w:t xml:space="preserve">  Кунашакского    </w:t>
            </w:r>
            <w:r w:rsidRPr="00FD3178">
              <w:rPr>
                <w:sz w:val="27"/>
                <w:szCs w:val="27"/>
              </w:rPr>
              <w:t>района,</w:t>
            </w:r>
            <w:r>
              <w:rPr>
                <w:sz w:val="27"/>
                <w:szCs w:val="27"/>
              </w:rPr>
              <w:t xml:space="preserve"> </w:t>
            </w:r>
            <w:r w:rsidRPr="00FD3178">
              <w:rPr>
                <w:sz w:val="27"/>
                <w:szCs w:val="27"/>
              </w:rPr>
              <w:t>Челябинской области»</w:t>
            </w:r>
          </w:p>
        </w:tc>
      </w:tr>
    </w:tbl>
    <w:p w:rsidR="00465BAE" w:rsidRDefault="00465BAE" w:rsidP="00A52870">
      <w:pPr>
        <w:tabs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</w:p>
    <w:p w:rsidR="00465BAE" w:rsidRPr="00342235" w:rsidRDefault="00465BAE" w:rsidP="00A52870">
      <w:pPr>
        <w:tabs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</w:p>
    <w:p w:rsidR="00465BAE" w:rsidRDefault="00465BAE" w:rsidP="00A52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    06.10.2003 г. № 131 – ФЗ, статьями 45, 46  Градостроительного кодекса Российской Федерации, </w:t>
      </w:r>
      <w:r w:rsidRPr="007C0617">
        <w:rPr>
          <w:sz w:val="28"/>
          <w:szCs w:val="28"/>
        </w:rPr>
        <w:t xml:space="preserve">Правилами землепользования и застройки </w:t>
      </w:r>
      <w:r>
        <w:rPr>
          <w:sz w:val="28"/>
          <w:szCs w:val="28"/>
        </w:rPr>
        <w:t>Урукульс</w:t>
      </w:r>
      <w:r w:rsidRPr="007C0617">
        <w:rPr>
          <w:sz w:val="28"/>
          <w:szCs w:val="28"/>
        </w:rPr>
        <w:t xml:space="preserve">кого сельского поселения утвержденного Решением Собрания депутатов Кунашакского муниципального района от </w:t>
      </w:r>
      <w:r>
        <w:rPr>
          <w:sz w:val="28"/>
          <w:szCs w:val="28"/>
        </w:rPr>
        <w:t>23.12.2016</w:t>
      </w:r>
      <w:r w:rsidRPr="007C0617">
        <w:rPr>
          <w:sz w:val="28"/>
          <w:szCs w:val="28"/>
        </w:rPr>
        <w:t xml:space="preserve">г. № </w:t>
      </w:r>
      <w:r>
        <w:rPr>
          <w:sz w:val="28"/>
          <w:szCs w:val="28"/>
        </w:rPr>
        <w:t>32</w:t>
      </w:r>
    </w:p>
    <w:p w:rsidR="00465BAE" w:rsidRPr="00D53797" w:rsidRDefault="00465BAE" w:rsidP="00A52870">
      <w:pPr>
        <w:jc w:val="both"/>
        <w:rPr>
          <w:sz w:val="28"/>
          <w:szCs w:val="28"/>
        </w:rPr>
      </w:pPr>
      <w:r w:rsidRPr="00D53797">
        <w:rPr>
          <w:sz w:val="28"/>
          <w:szCs w:val="28"/>
        </w:rPr>
        <w:t>ПОСТАНОВЛЯЮ:</w:t>
      </w:r>
    </w:p>
    <w:p w:rsidR="00465BAE" w:rsidRDefault="00464E9F" w:rsidP="00A52870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корректировку</w:t>
      </w:r>
      <w:r w:rsidR="006806FE">
        <w:rPr>
          <w:sz w:val="28"/>
          <w:szCs w:val="28"/>
        </w:rPr>
        <w:t xml:space="preserve"> проекта планировки и проекта межевания территории линейного объекта</w:t>
      </w:r>
      <w:r w:rsidR="00465BAE">
        <w:rPr>
          <w:sz w:val="28"/>
          <w:szCs w:val="28"/>
        </w:rPr>
        <w:t xml:space="preserve"> </w:t>
      </w:r>
      <w:r w:rsidR="00465BAE" w:rsidRPr="00FD3178">
        <w:rPr>
          <w:sz w:val="27"/>
          <w:szCs w:val="27"/>
        </w:rPr>
        <w:t>«</w:t>
      </w:r>
      <w:r w:rsidR="00465BAE">
        <w:rPr>
          <w:sz w:val="27"/>
          <w:szCs w:val="27"/>
        </w:rPr>
        <w:t>Реконструкция автомобильной дороги</w:t>
      </w:r>
      <w:r w:rsidR="00465BAE">
        <w:rPr>
          <w:sz w:val="28"/>
          <w:szCs w:val="28"/>
        </w:rPr>
        <w:t xml:space="preserve">  </w:t>
      </w:r>
      <w:r w:rsidR="00DD3D9F">
        <w:rPr>
          <w:sz w:val="28"/>
          <w:szCs w:val="28"/>
        </w:rPr>
        <w:t xml:space="preserve">                          </w:t>
      </w:r>
      <w:r w:rsidR="00465BAE">
        <w:rPr>
          <w:color w:val="000000"/>
          <w:sz w:val="28"/>
          <w:szCs w:val="28"/>
        </w:rPr>
        <w:t>д. Большая Иркабаево – а/д Дружный – Большая Тюлякова с мостом через р</w:t>
      </w:r>
      <w:proofErr w:type="gramStart"/>
      <w:r w:rsidR="00465BAE">
        <w:rPr>
          <w:color w:val="000000"/>
          <w:sz w:val="28"/>
          <w:szCs w:val="28"/>
        </w:rPr>
        <w:t>.К</w:t>
      </w:r>
      <w:proofErr w:type="gramEnd"/>
      <w:r w:rsidR="00465BAE">
        <w:rPr>
          <w:color w:val="000000"/>
          <w:sz w:val="28"/>
          <w:szCs w:val="28"/>
        </w:rPr>
        <w:t>араболка</w:t>
      </w:r>
      <w:r w:rsidR="00465BAE">
        <w:rPr>
          <w:sz w:val="27"/>
          <w:szCs w:val="27"/>
        </w:rPr>
        <w:t xml:space="preserve">  Кунашакского    </w:t>
      </w:r>
      <w:r w:rsidR="00465BAE" w:rsidRPr="00FD3178">
        <w:rPr>
          <w:sz w:val="27"/>
          <w:szCs w:val="27"/>
        </w:rPr>
        <w:t>района,</w:t>
      </w:r>
      <w:r w:rsidR="00465BAE">
        <w:rPr>
          <w:sz w:val="27"/>
          <w:szCs w:val="27"/>
        </w:rPr>
        <w:t xml:space="preserve"> </w:t>
      </w:r>
      <w:r w:rsidR="00465BAE" w:rsidRPr="00FD3178">
        <w:rPr>
          <w:sz w:val="27"/>
          <w:szCs w:val="27"/>
        </w:rPr>
        <w:t>Челябинской области»</w:t>
      </w:r>
      <w:r w:rsidR="00465BAE">
        <w:rPr>
          <w:sz w:val="27"/>
          <w:szCs w:val="27"/>
        </w:rPr>
        <w:t>.</w:t>
      </w:r>
    </w:p>
    <w:p w:rsidR="00465BAE" w:rsidRDefault="00465BAE" w:rsidP="00A52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Начальнику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отдела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информационных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технологий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Кунашакского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Ватутину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 xml:space="preserve">В.Р. </w:t>
      </w:r>
      <w:r w:rsidRPr="00936F39">
        <w:rPr>
          <w:sz w:val="28"/>
        </w:rPr>
        <w:t xml:space="preserve">опубликовать настоящее постановление на </w:t>
      </w:r>
      <w:r w:rsidRPr="00936F39">
        <w:rPr>
          <w:sz w:val="28"/>
          <w:szCs w:val="28"/>
        </w:rPr>
        <w:t>официальном сайте администрации Кун</w:t>
      </w:r>
      <w:r>
        <w:rPr>
          <w:sz w:val="28"/>
          <w:szCs w:val="28"/>
        </w:rPr>
        <w:t>ашакского муниципального района</w:t>
      </w:r>
      <w:r w:rsidR="00DD3D9F">
        <w:rPr>
          <w:sz w:val="28"/>
          <w:szCs w:val="28"/>
        </w:rPr>
        <w:t>.</w:t>
      </w:r>
    </w:p>
    <w:p w:rsidR="00465BAE" w:rsidRDefault="00465BAE" w:rsidP="00A52870">
      <w:pPr>
        <w:tabs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 настоящего  постановления   возложить на заместителя Главы района по ЖКХ, строительству и инженерной инфраструктуре – Руководителя Управления ЖКХ, строительства и энергообеспечения администрации района Мухарамова Р.Я.</w:t>
      </w:r>
    </w:p>
    <w:p w:rsidR="00465BAE" w:rsidRDefault="00465BAE" w:rsidP="00A52870">
      <w:pPr>
        <w:tabs>
          <w:tab w:val="left" w:pos="993"/>
        </w:tabs>
        <w:ind w:firstLine="709"/>
        <w:jc w:val="both"/>
        <w:rPr>
          <w:sz w:val="28"/>
        </w:rPr>
      </w:pPr>
      <w:r w:rsidRPr="00936F39">
        <w:rPr>
          <w:sz w:val="28"/>
          <w:szCs w:val="28"/>
        </w:rPr>
        <w:t>4. Постановление вступ</w:t>
      </w:r>
      <w:r>
        <w:rPr>
          <w:sz w:val="28"/>
          <w:szCs w:val="28"/>
        </w:rPr>
        <w:t xml:space="preserve">ает в силу с момента подписания. </w:t>
      </w:r>
    </w:p>
    <w:p w:rsidR="00465BAE" w:rsidRDefault="00465BAE" w:rsidP="00A52870">
      <w:pPr>
        <w:ind w:firstLine="709"/>
        <w:jc w:val="both"/>
        <w:rPr>
          <w:sz w:val="28"/>
          <w:szCs w:val="28"/>
        </w:rPr>
      </w:pPr>
    </w:p>
    <w:p w:rsidR="00465BAE" w:rsidRDefault="00465BAE" w:rsidP="00A52870">
      <w:pPr>
        <w:ind w:firstLine="709"/>
        <w:jc w:val="both"/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B6306" w:rsidP="00A528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B6306" w:rsidRDefault="004B6306" w:rsidP="00A52870">
      <w:pPr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 Р.Я.Мухарамов</w:t>
      </w:r>
      <w:bookmarkStart w:id="0" w:name="_GoBack"/>
      <w:bookmarkEnd w:id="0"/>
    </w:p>
    <w:sectPr w:rsidR="004B6306" w:rsidSect="00A52870">
      <w:type w:val="continuous"/>
      <w:pgSz w:w="11906" w:h="16838"/>
      <w:pgMar w:top="567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870"/>
    <w:rsid w:val="0007654E"/>
    <w:rsid w:val="00233995"/>
    <w:rsid w:val="00267D04"/>
    <w:rsid w:val="00295FCC"/>
    <w:rsid w:val="00342235"/>
    <w:rsid w:val="003D4C83"/>
    <w:rsid w:val="003E423F"/>
    <w:rsid w:val="003F3DB5"/>
    <w:rsid w:val="00464E9F"/>
    <w:rsid w:val="00465BAE"/>
    <w:rsid w:val="004A0D24"/>
    <w:rsid w:val="004B6306"/>
    <w:rsid w:val="004E7C97"/>
    <w:rsid w:val="004F7D40"/>
    <w:rsid w:val="00516F80"/>
    <w:rsid w:val="005E54BB"/>
    <w:rsid w:val="006500F1"/>
    <w:rsid w:val="00663B65"/>
    <w:rsid w:val="006806FE"/>
    <w:rsid w:val="007C0617"/>
    <w:rsid w:val="007D21D0"/>
    <w:rsid w:val="008758FB"/>
    <w:rsid w:val="0092625A"/>
    <w:rsid w:val="00936F39"/>
    <w:rsid w:val="00983FB5"/>
    <w:rsid w:val="009A548E"/>
    <w:rsid w:val="00A02279"/>
    <w:rsid w:val="00A52870"/>
    <w:rsid w:val="00AA0CE8"/>
    <w:rsid w:val="00D446BB"/>
    <w:rsid w:val="00D53797"/>
    <w:rsid w:val="00DD3D9F"/>
    <w:rsid w:val="00DE21D3"/>
    <w:rsid w:val="00DF32F6"/>
    <w:rsid w:val="00DF4B82"/>
    <w:rsid w:val="00E23B6E"/>
    <w:rsid w:val="00E57B61"/>
    <w:rsid w:val="00ED5257"/>
    <w:rsid w:val="00F579ED"/>
    <w:rsid w:val="00F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52870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52870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A52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28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13</cp:revision>
  <cp:lastPrinted>2022-12-08T11:25:00Z</cp:lastPrinted>
  <dcterms:created xsi:type="dcterms:W3CDTF">2022-06-15T09:19:00Z</dcterms:created>
  <dcterms:modified xsi:type="dcterms:W3CDTF">2022-12-15T05:59:00Z</dcterms:modified>
</cp:coreProperties>
</file>