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B4" w:rsidRDefault="003D42B4" w:rsidP="003D42B4">
      <w:pPr>
        <w:pStyle w:val="af6"/>
        <w:tabs>
          <w:tab w:val="left" w:pos="1560"/>
        </w:tabs>
        <w:spacing w:line="360" w:lineRule="auto"/>
        <w:ind w:right="-1"/>
      </w:pPr>
      <w:r>
        <w:rPr>
          <w:noProof/>
        </w:rPr>
        <w:drawing>
          <wp:inline distT="0" distB="0" distL="0" distR="0">
            <wp:extent cx="533400" cy="685800"/>
            <wp:effectExtent l="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3D42B4" w:rsidRPr="003D42B4" w:rsidRDefault="003D42B4" w:rsidP="003D42B4">
      <w:pPr>
        <w:pStyle w:val="afa"/>
        <w:tabs>
          <w:tab w:val="left" w:pos="1560"/>
        </w:tabs>
        <w:rPr>
          <w:rFonts w:ascii="Times New Roman" w:hAnsi="Times New Roman" w:cs="Times New Roman"/>
          <w:sz w:val="28"/>
          <w:szCs w:val="28"/>
        </w:rPr>
      </w:pPr>
      <w:r w:rsidRPr="003D42B4">
        <w:rPr>
          <w:rFonts w:ascii="Times New Roman" w:hAnsi="Times New Roman" w:cs="Times New Roman"/>
          <w:sz w:val="28"/>
          <w:szCs w:val="28"/>
        </w:rPr>
        <w:t>РОССИЙСКАЯ ФЕДЕРАЦИЯ</w:t>
      </w:r>
    </w:p>
    <w:p w:rsidR="003D42B4" w:rsidRPr="003D42B4" w:rsidRDefault="003D42B4" w:rsidP="003D42B4">
      <w:pPr>
        <w:pStyle w:val="afa"/>
        <w:tabs>
          <w:tab w:val="left" w:pos="1560"/>
        </w:tabs>
        <w:rPr>
          <w:rFonts w:ascii="Times New Roman" w:hAnsi="Times New Roman" w:cs="Times New Roman"/>
          <w:b w:val="0"/>
          <w:bCs w:val="0"/>
          <w:sz w:val="28"/>
          <w:szCs w:val="28"/>
        </w:rPr>
      </w:pPr>
      <w:r w:rsidRPr="003D42B4">
        <w:rPr>
          <w:rFonts w:ascii="Times New Roman" w:hAnsi="Times New Roman" w:cs="Times New Roman"/>
          <w:b w:val="0"/>
          <w:bCs w:val="0"/>
          <w:sz w:val="28"/>
          <w:szCs w:val="28"/>
        </w:rPr>
        <w:t>АДМИНИСТРАЦИЯ КУНАШАКСКОГО МУНИЦИПАЛЬНОГО РАЙОНА</w:t>
      </w:r>
    </w:p>
    <w:p w:rsidR="003D42B4" w:rsidRPr="003D42B4" w:rsidRDefault="003D42B4" w:rsidP="003D42B4">
      <w:pPr>
        <w:tabs>
          <w:tab w:val="left" w:pos="1560"/>
        </w:tabs>
        <w:spacing w:after="0"/>
        <w:ind w:right="-2"/>
        <w:jc w:val="center"/>
        <w:rPr>
          <w:rFonts w:ascii="Times New Roman" w:hAnsi="Times New Roman" w:cs="Times New Roman"/>
          <w:sz w:val="28"/>
          <w:szCs w:val="28"/>
        </w:rPr>
      </w:pPr>
      <w:r w:rsidRPr="003D42B4">
        <w:rPr>
          <w:rFonts w:ascii="Times New Roman" w:hAnsi="Times New Roman" w:cs="Times New Roman"/>
          <w:sz w:val="28"/>
          <w:szCs w:val="28"/>
        </w:rPr>
        <w:t>ЧЕЛЯБИНСКОЙ ОБЛАСТИ</w:t>
      </w:r>
    </w:p>
    <w:p w:rsidR="003D42B4" w:rsidRPr="003D42B4" w:rsidRDefault="003D42B4" w:rsidP="003D42B4">
      <w:pPr>
        <w:tabs>
          <w:tab w:val="left" w:pos="1418"/>
          <w:tab w:val="left" w:pos="1560"/>
        </w:tabs>
        <w:spacing w:after="0"/>
        <w:ind w:right="-2"/>
        <w:jc w:val="center"/>
        <w:rPr>
          <w:rFonts w:ascii="Times New Roman" w:hAnsi="Times New Roman" w:cs="Times New Roman"/>
          <w:b/>
          <w:bCs/>
          <w:sz w:val="28"/>
          <w:szCs w:val="28"/>
        </w:rPr>
      </w:pPr>
    </w:p>
    <w:p w:rsidR="003D42B4" w:rsidRPr="003D42B4" w:rsidRDefault="003D42B4" w:rsidP="003D42B4">
      <w:pPr>
        <w:tabs>
          <w:tab w:val="left" w:pos="1418"/>
          <w:tab w:val="left" w:pos="1560"/>
        </w:tabs>
        <w:spacing w:after="0"/>
        <w:ind w:right="-2"/>
        <w:jc w:val="center"/>
        <w:rPr>
          <w:rFonts w:ascii="Times New Roman" w:hAnsi="Times New Roman" w:cs="Times New Roman"/>
          <w:sz w:val="28"/>
          <w:szCs w:val="28"/>
        </w:rPr>
      </w:pPr>
      <w:r w:rsidRPr="003D42B4">
        <w:rPr>
          <w:rFonts w:ascii="Times New Roman" w:hAnsi="Times New Roman" w:cs="Times New Roman"/>
          <w:b/>
          <w:bCs/>
          <w:sz w:val="28"/>
          <w:szCs w:val="28"/>
        </w:rPr>
        <w:t>ПОСТАНОВЛЕНИЕ</w:t>
      </w:r>
    </w:p>
    <w:p w:rsidR="003D42B4" w:rsidRPr="003D42B4" w:rsidRDefault="003D42B4" w:rsidP="003D42B4">
      <w:pPr>
        <w:tabs>
          <w:tab w:val="left" w:pos="1560"/>
        </w:tabs>
        <w:spacing w:after="0"/>
        <w:ind w:right="-2"/>
        <w:rPr>
          <w:rFonts w:ascii="Times New Roman" w:hAnsi="Times New Roman" w:cs="Times New Roman"/>
          <w:sz w:val="28"/>
          <w:szCs w:val="28"/>
        </w:rPr>
      </w:pPr>
    </w:p>
    <w:p w:rsidR="003D42B4" w:rsidRPr="003D42B4" w:rsidRDefault="003D42B4" w:rsidP="003D42B4">
      <w:pPr>
        <w:tabs>
          <w:tab w:val="left" w:pos="1560"/>
        </w:tabs>
        <w:spacing w:after="0"/>
        <w:ind w:right="-2"/>
        <w:rPr>
          <w:rFonts w:ascii="Times New Roman" w:hAnsi="Times New Roman" w:cs="Times New Roman"/>
          <w:sz w:val="28"/>
          <w:szCs w:val="28"/>
        </w:rPr>
      </w:pPr>
      <w:r>
        <w:rPr>
          <w:rFonts w:ascii="Times New Roman" w:hAnsi="Times New Roman" w:cs="Times New Roman"/>
          <w:sz w:val="28"/>
          <w:szCs w:val="28"/>
        </w:rPr>
        <w:t>от 23.06.2022 г.  №  869</w:t>
      </w:r>
    </w:p>
    <w:p w:rsidR="003D42B4" w:rsidRPr="003D42B4" w:rsidRDefault="003D42B4" w:rsidP="003D42B4">
      <w:pPr>
        <w:pStyle w:val="af8"/>
        <w:tabs>
          <w:tab w:val="left" w:pos="-360"/>
        </w:tabs>
        <w:ind w:left="0"/>
        <w:rPr>
          <w:sz w:val="28"/>
          <w:szCs w:val="28"/>
        </w:rPr>
      </w:pPr>
    </w:p>
    <w:p w:rsidR="003D42B4" w:rsidRPr="003D42B4" w:rsidRDefault="003D42B4" w:rsidP="003D42B4">
      <w:pPr>
        <w:spacing w:after="0"/>
        <w:ind w:right="4959"/>
        <w:jc w:val="both"/>
        <w:rPr>
          <w:rFonts w:ascii="Times New Roman" w:hAnsi="Times New Roman" w:cs="Times New Roman"/>
          <w:sz w:val="28"/>
          <w:szCs w:val="28"/>
        </w:rPr>
      </w:pPr>
      <w:r w:rsidRPr="003D42B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p>
    <w:p w:rsidR="003D42B4" w:rsidRPr="003D42B4" w:rsidRDefault="003D42B4" w:rsidP="003D42B4">
      <w:pPr>
        <w:spacing w:after="0"/>
        <w:ind w:firstLine="708"/>
        <w:rPr>
          <w:rFonts w:ascii="Times New Roman" w:hAnsi="Times New Roman" w:cs="Times New Roman"/>
          <w:sz w:val="24"/>
          <w:szCs w:val="24"/>
        </w:rPr>
      </w:pPr>
    </w:p>
    <w:p w:rsidR="003D42B4" w:rsidRPr="003D42B4" w:rsidRDefault="003D42B4" w:rsidP="003D42B4">
      <w:pPr>
        <w:spacing w:after="0"/>
        <w:ind w:firstLine="709"/>
        <w:jc w:val="both"/>
        <w:rPr>
          <w:rFonts w:ascii="Times New Roman" w:hAnsi="Times New Roman" w:cs="Times New Roman"/>
          <w:bCs/>
          <w:sz w:val="28"/>
          <w:szCs w:val="28"/>
        </w:rPr>
      </w:pPr>
      <w:r w:rsidRPr="003D42B4">
        <w:rPr>
          <w:rFonts w:ascii="Times New Roman" w:hAnsi="Times New Roman" w:cs="Times New Roman"/>
          <w:bCs/>
          <w:sz w:val="28"/>
          <w:szCs w:val="28"/>
        </w:rPr>
        <w:t>В соответствии с Федеральными законами от 27.07.2010 г. № 210 –ФЗ «Об организации предоставления государственных и муниципальных услуг», от 06.10.2003 г. № 131-ФЗ «Об общих принципах организации местного самоуправления в Российской Федерации», от 04.12.2007 г. № 329-ФЗ «О физической культуре и спорте в Российской Федерации»</w:t>
      </w:r>
    </w:p>
    <w:p w:rsidR="003D42B4" w:rsidRPr="003D42B4" w:rsidRDefault="003D42B4" w:rsidP="003D42B4">
      <w:pPr>
        <w:spacing w:after="0"/>
        <w:jc w:val="both"/>
        <w:rPr>
          <w:rFonts w:ascii="Times New Roman" w:hAnsi="Times New Roman" w:cs="Times New Roman"/>
          <w:sz w:val="28"/>
          <w:szCs w:val="28"/>
        </w:rPr>
      </w:pPr>
      <w:r w:rsidRPr="003D42B4">
        <w:rPr>
          <w:rFonts w:ascii="Times New Roman" w:hAnsi="Times New Roman" w:cs="Times New Roman"/>
          <w:sz w:val="28"/>
          <w:szCs w:val="28"/>
        </w:rPr>
        <w:t>ПОСТАНОВЛЯЮ:</w:t>
      </w:r>
    </w:p>
    <w:p w:rsidR="003D42B4" w:rsidRPr="003D42B4" w:rsidRDefault="003D42B4" w:rsidP="003D42B4">
      <w:pPr>
        <w:spacing w:after="0"/>
        <w:ind w:firstLine="709"/>
        <w:jc w:val="both"/>
        <w:rPr>
          <w:rFonts w:ascii="Times New Roman" w:hAnsi="Times New Roman" w:cs="Times New Roman"/>
          <w:bCs/>
          <w:sz w:val="28"/>
          <w:szCs w:val="28"/>
        </w:rPr>
      </w:pPr>
      <w:r w:rsidRPr="003D42B4">
        <w:rPr>
          <w:rFonts w:ascii="Times New Roman" w:hAnsi="Times New Roman" w:cs="Times New Roman"/>
          <w:bCs/>
          <w:sz w:val="28"/>
          <w:szCs w:val="28"/>
        </w:rPr>
        <w:t>1. Утвердить прилагаемый административный регламент предоставления муниципальной услуги «Присвоение спортивных разрядов».</w:t>
      </w:r>
    </w:p>
    <w:p w:rsidR="003D42B4" w:rsidRPr="003D42B4" w:rsidRDefault="003D42B4" w:rsidP="003D42B4">
      <w:pPr>
        <w:spacing w:after="0"/>
        <w:ind w:firstLine="709"/>
        <w:jc w:val="both"/>
        <w:rPr>
          <w:rFonts w:ascii="Times New Roman" w:hAnsi="Times New Roman" w:cs="Times New Roman"/>
          <w:bCs/>
          <w:sz w:val="28"/>
          <w:szCs w:val="28"/>
        </w:rPr>
      </w:pPr>
      <w:r w:rsidRPr="003D42B4">
        <w:rPr>
          <w:rFonts w:ascii="Times New Roman" w:hAnsi="Times New Roman" w:cs="Times New Roman"/>
          <w:bCs/>
          <w:sz w:val="28"/>
          <w:szCs w:val="28"/>
        </w:rPr>
        <w:t>2.  Управлению имущественных и земельных отношений администрации Кунашакского муниципального района (Хасанов В.Ю.) внести дополнение в сводный перечень муниципальных услуг и работ, оказываемых и выполняемых администрацией Кунашакского муниципального района и подведомственными ей учреждениями.</w:t>
      </w:r>
    </w:p>
    <w:p w:rsidR="003D42B4" w:rsidRPr="003D42B4" w:rsidRDefault="003D42B4" w:rsidP="003D42B4">
      <w:pPr>
        <w:spacing w:after="0"/>
        <w:ind w:firstLine="709"/>
        <w:jc w:val="both"/>
        <w:rPr>
          <w:rFonts w:ascii="Times New Roman" w:hAnsi="Times New Roman" w:cs="Times New Roman"/>
          <w:bCs/>
          <w:sz w:val="28"/>
          <w:szCs w:val="28"/>
        </w:rPr>
      </w:pPr>
      <w:r w:rsidRPr="003D42B4">
        <w:rPr>
          <w:rFonts w:ascii="Times New Roman" w:hAnsi="Times New Roman" w:cs="Times New Roman"/>
          <w:bCs/>
          <w:sz w:val="28"/>
          <w:szCs w:val="28"/>
        </w:rPr>
        <w:t>3. Начальнику отдела информационных технологий (Ватутин В. Р.) настоящее постановление разместить на официальном сайте Кунашакского муниципального района.</w:t>
      </w:r>
    </w:p>
    <w:p w:rsidR="003D42B4" w:rsidRPr="003D42B4" w:rsidRDefault="003D42B4" w:rsidP="003D42B4">
      <w:pPr>
        <w:spacing w:after="0"/>
        <w:ind w:firstLine="709"/>
        <w:jc w:val="both"/>
        <w:rPr>
          <w:rFonts w:ascii="Times New Roman" w:hAnsi="Times New Roman" w:cs="Times New Roman"/>
          <w:bCs/>
          <w:sz w:val="28"/>
          <w:szCs w:val="28"/>
        </w:rPr>
      </w:pPr>
      <w:r w:rsidRPr="003D42B4">
        <w:rPr>
          <w:rFonts w:ascii="Times New Roman" w:hAnsi="Times New Roman" w:cs="Times New Roman"/>
          <w:sz w:val="28"/>
          <w:szCs w:val="28"/>
        </w:rPr>
        <w:t>4. Организацию исполнения настоящего постановления возложить на руководителя Управления спорта администрации Кунашакского муниципального района  Шакирову В.Х.</w:t>
      </w:r>
    </w:p>
    <w:p w:rsidR="003D42B4" w:rsidRPr="003D42B4" w:rsidRDefault="003D42B4" w:rsidP="003D42B4">
      <w:pPr>
        <w:spacing w:after="0"/>
        <w:jc w:val="both"/>
        <w:rPr>
          <w:rFonts w:ascii="Times New Roman" w:hAnsi="Times New Roman" w:cs="Times New Roman"/>
          <w:sz w:val="28"/>
          <w:szCs w:val="28"/>
        </w:rPr>
      </w:pPr>
      <w:r w:rsidRPr="003D42B4">
        <w:rPr>
          <w:rFonts w:ascii="Times New Roman" w:hAnsi="Times New Roman" w:cs="Times New Roman"/>
          <w:sz w:val="28"/>
          <w:szCs w:val="28"/>
        </w:rPr>
        <w:t xml:space="preserve">           5. </w:t>
      </w:r>
      <w:proofErr w:type="gramStart"/>
      <w:r w:rsidRPr="003D42B4">
        <w:rPr>
          <w:rFonts w:ascii="Times New Roman" w:hAnsi="Times New Roman" w:cs="Times New Roman"/>
          <w:sz w:val="28"/>
          <w:szCs w:val="28"/>
        </w:rPr>
        <w:t>Контроль за</w:t>
      </w:r>
      <w:proofErr w:type="gramEnd"/>
      <w:r w:rsidRPr="003D42B4">
        <w:rPr>
          <w:rFonts w:ascii="Times New Roman" w:hAnsi="Times New Roman" w:cs="Times New Roman"/>
          <w:sz w:val="28"/>
          <w:szCs w:val="28"/>
        </w:rPr>
        <w:t xml:space="preserve"> исполнением настоящего постановления возложить на заместителя главы Кунашакского муниципального района по социальным вопросам </w:t>
      </w:r>
      <w:proofErr w:type="spellStart"/>
      <w:r w:rsidRPr="003D42B4">
        <w:rPr>
          <w:rFonts w:ascii="Times New Roman" w:hAnsi="Times New Roman" w:cs="Times New Roman"/>
          <w:sz w:val="28"/>
          <w:szCs w:val="28"/>
        </w:rPr>
        <w:t>Нажметдинову</w:t>
      </w:r>
      <w:proofErr w:type="spellEnd"/>
      <w:r w:rsidRPr="003D42B4">
        <w:rPr>
          <w:rFonts w:ascii="Times New Roman" w:hAnsi="Times New Roman" w:cs="Times New Roman"/>
          <w:sz w:val="28"/>
          <w:szCs w:val="28"/>
        </w:rPr>
        <w:t xml:space="preserve"> А.Т.</w:t>
      </w:r>
    </w:p>
    <w:p w:rsidR="003D42B4" w:rsidRDefault="003D42B4" w:rsidP="003D42B4">
      <w:pPr>
        <w:spacing w:after="0"/>
        <w:rPr>
          <w:rFonts w:ascii="Times New Roman" w:hAnsi="Times New Roman" w:cs="Times New Roman"/>
          <w:sz w:val="28"/>
          <w:szCs w:val="28"/>
        </w:rPr>
      </w:pPr>
    </w:p>
    <w:p w:rsidR="003D42B4" w:rsidRDefault="003D42B4" w:rsidP="003D42B4">
      <w:pPr>
        <w:spacing w:after="0"/>
        <w:rPr>
          <w:sz w:val="28"/>
          <w:szCs w:val="28"/>
        </w:rPr>
      </w:pPr>
      <w:r w:rsidRPr="003D42B4">
        <w:rPr>
          <w:rFonts w:ascii="Times New Roman" w:hAnsi="Times New Roman" w:cs="Times New Roman"/>
          <w:sz w:val="28"/>
          <w:szCs w:val="28"/>
        </w:rPr>
        <w:lastRenderedPageBreak/>
        <w:t xml:space="preserve">Глава района                          </w:t>
      </w:r>
      <w:r>
        <w:rPr>
          <w:rFonts w:ascii="Times New Roman" w:hAnsi="Times New Roman" w:cs="Times New Roman"/>
          <w:sz w:val="28"/>
          <w:szCs w:val="28"/>
        </w:rPr>
        <w:t xml:space="preserve">            </w:t>
      </w:r>
      <w:r w:rsidRPr="003D42B4">
        <w:rPr>
          <w:rFonts w:ascii="Times New Roman" w:hAnsi="Times New Roman" w:cs="Times New Roman"/>
          <w:sz w:val="28"/>
          <w:szCs w:val="28"/>
        </w:rPr>
        <w:t xml:space="preserve">                                                  С.Н. Аминов</w:t>
      </w:r>
    </w:p>
    <w:p w:rsidR="003D42B4" w:rsidRDefault="003D42B4" w:rsidP="003D42B4">
      <w:pPr>
        <w:spacing w:after="0" w:line="240" w:lineRule="auto"/>
        <w:ind w:left="284" w:right="-2"/>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3D42B4" w:rsidRDefault="003D42B4" w:rsidP="00AE7265">
      <w:pPr>
        <w:spacing w:after="0" w:line="240" w:lineRule="auto"/>
        <w:ind w:left="284" w:right="-2"/>
        <w:jc w:val="right"/>
        <w:rPr>
          <w:rFonts w:ascii="Times New Roman" w:eastAsia="Times New Roman" w:hAnsi="Times New Roman" w:cs="Times New Roman"/>
          <w:b/>
          <w:bCs/>
          <w:sz w:val="24"/>
          <w:szCs w:val="24"/>
          <w:lang w:eastAsia="ru-RU"/>
        </w:rPr>
      </w:pPr>
    </w:p>
    <w:p w:rsidR="00AE7265" w:rsidRPr="00AE7265" w:rsidRDefault="00AE7265" w:rsidP="00AE7265">
      <w:pPr>
        <w:spacing w:after="0" w:line="240" w:lineRule="auto"/>
        <w:ind w:left="284" w:right="-2"/>
        <w:jc w:val="right"/>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
          <w:bCs/>
          <w:sz w:val="24"/>
          <w:szCs w:val="24"/>
          <w:lang w:eastAsia="ru-RU"/>
        </w:rPr>
        <w:lastRenderedPageBreak/>
        <w:t>Приложение</w:t>
      </w:r>
    </w:p>
    <w:p w:rsidR="00AE7265" w:rsidRPr="00AE7265" w:rsidRDefault="00AE7265" w:rsidP="00AE7265">
      <w:pPr>
        <w:spacing w:after="0" w:line="240" w:lineRule="auto"/>
        <w:ind w:left="284" w:right="-2"/>
        <w:jc w:val="right"/>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
          <w:bCs/>
          <w:sz w:val="24"/>
          <w:szCs w:val="24"/>
          <w:lang w:eastAsia="ru-RU"/>
        </w:rPr>
        <w:t xml:space="preserve"> к постановлению</w:t>
      </w:r>
      <w:r>
        <w:rPr>
          <w:rFonts w:ascii="Times New Roman" w:eastAsia="Times New Roman" w:hAnsi="Times New Roman" w:cs="Times New Roman"/>
          <w:b/>
          <w:bCs/>
          <w:sz w:val="24"/>
          <w:szCs w:val="24"/>
          <w:lang w:eastAsia="ru-RU"/>
        </w:rPr>
        <w:t xml:space="preserve"> </w:t>
      </w:r>
      <w:r w:rsidRPr="00AE7265">
        <w:rPr>
          <w:rFonts w:ascii="Times New Roman" w:eastAsia="Times New Roman" w:hAnsi="Times New Roman" w:cs="Times New Roman"/>
          <w:b/>
          <w:bCs/>
          <w:sz w:val="24"/>
          <w:szCs w:val="24"/>
          <w:lang w:eastAsia="ru-RU"/>
        </w:rPr>
        <w:t xml:space="preserve">администрации </w:t>
      </w:r>
    </w:p>
    <w:p w:rsidR="00AE7265" w:rsidRPr="00AE7265" w:rsidRDefault="00AE7265" w:rsidP="00AE7265">
      <w:pPr>
        <w:spacing w:after="0" w:line="240" w:lineRule="auto"/>
        <w:ind w:left="284" w:right="-2"/>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Кунашак</w:t>
      </w:r>
      <w:r w:rsidRPr="00AE7265">
        <w:rPr>
          <w:rFonts w:ascii="Times New Roman" w:eastAsia="Times New Roman" w:hAnsi="Times New Roman" w:cs="Times New Roman"/>
          <w:b/>
          <w:bCs/>
          <w:sz w:val="24"/>
          <w:szCs w:val="24"/>
          <w:lang w:eastAsia="ru-RU"/>
        </w:rPr>
        <w:t>ского</w:t>
      </w:r>
      <w:r>
        <w:rPr>
          <w:rFonts w:ascii="Times New Roman" w:eastAsia="Times New Roman" w:hAnsi="Times New Roman" w:cs="Times New Roman"/>
          <w:b/>
          <w:bCs/>
          <w:sz w:val="24"/>
          <w:szCs w:val="24"/>
          <w:lang w:eastAsia="ru-RU"/>
        </w:rPr>
        <w:t xml:space="preserve"> </w:t>
      </w:r>
      <w:r w:rsidRPr="00AE7265">
        <w:rPr>
          <w:rFonts w:ascii="Times New Roman" w:eastAsia="Times New Roman" w:hAnsi="Times New Roman" w:cs="Times New Roman"/>
          <w:b/>
          <w:bCs/>
          <w:sz w:val="24"/>
          <w:szCs w:val="24"/>
          <w:lang w:eastAsia="ru-RU"/>
        </w:rPr>
        <w:t>муниципального района</w:t>
      </w:r>
    </w:p>
    <w:p w:rsidR="00AE7265" w:rsidRPr="00AE7265" w:rsidRDefault="00AE7265" w:rsidP="00AE7265">
      <w:pPr>
        <w:spacing w:after="0" w:line="240" w:lineRule="auto"/>
        <w:ind w:left="284" w:right="-2"/>
        <w:jc w:val="right"/>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
          <w:bCs/>
          <w:sz w:val="24"/>
          <w:szCs w:val="24"/>
          <w:lang w:eastAsia="ru-RU"/>
        </w:rPr>
        <w:t xml:space="preserve">от </w:t>
      </w:r>
      <w:r w:rsidR="003D42B4">
        <w:rPr>
          <w:rFonts w:ascii="Times New Roman" w:eastAsia="Times New Roman" w:hAnsi="Times New Roman" w:cs="Times New Roman"/>
          <w:b/>
          <w:bCs/>
          <w:sz w:val="24"/>
          <w:szCs w:val="24"/>
          <w:lang w:eastAsia="ru-RU"/>
        </w:rPr>
        <w:t>23.06.</w:t>
      </w:r>
      <w:r w:rsidRPr="00AE7265">
        <w:rPr>
          <w:rFonts w:ascii="Times New Roman" w:eastAsia="Times New Roman" w:hAnsi="Times New Roman" w:cs="Times New Roman"/>
          <w:b/>
          <w:bCs/>
          <w:sz w:val="24"/>
          <w:szCs w:val="24"/>
          <w:lang w:eastAsia="ru-RU"/>
        </w:rPr>
        <w:t xml:space="preserve">2022 г. № </w:t>
      </w:r>
      <w:r w:rsidR="003D42B4">
        <w:rPr>
          <w:rFonts w:ascii="Times New Roman" w:eastAsia="Times New Roman" w:hAnsi="Times New Roman" w:cs="Times New Roman"/>
          <w:b/>
          <w:bCs/>
          <w:sz w:val="24"/>
          <w:szCs w:val="24"/>
          <w:lang w:eastAsia="ru-RU"/>
        </w:rPr>
        <w:t>869</w:t>
      </w:r>
      <w:bookmarkStart w:id="0" w:name="_GoBack"/>
      <w:bookmarkEnd w:id="0"/>
    </w:p>
    <w:p w:rsidR="00AE7265" w:rsidRPr="00AE7265" w:rsidRDefault="00AE7265" w:rsidP="00AE7265">
      <w:pPr>
        <w:spacing w:after="0" w:line="240" w:lineRule="auto"/>
        <w:ind w:left="284" w:right="-2"/>
        <w:jc w:val="right"/>
        <w:rPr>
          <w:rFonts w:ascii="Times New Roman" w:eastAsia="Times New Roman" w:hAnsi="Times New Roman" w:cs="Times New Roman"/>
          <w:bCs/>
          <w:sz w:val="24"/>
          <w:szCs w:val="24"/>
          <w:lang w:eastAsia="ru-RU"/>
        </w:rPr>
      </w:pPr>
    </w:p>
    <w:p w:rsidR="00AE7265" w:rsidRPr="00AE7265" w:rsidRDefault="00AE7265" w:rsidP="00AE7265">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Административный регламент </w:t>
      </w:r>
    </w:p>
    <w:p w:rsidR="00AE7265" w:rsidRPr="00AE7265" w:rsidRDefault="00AE7265" w:rsidP="00AE7265">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предоставления муниципальной услуги «Присвоение спортивных разрядов»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left="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val="en-US" w:eastAsia="ru-RU"/>
        </w:rPr>
        <w:t>I</w:t>
      </w:r>
      <w:r w:rsidRPr="00AE7265">
        <w:rPr>
          <w:rFonts w:ascii="Times New Roman" w:eastAsia="Times New Roman" w:hAnsi="Times New Roman" w:cs="Times New Roman"/>
          <w:sz w:val="24"/>
          <w:szCs w:val="24"/>
          <w:lang w:eastAsia="ru-RU"/>
        </w:rPr>
        <w:t>. Общие положения</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sz w:val="24"/>
          <w:szCs w:val="24"/>
          <w:lang w:eastAsia="ru-RU"/>
        </w:rPr>
        <w:t>1.1. </w:t>
      </w:r>
      <w:proofErr w:type="gramStart"/>
      <w:r w:rsidRPr="00AE7265">
        <w:rPr>
          <w:rFonts w:ascii="Times New Roman" w:eastAsia="Times New Roman" w:hAnsi="Times New Roman" w:cs="Times New Roman"/>
          <w:sz w:val="24"/>
          <w:szCs w:val="24"/>
          <w:lang w:eastAsia="ru-RU"/>
        </w:rPr>
        <w:t>Административный регламент предоставления муниципальной услуги «Присвоение спортивных разрядов</w:t>
      </w:r>
      <w:r w:rsidRPr="00AE7265">
        <w:rPr>
          <w:rFonts w:ascii="Times New Roman" w:eastAsia="Times New Roman" w:hAnsi="Times New Roman" w:cs="Times New Roman"/>
          <w:color w:val="000000"/>
          <w:sz w:val="24"/>
          <w:szCs w:val="24"/>
          <w:lang w:eastAsia="ru-RU"/>
        </w:rPr>
        <w:t>»</w:t>
      </w:r>
      <w:r w:rsidRPr="00AE7265">
        <w:rPr>
          <w:rFonts w:ascii="Times New Roman" w:eastAsia="Times New Roman" w:hAnsi="Times New Roman" w:cs="Times New Roman"/>
          <w:sz w:val="24"/>
          <w:szCs w:val="24"/>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спортивных разрядов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w:t>
      </w:r>
      <w:proofErr w:type="gramEnd"/>
      <w:r w:rsidRPr="00AE7265">
        <w:rPr>
          <w:rFonts w:ascii="Times New Roman" w:eastAsia="Times New Roman" w:hAnsi="Times New Roman" w:cs="Times New Roman"/>
          <w:sz w:val="24"/>
          <w:szCs w:val="24"/>
          <w:lang w:eastAsia="ru-RU"/>
        </w:rPr>
        <w:t xml:space="preserve">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проводимых в соответствии с правилами видов спорта</w:t>
      </w:r>
      <w:r w:rsidR="001B5DAE">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w:t>
      </w:r>
      <w:r w:rsidRPr="00AE7265">
        <w:rPr>
          <w:rFonts w:ascii="Times New Roman" w:eastAsia="Times New Roman" w:hAnsi="Times New Roman" w:cs="Times New Roman"/>
          <w:bCs/>
          <w:sz w:val="24"/>
          <w:szCs w:val="24"/>
          <w:lang w:eastAsia="ru-RU"/>
        </w:rPr>
        <w:t>за исключением военно-прикладных и служебно-прикладных видов спорта).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r w:rsidRPr="00AE7265">
        <w:rPr>
          <w:rFonts w:ascii="Times New Roman" w:eastAsia="Times New Roman" w:hAnsi="Times New Roman" w:cs="Times New Roman"/>
          <w:sz w:val="24"/>
          <w:szCs w:val="24"/>
          <w:lang w:eastAsia="ru-RU"/>
        </w:rPr>
        <w:t>Настоящий Административный регламент разработан в соответствии с Конституцией Российской Федерации, Федеральным законом от 4 декабря 2007 г. № 329-ФЗ «О физической культуре и спорте в Российской Федерации», Федеральным законом от 27 июля 2010 г. № 210-ФЗ «Об организации предоставления государственных и муниципальных услуг».</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Круг заявителей</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1.2. Заявителями на получение муниципальной услуги (далее - Заявители) являются: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 присвоению спортивного разряда - региональные и местные спортивные федерации, физкультурно-спортивные организации, организации, осуществляющие спортивную подготовку, и образовательные организации.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1) непосредственно при личном приеме заявителя в </w:t>
      </w:r>
      <w:r w:rsidRPr="00AE7265">
        <w:rPr>
          <w:rFonts w:ascii="Times New Roman" w:eastAsia="Times New Roman" w:hAnsi="Times New Roman" w:cs="Times New Roman"/>
          <w:iCs/>
          <w:sz w:val="24"/>
          <w:szCs w:val="24"/>
          <w:lang w:eastAsia="ru-RU"/>
        </w:rPr>
        <w:t xml:space="preserve">администрации </w:t>
      </w:r>
      <w:r w:rsidR="00416850">
        <w:rPr>
          <w:rFonts w:ascii="Times New Roman" w:eastAsia="Times New Roman" w:hAnsi="Times New Roman" w:cs="Times New Roman"/>
          <w:iCs/>
          <w:sz w:val="24"/>
          <w:szCs w:val="24"/>
          <w:lang w:eastAsia="ru-RU"/>
        </w:rPr>
        <w:t>Кунашак</w:t>
      </w:r>
      <w:r w:rsidRPr="00AE7265">
        <w:rPr>
          <w:rFonts w:ascii="Times New Roman" w:eastAsia="Times New Roman" w:hAnsi="Times New Roman" w:cs="Times New Roman"/>
          <w:iCs/>
          <w:sz w:val="24"/>
          <w:szCs w:val="24"/>
          <w:lang w:eastAsia="ru-RU"/>
        </w:rPr>
        <w:t>ского муниципального района</w:t>
      </w:r>
      <w:r w:rsidRPr="00AE7265">
        <w:rPr>
          <w:rFonts w:ascii="Times New Roman" w:eastAsia="Times New Roman" w:hAnsi="Times New Roman" w:cs="Times New Roman"/>
          <w:sz w:val="24"/>
          <w:szCs w:val="24"/>
          <w:lang w:eastAsia="ru-RU"/>
        </w:rPr>
        <w:t xml:space="preserve"> (далее - Уполномоченный орган)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Адрес: Челябинская область, </w:t>
      </w:r>
      <w:r>
        <w:rPr>
          <w:rFonts w:ascii="Times New Roman" w:eastAsia="Times New Roman" w:hAnsi="Times New Roman" w:cs="Times New Roman"/>
          <w:sz w:val="24"/>
          <w:szCs w:val="24"/>
          <w:lang w:eastAsia="ru-RU"/>
        </w:rPr>
        <w:t>Кунашакский район, с</w:t>
      </w:r>
      <w:r w:rsidRPr="00AE7265">
        <w:rPr>
          <w:rFonts w:ascii="Times New Roman" w:eastAsia="Times New Roman" w:hAnsi="Times New Roman" w:cs="Times New Roman"/>
          <w:sz w:val="24"/>
          <w:szCs w:val="24"/>
          <w:lang w:eastAsia="ru-RU"/>
        </w:rPr>
        <w:t>.</w:t>
      </w:r>
      <w:r w:rsidRPr="00AE7265">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eastAsia="ru-RU"/>
        </w:rPr>
        <w:t>Кунашак</w:t>
      </w:r>
      <w:r w:rsidRPr="00AE7265">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w:t>
      </w:r>
      <w:r w:rsidRPr="00AE7265">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103</w:t>
      </w:r>
      <w:r w:rsidRPr="00AE7265">
        <w:rPr>
          <w:rFonts w:ascii="Times New Roman" w:eastAsia="Times New Roman" w:hAnsi="Times New Roman" w:cs="Times New Roman"/>
          <w:sz w:val="24"/>
          <w:szCs w:val="24"/>
          <w:lang w:eastAsia="ru-RU"/>
        </w:rPr>
        <w:t xml:space="preserve">, </w:t>
      </w:r>
      <w:proofErr w:type="spellStart"/>
      <w:r w:rsidRPr="00AE7265">
        <w:rPr>
          <w:rFonts w:ascii="Times New Roman" w:eastAsia="Times New Roman" w:hAnsi="Times New Roman" w:cs="Times New Roman"/>
          <w:sz w:val="24"/>
          <w:szCs w:val="24"/>
          <w:lang w:eastAsia="ru-RU"/>
        </w:rPr>
        <w:t>каб</w:t>
      </w:r>
      <w:proofErr w:type="spellEnd"/>
      <w:r w:rsidRPr="00AE7265">
        <w:rPr>
          <w:rFonts w:ascii="Times New Roman" w:eastAsia="Times New Roman" w:hAnsi="Times New Roman" w:cs="Times New Roman"/>
          <w:sz w:val="24"/>
          <w:szCs w:val="24"/>
          <w:lang w:eastAsia="ru-RU"/>
        </w:rPr>
        <w:t xml:space="preserve">. </w:t>
      </w:r>
      <w:r w:rsidR="00416850">
        <w:rPr>
          <w:rFonts w:ascii="Times New Roman" w:eastAsia="Times New Roman" w:hAnsi="Times New Roman" w:cs="Times New Roman"/>
          <w:sz w:val="24"/>
          <w:szCs w:val="24"/>
          <w:lang w:eastAsia="ru-RU"/>
        </w:rPr>
        <w:t>20</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Режим работы: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понедельник – </w:t>
      </w:r>
      <w:r>
        <w:rPr>
          <w:rFonts w:ascii="Times New Roman" w:eastAsia="Times New Roman" w:hAnsi="Times New Roman" w:cs="Times New Roman"/>
          <w:sz w:val="24"/>
          <w:szCs w:val="24"/>
          <w:lang w:eastAsia="ru-RU"/>
        </w:rPr>
        <w:t>пятница</w:t>
      </w:r>
      <w:r w:rsidRPr="00AE7265">
        <w:rPr>
          <w:rFonts w:ascii="Times New Roman" w:eastAsia="Times New Roman" w:hAnsi="Times New Roman" w:cs="Times New Roman"/>
          <w:sz w:val="24"/>
          <w:szCs w:val="24"/>
          <w:lang w:eastAsia="ru-RU"/>
        </w:rPr>
        <w:t>: с 8.</w:t>
      </w:r>
      <w:r>
        <w:rPr>
          <w:rFonts w:ascii="Times New Roman" w:eastAsia="Times New Roman" w:hAnsi="Times New Roman" w:cs="Times New Roman"/>
          <w:sz w:val="24"/>
          <w:szCs w:val="24"/>
          <w:lang w:eastAsia="ru-RU"/>
        </w:rPr>
        <w:t>3</w:t>
      </w:r>
      <w:r w:rsidRPr="00AE7265">
        <w:rPr>
          <w:rFonts w:ascii="Times New Roman" w:eastAsia="Times New Roman" w:hAnsi="Times New Roman" w:cs="Times New Roman"/>
          <w:sz w:val="24"/>
          <w:szCs w:val="24"/>
          <w:lang w:eastAsia="ru-RU"/>
        </w:rPr>
        <w:t>0 до 1</w:t>
      </w:r>
      <w:r>
        <w:rPr>
          <w:rFonts w:ascii="Times New Roman" w:eastAsia="Times New Roman" w:hAnsi="Times New Roman" w:cs="Times New Roman"/>
          <w:sz w:val="24"/>
          <w:szCs w:val="24"/>
          <w:lang w:eastAsia="ru-RU"/>
        </w:rPr>
        <w:t>6</w:t>
      </w:r>
      <w:r w:rsidRPr="00AE7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42</w:t>
      </w:r>
      <w:r w:rsidRPr="00AE7265">
        <w:rPr>
          <w:rFonts w:ascii="Times New Roman" w:eastAsia="Times New Roman" w:hAnsi="Times New Roman" w:cs="Times New Roman"/>
          <w:sz w:val="24"/>
          <w:szCs w:val="24"/>
          <w:lang w:eastAsia="ru-RU"/>
        </w:rPr>
        <w:t xml:space="preserve"> часов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Обеденный перерыв: с 12.</w:t>
      </w:r>
      <w:r>
        <w:rPr>
          <w:rFonts w:ascii="Times New Roman" w:eastAsia="Times New Roman" w:hAnsi="Times New Roman" w:cs="Times New Roman"/>
          <w:sz w:val="24"/>
          <w:szCs w:val="24"/>
          <w:lang w:eastAsia="ru-RU"/>
        </w:rPr>
        <w:t>3</w:t>
      </w:r>
      <w:r w:rsidRPr="00AE7265">
        <w:rPr>
          <w:rFonts w:ascii="Times New Roman" w:eastAsia="Times New Roman" w:hAnsi="Times New Roman" w:cs="Times New Roman"/>
          <w:sz w:val="24"/>
          <w:szCs w:val="24"/>
          <w:lang w:eastAsia="ru-RU"/>
        </w:rPr>
        <w:t>0 до 13.</w:t>
      </w:r>
      <w:r>
        <w:rPr>
          <w:rFonts w:ascii="Times New Roman" w:eastAsia="Times New Roman" w:hAnsi="Times New Roman" w:cs="Times New Roman"/>
          <w:sz w:val="24"/>
          <w:szCs w:val="24"/>
          <w:lang w:eastAsia="ru-RU"/>
        </w:rPr>
        <w:t>3</w:t>
      </w:r>
      <w:r w:rsidRPr="00AE7265">
        <w:rPr>
          <w:rFonts w:ascii="Times New Roman" w:eastAsia="Times New Roman" w:hAnsi="Times New Roman" w:cs="Times New Roman"/>
          <w:sz w:val="24"/>
          <w:szCs w:val="24"/>
          <w:lang w:eastAsia="ru-RU"/>
        </w:rPr>
        <w:t>0 часов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Суббота, воскресенье – выходные дни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E7265">
        <w:rPr>
          <w:rFonts w:ascii="Times New Roman" w:eastAsia="Times New Roman" w:hAnsi="Times New Roman" w:cs="Times New Roman"/>
          <w:sz w:val="24"/>
          <w:szCs w:val="24"/>
          <w:lang w:val="en-US" w:eastAsia="ru-RU"/>
        </w:rPr>
        <w:lastRenderedPageBreak/>
        <w:t>e</w:t>
      </w:r>
      <w:r w:rsidRPr="00AE7265">
        <w:rPr>
          <w:rFonts w:ascii="Times New Roman" w:eastAsia="Times New Roman" w:hAnsi="Times New Roman" w:cs="Times New Roman"/>
          <w:sz w:val="24"/>
          <w:szCs w:val="24"/>
          <w:lang w:eastAsia="ru-RU"/>
        </w:rPr>
        <w:t>-</w:t>
      </w:r>
      <w:r w:rsidRPr="00AE7265">
        <w:rPr>
          <w:rFonts w:ascii="Times New Roman" w:eastAsia="Times New Roman" w:hAnsi="Times New Roman" w:cs="Times New Roman"/>
          <w:sz w:val="24"/>
          <w:szCs w:val="24"/>
          <w:lang w:val="en-US" w:eastAsia="ru-RU"/>
        </w:rPr>
        <w:t>mail</w:t>
      </w:r>
      <w:proofErr w:type="gramEnd"/>
      <w:r w:rsidRPr="00AE7265">
        <w:rPr>
          <w:rFonts w:ascii="Times New Roman" w:eastAsia="Times New Roman" w:hAnsi="Times New Roman" w:cs="Times New Roman"/>
          <w:sz w:val="24"/>
          <w:szCs w:val="24"/>
          <w:lang w:eastAsia="ru-RU"/>
        </w:rPr>
        <w:t xml:space="preserve">: </w:t>
      </w:r>
      <w:r w:rsidR="006E0290" w:rsidRPr="006E0290">
        <w:rPr>
          <w:rFonts w:ascii="Times New Roman" w:eastAsia="Times New Roman" w:hAnsi="Times New Roman" w:cs="Times New Roman"/>
          <w:sz w:val="24"/>
          <w:szCs w:val="24"/>
          <w:lang w:eastAsia="ru-RU"/>
        </w:rPr>
        <w:t>kunashak@gov74.ru</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 по телефону в Уполномоченном органе 8(351</w:t>
      </w:r>
      <w:r w:rsidR="006E0290">
        <w:rPr>
          <w:rFonts w:ascii="Times New Roman" w:eastAsia="Times New Roman" w:hAnsi="Times New Roman" w:cs="Times New Roman"/>
          <w:sz w:val="24"/>
          <w:szCs w:val="24"/>
          <w:lang w:eastAsia="ru-RU"/>
        </w:rPr>
        <w:t>48</w:t>
      </w:r>
      <w:r w:rsidRPr="00AE7265">
        <w:rPr>
          <w:rFonts w:ascii="Times New Roman" w:eastAsia="Times New Roman" w:hAnsi="Times New Roman" w:cs="Times New Roman"/>
          <w:sz w:val="24"/>
          <w:szCs w:val="24"/>
          <w:lang w:eastAsia="ru-RU"/>
        </w:rPr>
        <w:t>)</w:t>
      </w:r>
      <w:r w:rsidR="006E0290">
        <w:rPr>
          <w:rFonts w:ascii="Times New Roman" w:eastAsia="Times New Roman" w:hAnsi="Times New Roman" w:cs="Times New Roman"/>
          <w:sz w:val="24"/>
          <w:szCs w:val="24"/>
          <w:lang w:eastAsia="ru-RU"/>
        </w:rPr>
        <w:t xml:space="preserve"> 2</w:t>
      </w:r>
      <w:r w:rsidRPr="00AE7265">
        <w:rPr>
          <w:rFonts w:ascii="Times New Roman" w:eastAsia="Times New Roman" w:hAnsi="Times New Roman" w:cs="Times New Roman"/>
          <w:sz w:val="24"/>
          <w:szCs w:val="24"/>
          <w:lang w:eastAsia="ru-RU"/>
        </w:rPr>
        <w:t>-</w:t>
      </w:r>
      <w:r w:rsidR="00416850">
        <w:rPr>
          <w:rFonts w:ascii="Times New Roman" w:eastAsia="Times New Roman" w:hAnsi="Times New Roman" w:cs="Times New Roman"/>
          <w:sz w:val="24"/>
          <w:szCs w:val="24"/>
          <w:lang w:eastAsia="ru-RU"/>
        </w:rPr>
        <w:t>83</w:t>
      </w:r>
      <w:r w:rsidRPr="00AE7265">
        <w:rPr>
          <w:rFonts w:ascii="Times New Roman" w:eastAsia="Times New Roman" w:hAnsi="Times New Roman" w:cs="Times New Roman"/>
          <w:sz w:val="24"/>
          <w:szCs w:val="24"/>
          <w:lang w:eastAsia="ru-RU"/>
        </w:rPr>
        <w:t>-</w:t>
      </w:r>
      <w:r w:rsidR="00416850">
        <w:rPr>
          <w:rFonts w:ascii="Times New Roman" w:eastAsia="Times New Roman" w:hAnsi="Times New Roman" w:cs="Times New Roman"/>
          <w:sz w:val="24"/>
          <w:szCs w:val="24"/>
          <w:lang w:eastAsia="ru-RU"/>
        </w:rPr>
        <w:t>01</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 письменно, в том числе посредством электронной почты Исполнителя (</w:t>
      </w:r>
      <w:proofErr w:type="spellStart"/>
      <w:r w:rsidR="006E0290" w:rsidRPr="006E0290">
        <w:rPr>
          <w:rFonts w:ascii="Times New Roman" w:eastAsia="Times New Roman" w:hAnsi="Times New Roman" w:cs="Times New Roman"/>
          <w:sz w:val="24"/>
          <w:szCs w:val="24"/>
          <w:lang w:val="en-US" w:eastAsia="ru-RU"/>
        </w:rPr>
        <w:t>kunashak</w:t>
      </w:r>
      <w:proofErr w:type="spellEnd"/>
      <w:r w:rsidR="006E0290" w:rsidRPr="006E0290">
        <w:rPr>
          <w:rFonts w:ascii="Times New Roman" w:eastAsia="Times New Roman" w:hAnsi="Times New Roman" w:cs="Times New Roman"/>
          <w:sz w:val="24"/>
          <w:szCs w:val="24"/>
          <w:lang w:eastAsia="ru-RU"/>
        </w:rPr>
        <w:t>.</w:t>
      </w:r>
      <w:r w:rsidR="006E0290" w:rsidRPr="006E0290">
        <w:rPr>
          <w:rFonts w:ascii="Times New Roman" w:eastAsia="Times New Roman" w:hAnsi="Times New Roman" w:cs="Times New Roman"/>
          <w:sz w:val="24"/>
          <w:szCs w:val="24"/>
          <w:lang w:val="en-US" w:eastAsia="ru-RU"/>
        </w:rPr>
        <w:t>sport</w:t>
      </w:r>
      <w:r w:rsidR="006E0290" w:rsidRPr="006E0290">
        <w:rPr>
          <w:rFonts w:ascii="Times New Roman" w:eastAsia="Times New Roman" w:hAnsi="Times New Roman" w:cs="Times New Roman"/>
          <w:sz w:val="24"/>
          <w:szCs w:val="24"/>
          <w:lang w:eastAsia="ru-RU"/>
        </w:rPr>
        <w:t>@</w:t>
      </w:r>
      <w:r w:rsidR="006E0290" w:rsidRPr="006E0290">
        <w:rPr>
          <w:rFonts w:ascii="Times New Roman" w:eastAsia="Times New Roman" w:hAnsi="Times New Roman" w:cs="Times New Roman"/>
          <w:sz w:val="24"/>
          <w:szCs w:val="24"/>
          <w:lang w:val="en-US" w:eastAsia="ru-RU"/>
        </w:rPr>
        <w:t>mail</w:t>
      </w:r>
      <w:r w:rsidR="006E0290" w:rsidRPr="006E0290">
        <w:rPr>
          <w:rFonts w:ascii="Times New Roman" w:eastAsia="Times New Roman" w:hAnsi="Times New Roman" w:cs="Times New Roman"/>
          <w:sz w:val="24"/>
          <w:szCs w:val="24"/>
          <w:lang w:eastAsia="ru-RU"/>
        </w:rPr>
        <w:t>.</w:t>
      </w:r>
      <w:proofErr w:type="spellStart"/>
      <w:r w:rsidR="006E0290" w:rsidRPr="006E0290">
        <w:rPr>
          <w:rFonts w:ascii="Times New Roman" w:eastAsia="Times New Roman" w:hAnsi="Times New Roman" w:cs="Times New Roman"/>
          <w:sz w:val="24"/>
          <w:szCs w:val="24"/>
          <w:lang w:val="en-US" w:eastAsia="ru-RU"/>
        </w:rPr>
        <w:t>ru</w:t>
      </w:r>
      <w:proofErr w:type="spellEnd"/>
      <w:r w:rsidRPr="00AE7265">
        <w:rPr>
          <w:rFonts w:ascii="Times New Roman" w:eastAsia="Times New Roman" w:hAnsi="Times New Roman" w:cs="Times New Roman"/>
          <w:sz w:val="24"/>
          <w:szCs w:val="24"/>
          <w:lang w:eastAsia="ru-RU"/>
        </w:rPr>
        <w:t>), факсимильной связи 8(351</w:t>
      </w:r>
      <w:r w:rsidR="006E0290">
        <w:rPr>
          <w:rFonts w:ascii="Times New Roman" w:eastAsia="Times New Roman" w:hAnsi="Times New Roman" w:cs="Times New Roman"/>
          <w:sz w:val="24"/>
          <w:szCs w:val="24"/>
          <w:lang w:eastAsia="ru-RU"/>
        </w:rPr>
        <w:t>48</w:t>
      </w:r>
      <w:r w:rsidRPr="00AE7265">
        <w:rPr>
          <w:rFonts w:ascii="Times New Roman" w:eastAsia="Times New Roman" w:hAnsi="Times New Roman" w:cs="Times New Roman"/>
          <w:sz w:val="24"/>
          <w:szCs w:val="24"/>
          <w:lang w:eastAsia="ru-RU"/>
        </w:rPr>
        <w:t xml:space="preserve">) </w:t>
      </w:r>
      <w:r w:rsidR="006E0290">
        <w:rPr>
          <w:rFonts w:ascii="Times New Roman" w:eastAsia="Times New Roman" w:hAnsi="Times New Roman" w:cs="Times New Roman"/>
          <w:sz w:val="24"/>
          <w:szCs w:val="24"/>
          <w:lang w:eastAsia="ru-RU"/>
        </w:rPr>
        <w:t>2</w:t>
      </w:r>
      <w:r w:rsidRPr="00AE7265">
        <w:rPr>
          <w:rFonts w:ascii="Times New Roman" w:eastAsia="Times New Roman" w:hAnsi="Times New Roman" w:cs="Times New Roman"/>
          <w:sz w:val="24"/>
          <w:szCs w:val="24"/>
          <w:lang w:eastAsia="ru-RU"/>
        </w:rPr>
        <w:t>-</w:t>
      </w:r>
      <w:r w:rsidR="006E0290">
        <w:rPr>
          <w:rFonts w:ascii="Times New Roman" w:eastAsia="Times New Roman" w:hAnsi="Times New Roman" w:cs="Times New Roman"/>
          <w:sz w:val="24"/>
          <w:szCs w:val="24"/>
          <w:lang w:eastAsia="ru-RU"/>
        </w:rPr>
        <w:t>51</w:t>
      </w:r>
      <w:r w:rsidRPr="00AE7265">
        <w:rPr>
          <w:rFonts w:ascii="Times New Roman" w:eastAsia="Times New Roman" w:hAnsi="Times New Roman" w:cs="Times New Roman"/>
          <w:sz w:val="24"/>
          <w:szCs w:val="24"/>
          <w:lang w:eastAsia="ru-RU"/>
        </w:rPr>
        <w:t>-</w:t>
      </w:r>
      <w:r w:rsidR="006E0290">
        <w:rPr>
          <w:rFonts w:ascii="Times New Roman" w:eastAsia="Times New Roman" w:hAnsi="Times New Roman" w:cs="Times New Roman"/>
          <w:sz w:val="24"/>
          <w:szCs w:val="24"/>
          <w:lang w:eastAsia="ru-RU"/>
        </w:rPr>
        <w:t>00</w:t>
      </w:r>
      <w:r w:rsidRPr="00AE7265">
        <w:rPr>
          <w:rFonts w:ascii="Times New Roman" w:eastAsia="Times New Roman" w:hAnsi="Times New Roman" w:cs="Times New Roman"/>
          <w:sz w:val="24"/>
          <w:szCs w:val="24"/>
          <w:lang w:eastAsia="ru-RU"/>
        </w:rPr>
        <w:t>;</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5) в федеральной государственной информационной системе «Единый портал государственных и муниципальных услуг (функций)» (https://www.gosuslugi.ru/) (далее – ЕПГУ);</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на официальном сайте Уполномоченного органа</w:t>
      </w:r>
      <w:r w:rsidRPr="00AE7265">
        <w:rPr>
          <w:rFonts w:ascii="Times New Roman" w:eastAsia="Times New Roman" w:hAnsi="Times New Roman" w:cs="Times New Roman"/>
          <w:iCs/>
          <w:sz w:val="24"/>
          <w:szCs w:val="24"/>
          <w:lang w:eastAsia="ru-RU"/>
        </w:rPr>
        <w:t xml:space="preserve"> https://</w:t>
      </w:r>
      <w:r w:rsidR="00416850">
        <w:rPr>
          <w:rFonts w:ascii="Times New Roman" w:eastAsia="Times New Roman" w:hAnsi="Times New Roman" w:cs="Times New Roman"/>
          <w:iCs/>
          <w:sz w:val="24"/>
          <w:szCs w:val="24"/>
          <w:lang w:val="en-US" w:eastAsia="ru-RU"/>
        </w:rPr>
        <w:t>www</w:t>
      </w:r>
      <w:r w:rsidR="00416850" w:rsidRPr="00416850">
        <w:rPr>
          <w:rFonts w:ascii="Times New Roman" w:eastAsia="Times New Roman" w:hAnsi="Times New Roman" w:cs="Times New Roman"/>
          <w:iCs/>
          <w:sz w:val="24"/>
          <w:szCs w:val="24"/>
          <w:lang w:eastAsia="ru-RU"/>
        </w:rPr>
        <w:t>.</w:t>
      </w:r>
      <w:proofErr w:type="spellStart"/>
      <w:r w:rsidR="00416850">
        <w:rPr>
          <w:rFonts w:ascii="Times New Roman" w:eastAsia="Times New Roman" w:hAnsi="Times New Roman" w:cs="Times New Roman"/>
          <w:iCs/>
          <w:sz w:val="24"/>
          <w:szCs w:val="24"/>
          <w:lang w:val="en-US" w:eastAsia="ru-RU"/>
        </w:rPr>
        <w:t>kunashak</w:t>
      </w:r>
      <w:proofErr w:type="spellEnd"/>
      <w:r w:rsidRPr="00AE7265">
        <w:rPr>
          <w:rFonts w:ascii="Times New Roman" w:eastAsia="Times New Roman" w:hAnsi="Times New Roman" w:cs="Times New Roman"/>
          <w:iCs/>
          <w:sz w:val="24"/>
          <w:szCs w:val="24"/>
          <w:lang w:eastAsia="ru-RU"/>
        </w:rPr>
        <w:t>.</w:t>
      </w:r>
      <w:proofErr w:type="spellStart"/>
      <w:r w:rsidRPr="00AE7265">
        <w:rPr>
          <w:rFonts w:ascii="Times New Roman" w:eastAsia="Times New Roman" w:hAnsi="Times New Roman" w:cs="Times New Roman"/>
          <w:iCs/>
          <w:sz w:val="24"/>
          <w:szCs w:val="24"/>
          <w:lang w:eastAsia="ru-RU"/>
        </w:rPr>
        <w:t>ru</w:t>
      </w:r>
      <w:proofErr w:type="spellEnd"/>
      <w:r w:rsidRPr="00AE7265">
        <w:rPr>
          <w:rFonts w:ascii="Times New Roman" w:eastAsia="Times New Roman" w:hAnsi="Times New Roman" w:cs="Times New Roman"/>
          <w:sz w:val="24"/>
          <w:szCs w:val="24"/>
          <w:lang w:eastAsia="ru-RU"/>
        </w:rPr>
        <w:t>;</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6) посредством размещения информации на информационных стендах Уполномоченного органа.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1.5. Информирование осуществляется по вопросам, касающимся: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порядка и сроков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1.6.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изложить обращение в письменной форме;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назначить другое время для консультаций.</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E7265">
          <w:rPr>
            <w:rFonts w:ascii="Times New Roman" w:eastAsia="Times New Roman" w:hAnsi="Times New Roman" w:cs="Times New Roman"/>
            <w:sz w:val="24"/>
            <w:szCs w:val="24"/>
            <w:lang w:eastAsia="ru-RU"/>
          </w:rPr>
          <w:t>пункте</w:t>
        </w:r>
      </w:hyperlink>
      <w:r w:rsidRPr="00AE7265">
        <w:rPr>
          <w:rFonts w:ascii="Times New Roman" w:eastAsia="Times New Roman" w:hAnsi="Times New Roman" w:cs="Times New Roman"/>
          <w:sz w:val="24"/>
          <w:szCs w:val="24"/>
          <w:lang w:eastAsia="ru-RU"/>
        </w:rPr>
        <w:t xml:space="preserve">1.5. настоящего Административного регламента в порядке, установленном Федеральным законом от 2 мая </w:t>
      </w:r>
      <w:r w:rsidRPr="00AE7265">
        <w:rPr>
          <w:rFonts w:ascii="Times New Roman" w:eastAsia="Times New Roman" w:hAnsi="Times New Roman" w:cs="Times New Roman"/>
          <w:sz w:val="24"/>
          <w:szCs w:val="24"/>
          <w:lang w:eastAsia="ru-RU"/>
        </w:rPr>
        <w:lastRenderedPageBreak/>
        <w:t>2006 г. № 59-ФЗ «О порядке рассмотрения обращений граждан Российской Федерации» (далее – Федеральный закон № 59-ФЗ).</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1.10. На информационных стендах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1B5DAE">
        <w:rPr>
          <w:rFonts w:ascii="Times New Roman" w:eastAsia="Times New Roman" w:hAnsi="Times New Roman" w:cs="Times New Roman"/>
          <w:sz w:val="24"/>
          <w:szCs w:val="24"/>
          <w:lang w:eastAsia="ru-RU"/>
        </w:rPr>
        <w:t>,</w:t>
      </w:r>
      <w:r w:rsidRPr="00AE7265">
        <w:rPr>
          <w:rFonts w:ascii="Times New Roman" w:eastAsia="Times New Roman" w:hAnsi="Times New Roman" w:cs="Times New Roman"/>
          <w:sz w:val="24"/>
          <w:szCs w:val="24"/>
          <w:lang w:eastAsia="ru-RU"/>
        </w:rPr>
        <w:t xml:space="preserve"> посредством электронной почты.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49053D">
      <w:pPr>
        <w:widowControl w:val="0"/>
        <w:autoSpaceDE w:val="0"/>
        <w:autoSpaceDN w:val="0"/>
        <w:adjustRightInd w:val="0"/>
        <w:spacing w:after="120" w:line="240" w:lineRule="auto"/>
        <w:ind w:firstLine="709"/>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val="en-US" w:eastAsia="ru-RU"/>
        </w:rPr>
        <w:t>II</w:t>
      </w:r>
      <w:r w:rsidRPr="00AE7265">
        <w:rPr>
          <w:rFonts w:ascii="Times New Roman" w:eastAsia="Times New Roman" w:hAnsi="Times New Roman" w:cs="Times New Roman"/>
          <w:sz w:val="24"/>
          <w:szCs w:val="24"/>
          <w:lang w:eastAsia="ru-RU"/>
        </w:rPr>
        <w:t>. Стандарт предоставления муниципальной услуги</w:t>
      </w:r>
    </w:p>
    <w:p w:rsidR="00AE7265" w:rsidRPr="00AE7265" w:rsidRDefault="00AE7265" w:rsidP="0049053D">
      <w:pPr>
        <w:widowControl w:val="0"/>
        <w:autoSpaceDE w:val="0"/>
        <w:autoSpaceDN w:val="0"/>
        <w:adjustRightInd w:val="0"/>
        <w:spacing w:after="12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Наименование муниципальной услуги</w:t>
      </w:r>
    </w:p>
    <w:p w:rsidR="00AE7265" w:rsidRPr="00AE7265" w:rsidRDefault="00AE7265" w:rsidP="0049053D">
      <w:pPr>
        <w:widowControl w:val="0"/>
        <w:autoSpaceDE w:val="0"/>
        <w:autoSpaceDN w:val="0"/>
        <w:adjustRightInd w:val="0"/>
        <w:spacing w:after="12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2.1. Муниципальная услуга «Присвоение спортивных разрядов»</w:t>
      </w:r>
    </w:p>
    <w:p w:rsidR="00AE7265" w:rsidRPr="00AE7265" w:rsidRDefault="00AE7265" w:rsidP="0049053D">
      <w:pPr>
        <w:widowControl w:val="0"/>
        <w:autoSpaceDE w:val="0"/>
        <w:autoSpaceDN w:val="0"/>
        <w:adjustRightInd w:val="0"/>
        <w:spacing w:after="12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AE7265" w:rsidRPr="00AE7265" w:rsidRDefault="00AE7265" w:rsidP="0049053D">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006E0290">
        <w:rPr>
          <w:rFonts w:ascii="Times New Roman" w:eastAsia="Times New Roman" w:hAnsi="Times New Roman" w:cs="Times New Roman"/>
          <w:sz w:val="24"/>
          <w:szCs w:val="24"/>
          <w:lang w:eastAsia="ru-RU"/>
        </w:rPr>
        <w:t>Кунашак</w:t>
      </w:r>
      <w:r w:rsidRPr="00AE7265">
        <w:rPr>
          <w:rFonts w:ascii="Times New Roman" w:eastAsia="Times New Roman" w:hAnsi="Times New Roman" w:cs="Times New Roman"/>
          <w:sz w:val="24"/>
          <w:szCs w:val="24"/>
          <w:lang w:eastAsia="ru-RU"/>
        </w:rPr>
        <w:t xml:space="preserve">ского муниципального района (далее – Уполномоченный орган), непосредственно предоставляет услугу </w:t>
      </w:r>
      <w:r w:rsidR="006E0290">
        <w:rPr>
          <w:rFonts w:ascii="Times New Roman" w:eastAsia="Times New Roman" w:hAnsi="Times New Roman" w:cs="Times New Roman"/>
          <w:sz w:val="24"/>
          <w:szCs w:val="24"/>
          <w:lang w:eastAsia="ru-RU"/>
        </w:rPr>
        <w:t>муниципальное учреждение «</w:t>
      </w:r>
      <w:r w:rsidRPr="00AE7265">
        <w:rPr>
          <w:rFonts w:ascii="Times New Roman" w:eastAsia="Times New Roman" w:hAnsi="Times New Roman" w:cs="Times New Roman"/>
          <w:sz w:val="24"/>
          <w:szCs w:val="24"/>
          <w:lang w:eastAsia="ru-RU"/>
        </w:rPr>
        <w:t xml:space="preserve">Управление по физической культуре и спорту администрации </w:t>
      </w:r>
      <w:r w:rsidR="006E0290">
        <w:rPr>
          <w:rFonts w:ascii="Times New Roman" w:eastAsia="Times New Roman" w:hAnsi="Times New Roman" w:cs="Times New Roman"/>
          <w:sz w:val="24"/>
          <w:szCs w:val="24"/>
          <w:lang w:eastAsia="ru-RU"/>
        </w:rPr>
        <w:t>Кунашак</w:t>
      </w:r>
      <w:r w:rsidRPr="00AE7265">
        <w:rPr>
          <w:rFonts w:ascii="Times New Roman" w:eastAsia="Times New Roman" w:hAnsi="Times New Roman" w:cs="Times New Roman"/>
          <w:sz w:val="24"/>
          <w:szCs w:val="24"/>
          <w:lang w:eastAsia="ru-RU"/>
        </w:rPr>
        <w:t>ского муниципального района (далее – Исполнитель).</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Адрес</w:t>
      </w:r>
      <w:r w:rsidR="0049053D">
        <w:rPr>
          <w:rFonts w:ascii="Times New Roman" w:eastAsia="Times New Roman" w:hAnsi="Times New Roman" w:cs="Times New Roman"/>
          <w:sz w:val="24"/>
          <w:szCs w:val="24"/>
          <w:lang w:eastAsia="ru-RU"/>
        </w:rPr>
        <w:t>а</w:t>
      </w:r>
      <w:r w:rsidRPr="00AE7265">
        <w:rPr>
          <w:rFonts w:ascii="Times New Roman" w:eastAsia="Times New Roman" w:hAnsi="Times New Roman" w:cs="Times New Roman"/>
          <w:sz w:val="24"/>
          <w:szCs w:val="24"/>
          <w:lang w:eastAsia="ru-RU"/>
        </w:rPr>
        <w:t xml:space="preserve"> Исполнителя:</w:t>
      </w:r>
    </w:p>
    <w:p w:rsidR="00416850" w:rsidRDefault="00416850" w:rsidP="004168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Юридический адрес: </w:t>
      </w:r>
      <w:r w:rsidR="00AE7265" w:rsidRPr="00AE7265">
        <w:rPr>
          <w:rFonts w:ascii="Times New Roman" w:eastAsia="Times New Roman" w:hAnsi="Times New Roman" w:cs="Times New Roman"/>
          <w:sz w:val="24"/>
          <w:szCs w:val="24"/>
          <w:lang w:eastAsia="ru-RU"/>
        </w:rPr>
        <w:t xml:space="preserve">Челябинская область, </w:t>
      </w:r>
      <w:r w:rsidR="006E0290">
        <w:rPr>
          <w:rFonts w:ascii="Times New Roman" w:eastAsia="Times New Roman" w:hAnsi="Times New Roman" w:cs="Times New Roman"/>
          <w:sz w:val="24"/>
          <w:szCs w:val="24"/>
          <w:lang w:eastAsia="ru-RU"/>
        </w:rPr>
        <w:t>с.Кунашак</w:t>
      </w:r>
      <w:r w:rsidR="00AE7265" w:rsidRPr="00AE7265">
        <w:rPr>
          <w:rFonts w:ascii="Times New Roman" w:eastAsia="Times New Roman" w:hAnsi="Times New Roman" w:cs="Times New Roman"/>
          <w:sz w:val="24"/>
          <w:szCs w:val="24"/>
          <w:lang w:eastAsia="ru-RU"/>
        </w:rPr>
        <w:t xml:space="preserve">, ул. </w:t>
      </w:r>
      <w:r w:rsidR="006E0290">
        <w:rPr>
          <w:rFonts w:ascii="Times New Roman" w:eastAsia="Times New Roman" w:hAnsi="Times New Roman" w:cs="Times New Roman"/>
          <w:sz w:val="24"/>
          <w:szCs w:val="24"/>
          <w:lang w:eastAsia="ru-RU"/>
        </w:rPr>
        <w:t xml:space="preserve">Коммунистическая, </w:t>
      </w:r>
      <w:r>
        <w:rPr>
          <w:rFonts w:ascii="Times New Roman" w:eastAsia="Times New Roman" w:hAnsi="Times New Roman" w:cs="Times New Roman"/>
          <w:sz w:val="24"/>
          <w:szCs w:val="24"/>
          <w:lang w:eastAsia="ru-RU"/>
        </w:rPr>
        <w:t>д.</w:t>
      </w:r>
      <w:r w:rsidR="006E0290">
        <w:rPr>
          <w:rFonts w:ascii="Times New Roman" w:eastAsia="Times New Roman" w:hAnsi="Times New Roman" w:cs="Times New Roman"/>
          <w:sz w:val="24"/>
          <w:szCs w:val="24"/>
          <w:lang w:eastAsia="ru-RU"/>
        </w:rPr>
        <w:t>13</w:t>
      </w:r>
      <w:r w:rsidR="00AE7265" w:rsidRPr="00AE7265">
        <w:rPr>
          <w:rFonts w:ascii="Times New Roman" w:eastAsia="Times New Roman" w:hAnsi="Times New Roman" w:cs="Times New Roman"/>
          <w:sz w:val="24"/>
          <w:szCs w:val="24"/>
          <w:lang w:eastAsia="ru-RU"/>
        </w:rPr>
        <w:t xml:space="preserve">а, </w:t>
      </w:r>
    </w:p>
    <w:p w:rsidR="00416850" w:rsidRDefault="00416850" w:rsidP="004168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Фактический адрес: </w:t>
      </w:r>
      <w:r w:rsidRPr="00AE7265">
        <w:rPr>
          <w:rFonts w:ascii="Times New Roman" w:eastAsia="Times New Roman" w:hAnsi="Times New Roman" w:cs="Times New Roman"/>
          <w:sz w:val="24"/>
          <w:szCs w:val="24"/>
          <w:lang w:eastAsia="ru-RU"/>
        </w:rPr>
        <w:t xml:space="preserve">Челябинская область, </w:t>
      </w:r>
      <w:r>
        <w:rPr>
          <w:rFonts w:ascii="Times New Roman" w:eastAsia="Times New Roman" w:hAnsi="Times New Roman" w:cs="Times New Roman"/>
          <w:sz w:val="24"/>
          <w:szCs w:val="24"/>
          <w:lang w:eastAsia="ru-RU"/>
        </w:rPr>
        <w:t>с.Кунашак</w:t>
      </w:r>
      <w:r w:rsidRPr="00AE7265">
        <w:rPr>
          <w:rFonts w:ascii="Times New Roman" w:eastAsia="Times New Roman" w:hAnsi="Times New Roman" w:cs="Times New Roman"/>
          <w:sz w:val="24"/>
          <w:szCs w:val="24"/>
          <w:lang w:eastAsia="ru-RU"/>
        </w:rPr>
        <w:t xml:space="preserve">, ул. </w:t>
      </w:r>
      <w:r>
        <w:rPr>
          <w:rFonts w:ascii="Times New Roman" w:eastAsia="Times New Roman" w:hAnsi="Times New Roman" w:cs="Times New Roman"/>
          <w:sz w:val="24"/>
          <w:szCs w:val="24"/>
          <w:lang w:eastAsia="ru-RU"/>
        </w:rPr>
        <w:t>Ленина, 95</w:t>
      </w:r>
      <w:r w:rsidRPr="00AE7265">
        <w:rPr>
          <w:rFonts w:ascii="Times New Roman" w:eastAsia="Times New Roman" w:hAnsi="Times New Roman" w:cs="Times New Roman"/>
          <w:sz w:val="24"/>
          <w:szCs w:val="24"/>
          <w:lang w:eastAsia="ru-RU"/>
        </w:rPr>
        <w:t xml:space="preserve">а,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Режим работы: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понедельник –</w:t>
      </w:r>
      <w:r w:rsidR="0049053D">
        <w:rPr>
          <w:rFonts w:ascii="Times New Roman" w:eastAsia="Times New Roman" w:hAnsi="Times New Roman" w:cs="Times New Roman"/>
          <w:sz w:val="24"/>
          <w:szCs w:val="24"/>
          <w:lang w:eastAsia="ru-RU"/>
        </w:rPr>
        <w:t xml:space="preserve"> </w:t>
      </w:r>
      <w:r w:rsidR="00416850">
        <w:rPr>
          <w:rFonts w:ascii="Times New Roman" w:eastAsia="Times New Roman" w:hAnsi="Times New Roman" w:cs="Times New Roman"/>
          <w:sz w:val="24"/>
          <w:szCs w:val="24"/>
          <w:lang w:eastAsia="ru-RU"/>
        </w:rPr>
        <w:t>п</w:t>
      </w:r>
      <w:r w:rsidR="006E0290" w:rsidRPr="00AE7265">
        <w:rPr>
          <w:rFonts w:ascii="Times New Roman" w:eastAsia="Times New Roman" w:hAnsi="Times New Roman" w:cs="Times New Roman"/>
          <w:sz w:val="24"/>
          <w:szCs w:val="24"/>
          <w:lang w:eastAsia="ru-RU"/>
        </w:rPr>
        <w:t>ятница</w:t>
      </w:r>
      <w:r w:rsidRPr="00AE7265">
        <w:rPr>
          <w:rFonts w:ascii="Times New Roman" w:eastAsia="Times New Roman" w:hAnsi="Times New Roman" w:cs="Times New Roman"/>
          <w:sz w:val="24"/>
          <w:szCs w:val="24"/>
          <w:lang w:eastAsia="ru-RU"/>
        </w:rPr>
        <w:t>: с 8.</w:t>
      </w:r>
      <w:r w:rsidR="006E0290">
        <w:rPr>
          <w:rFonts w:ascii="Times New Roman" w:eastAsia="Times New Roman" w:hAnsi="Times New Roman" w:cs="Times New Roman"/>
          <w:sz w:val="24"/>
          <w:szCs w:val="24"/>
          <w:lang w:eastAsia="ru-RU"/>
        </w:rPr>
        <w:t>3</w:t>
      </w:r>
      <w:r w:rsidRPr="00AE7265">
        <w:rPr>
          <w:rFonts w:ascii="Times New Roman" w:eastAsia="Times New Roman" w:hAnsi="Times New Roman" w:cs="Times New Roman"/>
          <w:sz w:val="24"/>
          <w:szCs w:val="24"/>
          <w:lang w:eastAsia="ru-RU"/>
        </w:rPr>
        <w:t>0 до 1</w:t>
      </w:r>
      <w:r w:rsidR="006E0290">
        <w:rPr>
          <w:rFonts w:ascii="Times New Roman" w:eastAsia="Times New Roman" w:hAnsi="Times New Roman" w:cs="Times New Roman"/>
          <w:sz w:val="24"/>
          <w:szCs w:val="24"/>
          <w:lang w:eastAsia="ru-RU"/>
        </w:rPr>
        <w:t>6</w:t>
      </w:r>
      <w:r w:rsidRPr="00AE7265">
        <w:rPr>
          <w:rFonts w:ascii="Times New Roman" w:eastAsia="Times New Roman" w:hAnsi="Times New Roman" w:cs="Times New Roman"/>
          <w:sz w:val="24"/>
          <w:szCs w:val="24"/>
          <w:lang w:eastAsia="ru-RU"/>
        </w:rPr>
        <w:t>.</w:t>
      </w:r>
      <w:r w:rsidR="006E0290">
        <w:rPr>
          <w:rFonts w:ascii="Times New Roman" w:eastAsia="Times New Roman" w:hAnsi="Times New Roman" w:cs="Times New Roman"/>
          <w:sz w:val="24"/>
          <w:szCs w:val="24"/>
          <w:lang w:eastAsia="ru-RU"/>
        </w:rPr>
        <w:t>42</w:t>
      </w:r>
      <w:r w:rsidRPr="00AE7265">
        <w:rPr>
          <w:rFonts w:ascii="Times New Roman" w:eastAsia="Times New Roman" w:hAnsi="Times New Roman" w:cs="Times New Roman"/>
          <w:sz w:val="24"/>
          <w:szCs w:val="24"/>
          <w:lang w:eastAsia="ru-RU"/>
        </w:rPr>
        <w:t xml:space="preserve"> часов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Обеденный перерыв: с 12.</w:t>
      </w:r>
      <w:r w:rsidR="006E0290">
        <w:rPr>
          <w:rFonts w:ascii="Times New Roman" w:eastAsia="Times New Roman" w:hAnsi="Times New Roman" w:cs="Times New Roman"/>
          <w:sz w:val="24"/>
          <w:szCs w:val="24"/>
          <w:lang w:eastAsia="ru-RU"/>
        </w:rPr>
        <w:t>3</w:t>
      </w:r>
      <w:r w:rsidRPr="00AE7265">
        <w:rPr>
          <w:rFonts w:ascii="Times New Roman" w:eastAsia="Times New Roman" w:hAnsi="Times New Roman" w:cs="Times New Roman"/>
          <w:sz w:val="24"/>
          <w:szCs w:val="24"/>
          <w:lang w:eastAsia="ru-RU"/>
        </w:rPr>
        <w:t>0 до 13.</w:t>
      </w:r>
      <w:r w:rsidR="006E0290">
        <w:rPr>
          <w:rFonts w:ascii="Times New Roman" w:eastAsia="Times New Roman" w:hAnsi="Times New Roman" w:cs="Times New Roman"/>
          <w:sz w:val="24"/>
          <w:szCs w:val="24"/>
          <w:lang w:eastAsia="ru-RU"/>
        </w:rPr>
        <w:t>3</w:t>
      </w:r>
      <w:r w:rsidRPr="00AE7265">
        <w:rPr>
          <w:rFonts w:ascii="Times New Roman" w:eastAsia="Times New Roman" w:hAnsi="Times New Roman" w:cs="Times New Roman"/>
          <w:sz w:val="24"/>
          <w:szCs w:val="24"/>
          <w:lang w:eastAsia="ru-RU"/>
        </w:rPr>
        <w:t>0 часов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Суббота, воскресенье – выходные дни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Адрес эл. почты:</w:t>
      </w:r>
      <w:r w:rsidR="006E0290" w:rsidRPr="006E0290">
        <w:rPr>
          <w:rFonts w:ascii="Helvetica" w:hAnsi="Helvetica"/>
          <w:color w:val="87898F"/>
          <w:shd w:val="clear" w:color="auto" w:fill="FFFFFF"/>
        </w:rPr>
        <w:t xml:space="preserve"> </w:t>
      </w:r>
      <w:r w:rsidR="006E0290" w:rsidRPr="006E0290">
        <w:rPr>
          <w:rFonts w:ascii="Times New Roman" w:eastAsia="Times New Roman" w:hAnsi="Times New Roman" w:cs="Times New Roman"/>
          <w:sz w:val="24"/>
          <w:szCs w:val="24"/>
          <w:lang w:eastAsia="ru-RU"/>
        </w:rPr>
        <w:t>kunashak.sport@mail.ru</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Тел.: 8351</w:t>
      </w:r>
      <w:r w:rsidR="006E0290">
        <w:rPr>
          <w:rFonts w:ascii="Times New Roman" w:eastAsia="Times New Roman" w:hAnsi="Times New Roman" w:cs="Times New Roman"/>
          <w:sz w:val="24"/>
          <w:szCs w:val="24"/>
          <w:lang w:eastAsia="ru-RU"/>
        </w:rPr>
        <w:t>48</w:t>
      </w:r>
      <w:r w:rsidRPr="00AE7265">
        <w:rPr>
          <w:rFonts w:ascii="Times New Roman" w:eastAsia="Times New Roman" w:hAnsi="Times New Roman" w:cs="Times New Roman"/>
          <w:sz w:val="24"/>
          <w:szCs w:val="24"/>
          <w:lang w:eastAsia="ru-RU"/>
        </w:rPr>
        <w:t xml:space="preserve"> </w:t>
      </w:r>
      <w:r w:rsidR="006E0290">
        <w:rPr>
          <w:rFonts w:ascii="Times New Roman" w:eastAsia="Times New Roman" w:hAnsi="Times New Roman" w:cs="Times New Roman"/>
          <w:sz w:val="24"/>
          <w:szCs w:val="24"/>
          <w:lang w:eastAsia="ru-RU"/>
        </w:rPr>
        <w:t>2</w:t>
      </w:r>
      <w:r w:rsidRPr="00AE7265">
        <w:rPr>
          <w:rFonts w:ascii="Times New Roman" w:eastAsia="Times New Roman" w:hAnsi="Times New Roman" w:cs="Times New Roman"/>
          <w:sz w:val="24"/>
          <w:szCs w:val="24"/>
          <w:lang w:eastAsia="ru-RU"/>
        </w:rPr>
        <w:t>-</w:t>
      </w:r>
      <w:r w:rsidR="006E0290">
        <w:rPr>
          <w:rFonts w:ascii="Times New Roman" w:eastAsia="Times New Roman" w:hAnsi="Times New Roman" w:cs="Times New Roman"/>
          <w:sz w:val="24"/>
          <w:szCs w:val="24"/>
          <w:lang w:eastAsia="ru-RU"/>
        </w:rPr>
        <w:t>51</w:t>
      </w:r>
      <w:r w:rsidRPr="00AE7265">
        <w:rPr>
          <w:rFonts w:ascii="Times New Roman" w:eastAsia="Times New Roman" w:hAnsi="Times New Roman" w:cs="Times New Roman"/>
          <w:sz w:val="24"/>
          <w:szCs w:val="24"/>
          <w:lang w:eastAsia="ru-RU"/>
        </w:rPr>
        <w:t>-</w:t>
      </w:r>
      <w:r w:rsidR="006E0290">
        <w:rPr>
          <w:rFonts w:ascii="Times New Roman" w:eastAsia="Times New Roman" w:hAnsi="Times New Roman" w:cs="Times New Roman"/>
          <w:sz w:val="24"/>
          <w:szCs w:val="24"/>
          <w:lang w:eastAsia="ru-RU"/>
        </w:rPr>
        <w:t>00</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lastRenderedPageBreak/>
        <w:t xml:space="preserve">2.3. При предоставлении муниципальной услуги Исполнитель взаимодействует </w:t>
      </w:r>
      <w:proofErr w:type="gramStart"/>
      <w:r w:rsidRPr="00AE7265">
        <w:rPr>
          <w:rFonts w:ascii="Times New Roman" w:eastAsia="Times New Roman" w:hAnsi="Times New Roman" w:cs="Times New Roman"/>
          <w:sz w:val="24"/>
          <w:szCs w:val="24"/>
          <w:lang w:eastAsia="ru-RU"/>
        </w:rPr>
        <w:t>с</w:t>
      </w:r>
      <w:proofErr w:type="gramEnd"/>
      <w:r w:rsidRPr="00AE7265">
        <w:rPr>
          <w:rFonts w:ascii="Times New Roman" w:eastAsia="Times New Roman" w:hAnsi="Times New Roman" w:cs="Times New Roman"/>
          <w:sz w:val="24"/>
          <w:szCs w:val="24"/>
          <w:lang w:eastAsia="ru-RU"/>
        </w:rPr>
        <w:t>:</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Региональными спортивными федерациями по видам спорта,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по месту жительства кандидата или по месту территориальной сферы деятельности региональной спортивной федерации.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Министерством внутренних дел Челябинской области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2.4. При предоставлении муниципальной услуги Исполнителю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49053D">
      <w:pPr>
        <w:widowControl w:val="0"/>
        <w:autoSpaceDE w:val="0"/>
        <w:autoSpaceDN w:val="0"/>
        <w:adjustRightInd w:val="0"/>
        <w:spacing w:after="120" w:line="240" w:lineRule="auto"/>
        <w:ind w:firstLine="709"/>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Описание результата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E7265">
        <w:rPr>
          <w:rFonts w:ascii="Times New Roman" w:eastAsia="Times New Roman" w:hAnsi="Times New Roman" w:cs="Times New Roman"/>
          <w:sz w:val="24"/>
          <w:szCs w:val="24"/>
          <w:lang w:eastAsia="ru-RU"/>
        </w:rPr>
        <w:t xml:space="preserve">- Постановление администрации </w:t>
      </w:r>
      <w:r w:rsidR="008813E4">
        <w:rPr>
          <w:rFonts w:ascii="Times New Roman" w:eastAsia="Times New Roman" w:hAnsi="Times New Roman" w:cs="Times New Roman"/>
          <w:sz w:val="24"/>
          <w:szCs w:val="24"/>
          <w:lang w:eastAsia="ru-RU"/>
        </w:rPr>
        <w:t>Кунашак</w:t>
      </w:r>
      <w:r w:rsidRPr="00AE7265">
        <w:rPr>
          <w:rFonts w:ascii="Times New Roman" w:eastAsia="Times New Roman" w:hAnsi="Times New Roman" w:cs="Times New Roman"/>
          <w:sz w:val="24"/>
          <w:szCs w:val="24"/>
          <w:lang w:eastAsia="ru-RU"/>
        </w:rPr>
        <w:t xml:space="preserve">ского </w:t>
      </w:r>
      <w:r w:rsidR="008813E4">
        <w:rPr>
          <w:rFonts w:ascii="Times New Roman" w:eastAsia="Times New Roman" w:hAnsi="Times New Roman" w:cs="Times New Roman"/>
          <w:sz w:val="24"/>
          <w:szCs w:val="24"/>
          <w:lang w:eastAsia="ru-RU"/>
        </w:rPr>
        <w:t xml:space="preserve">муниципального </w:t>
      </w:r>
      <w:r w:rsidRPr="00AE7265">
        <w:rPr>
          <w:rFonts w:ascii="Times New Roman" w:eastAsia="Times New Roman" w:hAnsi="Times New Roman" w:cs="Times New Roman"/>
          <w:sz w:val="24"/>
          <w:szCs w:val="24"/>
          <w:lang w:eastAsia="ru-RU"/>
        </w:rPr>
        <w:t>района Челябинской области о присвоении спортивного разряда («второй спортивный разряд», «третий спортивный разряд»);</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color w:val="000000"/>
          <w:sz w:val="24"/>
          <w:szCs w:val="24"/>
          <w:lang w:eastAsia="ru-RU"/>
        </w:rPr>
        <w:t>- Уведомление</w:t>
      </w:r>
      <w:r w:rsidRPr="00AE7265">
        <w:rPr>
          <w:rFonts w:ascii="Times New Roman" w:eastAsia="Times New Roman" w:hAnsi="Times New Roman" w:cs="Times New Roman"/>
          <w:sz w:val="24"/>
          <w:szCs w:val="24"/>
          <w:lang w:eastAsia="ru-RU"/>
        </w:rPr>
        <w:t xml:space="preserve"> об отказе в присвоении спортивного разряда, с указанием причин отказа, за подписью главы </w:t>
      </w:r>
      <w:r w:rsidR="008813E4">
        <w:rPr>
          <w:rFonts w:ascii="Times New Roman" w:eastAsia="Times New Roman" w:hAnsi="Times New Roman" w:cs="Times New Roman"/>
          <w:sz w:val="24"/>
          <w:szCs w:val="24"/>
          <w:lang w:eastAsia="ru-RU"/>
        </w:rPr>
        <w:t>Кунашак</w:t>
      </w:r>
      <w:r w:rsidRPr="00AE7265">
        <w:rPr>
          <w:rFonts w:ascii="Times New Roman" w:eastAsia="Times New Roman" w:hAnsi="Times New Roman" w:cs="Times New Roman"/>
          <w:sz w:val="24"/>
          <w:szCs w:val="24"/>
          <w:lang w:eastAsia="ru-RU"/>
        </w:rPr>
        <w:t>ского муниципального (</w:t>
      </w:r>
      <w:r w:rsidRPr="00AE7265">
        <w:rPr>
          <w:rFonts w:ascii="Times New Roman" w:eastAsia="Times New Roman" w:hAnsi="Times New Roman" w:cs="Times New Roman"/>
          <w:color w:val="000000"/>
          <w:sz w:val="24"/>
          <w:szCs w:val="24"/>
          <w:lang w:eastAsia="ru-RU"/>
        </w:rPr>
        <w:t>приложение №2</w:t>
      </w:r>
      <w:r w:rsidRPr="00AE7265">
        <w:rPr>
          <w:rFonts w:ascii="Times New Roman" w:eastAsia="Times New Roman" w:hAnsi="Times New Roman" w:cs="Times New Roman"/>
          <w:sz w:val="24"/>
          <w:szCs w:val="24"/>
          <w:lang w:eastAsia="ru-RU"/>
        </w:rPr>
        <w:t xml:space="preserve"> к настоящему Административному регламенту).</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Срок оказания муниципальной услуги – 30 дней</w:t>
      </w:r>
      <w:r w:rsidRPr="00AE7265">
        <w:rPr>
          <w:rFonts w:ascii="Times New Roman" w:eastAsia="Times New Roman" w:hAnsi="Times New Roman" w:cs="Times New Roman"/>
          <w:color w:val="FF0000"/>
          <w:sz w:val="24"/>
          <w:szCs w:val="24"/>
          <w:lang w:eastAsia="ru-RU"/>
        </w:rPr>
        <w:t xml:space="preserve"> </w:t>
      </w:r>
      <w:r w:rsidRPr="00AE7265">
        <w:rPr>
          <w:rFonts w:ascii="Times New Roman" w:eastAsia="Times New Roman" w:hAnsi="Times New Roman" w:cs="Times New Roman"/>
          <w:sz w:val="24"/>
          <w:szCs w:val="24"/>
          <w:lang w:eastAsia="ru-RU"/>
        </w:rPr>
        <w:t xml:space="preserve">со дня приема документов для присвоения спортивного разряда.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 Нормативные правовые акты, </w:t>
      </w:r>
    </w:p>
    <w:p w:rsidR="00AE7265" w:rsidRPr="00AE7265" w:rsidRDefault="00AE7265" w:rsidP="0049053D">
      <w:pPr>
        <w:widowControl w:val="0"/>
        <w:autoSpaceDE w:val="0"/>
        <w:autoSpaceDN w:val="0"/>
        <w:adjustRightInd w:val="0"/>
        <w:spacing w:after="120" w:line="240" w:lineRule="auto"/>
        <w:ind w:firstLine="709"/>
        <w:jc w:val="center"/>
        <w:rPr>
          <w:rFonts w:ascii="Times New Roman" w:eastAsia="Times New Roman" w:hAnsi="Times New Roman" w:cs="Times New Roman"/>
          <w:sz w:val="24"/>
          <w:szCs w:val="24"/>
          <w:lang w:eastAsia="ru-RU"/>
        </w:rPr>
      </w:pPr>
      <w:proofErr w:type="gramStart"/>
      <w:r w:rsidRPr="00AE7265">
        <w:rPr>
          <w:rFonts w:ascii="Times New Roman" w:eastAsia="Times New Roman" w:hAnsi="Times New Roman" w:cs="Times New Roman"/>
          <w:sz w:val="24"/>
          <w:szCs w:val="24"/>
          <w:lang w:eastAsia="ru-RU"/>
        </w:rPr>
        <w:t>регулирующие предоставление муниципальной услуги</w:t>
      </w:r>
      <w:proofErr w:type="gramEnd"/>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2.7. Перечень нормативных правовых актов, регулирующих предоставление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Конституция Российской Федерации,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Федеральный закон от 6 октября 2003 г. № 131-ФЗ «Об общих принципах организации местного самоуправления в Российской Федерации»;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Федеральный закон от 27 июля 2006 г. № 152-ФЗ «О персональных данных»;</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Федеральный закон от 2 мая 2006 г. № 59-ФЗ «О порядке рассмотрения обращений граждан Российской Федерации»;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Федеральный закон от 4 декабря</w:t>
      </w:r>
      <w:r w:rsidR="00B12B1E">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2007г. № 329-ФЗ «О физической культуре и спорте в Российской Федерации»;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Приказ Министерства спорта Российской Федерации от 28.02.2017 № 134 «Об утверждении положения о спортивных судьях»;</w:t>
      </w:r>
    </w:p>
    <w:p w:rsidR="00AE7265" w:rsidRPr="00AE7265" w:rsidRDefault="00AE7265" w:rsidP="00AE7265">
      <w:pPr>
        <w:autoSpaceDE w:val="0"/>
        <w:autoSpaceDN w:val="0"/>
        <w:adjustRightInd w:val="0"/>
        <w:spacing w:after="0" w:line="240" w:lineRule="auto"/>
        <w:ind w:left="139"/>
        <w:jc w:val="both"/>
        <w:rPr>
          <w:rFonts w:ascii="Times New Roman" w:eastAsia="Times New Roman" w:hAnsi="Times New Roman" w:cs="Arial"/>
          <w:sz w:val="24"/>
          <w:szCs w:val="24"/>
          <w:lang w:eastAsia="ru-RU"/>
        </w:rPr>
      </w:pPr>
      <w:r w:rsidRPr="00AE7265">
        <w:rPr>
          <w:rFonts w:ascii="Arial" w:eastAsia="Times New Roman" w:hAnsi="Arial" w:cs="Arial"/>
          <w:sz w:val="24"/>
          <w:szCs w:val="24"/>
          <w:lang w:eastAsia="ru-RU"/>
        </w:rPr>
        <w:tab/>
      </w:r>
      <w:r w:rsidRPr="00AE7265">
        <w:rPr>
          <w:rFonts w:ascii="Times New Roman" w:eastAsia="Times New Roman" w:hAnsi="Times New Roman" w:cs="Arial"/>
          <w:sz w:val="24"/>
          <w:szCs w:val="24"/>
          <w:lang w:eastAsia="ru-RU"/>
        </w:rPr>
        <w:t>2.7.1.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AE7265" w:rsidRPr="00AE7265" w:rsidRDefault="00AE7265" w:rsidP="00B12B1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B12B1E">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 xml:space="preserve"> предоставления </w:t>
      </w:r>
      <w:r w:rsidR="00B12B1E">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муниципальной услуги, подлежащих представлению заявителем, способы их получения заявителем, в том числе в электронной форме</w:t>
      </w:r>
    </w:p>
    <w:p w:rsidR="00AE7265" w:rsidRPr="00AE7265" w:rsidRDefault="00AE7265" w:rsidP="00AE72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2.8. Для получения муниципальной услуги заявитель представляет самостоятельно:</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2.8.1. Представление о предоставлении муниципальной услуги по форме, согласно Приложению</w:t>
      </w:r>
      <w:r w:rsidR="008813E4">
        <w:rPr>
          <w:rFonts w:ascii="Times New Roman" w:eastAsia="Times New Roman" w:hAnsi="Times New Roman" w:cs="Times New Roman"/>
          <w:bCs/>
          <w:sz w:val="24"/>
          <w:szCs w:val="24"/>
          <w:lang w:eastAsia="ru-RU"/>
        </w:rPr>
        <w:t xml:space="preserve"> </w:t>
      </w:r>
      <w:r w:rsidRPr="00AE7265">
        <w:rPr>
          <w:rFonts w:ascii="Times New Roman" w:eastAsia="Times New Roman" w:hAnsi="Times New Roman" w:cs="Times New Roman"/>
          <w:bCs/>
          <w:sz w:val="24"/>
          <w:szCs w:val="24"/>
          <w:lang w:eastAsia="ru-RU"/>
        </w:rPr>
        <w:t>1</w:t>
      </w:r>
      <w:r w:rsidR="008813E4">
        <w:rPr>
          <w:rFonts w:ascii="Times New Roman" w:eastAsia="Times New Roman" w:hAnsi="Times New Roman" w:cs="Times New Roman"/>
          <w:bCs/>
          <w:sz w:val="24"/>
          <w:szCs w:val="24"/>
          <w:lang w:eastAsia="ru-RU"/>
        </w:rPr>
        <w:t xml:space="preserve"> </w:t>
      </w:r>
      <w:r w:rsidRPr="00AE7265">
        <w:rPr>
          <w:rFonts w:ascii="Times New Roman" w:eastAsia="Times New Roman" w:hAnsi="Times New Roman" w:cs="Times New Roman"/>
          <w:bCs/>
          <w:sz w:val="24"/>
          <w:szCs w:val="24"/>
          <w:lang w:eastAsia="ru-RU"/>
        </w:rPr>
        <w:t>к настоящему Административному регламенту.</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В случае направления представления посредством ЕПГУ его формирование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В представлении также указывается один из следующих способов направления результата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sz w:val="24"/>
          <w:szCs w:val="24"/>
          <w:lang w:eastAsia="ru-RU"/>
        </w:rPr>
        <w:t xml:space="preserve">в форме электронного документа </w:t>
      </w:r>
      <w:r w:rsidRPr="00AE7265">
        <w:rPr>
          <w:rFonts w:ascii="Times New Roman" w:eastAsia="Times New Roman" w:hAnsi="Times New Roman" w:cs="Times New Roman"/>
          <w:bCs/>
          <w:sz w:val="24"/>
          <w:szCs w:val="24"/>
          <w:lang w:eastAsia="ru-RU"/>
        </w:rPr>
        <w:t>в личном кабинете на ЕПГУ;</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дополнительно на бумажном носителе</w:t>
      </w:r>
      <w:r w:rsidRPr="00AE7265">
        <w:rPr>
          <w:rFonts w:ascii="Times New Roman" w:eastAsia="Times New Roman" w:hAnsi="Times New Roman" w:cs="Times New Roman"/>
          <w:bCs/>
          <w:sz w:val="24"/>
          <w:szCs w:val="24"/>
          <w:lang w:eastAsia="ru-RU"/>
        </w:rPr>
        <w:t xml:space="preserve"> в виде распечатанного экземпляра электронного документа в Уполномоченном органе</w:t>
      </w:r>
      <w:r w:rsidRPr="00AE7265">
        <w:rPr>
          <w:rFonts w:ascii="Times New Roman" w:eastAsia="Times New Roman" w:hAnsi="Times New Roman" w:cs="Times New Roman"/>
          <w:sz w:val="24"/>
          <w:szCs w:val="24"/>
          <w:lang w:eastAsia="ru-RU"/>
        </w:rPr>
        <w:t>.</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2.8.2. Копия надлежаще заверенного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AE7265" w:rsidRPr="00AE7265" w:rsidRDefault="00AE7265" w:rsidP="00AE7265">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E7265">
        <w:rPr>
          <w:rFonts w:ascii="Times New Roman" w:eastAsia="Calibri" w:hAnsi="Times New Roman" w:cs="Times New Roman"/>
          <w:sz w:val="24"/>
          <w:szCs w:val="24"/>
        </w:rPr>
        <w:t>2.8.3. Копия надлежаще заверенной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 для присвоения спортивных разрядов «второй спортивный разряд», «третий спортивный разряд»; председателем судейской коллегии (главным судьей) – для присвоения юношеских спортивных разрядов;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2.8.4. Копия заверенного в установленном порядке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2.8.5. Документ, удостоверяющий личность заявителя, представителя.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sz w:val="24"/>
          <w:szCs w:val="24"/>
          <w:lang w:eastAsia="ru-RU"/>
        </w:rPr>
        <w:t>В случае направления представления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7265">
        <w:rPr>
          <w:rFonts w:ascii="Times New Roman" w:eastAsia="Times New Roman" w:hAnsi="Times New Roman" w:cs="Times New Roman"/>
          <w:sz w:val="24"/>
          <w:szCs w:val="24"/>
          <w:lang w:eastAsia="ru-RU"/>
        </w:rPr>
        <w:t>ии и ау</w:t>
      </w:r>
      <w:proofErr w:type="gramEnd"/>
      <w:r w:rsidRPr="00AE7265">
        <w:rPr>
          <w:rFonts w:ascii="Times New Roman" w:eastAsia="Times New Roman" w:hAnsi="Times New Roman" w:cs="Times New Roman"/>
          <w:sz w:val="24"/>
          <w:szCs w:val="24"/>
          <w:lang w:eastAsia="ru-RU"/>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AE7265">
        <w:rPr>
          <w:rFonts w:ascii="Times New Roman" w:eastAsia="Times New Roman" w:hAnsi="Times New Roman" w:cs="Times New Roman"/>
          <w:bCs/>
          <w:sz w:val="24"/>
          <w:szCs w:val="24"/>
          <w:lang w:eastAsia="ru-RU"/>
        </w:rPr>
        <w:t>В случае если представление подается представителем, дополнительно предоставляется д</w:t>
      </w:r>
      <w:r w:rsidRPr="00AE7265">
        <w:rPr>
          <w:rFonts w:ascii="Times New Roman" w:eastAsia="Times New Roman" w:hAnsi="Times New Roman" w:cs="Times New Roman"/>
          <w:sz w:val="24"/>
          <w:szCs w:val="24"/>
          <w:lang w:eastAsia="ru-RU"/>
        </w:rPr>
        <w:t>окумент, подтверждающий полномочия представителя действовать от имени заявителя</w:t>
      </w:r>
      <w:r w:rsidRPr="00AE7265">
        <w:rPr>
          <w:rFonts w:ascii="Times New Roman" w:eastAsia="Times New Roman" w:hAnsi="Times New Roman" w:cs="Times New Roman"/>
          <w:bCs/>
          <w:sz w:val="24"/>
          <w:szCs w:val="24"/>
          <w:lang w:eastAsia="ru-RU"/>
        </w:rPr>
        <w:t>.</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E7265" w:rsidRPr="00AE7265" w:rsidRDefault="00AE7265" w:rsidP="00156E70">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2.9. Представление и прилагаемые документы, указанные в пункте 2.8.1 -2.8.6.  настоящего Административного регламента, направляются (подаются) в Уполномоченный орган, Исполнителю в электронной форме путем заполнения соответствующей формы запроса через личный кабинет на ЕПГУ.</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lastRenderedPageBreak/>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случае обращения: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сведения из Единого государственного реестра юридических лиц;</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сведения о действительности паспорта Заявителя;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сведения о регистрационном учете Заявителя по месту жительства и месту пребывания.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2.11. При предоставлении муниципальной услуги запрещается требовать от заявителя: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Исполнителя, муниципального служащего, работника Исполнителя,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E7265" w:rsidRPr="00AE7265" w:rsidRDefault="00AE7265" w:rsidP="00156E70">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предоставление на бумажном носителе документов и информации, электронные образ</w:t>
      </w:r>
      <w:r w:rsidR="00B12B1E">
        <w:rPr>
          <w:rFonts w:ascii="Times New Roman" w:eastAsia="Times New Roman" w:hAnsi="Times New Roman" w:cs="Times New Roman"/>
          <w:sz w:val="24"/>
          <w:szCs w:val="24"/>
          <w:lang w:eastAsia="ru-RU"/>
        </w:rPr>
        <w:t>ц</w:t>
      </w:r>
      <w:r w:rsidRPr="00AE7265">
        <w:rPr>
          <w:rFonts w:ascii="Times New Roman" w:eastAsia="Times New Roman" w:hAnsi="Times New Roman" w:cs="Times New Roman"/>
          <w:sz w:val="24"/>
          <w:szCs w:val="24"/>
          <w:lang w:eastAsia="ru-RU"/>
        </w:rPr>
        <w:t xml:space="preserve">ы которых ранее были заверены усиленной квалифицированной подписью уполномоченного должностного лица многофункционального центра, за исключением случаев, если нанесение отметок на такие документы либо их изъятие является </w:t>
      </w:r>
      <w:r w:rsidRPr="00AE7265">
        <w:rPr>
          <w:rFonts w:ascii="Times New Roman" w:eastAsia="Times New Roman" w:hAnsi="Times New Roman" w:cs="Times New Roman"/>
          <w:sz w:val="24"/>
          <w:szCs w:val="24"/>
          <w:lang w:eastAsia="ru-RU"/>
        </w:rPr>
        <w:lastRenderedPageBreak/>
        <w:t>необходимым условием предоставления муниципальной услуги, и иных случаев, установленных федеральными законами.</w:t>
      </w:r>
    </w:p>
    <w:p w:rsidR="00AE7265" w:rsidRPr="00AE7265" w:rsidRDefault="00AE7265" w:rsidP="00156E70">
      <w:pPr>
        <w:widowControl w:val="0"/>
        <w:autoSpaceDE w:val="0"/>
        <w:autoSpaceDN w:val="0"/>
        <w:adjustRightInd w:val="0"/>
        <w:spacing w:after="120" w:line="240" w:lineRule="auto"/>
        <w:ind w:firstLine="709"/>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2.12. Основаниями для отказа в приеме к рассмотрению документов, необходимых для предоставления муниципальной услуги, являются: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E7265">
        <w:rPr>
          <w:rFonts w:ascii="Times New Roman" w:eastAsia="Times New Roman" w:hAnsi="Times New Roman" w:cs="Times New Roman"/>
          <w:color w:val="000000"/>
          <w:sz w:val="24"/>
          <w:szCs w:val="24"/>
          <w:lang w:eastAsia="ru-RU"/>
        </w:rPr>
        <w:t xml:space="preserve">1) запрос о предоставлении услуги подан в орган местного самоуправления или организацию, в полномочия которых не входит предоставление услуги;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E7265">
        <w:rPr>
          <w:rFonts w:ascii="Times New Roman" w:eastAsia="Times New Roman" w:hAnsi="Times New Roman" w:cs="Times New Roman"/>
          <w:color w:val="000000"/>
          <w:sz w:val="24"/>
          <w:szCs w:val="24"/>
          <w:lang w:eastAsia="ru-RU"/>
        </w:rPr>
        <w:t xml:space="preserve">2) неполное заполнение обязательных полей в форме запроса о предоставлении услуги (недостоверное, неправильное);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E7265">
        <w:rPr>
          <w:rFonts w:ascii="Times New Roman" w:eastAsia="Times New Roman" w:hAnsi="Times New Roman" w:cs="Times New Roman"/>
          <w:color w:val="000000"/>
          <w:sz w:val="24"/>
          <w:szCs w:val="24"/>
          <w:lang w:eastAsia="ru-RU"/>
        </w:rPr>
        <w:t>3) представление неполного комплекта документов;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E7265">
        <w:rPr>
          <w:rFonts w:ascii="Times New Roman" w:eastAsia="Times New Roman" w:hAnsi="Times New Roman" w:cs="Times New Roman"/>
          <w:color w:val="000000"/>
          <w:sz w:val="24"/>
          <w:szCs w:val="24"/>
          <w:lang w:eastAsia="ru-RU"/>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E7265">
        <w:rPr>
          <w:rFonts w:ascii="Times New Roman" w:eastAsia="Times New Roman" w:hAnsi="Times New Roman" w:cs="Times New Roman"/>
          <w:color w:val="000000"/>
          <w:sz w:val="24"/>
          <w:szCs w:val="24"/>
          <w:lang w:eastAsia="ru-RU"/>
        </w:rPr>
        <w:t xml:space="preserve">5) представленные документы содержат подчистки и исправления текста, не заверены в порядке, установленном законодательством Российской Федерации;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E7265">
        <w:rPr>
          <w:rFonts w:ascii="Times New Roman" w:eastAsia="Times New Roman" w:hAnsi="Times New Roman" w:cs="Times New Roman"/>
          <w:color w:val="000000"/>
          <w:sz w:val="24"/>
          <w:szCs w:val="24"/>
          <w:lang w:eastAsia="ru-RU"/>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E7265">
        <w:rPr>
          <w:rFonts w:ascii="Times New Roman" w:eastAsia="Times New Roman" w:hAnsi="Times New Roman" w:cs="Times New Roman"/>
          <w:color w:val="000000"/>
          <w:sz w:val="24"/>
          <w:szCs w:val="24"/>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E7265" w:rsidRPr="00AE7265" w:rsidRDefault="00AE7265" w:rsidP="00AE7265">
      <w:pPr>
        <w:widowControl w:val="0"/>
        <w:autoSpaceDE w:val="0"/>
        <w:autoSpaceDN w:val="0"/>
        <w:adjustRightInd w:val="0"/>
        <w:spacing w:after="0" w:line="240" w:lineRule="auto"/>
        <w:ind w:firstLine="708"/>
        <w:jc w:val="both"/>
        <w:rPr>
          <w:rFonts w:ascii="Arial" w:eastAsia="Times New Roman" w:hAnsi="Arial" w:cs="Times New Roman"/>
          <w:color w:val="000000"/>
          <w:sz w:val="24"/>
          <w:szCs w:val="24"/>
          <w:lang w:eastAsia="ru-RU"/>
        </w:rPr>
      </w:pPr>
      <w:r w:rsidRPr="00AE7265">
        <w:rPr>
          <w:rFonts w:ascii="Times New Roman" w:eastAsia="Times New Roman" w:hAnsi="Times New Roman" w:cs="Times New Roman"/>
          <w:color w:val="000000"/>
          <w:sz w:val="24"/>
          <w:szCs w:val="24"/>
          <w:lang w:eastAsia="ru-RU"/>
        </w:rPr>
        <w:t>8) заявление подано лицом, не имеющим полномочий представлять интересы заявителя.</w:t>
      </w:r>
    </w:p>
    <w:p w:rsidR="00AE7265" w:rsidRPr="00AE7265" w:rsidRDefault="00AE7265" w:rsidP="00AE7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9)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10) заявление о предоставлении муниципальной услуги и документ</w:t>
      </w:r>
      <w:r w:rsidR="00B12B1E">
        <w:rPr>
          <w:rFonts w:ascii="Times New Roman" w:eastAsia="Times New Roman" w:hAnsi="Times New Roman" w:cs="Times New Roman"/>
          <w:sz w:val="24"/>
          <w:szCs w:val="24"/>
          <w:lang w:eastAsia="ru-RU"/>
        </w:rPr>
        <w:t>ы</w:t>
      </w:r>
      <w:r w:rsidRPr="00AE7265">
        <w:rPr>
          <w:rFonts w:ascii="Times New Roman" w:eastAsia="Times New Roman" w:hAnsi="Times New Roman" w:cs="Times New Roman"/>
          <w:sz w:val="24"/>
          <w:szCs w:val="24"/>
          <w:lang w:eastAsia="ru-RU"/>
        </w:rPr>
        <w:t>, необходимы</w:t>
      </w:r>
      <w:r w:rsidR="00B12B1E">
        <w:rPr>
          <w:rFonts w:ascii="Times New Roman" w:eastAsia="Times New Roman" w:hAnsi="Times New Roman" w:cs="Times New Roman"/>
          <w:sz w:val="24"/>
          <w:szCs w:val="24"/>
          <w:lang w:eastAsia="ru-RU"/>
        </w:rPr>
        <w:t>е</w:t>
      </w:r>
      <w:r w:rsidRPr="00AE7265">
        <w:rPr>
          <w:rFonts w:ascii="Times New Roman" w:eastAsia="Times New Roman" w:hAnsi="Times New Roman" w:cs="Times New Roman"/>
          <w:sz w:val="24"/>
          <w:szCs w:val="24"/>
          <w:lang w:eastAsia="ru-RU"/>
        </w:rPr>
        <w:t xml:space="preserve"> для ее предоставления</w:t>
      </w:r>
      <w:r w:rsidR="00B12B1E">
        <w:rPr>
          <w:rFonts w:ascii="Times New Roman" w:eastAsia="Times New Roman" w:hAnsi="Times New Roman" w:cs="Times New Roman"/>
          <w:sz w:val="24"/>
          <w:szCs w:val="24"/>
          <w:lang w:eastAsia="ru-RU"/>
        </w:rPr>
        <w:t>,</w:t>
      </w:r>
      <w:r w:rsidRPr="00AE7265">
        <w:rPr>
          <w:rFonts w:ascii="Times New Roman" w:eastAsia="Times New Roman" w:hAnsi="Times New Roman" w:cs="Times New Roman"/>
          <w:sz w:val="24"/>
          <w:szCs w:val="24"/>
          <w:lang w:eastAsia="ru-RU"/>
        </w:rPr>
        <w:t xml:space="preserve"> пода</w:t>
      </w:r>
      <w:r w:rsidR="00B12B1E">
        <w:rPr>
          <w:rFonts w:ascii="Times New Roman" w:eastAsia="Times New Roman" w:hAnsi="Times New Roman" w:cs="Times New Roman"/>
          <w:sz w:val="24"/>
          <w:szCs w:val="24"/>
          <w:lang w:eastAsia="ru-RU"/>
        </w:rPr>
        <w:t>ю</w:t>
      </w:r>
      <w:r w:rsidRPr="00AE7265">
        <w:rPr>
          <w:rFonts w:ascii="Times New Roman" w:eastAsia="Times New Roman" w:hAnsi="Times New Roman" w:cs="Times New Roman"/>
          <w:sz w:val="24"/>
          <w:szCs w:val="24"/>
          <w:lang w:eastAsia="ru-RU"/>
        </w:rPr>
        <w:t>тся по истечении 4 месяцев со дня выполнения спортсменом норм, требований и условий их выполнения по соответствующему виду спорта, утверждаемых Министерством спорта Российской Федерации;</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p w:rsidR="00AE7265" w:rsidRPr="00AE7265" w:rsidRDefault="00AE7265" w:rsidP="00156E70">
      <w:pPr>
        <w:widowControl w:val="0"/>
        <w:autoSpaceDE w:val="0"/>
        <w:autoSpaceDN w:val="0"/>
        <w:adjustRightInd w:val="0"/>
        <w:spacing w:after="120" w:line="240" w:lineRule="auto"/>
        <w:ind w:firstLine="709"/>
        <w:jc w:val="center"/>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Исчерпывающий перечень оснований для приостановления или отказа в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2.13. Оснований для приостановления предоставления муниципальной услуги законодательством Российской Федерации не предусмотрено.</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2.14. Основания для отказа в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2) </w:t>
      </w:r>
      <w:r w:rsidRPr="00AE7265">
        <w:rPr>
          <w:rFonts w:ascii="Times New Roman" w:eastAsia="Times New Roman" w:hAnsi="Times New Roman" w:cs="Times New Roman"/>
          <w:color w:val="000000"/>
          <w:sz w:val="24"/>
          <w:szCs w:val="24"/>
          <w:lang w:eastAsia="ru-RU"/>
        </w:rPr>
        <w:t xml:space="preserve">представленными документами и сведениями не подтверждается право гражданина </w:t>
      </w:r>
      <w:r w:rsidRPr="00AE7265">
        <w:rPr>
          <w:rFonts w:ascii="Times New Roman" w:eastAsia="Times New Roman" w:hAnsi="Times New Roman" w:cs="Times New Roman"/>
          <w:sz w:val="24"/>
          <w:szCs w:val="24"/>
          <w:lang w:eastAsia="ru-RU"/>
        </w:rPr>
        <w:t>на присвоение спортивного разряда;</w:t>
      </w:r>
    </w:p>
    <w:p w:rsidR="00AE7265" w:rsidRPr="00AE7265" w:rsidRDefault="00AE7265" w:rsidP="00AE7265">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E7265">
        <w:rPr>
          <w:rFonts w:ascii="Times New Roman" w:eastAsia="Calibri" w:hAnsi="Times New Roman" w:cs="Times New Roman"/>
          <w:sz w:val="24"/>
          <w:szCs w:val="24"/>
        </w:rPr>
        <w:t>3) несоответствие результата спортсмена, указанного в документах для присвоения спортивного разряда, требованиям и нормам ЕВСК и условиям  их выполнения;</w:t>
      </w:r>
    </w:p>
    <w:p w:rsidR="00AE7265" w:rsidRPr="00AE7265" w:rsidRDefault="00AE7265" w:rsidP="00AE7265">
      <w:pPr>
        <w:widowControl w:val="0"/>
        <w:tabs>
          <w:tab w:val="left" w:pos="31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E7265">
        <w:rPr>
          <w:rFonts w:ascii="Times New Roman" w:eastAsia="Calibri" w:hAnsi="Times New Roman" w:cs="Times New Roman"/>
          <w:sz w:val="24"/>
          <w:szCs w:val="24"/>
        </w:rPr>
        <w:t>4) спортивная дисквалификация спортсмена;</w:t>
      </w:r>
    </w:p>
    <w:p w:rsidR="00AE7265" w:rsidRPr="00AE7265" w:rsidRDefault="00AE7265" w:rsidP="00AE7265">
      <w:pPr>
        <w:widowControl w:val="0"/>
        <w:tabs>
          <w:tab w:val="left" w:pos="31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E7265">
        <w:rPr>
          <w:rFonts w:ascii="Times New Roman" w:eastAsia="Calibri" w:hAnsi="Times New Roman" w:cs="Times New Roman"/>
          <w:sz w:val="24"/>
          <w:szCs w:val="24"/>
        </w:rPr>
        <w:t>5)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7265" w:rsidRPr="00AE7265" w:rsidRDefault="00AE7265" w:rsidP="00AE7265">
      <w:pPr>
        <w:widowControl w:val="0"/>
        <w:tabs>
          <w:tab w:val="left" w:pos="31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E7265">
        <w:rPr>
          <w:rFonts w:ascii="Times New Roman" w:eastAsia="Calibri" w:hAnsi="Times New Roman" w:cs="Times New Roman"/>
          <w:sz w:val="24"/>
          <w:szCs w:val="24"/>
        </w:rPr>
        <w:t>6) наличие решения соответствующей антидопинговой организации</w:t>
      </w:r>
      <w:r w:rsidRPr="00AE7265">
        <w:rPr>
          <w:rFonts w:ascii="Times New Roman" w:eastAsia="Calibri" w:hAnsi="Times New Roman" w:cs="Times New Roman"/>
          <w:sz w:val="24"/>
          <w:szCs w:val="24"/>
        </w:rPr>
        <w:br/>
        <w:t>о нарушении спортсменом антидопинговых правил, принятого по результатам допинг-контроля, проведенного в рамках соревнований</w:t>
      </w:r>
      <w:r w:rsidR="00B12B1E">
        <w:rPr>
          <w:rFonts w:ascii="Times New Roman" w:eastAsia="Calibri" w:hAnsi="Times New Roman" w:cs="Times New Roman"/>
          <w:sz w:val="24"/>
          <w:szCs w:val="24"/>
        </w:rPr>
        <w:t>,</w:t>
      </w:r>
      <w:r w:rsidRPr="00AE7265">
        <w:rPr>
          <w:rFonts w:ascii="Times New Roman" w:eastAsia="Calibri" w:hAnsi="Times New Roman" w:cs="Times New Roman"/>
          <w:sz w:val="24"/>
          <w:szCs w:val="24"/>
        </w:rPr>
        <w:t xml:space="preserve"> на котором спортсмен выполнил норму, требования и условия их выполнения.</w:t>
      </w:r>
    </w:p>
    <w:p w:rsidR="00AE7265" w:rsidRPr="00AE7265" w:rsidRDefault="00AE7265" w:rsidP="00156E70">
      <w:pPr>
        <w:widowControl w:val="0"/>
        <w:autoSpaceDE w:val="0"/>
        <w:autoSpaceDN w:val="0"/>
        <w:adjustRightInd w:val="0"/>
        <w:spacing w:after="120" w:line="240" w:lineRule="auto"/>
        <w:ind w:firstLine="709"/>
        <w:jc w:val="center"/>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2.15. Услуги, необходимые и обязательные для предоставления муниципальной услуги, отсутствуют.</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156E70">
      <w:pPr>
        <w:widowControl w:val="0"/>
        <w:autoSpaceDE w:val="0"/>
        <w:autoSpaceDN w:val="0"/>
        <w:adjustRightInd w:val="0"/>
        <w:spacing w:after="120" w:line="240" w:lineRule="auto"/>
        <w:ind w:firstLine="709"/>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2.16. Предоставление муниципальной услуги осуществляется бесплатно.</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AE7265" w:rsidRPr="00AE7265" w:rsidRDefault="00AE7265" w:rsidP="00156E70">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bCs/>
          <w:sz w:val="24"/>
          <w:szCs w:val="24"/>
          <w:lang w:eastAsia="ru-RU"/>
        </w:rPr>
        <w:t xml:space="preserve">2.17. </w:t>
      </w:r>
      <w:r w:rsidRPr="00AE7265">
        <w:rPr>
          <w:rFonts w:ascii="Times New Roman" w:eastAsia="Times New Roman" w:hAnsi="Times New Roman" w:cs="Times New Roman"/>
          <w:sz w:val="24"/>
          <w:szCs w:val="24"/>
          <w:lang w:eastAsia="ru-RU"/>
        </w:rPr>
        <w:t>Услуги, необходимые и обязательные для предоставления муниципальной услуги, отсутствуют.</w:t>
      </w:r>
    </w:p>
    <w:p w:rsidR="00AE7265" w:rsidRPr="00AE7265" w:rsidRDefault="00AE7265" w:rsidP="00156E70">
      <w:pPr>
        <w:widowControl w:val="0"/>
        <w:autoSpaceDE w:val="0"/>
        <w:autoSpaceDN w:val="0"/>
        <w:adjustRightInd w:val="0"/>
        <w:spacing w:after="120" w:line="240" w:lineRule="auto"/>
        <w:ind w:firstLine="709"/>
        <w:jc w:val="center"/>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7265" w:rsidRPr="00AE7265" w:rsidRDefault="00AE7265" w:rsidP="00156E70">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у Исполнителя составляет не более 15 минут.</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 xml:space="preserve">Срок и порядок регистрации запроса Заявителя о предоставлении </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муниципальной услуги, в том числе в электронной форме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2.19. Срок регистрации представления о предоставлении муниципальной услуги Исполнителем - в течение 1 дня со дня получения представления и документов, необходимых для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В случае</w:t>
      </w:r>
      <w:proofErr w:type="gramStart"/>
      <w:r w:rsidRPr="00AE7265">
        <w:rPr>
          <w:rFonts w:ascii="Times New Roman" w:eastAsia="Times New Roman" w:hAnsi="Times New Roman" w:cs="Times New Roman"/>
          <w:sz w:val="24"/>
          <w:szCs w:val="24"/>
          <w:lang w:eastAsia="ru-RU"/>
        </w:rPr>
        <w:t>,</w:t>
      </w:r>
      <w:proofErr w:type="gramEnd"/>
      <w:r w:rsidRPr="00AE7265">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AE7265">
        <w:rPr>
          <w:rFonts w:ascii="Times New Roman" w:eastAsia="Times New Roman" w:hAnsi="Times New Roman" w:cs="Times New Roman"/>
          <w:sz w:val="24"/>
          <w:szCs w:val="24"/>
          <w:lang w:eastAsia="ru-RU"/>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противопожарной системой и средствами пожаротушения;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средствами оказания первой медицинской помощи;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туалетными комнатами для посетителей.</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номера кабинета и наименования отдела;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графика приема Заявителей.</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2B641C">
        <w:rPr>
          <w:rFonts w:ascii="Times New Roman" w:eastAsia="Times New Roman" w:hAnsi="Times New Roman" w:cs="Times New Roman"/>
          <w:sz w:val="24"/>
          <w:szCs w:val="24"/>
          <w:lang w:eastAsia="ru-RU"/>
        </w:rPr>
        <w:t xml:space="preserve">к </w:t>
      </w:r>
      <w:r w:rsidRPr="00AE7265">
        <w:rPr>
          <w:rFonts w:ascii="Times New Roman" w:eastAsia="Times New Roman" w:hAnsi="Times New Roman" w:cs="Times New Roman"/>
          <w:sz w:val="24"/>
          <w:szCs w:val="24"/>
          <w:lang w:eastAsia="ru-RU"/>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допуск </w:t>
      </w:r>
      <w:proofErr w:type="spellStart"/>
      <w:r w:rsidRPr="00AE7265">
        <w:rPr>
          <w:rFonts w:ascii="Times New Roman" w:eastAsia="Times New Roman" w:hAnsi="Times New Roman" w:cs="Times New Roman"/>
          <w:sz w:val="24"/>
          <w:szCs w:val="24"/>
          <w:lang w:eastAsia="ru-RU"/>
        </w:rPr>
        <w:t>сурдопереводчика</w:t>
      </w:r>
      <w:proofErr w:type="spellEnd"/>
      <w:r w:rsidRPr="00AE7265">
        <w:rPr>
          <w:rFonts w:ascii="Times New Roman" w:eastAsia="Times New Roman" w:hAnsi="Times New Roman" w:cs="Times New Roman"/>
          <w:sz w:val="24"/>
          <w:szCs w:val="24"/>
          <w:lang w:eastAsia="ru-RU"/>
        </w:rPr>
        <w:t xml:space="preserve"> и </w:t>
      </w:r>
      <w:proofErr w:type="spellStart"/>
      <w:r w:rsidRPr="00AE7265">
        <w:rPr>
          <w:rFonts w:ascii="Times New Roman" w:eastAsia="Times New Roman" w:hAnsi="Times New Roman" w:cs="Times New Roman"/>
          <w:sz w:val="24"/>
          <w:szCs w:val="24"/>
          <w:lang w:eastAsia="ru-RU"/>
        </w:rPr>
        <w:t>тифлосурдопереводчика</w:t>
      </w:r>
      <w:proofErr w:type="spellEnd"/>
      <w:r w:rsidRPr="00AE7265">
        <w:rPr>
          <w:rFonts w:ascii="Times New Roman" w:eastAsia="Times New Roman" w:hAnsi="Times New Roman" w:cs="Times New Roman"/>
          <w:sz w:val="24"/>
          <w:szCs w:val="24"/>
          <w:lang w:eastAsia="ru-RU"/>
        </w:rPr>
        <w:t>;</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оказание инвалидам помощи в преодолении барьеров, мешающих получению ими </w:t>
      </w:r>
      <w:r w:rsidRPr="00AE7265">
        <w:rPr>
          <w:rFonts w:ascii="Times New Roman" w:eastAsia="Times New Roman" w:hAnsi="Times New Roman" w:cs="Times New Roman"/>
          <w:sz w:val="24"/>
          <w:szCs w:val="24"/>
          <w:lang w:eastAsia="ru-RU"/>
        </w:rPr>
        <w:lastRenderedPageBreak/>
        <w:t>государственных и муниципальных услуг наравне с другими лицами.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Показатели доступности и качества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2.21. Основными показателями доступности предоставления муниципальной услуги являются: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возможность получения заявителем уведомлений о предоставлении муниципальной услуги с помощью ЕПГУ;</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2.22. Основными показателями качества предоставления муниципальной услуги являются: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отсутствие нарушений установленных сроков в процессе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отсутствие заявлений об оспаривании решений, действий (бездействия) Уполномоченного органа, Исполнителя, их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w:t>
      </w:r>
      <w:r w:rsidR="002B641C">
        <w:rPr>
          <w:rFonts w:ascii="Times New Roman" w:eastAsia="Times New Roman" w:hAnsi="Times New Roman" w:cs="Times New Roman"/>
          <w:sz w:val="24"/>
          <w:szCs w:val="24"/>
          <w:lang w:eastAsia="ru-RU"/>
        </w:rPr>
        <w:t>ц</w:t>
      </w:r>
      <w:r w:rsidRPr="00AE7265">
        <w:rPr>
          <w:rFonts w:ascii="Times New Roman" w:eastAsia="Times New Roman" w:hAnsi="Times New Roman" w:cs="Times New Roman"/>
          <w:sz w:val="24"/>
          <w:szCs w:val="24"/>
          <w:lang w:eastAsia="ru-RU"/>
        </w:rPr>
        <w:t>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 xml:space="preserve">Результаты предоставления </w:t>
      </w:r>
      <w:r w:rsidRPr="00AE7265">
        <w:rPr>
          <w:rFonts w:ascii="Times New Roman" w:eastAsia="Times New Roman" w:hAnsi="Times New Roman" w:cs="Times New Roman"/>
          <w:sz w:val="24"/>
          <w:szCs w:val="24"/>
          <w:lang w:eastAsia="ru-RU"/>
        </w:rPr>
        <w:t xml:space="preserve">муниципальной </w:t>
      </w:r>
      <w:r w:rsidRPr="00AE7265">
        <w:rPr>
          <w:rFonts w:ascii="Times New Roman" w:eastAsia="Times New Roman" w:hAnsi="Times New Roman" w:cs="Times New Roman"/>
          <w:bCs/>
          <w:sz w:val="24"/>
          <w:szCs w:val="24"/>
          <w:lang w:eastAsia="ru-RU"/>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bCs/>
          <w:sz w:val="24"/>
          <w:szCs w:val="24"/>
          <w:lang w:eastAsia="ru-RU"/>
        </w:rPr>
        <w:lastRenderedPageBreak/>
        <w:t xml:space="preserve">В случае направления заявления посредством ЕПГУ результат предоставления </w:t>
      </w:r>
      <w:r w:rsidRPr="00AE7265">
        <w:rPr>
          <w:rFonts w:ascii="Times New Roman" w:eastAsia="Times New Roman" w:hAnsi="Times New Roman" w:cs="Times New Roman"/>
          <w:sz w:val="24"/>
          <w:szCs w:val="24"/>
          <w:lang w:eastAsia="ru-RU"/>
        </w:rPr>
        <w:t xml:space="preserve">муниципальной </w:t>
      </w:r>
      <w:r w:rsidRPr="00AE7265">
        <w:rPr>
          <w:rFonts w:ascii="Times New Roman" w:eastAsia="Times New Roman" w:hAnsi="Times New Roman" w:cs="Times New Roman"/>
          <w:bCs/>
          <w:sz w:val="24"/>
          <w:szCs w:val="24"/>
          <w:lang w:eastAsia="ru-RU"/>
        </w:rPr>
        <w:t>услуги также может быть выдан заявителю на бумажном носителе.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2.25. Электронные документы представляются в следующих форматах:</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а) </w:t>
      </w:r>
      <w:proofErr w:type="spellStart"/>
      <w:r w:rsidRPr="00AE7265">
        <w:rPr>
          <w:rFonts w:ascii="Times New Roman" w:eastAsia="Times New Roman" w:hAnsi="Times New Roman" w:cs="Times New Roman"/>
          <w:sz w:val="24"/>
          <w:szCs w:val="24"/>
          <w:lang w:eastAsia="ru-RU"/>
        </w:rPr>
        <w:t>xml</w:t>
      </w:r>
      <w:proofErr w:type="spellEnd"/>
      <w:r w:rsidRPr="00AE7265">
        <w:rPr>
          <w:rFonts w:ascii="Times New Roman" w:eastAsia="Times New Roman" w:hAnsi="Times New Roman" w:cs="Times New Roman"/>
          <w:sz w:val="24"/>
          <w:szCs w:val="24"/>
          <w:lang w:eastAsia="ru-RU"/>
        </w:rPr>
        <w:t xml:space="preserve"> - для формализованных документов;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б) </w:t>
      </w:r>
      <w:proofErr w:type="spellStart"/>
      <w:r w:rsidRPr="00AE7265">
        <w:rPr>
          <w:rFonts w:ascii="Times New Roman" w:eastAsia="Times New Roman" w:hAnsi="Times New Roman" w:cs="Times New Roman"/>
          <w:sz w:val="24"/>
          <w:szCs w:val="24"/>
          <w:lang w:eastAsia="ru-RU"/>
        </w:rPr>
        <w:t>doc</w:t>
      </w:r>
      <w:proofErr w:type="spellEnd"/>
      <w:r w:rsidRPr="00AE7265">
        <w:rPr>
          <w:rFonts w:ascii="Times New Roman" w:eastAsia="Times New Roman" w:hAnsi="Times New Roman" w:cs="Times New Roman"/>
          <w:sz w:val="24"/>
          <w:szCs w:val="24"/>
          <w:lang w:eastAsia="ru-RU"/>
        </w:rPr>
        <w:t xml:space="preserve">, </w:t>
      </w:r>
      <w:proofErr w:type="spellStart"/>
      <w:r w:rsidRPr="00AE7265">
        <w:rPr>
          <w:rFonts w:ascii="Times New Roman" w:eastAsia="Times New Roman" w:hAnsi="Times New Roman" w:cs="Times New Roman"/>
          <w:sz w:val="24"/>
          <w:szCs w:val="24"/>
          <w:lang w:eastAsia="ru-RU"/>
        </w:rPr>
        <w:t>docx</w:t>
      </w:r>
      <w:proofErr w:type="spellEnd"/>
      <w:r w:rsidRPr="00AE7265">
        <w:rPr>
          <w:rFonts w:ascii="Times New Roman" w:eastAsia="Times New Roman" w:hAnsi="Times New Roman" w:cs="Times New Roman"/>
          <w:sz w:val="24"/>
          <w:szCs w:val="24"/>
          <w:lang w:eastAsia="ru-RU"/>
        </w:rPr>
        <w:t xml:space="preserve">, </w:t>
      </w:r>
      <w:proofErr w:type="spellStart"/>
      <w:r w:rsidRPr="00AE7265">
        <w:rPr>
          <w:rFonts w:ascii="Times New Roman" w:eastAsia="Times New Roman" w:hAnsi="Times New Roman" w:cs="Times New Roman"/>
          <w:sz w:val="24"/>
          <w:szCs w:val="24"/>
          <w:lang w:eastAsia="ru-RU"/>
        </w:rPr>
        <w:t>odt</w:t>
      </w:r>
      <w:proofErr w:type="spellEnd"/>
      <w:r w:rsidRPr="00AE7265">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в) </w:t>
      </w:r>
      <w:proofErr w:type="spellStart"/>
      <w:r w:rsidRPr="00AE7265">
        <w:rPr>
          <w:rFonts w:ascii="Times New Roman" w:eastAsia="Times New Roman" w:hAnsi="Times New Roman" w:cs="Times New Roman"/>
          <w:sz w:val="24"/>
          <w:szCs w:val="24"/>
          <w:lang w:eastAsia="ru-RU"/>
        </w:rPr>
        <w:t>xls</w:t>
      </w:r>
      <w:proofErr w:type="spellEnd"/>
      <w:r w:rsidRPr="00AE7265">
        <w:rPr>
          <w:rFonts w:ascii="Times New Roman" w:eastAsia="Times New Roman" w:hAnsi="Times New Roman" w:cs="Times New Roman"/>
          <w:sz w:val="24"/>
          <w:szCs w:val="24"/>
          <w:lang w:eastAsia="ru-RU"/>
        </w:rPr>
        <w:t xml:space="preserve">, </w:t>
      </w:r>
      <w:proofErr w:type="spellStart"/>
      <w:r w:rsidRPr="00AE7265">
        <w:rPr>
          <w:rFonts w:ascii="Times New Roman" w:eastAsia="Times New Roman" w:hAnsi="Times New Roman" w:cs="Times New Roman"/>
          <w:sz w:val="24"/>
          <w:szCs w:val="24"/>
          <w:lang w:eastAsia="ru-RU"/>
        </w:rPr>
        <w:t>xlsx</w:t>
      </w:r>
      <w:proofErr w:type="spellEnd"/>
      <w:r w:rsidRPr="00AE7265">
        <w:rPr>
          <w:rFonts w:ascii="Times New Roman" w:eastAsia="Times New Roman" w:hAnsi="Times New Roman" w:cs="Times New Roman"/>
          <w:sz w:val="24"/>
          <w:szCs w:val="24"/>
          <w:lang w:eastAsia="ru-RU"/>
        </w:rPr>
        <w:t xml:space="preserve">, </w:t>
      </w:r>
      <w:proofErr w:type="spellStart"/>
      <w:r w:rsidRPr="00AE7265">
        <w:rPr>
          <w:rFonts w:ascii="Times New Roman" w:eastAsia="Times New Roman" w:hAnsi="Times New Roman" w:cs="Times New Roman"/>
          <w:sz w:val="24"/>
          <w:szCs w:val="24"/>
          <w:lang w:eastAsia="ru-RU"/>
        </w:rPr>
        <w:t>ods</w:t>
      </w:r>
      <w:proofErr w:type="spellEnd"/>
      <w:r w:rsidRPr="00AE7265">
        <w:rPr>
          <w:rFonts w:ascii="Times New Roman" w:eastAsia="Times New Roman" w:hAnsi="Times New Roman" w:cs="Times New Roman"/>
          <w:sz w:val="24"/>
          <w:szCs w:val="24"/>
          <w:lang w:eastAsia="ru-RU"/>
        </w:rPr>
        <w:t xml:space="preserve"> - для документов, содержащих расчеты;</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г) </w:t>
      </w:r>
      <w:proofErr w:type="spellStart"/>
      <w:r w:rsidRPr="00AE7265">
        <w:rPr>
          <w:rFonts w:ascii="Times New Roman" w:eastAsia="Times New Roman" w:hAnsi="Times New Roman" w:cs="Times New Roman"/>
          <w:sz w:val="24"/>
          <w:szCs w:val="24"/>
          <w:lang w:eastAsia="ru-RU"/>
        </w:rPr>
        <w:t>pdf</w:t>
      </w:r>
      <w:proofErr w:type="spellEnd"/>
      <w:r w:rsidRPr="00AE7265">
        <w:rPr>
          <w:rFonts w:ascii="Times New Roman" w:eastAsia="Times New Roman" w:hAnsi="Times New Roman" w:cs="Times New Roman"/>
          <w:sz w:val="24"/>
          <w:szCs w:val="24"/>
          <w:lang w:eastAsia="ru-RU"/>
        </w:rPr>
        <w:t xml:space="preserve">, </w:t>
      </w:r>
      <w:proofErr w:type="spellStart"/>
      <w:r w:rsidRPr="00AE7265">
        <w:rPr>
          <w:rFonts w:ascii="Times New Roman" w:eastAsia="Times New Roman" w:hAnsi="Times New Roman" w:cs="Times New Roman"/>
          <w:sz w:val="24"/>
          <w:szCs w:val="24"/>
          <w:lang w:eastAsia="ru-RU"/>
        </w:rPr>
        <w:t>jpg</w:t>
      </w:r>
      <w:proofErr w:type="spellEnd"/>
      <w:r w:rsidRPr="00AE7265">
        <w:rPr>
          <w:rFonts w:ascii="Times New Roman" w:eastAsia="Times New Roman" w:hAnsi="Times New Roman" w:cs="Times New Roman"/>
          <w:sz w:val="24"/>
          <w:szCs w:val="24"/>
          <w:lang w:eastAsia="ru-RU"/>
        </w:rPr>
        <w:t xml:space="preserve">, </w:t>
      </w:r>
      <w:proofErr w:type="spellStart"/>
      <w:r w:rsidRPr="00AE7265">
        <w:rPr>
          <w:rFonts w:ascii="Times New Roman" w:eastAsia="Times New Roman" w:hAnsi="Times New Roman" w:cs="Times New Roman"/>
          <w:sz w:val="24"/>
          <w:szCs w:val="24"/>
          <w:lang w:eastAsia="ru-RU"/>
        </w:rPr>
        <w:t>jpeg</w:t>
      </w:r>
      <w:proofErr w:type="spellEnd"/>
      <w:r w:rsidRPr="00AE7265">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7265">
        <w:rPr>
          <w:rFonts w:ascii="Times New Roman" w:eastAsia="Times New Roman" w:hAnsi="Times New Roman" w:cs="Times New Roman"/>
          <w:sz w:val="24"/>
          <w:szCs w:val="24"/>
          <w:lang w:eastAsia="ru-RU"/>
        </w:rPr>
        <w:t>dpi</w:t>
      </w:r>
      <w:proofErr w:type="spellEnd"/>
      <w:r w:rsidRPr="00AE7265">
        <w:rPr>
          <w:rFonts w:ascii="Times New Roman" w:eastAsia="Times New Roman" w:hAnsi="Times New Roman" w:cs="Times New Roman"/>
          <w:sz w:val="24"/>
          <w:szCs w:val="24"/>
          <w:lang w:eastAsia="ru-RU"/>
        </w:rPr>
        <w:t xml:space="preserve"> (масштаб 1:1) с использованием следующих режимов: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Электронные документы должны обеспечивать:</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AE7265">
        <w:rPr>
          <w:rFonts w:ascii="Times New Roman" w:eastAsia="Times New Roman" w:hAnsi="Times New Roman" w:cs="Times New Roman"/>
          <w:sz w:val="24"/>
          <w:szCs w:val="24"/>
          <w:lang w:eastAsia="ru-RU"/>
        </w:rPr>
        <w:t>xls</w:t>
      </w:r>
      <w:proofErr w:type="spellEnd"/>
      <w:r w:rsidRPr="00AE7265">
        <w:rPr>
          <w:rFonts w:ascii="Times New Roman" w:eastAsia="Times New Roman" w:hAnsi="Times New Roman" w:cs="Times New Roman"/>
          <w:sz w:val="24"/>
          <w:szCs w:val="24"/>
          <w:lang w:eastAsia="ru-RU"/>
        </w:rPr>
        <w:t xml:space="preserve">, </w:t>
      </w:r>
      <w:proofErr w:type="spellStart"/>
      <w:r w:rsidRPr="00AE7265">
        <w:rPr>
          <w:rFonts w:ascii="Times New Roman" w:eastAsia="Times New Roman" w:hAnsi="Times New Roman" w:cs="Times New Roman"/>
          <w:sz w:val="24"/>
          <w:szCs w:val="24"/>
          <w:lang w:eastAsia="ru-RU"/>
        </w:rPr>
        <w:t>xlsx</w:t>
      </w:r>
      <w:proofErr w:type="spellEnd"/>
      <w:r w:rsidRPr="00AE7265">
        <w:rPr>
          <w:rFonts w:ascii="Times New Roman" w:eastAsia="Times New Roman" w:hAnsi="Times New Roman" w:cs="Times New Roman"/>
          <w:sz w:val="24"/>
          <w:szCs w:val="24"/>
          <w:lang w:eastAsia="ru-RU"/>
        </w:rPr>
        <w:t xml:space="preserve"> или </w:t>
      </w:r>
      <w:proofErr w:type="spellStart"/>
      <w:r w:rsidRPr="00AE7265">
        <w:rPr>
          <w:rFonts w:ascii="Times New Roman" w:eastAsia="Times New Roman" w:hAnsi="Times New Roman" w:cs="Times New Roman"/>
          <w:sz w:val="24"/>
          <w:szCs w:val="24"/>
          <w:lang w:eastAsia="ru-RU"/>
        </w:rPr>
        <w:t>ods</w:t>
      </w:r>
      <w:proofErr w:type="spellEnd"/>
      <w:r w:rsidRPr="00AE7265">
        <w:rPr>
          <w:rFonts w:ascii="Times New Roman" w:eastAsia="Times New Roman" w:hAnsi="Times New Roman" w:cs="Times New Roman"/>
          <w:sz w:val="24"/>
          <w:szCs w:val="24"/>
          <w:lang w:eastAsia="ru-RU"/>
        </w:rPr>
        <w:t>, формируются в виде отдельного электронного документа.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val="en-US" w:eastAsia="ru-RU"/>
        </w:rPr>
        <w:t>III</w:t>
      </w:r>
      <w:r w:rsidRPr="00AE7265">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Исчерпывающий перечень административных процедур</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1.</w:t>
      </w:r>
      <w:r w:rsidRPr="00AE7265">
        <w:rPr>
          <w:rFonts w:ascii="Times New Roman" w:eastAsia="Times New Roman" w:hAnsi="Times New Roman" w:cs="Times New Roman"/>
          <w:sz w:val="24"/>
          <w:szCs w:val="24"/>
          <w:lang w:eastAsia="ru-RU"/>
        </w:rPr>
        <w:t xml:space="preserve"> Приём, регистрация представления и приложенных к нему документов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2.</w:t>
      </w:r>
      <w:r w:rsidRPr="00AE7265">
        <w:rPr>
          <w:rFonts w:ascii="Times New Roman" w:eastAsia="Times New Roman" w:hAnsi="Times New Roman" w:cs="Times New Roman"/>
          <w:sz w:val="24"/>
          <w:szCs w:val="24"/>
          <w:lang w:eastAsia="ru-RU"/>
        </w:rPr>
        <w:t> Рассмотрение Представлений, проверка представленных документов и подготовка постановления, письма (уведомления) о присвоении либо об отказе в присвоении спортивного разряда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3. Направление заявителю результата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AE7265">
        <w:rPr>
          <w:rFonts w:ascii="Times New Roman" w:eastAsia="Times New Roman" w:hAnsi="Times New Roman" w:cs="Times New Roman"/>
          <w:sz w:val="24"/>
          <w:szCs w:val="24"/>
          <w:lang w:eastAsia="ru-RU"/>
        </w:rPr>
        <w:t>1. Приём, регистрация</w:t>
      </w:r>
      <w:r w:rsidR="00147FF4">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представления и</w:t>
      </w:r>
      <w:r w:rsidR="00147FF4">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приложенных к нему документов– 14 дней.</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Основанием для начала процедуры приема документов и их регистрации является поступление Представления</w:t>
      </w:r>
      <w:r w:rsidR="00147FF4">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и документов</w:t>
      </w:r>
      <w:r w:rsidR="00147FF4">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 xml:space="preserve">в администрацию </w:t>
      </w:r>
      <w:r w:rsidR="00147FF4">
        <w:rPr>
          <w:rFonts w:ascii="Times New Roman" w:eastAsia="Times New Roman" w:hAnsi="Times New Roman" w:cs="Times New Roman"/>
          <w:sz w:val="24"/>
          <w:szCs w:val="24"/>
          <w:lang w:eastAsia="ru-RU"/>
        </w:rPr>
        <w:t>Кунашак</w:t>
      </w:r>
      <w:r w:rsidRPr="00AE7265">
        <w:rPr>
          <w:rFonts w:ascii="Times New Roman" w:eastAsia="Times New Roman" w:hAnsi="Times New Roman" w:cs="Times New Roman"/>
          <w:sz w:val="24"/>
          <w:szCs w:val="24"/>
          <w:lang w:eastAsia="ru-RU"/>
        </w:rPr>
        <w:t>ского муниципального района.</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Представление</w:t>
      </w:r>
      <w:r w:rsidR="00147FF4">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 xml:space="preserve">по форме согласно приложению № 1 к Административному регламенту подается на имя главы </w:t>
      </w:r>
      <w:r w:rsidR="00147FF4">
        <w:rPr>
          <w:rFonts w:ascii="Times New Roman" w:eastAsia="Times New Roman" w:hAnsi="Times New Roman" w:cs="Times New Roman"/>
          <w:sz w:val="24"/>
          <w:szCs w:val="24"/>
          <w:lang w:eastAsia="ru-RU"/>
        </w:rPr>
        <w:t>Кунашак</w:t>
      </w:r>
      <w:r w:rsidRPr="00AE7265">
        <w:rPr>
          <w:rFonts w:ascii="Times New Roman" w:eastAsia="Times New Roman" w:hAnsi="Times New Roman" w:cs="Times New Roman"/>
          <w:sz w:val="24"/>
          <w:szCs w:val="24"/>
          <w:lang w:eastAsia="ru-RU"/>
        </w:rPr>
        <w:t xml:space="preserve">ского муниципального района с документами, </w:t>
      </w:r>
      <w:r w:rsidRPr="00AE7265">
        <w:rPr>
          <w:rFonts w:ascii="Times New Roman" w:eastAsia="Times New Roman" w:hAnsi="Times New Roman" w:cs="Times New Roman"/>
          <w:sz w:val="24"/>
          <w:szCs w:val="24"/>
          <w:lang w:eastAsia="ru-RU"/>
        </w:rPr>
        <w:lastRenderedPageBreak/>
        <w:t>указанными в подпунктах 2.8.1.- 2.8.6. Административного регламента, с обязательным указанием фамилии, имени, отчества (при наличии) заявителя, с указанием должности, адреса места регистрации.</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Прием Представлений осуществляется в соответствии с графиком (режимом) работы.</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Представление регистрируется </w:t>
      </w:r>
      <w:r w:rsidR="00417D77">
        <w:rPr>
          <w:rFonts w:ascii="Times New Roman" w:eastAsia="Times New Roman" w:hAnsi="Times New Roman" w:cs="Times New Roman"/>
          <w:sz w:val="24"/>
          <w:szCs w:val="24"/>
          <w:lang w:eastAsia="ru-RU"/>
        </w:rPr>
        <w:t>документоведом отдела обращений граждан</w:t>
      </w:r>
      <w:r w:rsidRPr="00AE7265">
        <w:rPr>
          <w:rFonts w:ascii="Times New Roman" w:eastAsia="Times New Roman" w:hAnsi="Times New Roman" w:cs="Times New Roman"/>
          <w:sz w:val="24"/>
          <w:szCs w:val="24"/>
          <w:lang w:eastAsia="ru-RU"/>
        </w:rPr>
        <w:t xml:space="preserve"> администрации </w:t>
      </w:r>
      <w:r w:rsidR="00147FF4">
        <w:rPr>
          <w:rFonts w:ascii="Times New Roman" w:eastAsia="Times New Roman" w:hAnsi="Times New Roman" w:cs="Times New Roman"/>
          <w:sz w:val="24"/>
          <w:szCs w:val="24"/>
          <w:lang w:eastAsia="ru-RU"/>
        </w:rPr>
        <w:t>Кунашак</w:t>
      </w:r>
      <w:r w:rsidRPr="00AE7265">
        <w:rPr>
          <w:rFonts w:ascii="Times New Roman" w:eastAsia="Times New Roman" w:hAnsi="Times New Roman" w:cs="Times New Roman"/>
          <w:sz w:val="24"/>
          <w:szCs w:val="24"/>
          <w:lang w:eastAsia="ru-RU"/>
        </w:rPr>
        <w:t>ского муниципального района в день его подачи и направляется Исполнителю.</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При приеме Представления должностным лицом Исполнителя, ответственным за предоставление муниципальной услуги, проверяется:</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правильность оформления Представления;</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комплектность документов;</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срок подачи документов;</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правильность оформления комплекта документов на соответствие  требованиям, установленным Административным регламентом.</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Представление регистрируется в </w:t>
      </w:r>
      <w:hyperlink w:anchor="P488" w:history="1">
        <w:r w:rsidRPr="00AE7265">
          <w:rPr>
            <w:rFonts w:ascii="Times New Roman" w:eastAsia="Times New Roman" w:hAnsi="Times New Roman" w:cs="Times New Roman"/>
            <w:sz w:val="24"/>
            <w:szCs w:val="24"/>
            <w:lang w:eastAsia="ru-RU"/>
          </w:rPr>
          <w:t>журнале</w:t>
        </w:r>
      </w:hyperlink>
      <w:r w:rsidRPr="00AE7265">
        <w:rPr>
          <w:rFonts w:ascii="Times New Roman" w:eastAsia="Times New Roman" w:hAnsi="Times New Roman" w:cs="Times New Roman"/>
          <w:sz w:val="24"/>
          <w:szCs w:val="24"/>
          <w:lang w:eastAsia="ru-RU"/>
        </w:rPr>
        <w:t xml:space="preserve"> регистрации представлений о присвоении спортивных разрядов (далее - Журнал регистрации), оформленном в соответствии с приложением 3 Административного регламента, в день его подачи и принимаются к исполнению.</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В случае представления неполного комплекта документов, предусмотренного </w:t>
      </w:r>
      <w:proofErr w:type="spellStart"/>
      <w:r w:rsidRPr="00AE7265">
        <w:rPr>
          <w:rFonts w:ascii="Times New Roman" w:eastAsia="Times New Roman" w:hAnsi="Times New Roman" w:cs="Times New Roman"/>
          <w:sz w:val="24"/>
          <w:szCs w:val="24"/>
          <w:lang w:eastAsia="ru-RU"/>
        </w:rPr>
        <w:t>п.п</w:t>
      </w:r>
      <w:proofErr w:type="spellEnd"/>
      <w:r w:rsidRPr="00AE7265">
        <w:rPr>
          <w:rFonts w:ascii="Times New Roman" w:eastAsia="Times New Roman" w:hAnsi="Times New Roman" w:cs="Times New Roman"/>
          <w:sz w:val="24"/>
          <w:szCs w:val="24"/>
          <w:lang w:eastAsia="ru-RU"/>
        </w:rPr>
        <w:t xml:space="preserve">.  2.8.1.- 2.8.6. Административного регламента, либо несоответствия представленных документов требованиям, установленным Административным регламентом, Исполнитель возвращает представленные документы заявителю с указанием причин возврата, в течение 3 дней со дня поступления документов Исполнителю. В случае возврата   Заявитель в течение 10 дней со дня получения Представления и документов устраняет несоответствия и повторно направляет их для рассмотрения Исполнителю. </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AE7265">
        <w:rPr>
          <w:rFonts w:ascii="Times New Roman" w:eastAsia="Times New Roman" w:hAnsi="Times New Roman" w:cs="Times New Roman"/>
          <w:sz w:val="24"/>
          <w:szCs w:val="24"/>
          <w:lang w:eastAsia="ru-RU"/>
        </w:rPr>
        <w:t>2. Рассмотрение Представлений, проверка представленных документов и подготовка постановления о присвоении спортивного разряда, либо уведомления об отказе в присвоении спортивного разряда-13 дней.</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Calibri" w:hAnsi="Times New Roman" w:cs="Times New Roman"/>
          <w:sz w:val="24"/>
          <w:szCs w:val="24"/>
        </w:rPr>
        <w:t>Основанием для начала данной административной процедуры является поступление зарегистрированных документов Исполнителю.</w:t>
      </w:r>
    </w:p>
    <w:p w:rsidR="00AE7265" w:rsidRPr="00AE7265" w:rsidRDefault="00AE7265" w:rsidP="00AE72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Исполнитель рассматривает документы, осуществляет проверку соответствия показателей спортивных достижений, содержащихся в представленных документах, нормам, требованиям и условиям их выполнения, установленным ЕВСК.</w:t>
      </w:r>
    </w:p>
    <w:p w:rsidR="00AE7265" w:rsidRPr="00AE7265" w:rsidRDefault="00AE7265" w:rsidP="00AE72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 результатам рассмотрения Представления и проверки предоставленных документов, в случае выполнения спортсменом норм, требований и условий их выполнения</w:t>
      </w:r>
      <w:r w:rsidR="00147FF4">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для присвоения спортивного разряда, установленных Единой всероссийской спортивной классификацией (ЕВСК),</w:t>
      </w:r>
      <w:r w:rsidR="00147FF4">
        <w:rPr>
          <w:rFonts w:ascii="Times New Roman" w:eastAsia="Times New Roman" w:hAnsi="Times New Roman" w:cs="Times New Roman"/>
          <w:sz w:val="24"/>
          <w:szCs w:val="24"/>
          <w:lang w:eastAsia="ru-RU"/>
        </w:rPr>
        <w:t xml:space="preserve"> Исполнитель </w:t>
      </w:r>
      <w:r w:rsidRPr="00AE7265">
        <w:rPr>
          <w:rFonts w:ascii="Times New Roman" w:eastAsia="Times New Roman" w:hAnsi="Times New Roman" w:cs="Times New Roman"/>
          <w:sz w:val="24"/>
          <w:szCs w:val="24"/>
          <w:lang w:eastAsia="ru-RU"/>
        </w:rPr>
        <w:t xml:space="preserve">готовит и согласовывает проект постановления администрации </w:t>
      </w:r>
      <w:r w:rsidR="00147FF4">
        <w:rPr>
          <w:rFonts w:ascii="Times New Roman" w:eastAsia="Times New Roman" w:hAnsi="Times New Roman" w:cs="Times New Roman"/>
          <w:sz w:val="24"/>
          <w:szCs w:val="24"/>
          <w:lang w:eastAsia="ru-RU"/>
        </w:rPr>
        <w:t>Кунашак</w:t>
      </w:r>
      <w:r w:rsidRPr="00AE7265">
        <w:rPr>
          <w:rFonts w:ascii="Times New Roman" w:eastAsia="Times New Roman" w:hAnsi="Times New Roman" w:cs="Times New Roman"/>
          <w:sz w:val="24"/>
          <w:szCs w:val="24"/>
          <w:lang w:eastAsia="ru-RU"/>
        </w:rPr>
        <w:t xml:space="preserve">ского района Челябинской области о присвоении спортивного разряда и передает на подпись главе </w:t>
      </w:r>
      <w:r w:rsidR="00147FF4">
        <w:rPr>
          <w:rFonts w:ascii="Times New Roman" w:eastAsia="Times New Roman" w:hAnsi="Times New Roman" w:cs="Times New Roman"/>
          <w:sz w:val="24"/>
          <w:szCs w:val="24"/>
          <w:lang w:eastAsia="ru-RU"/>
        </w:rPr>
        <w:t>Кунашак</w:t>
      </w:r>
      <w:r w:rsidRPr="00AE7265">
        <w:rPr>
          <w:rFonts w:ascii="Times New Roman" w:eastAsia="Times New Roman" w:hAnsi="Times New Roman" w:cs="Times New Roman"/>
          <w:sz w:val="24"/>
          <w:szCs w:val="24"/>
          <w:lang w:eastAsia="ru-RU"/>
        </w:rPr>
        <w:t>ского муниципального района.</w:t>
      </w:r>
    </w:p>
    <w:p w:rsidR="00AE7265" w:rsidRPr="00AE7265" w:rsidRDefault="00AE7265" w:rsidP="00AE72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предусмотренных п.2.14 Регламента, Исполнитель готовит на имя заявителя уведомление об отказе в присвоении спортивного разряда с указанием причин отказа</w:t>
      </w:r>
      <w:r w:rsidR="00147FF4">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 xml:space="preserve">и передает на подпись главе </w:t>
      </w:r>
      <w:r w:rsidR="00147FF4">
        <w:rPr>
          <w:rFonts w:ascii="Times New Roman" w:eastAsia="Times New Roman" w:hAnsi="Times New Roman" w:cs="Times New Roman"/>
          <w:sz w:val="24"/>
          <w:szCs w:val="24"/>
          <w:lang w:eastAsia="ru-RU"/>
        </w:rPr>
        <w:t>Кунашак</w:t>
      </w:r>
      <w:r w:rsidRPr="00AE7265">
        <w:rPr>
          <w:rFonts w:ascii="Times New Roman" w:eastAsia="Times New Roman" w:hAnsi="Times New Roman" w:cs="Times New Roman"/>
          <w:sz w:val="24"/>
          <w:szCs w:val="24"/>
          <w:lang w:eastAsia="ru-RU"/>
        </w:rPr>
        <w:t>ского муниципального района.</w:t>
      </w:r>
    </w:p>
    <w:p w:rsidR="00AE7265" w:rsidRPr="00AE7265" w:rsidRDefault="00AE7265" w:rsidP="00AE7265">
      <w:pPr>
        <w:autoSpaceDE w:val="0"/>
        <w:autoSpaceDN w:val="0"/>
        <w:adjustRightInd w:val="0"/>
        <w:spacing w:after="0" w:line="240" w:lineRule="auto"/>
        <w:ind w:firstLine="540"/>
        <w:jc w:val="both"/>
        <w:rPr>
          <w:rFonts w:ascii="Times New Roman" w:eastAsia="Times New Roman" w:hAnsi="Times New Roman" w:cs="Times New Roman"/>
          <w:strike/>
          <w:sz w:val="24"/>
          <w:szCs w:val="24"/>
          <w:lang w:eastAsia="ru-RU"/>
        </w:rPr>
      </w:pPr>
    </w:p>
    <w:p w:rsidR="00AE7265" w:rsidRPr="00AE7265" w:rsidRDefault="00AE7265" w:rsidP="00AE726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3. Направление заявителю результата предоставления муниципальной услуги- 3 дня.</w:t>
      </w:r>
    </w:p>
    <w:p w:rsidR="00AE7265" w:rsidRPr="00AE7265" w:rsidRDefault="00AE7265" w:rsidP="00AE726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AE7265" w:rsidRPr="00AE7265" w:rsidRDefault="00AE7265" w:rsidP="00AE72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254"/>
      <w:bookmarkEnd w:id="1"/>
      <w:r w:rsidRPr="00AE7265">
        <w:rPr>
          <w:rFonts w:ascii="Times New Roman" w:eastAsia="Times New Roman" w:hAnsi="Times New Roman" w:cs="Times New Roman"/>
          <w:sz w:val="24"/>
          <w:szCs w:val="24"/>
          <w:lang w:eastAsia="ru-RU"/>
        </w:rPr>
        <w:t>Основанием для начала данной административной процедуры является поступление   постановления о присвоении спортивного разряда, либо подписанное уведомление (письмо) об отказе в присвоении спортивного разряда Исполнителю.</w:t>
      </w:r>
    </w:p>
    <w:p w:rsidR="00AE7265" w:rsidRPr="00AE7265" w:rsidRDefault="00AE7265" w:rsidP="00AE72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lastRenderedPageBreak/>
        <w:t>Исполнитель уведомляет заявителя о необходимости явиться для получения постановления о присвоении спортивного разряда и внесения записи в зачетную книжку либо получения подписанного и зарегистрированного уведомления об отказе в присвоении спортивного разряда. Уведомление заявителя, представившего заявление посредством Единого портала услуг или Регионального портала услуг, направляется в электронной форме.</w:t>
      </w:r>
    </w:p>
    <w:p w:rsidR="00AE7265" w:rsidRPr="00AE7265" w:rsidRDefault="00AE7265" w:rsidP="00AE72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Исполнитель вносит в зачетную квалификационную книжку запись о присвоении спортивного разряда и выдает копию изданного постановления о присвоении спортивного разряда</w:t>
      </w:r>
      <w:r w:rsidR="00147FF4">
        <w:rPr>
          <w:rFonts w:ascii="Times New Roman" w:eastAsia="Times New Roman" w:hAnsi="Times New Roman" w:cs="Times New Roman"/>
          <w:sz w:val="24"/>
          <w:szCs w:val="24"/>
          <w:lang w:eastAsia="ru-RU"/>
        </w:rPr>
        <w:t>,</w:t>
      </w:r>
      <w:r w:rsidRPr="00AE7265">
        <w:rPr>
          <w:rFonts w:ascii="Times New Roman" w:eastAsia="Times New Roman" w:hAnsi="Times New Roman" w:cs="Times New Roman"/>
          <w:sz w:val="24"/>
          <w:szCs w:val="24"/>
          <w:lang w:eastAsia="ru-RU"/>
        </w:rPr>
        <w:t xml:space="preserve"> либо выдает Заявителю подписанное уведомление об отказе в присвоении спортивного разряда в день обращения заявителя за результатом муниципальной услуги при предъявлении документа, удостоверяющего личность заявителя (документа, подтверждающего полномочия представителя).</w:t>
      </w:r>
    </w:p>
    <w:p w:rsidR="00AE7265" w:rsidRPr="00AE7265" w:rsidRDefault="00AE7265" w:rsidP="00AE72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Результатом административной процедуры является выдача постановления о присвоении спортивного разряда и внесение записи в зачетную квалификационную книжку либо вручение уведомления об отказе в присвоении спортивного разряда.</w:t>
      </w:r>
    </w:p>
    <w:p w:rsidR="00AE7265" w:rsidRPr="00AE7265" w:rsidRDefault="00AE7265" w:rsidP="00AE726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E7265" w:rsidRPr="00FF63E3" w:rsidRDefault="00AE7265" w:rsidP="008220AB">
      <w:pPr>
        <w:widowControl w:val="0"/>
        <w:autoSpaceDE w:val="0"/>
        <w:autoSpaceDN w:val="0"/>
        <w:adjustRightInd w:val="0"/>
        <w:spacing w:after="120" w:line="240" w:lineRule="auto"/>
        <w:ind w:firstLine="709"/>
        <w:jc w:val="center"/>
        <w:rPr>
          <w:rFonts w:ascii="Times New Roman" w:eastAsia="Times New Roman" w:hAnsi="Times New Roman" w:cs="Times New Roman"/>
          <w:sz w:val="24"/>
          <w:szCs w:val="24"/>
          <w:lang w:eastAsia="ru-RU"/>
        </w:rPr>
      </w:pPr>
      <w:r w:rsidRPr="00FF63E3">
        <w:rPr>
          <w:rFonts w:ascii="Times New Roman" w:eastAsia="Times New Roman" w:hAnsi="Times New Roman" w:cs="Times New Roman"/>
          <w:sz w:val="24"/>
          <w:szCs w:val="24"/>
          <w:lang w:eastAsia="ru-RU"/>
        </w:rPr>
        <w:t>Перечень административных процедур (действий) при предоставлении муниципальной услуги услуг в электронной форме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3.2. При предоставлении муниципальной услуги в электронной форме заявителю обеспечиваются: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формирование заявления;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получение сведений о ходе рассмотрения заявления;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AE7265" w:rsidRPr="00AE7265" w:rsidRDefault="00AE7265" w:rsidP="008220AB">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E7265" w:rsidRPr="00FF63E3"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FF63E3">
        <w:rPr>
          <w:rFonts w:ascii="Times New Roman" w:eastAsia="Times New Roman" w:hAnsi="Times New Roman" w:cs="Times New Roman"/>
          <w:sz w:val="24"/>
          <w:szCs w:val="24"/>
          <w:lang w:eastAsia="ru-RU"/>
        </w:rPr>
        <w:t>Порядок осуществления административных процедур (действий)</w:t>
      </w:r>
    </w:p>
    <w:p w:rsidR="00AE7265" w:rsidRPr="00FF63E3" w:rsidRDefault="00AE7265" w:rsidP="008220AB">
      <w:pPr>
        <w:widowControl w:val="0"/>
        <w:autoSpaceDE w:val="0"/>
        <w:autoSpaceDN w:val="0"/>
        <w:adjustRightInd w:val="0"/>
        <w:spacing w:after="120" w:line="240" w:lineRule="auto"/>
        <w:ind w:firstLine="709"/>
        <w:jc w:val="center"/>
        <w:rPr>
          <w:rFonts w:ascii="Times New Roman" w:eastAsia="Times New Roman" w:hAnsi="Times New Roman" w:cs="Times New Roman"/>
          <w:sz w:val="24"/>
          <w:szCs w:val="24"/>
          <w:lang w:eastAsia="ru-RU"/>
        </w:rPr>
      </w:pPr>
      <w:r w:rsidRPr="00FF63E3">
        <w:rPr>
          <w:rFonts w:ascii="Times New Roman" w:eastAsia="Times New Roman" w:hAnsi="Times New Roman" w:cs="Times New Roman"/>
          <w:sz w:val="24"/>
          <w:szCs w:val="24"/>
          <w:lang w:eastAsia="ru-RU"/>
        </w:rPr>
        <w:t>в электронной форме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3.3. Формирование заявления.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При формировании заявления заявителю обеспечивается: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AE7265">
        <w:rPr>
          <w:rFonts w:ascii="Times New Roman" w:eastAsia="Times New Roman" w:hAnsi="Times New Roman" w:cs="Times New Roman"/>
          <w:sz w:val="24"/>
          <w:szCs w:val="24"/>
          <w:lang w:eastAsia="ru-RU"/>
        </w:rPr>
        <w:t>потери</w:t>
      </w:r>
      <w:proofErr w:type="gramEnd"/>
      <w:r w:rsidRPr="00AE7265">
        <w:rPr>
          <w:rFonts w:ascii="Times New Roman" w:eastAsia="Times New Roman" w:hAnsi="Times New Roman" w:cs="Times New Roman"/>
          <w:sz w:val="24"/>
          <w:szCs w:val="24"/>
          <w:lang w:eastAsia="ru-RU"/>
        </w:rPr>
        <w:t xml:space="preserve"> ранее введенной информации;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Ответственное должностное лицо:</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рассматривает поступившие заявления и приложенные образ</w:t>
      </w:r>
      <w:r w:rsidR="008220AB">
        <w:rPr>
          <w:rFonts w:ascii="Times New Roman" w:eastAsia="Times New Roman" w:hAnsi="Times New Roman" w:cs="Times New Roman"/>
          <w:sz w:val="24"/>
          <w:szCs w:val="24"/>
          <w:lang w:eastAsia="ru-RU"/>
        </w:rPr>
        <w:t>ц</w:t>
      </w:r>
      <w:r w:rsidRPr="00AE7265">
        <w:rPr>
          <w:rFonts w:ascii="Times New Roman" w:eastAsia="Times New Roman" w:hAnsi="Times New Roman" w:cs="Times New Roman"/>
          <w:sz w:val="24"/>
          <w:szCs w:val="24"/>
          <w:lang w:eastAsia="ru-RU"/>
        </w:rPr>
        <w:t>ы документов (документы);</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производит действия в соответствии с пунктом 3.4 настоящего Административного регламента.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3.8. Оценка качества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Оценка качества предоставления муниципальной услуги осуществляется в соответствии с </w:t>
      </w:r>
      <w:hyperlink r:id="rId9" w:history="1">
        <w:r w:rsidRPr="00AE7265">
          <w:rPr>
            <w:rFonts w:ascii="Times New Roman" w:eastAsia="Times New Roman" w:hAnsi="Times New Roman" w:cs="Times New Roman"/>
            <w:sz w:val="24"/>
            <w:szCs w:val="24"/>
            <w:lang w:eastAsia="ru-RU"/>
          </w:rPr>
          <w:t>Правилами</w:t>
        </w:r>
      </w:hyperlink>
      <w:r w:rsidRPr="00AE7265">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E7265" w:rsidRPr="00AE7265" w:rsidRDefault="00AE7265" w:rsidP="008220AB">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7265" w:rsidRPr="00AE7265" w:rsidRDefault="00AE7265" w:rsidP="008220AB">
      <w:pPr>
        <w:widowControl w:val="0"/>
        <w:autoSpaceDE w:val="0"/>
        <w:autoSpaceDN w:val="0"/>
        <w:adjustRightInd w:val="0"/>
        <w:spacing w:after="120" w:line="240" w:lineRule="auto"/>
        <w:ind w:firstLine="709"/>
        <w:jc w:val="center"/>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3.11. Основания отказа в приеме заявления об исправлении опечаток и ошибок указаны в пункте 2.13 настоящего Административного регламента.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val="en-US" w:eastAsia="ru-RU"/>
        </w:rPr>
        <w:lastRenderedPageBreak/>
        <w:t>IV</w:t>
      </w:r>
      <w:r w:rsidRPr="00AE7265">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Порядок осуществления текущего </w:t>
      </w:r>
      <w:proofErr w:type="gramStart"/>
      <w:r w:rsidRPr="00AE7265">
        <w:rPr>
          <w:rFonts w:ascii="Times New Roman" w:eastAsia="Times New Roman" w:hAnsi="Times New Roman" w:cs="Times New Roman"/>
          <w:sz w:val="24"/>
          <w:szCs w:val="24"/>
          <w:lang w:eastAsia="ru-RU"/>
        </w:rPr>
        <w:t>контроля за</w:t>
      </w:r>
      <w:proofErr w:type="gramEnd"/>
      <w:r w:rsidRPr="00AE7265">
        <w:rPr>
          <w:rFonts w:ascii="Times New Roman" w:eastAsia="Times New Roman" w:hAnsi="Times New Roman" w:cs="Times New Roman"/>
          <w:sz w:val="24"/>
          <w:szCs w:val="24"/>
          <w:lang w:eastAsia="ru-RU"/>
        </w:rPr>
        <w:t xml:space="preserve"> соблюдением</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и исполнением ответственными должностными лицами положений регламента и иных нормативных правовых актов,</w:t>
      </w:r>
      <w:r w:rsidR="008220AB" w:rsidRPr="008220AB">
        <w:rPr>
          <w:rFonts w:ascii="Times New Roman" w:eastAsia="Times New Roman" w:hAnsi="Times New Roman" w:cs="Times New Roman"/>
          <w:sz w:val="24"/>
          <w:szCs w:val="24"/>
          <w:lang w:eastAsia="ru-RU"/>
        </w:rPr>
        <w:t xml:space="preserve"> </w:t>
      </w:r>
      <w:r w:rsidR="008220AB" w:rsidRPr="00AE7265">
        <w:rPr>
          <w:rFonts w:ascii="Times New Roman" w:eastAsia="Times New Roman" w:hAnsi="Times New Roman" w:cs="Times New Roman"/>
          <w:sz w:val="24"/>
          <w:szCs w:val="24"/>
          <w:lang w:eastAsia="ru-RU"/>
        </w:rPr>
        <w:t>устанавливающих требования</w:t>
      </w:r>
    </w:p>
    <w:p w:rsidR="00AE7265" w:rsidRPr="00AE7265" w:rsidRDefault="00AE7265" w:rsidP="008220AB">
      <w:pPr>
        <w:widowControl w:val="0"/>
        <w:autoSpaceDE w:val="0"/>
        <w:autoSpaceDN w:val="0"/>
        <w:adjustRightInd w:val="0"/>
        <w:spacing w:after="120" w:line="240" w:lineRule="auto"/>
        <w:ind w:firstLine="709"/>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к предоставлению муниципальной услуги, а также принятием ими решений</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4.1. Текущий </w:t>
      </w:r>
      <w:proofErr w:type="gramStart"/>
      <w:r w:rsidRPr="00AE7265">
        <w:rPr>
          <w:rFonts w:ascii="Times New Roman" w:eastAsia="Times New Roman" w:hAnsi="Times New Roman" w:cs="Times New Roman"/>
          <w:sz w:val="24"/>
          <w:szCs w:val="24"/>
          <w:lang w:eastAsia="ru-RU"/>
        </w:rPr>
        <w:t>контроль за</w:t>
      </w:r>
      <w:proofErr w:type="gramEnd"/>
      <w:r w:rsidRPr="00AE7265">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заместителем главы муниципального района по социальным вопросам, уполномоченным на осуществление контроля за предоставлением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выявления и устранения нарушений прав граждан;</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56E70"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AE7265" w:rsidRPr="00AE7265" w:rsidRDefault="00AE7265" w:rsidP="00EE44D6">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формы </w:t>
      </w:r>
      <w:proofErr w:type="gramStart"/>
      <w:r w:rsidRPr="00AE7265">
        <w:rPr>
          <w:rFonts w:ascii="Times New Roman" w:eastAsia="Times New Roman" w:hAnsi="Times New Roman" w:cs="Times New Roman"/>
          <w:sz w:val="24"/>
          <w:szCs w:val="24"/>
          <w:lang w:eastAsia="ru-RU"/>
        </w:rPr>
        <w:t>контроля за</w:t>
      </w:r>
      <w:proofErr w:type="gramEnd"/>
      <w:r w:rsidRPr="00AE7265">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4.2. </w:t>
      </w:r>
      <w:proofErr w:type="gramStart"/>
      <w:r w:rsidRPr="00AE7265">
        <w:rPr>
          <w:rFonts w:ascii="Times New Roman" w:eastAsia="Times New Roman" w:hAnsi="Times New Roman" w:cs="Times New Roman"/>
          <w:sz w:val="24"/>
          <w:szCs w:val="24"/>
          <w:lang w:eastAsia="ru-RU"/>
        </w:rPr>
        <w:t>Контроль за</w:t>
      </w:r>
      <w:proofErr w:type="gramEnd"/>
      <w:r w:rsidRPr="00AE726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соблюдение сроков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Основанием для проведения внеплановых проверок являются: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p>
    <w:p w:rsidR="00AE7265" w:rsidRPr="00AE7265" w:rsidRDefault="00AE7265" w:rsidP="00EE44D6">
      <w:pPr>
        <w:widowControl w:val="0"/>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Ответственность должностных лиц за решения и действия</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(бездействие), </w:t>
      </w:r>
      <w:proofErr w:type="gramStart"/>
      <w:r w:rsidRPr="00AE7265">
        <w:rPr>
          <w:rFonts w:ascii="Times New Roman" w:eastAsia="Times New Roman" w:hAnsi="Times New Roman" w:cs="Times New Roman"/>
          <w:sz w:val="24"/>
          <w:szCs w:val="24"/>
          <w:lang w:eastAsia="ru-RU"/>
        </w:rPr>
        <w:t>принимаемые</w:t>
      </w:r>
      <w:proofErr w:type="gramEnd"/>
      <w:r w:rsidRPr="00AE7265">
        <w:rPr>
          <w:rFonts w:ascii="Times New Roman" w:eastAsia="Times New Roman" w:hAnsi="Times New Roman" w:cs="Times New Roman"/>
          <w:sz w:val="24"/>
          <w:szCs w:val="24"/>
          <w:lang w:eastAsia="ru-RU"/>
        </w:rPr>
        <w:t xml:space="preserve"> (осуществляемые) ими в ходе</w:t>
      </w:r>
    </w:p>
    <w:p w:rsidR="00AE7265" w:rsidRPr="00AE7265" w:rsidRDefault="00AE7265" w:rsidP="00EE44D6">
      <w:pPr>
        <w:widowControl w:val="0"/>
        <w:autoSpaceDE w:val="0"/>
        <w:autoSpaceDN w:val="0"/>
        <w:adjustRightInd w:val="0"/>
        <w:spacing w:after="120" w:line="240" w:lineRule="auto"/>
        <w:ind w:firstLine="709"/>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AE7265" w:rsidRPr="00156E70"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156E70">
        <w:rPr>
          <w:rFonts w:ascii="Times New Roman" w:eastAsia="Times New Roman" w:hAnsi="Times New Roman" w:cs="Times New Roman"/>
          <w:sz w:val="24"/>
          <w:szCs w:val="24"/>
          <w:lang w:eastAsia="ru-RU"/>
        </w:rPr>
        <w:lastRenderedPageBreak/>
        <w:t xml:space="preserve">Требования к порядку и формам </w:t>
      </w:r>
      <w:proofErr w:type="gramStart"/>
      <w:r w:rsidRPr="00156E70">
        <w:rPr>
          <w:rFonts w:ascii="Times New Roman" w:eastAsia="Times New Roman" w:hAnsi="Times New Roman" w:cs="Times New Roman"/>
          <w:sz w:val="24"/>
          <w:szCs w:val="24"/>
          <w:lang w:eastAsia="ru-RU"/>
        </w:rPr>
        <w:t>контроля за</w:t>
      </w:r>
      <w:proofErr w:type="gramEnd"/>
      <w:r w:rsidRPr="00156E70">
        <w:rPr>
          <w:rFonts w:ascii="Times New Roman" w:eastAsia="Times New Roman" w:hAnsi="Times New Roman" w:cs="Times New Roman"/>
          <w:sz w:val="24"/>
          <w:szCs w:val="24"/>
          <w:lang w:eastAsia="ru-RU"/>
        </w:rPr>
        <w:t xml:space="preserve"> предоставлением</w:t>
      </w:r>
    </w:p>
    <w:p w:rsidR="00AE7265" w:rsidRPr="00156E70"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156E70">
        <w:rPr>
          <w:rFonts w:ascii="Times New Roman" w:eastAsia="Times New Roman" w:hAnsi="Times New Roman" w:cs="Times New Roman"/>
          <w:sz w:val="24"/>
          <w:szCs w:val="24"/>
          <w:lang w:eastAsia="ru-RU"/>
        </w:rPr>
        <w:t>муниципальной услуги, в том числе со стороны граждан,</w:t>
      </w:r>
    </w:p>
    <w:p w:rsidR="00AE7265" w:rsidRPr="00156E70"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156E70">
        <w:rPr>
          <w:rFonts w:ascii="Times New Roman" w:eastAsia="Times New Roman" w:hAnsi="Times New Roman" w:cs="Times New Roman"/>
          <w:sz w:val="24"/>
          <w:szCs w:val="24"/>
          <w:lang w:eastAsia="ru-RU"/>
        </w:rPr>
        <w:t>их объединений и организаций</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4.6. Граждане, их объединения и организации имеют право осуществлять </w:t>
      </w:r>
      <w:proofErr w:type="gramStart"/>
      <w:r w:rsidRPr="00AE7265">
        <w:rPr>
          <w:rFonts w:ascii="Times New Roman" w:eastAsia="Times New Roman" w:hAnsi="Times New Roman" w:cs="Times New Roman"/>
          <w:sz w:val="24"/>
          <w:szCs w:val="24"/>
          <w:lang w:eastAsia="ru-RU"/>
        </w:rPr>
        <w:t>контроль за</w:t>
      </w:r>
      <w:proofErr w:type="gramEnd"/>
      <w:r w:rsidRPr="00AE7265">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Граждане, их объединения и организации также имеют право:</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EE44D6" w:rsidRDefault="00AE7265" w:rsidP="00EE44D6">
      <w:pPr>
        <w:widowControl w:val="0"/>
        <w:autoSpaceDE w:val="0"/>
        <w:autoSpaceDN w:val="0"/>
        <w:adjustRightInd w:val="0"/>
        <w:spacing w:after="120" w:line="240" w:lineRule="auto"/>
        <w:ind w:firstLine="709"/>
        <w:jc w:val="center"/>
        <w:rPr>
          <w:rFonts w:ascii="Times New Roman" w:eastAsia="Times New Roman" w:hAnsi="Times New Roman" w:cs="Times New Roman"/>
          <w:sz w:val="24"/>
          <w:szCs w:val="24"/>
          <w:lang w:eastAsia="ru-RU"/>
        </w:rPr>
      </w:pPr>
      <w:r w:rsidRPr="00EE44D6">
        <w:rPr>
          <w:rFonts w:ascii="Times New Roman" w:eastAsia="Times New Roman" w:hAnsi="Times New Roman" w:cs="Times New Roman"/>
          <w:sz w:val="24"/>
          <w:szCs w:val="24"/>
          <w:lang w:val="en-US" w:eastAsia="ru-RU"/>
        </w:rPr>
        <w:t>V</w:t>
      </w:r>
      <w:r w:rsidRPr="00EE44D6">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AE7265" w:rsidRPr="00AE7265" w:rsidRDefault="00AE7265" w:rsidP="00AE7265">
      <w:pPr>
        <w:widowControl w:val="0"/>
        <w:tabs>
          <w:tab w:val="left" w:pos="1333"/>
        </w:tabs>
        <w:spacing w:after="0" w:line="240" w:lineRule="auto"/>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AE7265" w:rsidRPr="00AE7265" w:rsidRDefault="00AE7265" w:rsidP="00AE7265">
      <w:pPr>
        <w:widowControl w:val="0"/>
        <w:shd w:val="clear" w:color="auto" w:fill="FFFFFF"/>
        <w:spacing w:after="0" w:line="240" w:lineRule="auto"/>
        <w:ind w:firstLine="680"/>
        <w:jc w:val="both"/>
        <w:rPr>
          <w:rFonts w:ascii="Times New Roman" w:eastAsia="Times New Roman" w:hAnsi="Times New Roman" w:cs="Times New Roman"/>
          <w:sz w:val="24"/>
          <w:szCs w:val="24"/>
        </w:rPr>
      </w:pPr>
      <w:r w:rsidRPr="00AE7265">
        <w:rPr>
          <w:rFonts w:ascii="Times New Roman" w:eastAsia="Times New Roman" w:hAnsi="Times New Roman" w:cs="Times New Roman"/>
          <w:color w:val="000000"/>
          <w:sz w:val="24"/>
          <w:szCs w:val="24"/>
        </w:rPr>
        <w:t xml:space="preserve">Информирование заявителей о порядке подачи и рассмотрения жалобы осуществляется следующими способами: в Администрации по адресу: Челябинская область, </w:t>
      </w:r>
      <w:r w:rsidR="009C36E1">
        <w:rPr>
          <w:rFonts w:ascii="Times New Roman" w:eastAsia="Times New Roman" w:hAnsi="Times New Roman" w:cs="Times New Roman"/>
          <w:color w:val="000000"/>
          <w:sz w:val="24"/>
          <w:szCs w:val="24"/>
        </w:rPr>
        <w:t>с.Кунашак</w:t>
      </w:r>
      <w:r w:rsidRPr="00AE7265">
        <w:rPr>
          <w:rFonts w:ascii="Times New Roman" w:eastAsia="Times New Roman" w:hAnsi="Times New Roman" w:cs="Times New Roman"/>
          <w:color w:val="000000"/>
          <w:sz w:val="24"/>
          <w:szCs w:val="24"/>
        </w:rPr>
        <w:t xml:space="preserve">, ул. </w:t>
      </w:r>
      <w:r w:rsidR="009C36E1">
        <w:rPr>
          <w:rFonts w:ascii="Times New Roman" w:eastAsia="Times New Roman" w:hAnsi="Times New Roman" w:cs="Times New Roman"/>
          <w:color w:val="000000"/>
          <w:sz w:val="24"/>
          <w:szCs w:val="24"/>
        </w:rPr>
        <w:t>Ленин</w:t>
      </w:r>
      <w:r w:rsidRPr="00AE7265">
        <w:rPr>
          <w:rFonts w:ascii="Times New Roman" w:eastAsia="Times New Roman" w:hAnsi="Times New Roman" w:cs="Times New Roman"/>
          <w:color w:val="000000"/>
          <w:sz w:val="24"/>
          <w:szCs w:val="24"/>
        </w:rPr>
        <w:t xml:space="preserve">а, </w:t>
      </w:r>
      <w:r w:rsidR="009C36E1">
        <w:rPr>
          <w:rFonts w:ascii="Times New Roman" w:eastAsia="Times New Roman" w:hAnsi="Times New Roman" w:cs="Times New Roman"/>
          <w:color w:val="000000"/>
          <w:sz w:val="24"/>
          <w:szCs w:val="24"/>
        </w:rPr>
        <w:t>103</w:t>
      </w:r>
      <w:r w:rsidRPr="00AE7265">
        <w:rPr>
          <w:rFonts w:ascii="Times New Roman" w:eastAsia="Times New Roman" w:hAnsi="Times New Roman" w:cs="Times New Roman"/>
          <w:color w:val="000000"/>
          <w:sz w:val="24"/>
          <w:szCs w:val="24"/>
        </w:rPr>
        <w:t xml:space="preserve">, офис </w:t>
      </w:r>
      <w:r w:rsidR="00802A7C">
        <w:rPr>
          <w:rFonts w:ascii="Times New Roman" w:eastAsia="Times New Roman" w:hAnsi="Times New Roman" w:cs="Times New Roman"/>
          <w:color w:val="000000"/>
          <w:sz w:val="24"/>
          <w:szCs w:val="24"/>
        </w:rPr>
        <w:t>20</w:t>
      </w:r>
      <w:r w:rsidRPr="00AE7265">
        <w:rPr>
          <w:rFonts w:ascii="Times New Roman" w:eastAsia="Times New Roman" w:hAnsi="Times New Roman" w:cs="Times New Roman"/>
          <w:color w:val="000000"/>
          <w:sz w:val="24"/>
          <w:szCs w:val="24"/>
        </w:rPr>
        <w:t>, телефон: 8(351</w:t>
      </w:r>
      <w:r w:rsidR="009C36E1">
        <w:rPr>
          <w:rFonts w:ascii="Times New Roman" w:eastAsia="Times New Roman" w:hAnsi="Times New Roman" w:cs="Times New Roman"/>
          <w:color w:val="000000"/>
          <w:sz w:val="24"/>
          <w:szCs w:val="24"/>
        </w:rPr>
        <w:t>48</w:t>
      </w:r>
      <w:r w:rsidRPr="00AE7265">
        <w:rPr>
          <w:rFonts w:ascii="Times New Roman" w:eastAsia="Times New Roman" w:hAnsi="Times New Roman" w:cs="Times New Roman"/>
          <w:color w:val="000000"/>
          <w:sz w:val="24"/>
          <w:szCs w:val="24"/>
        </w:rPr>
        <w:t>)</w:t>
      </w:r>
      <w:r w:rsidR="009C36E1">
        <w:rPr>
          <w:rFonts w:ascii="Times New Roman" w:eastAsia="Times New Roman" w:hAnsi="Times New Roman" w:cs="Times New Roman"/>
          <w:color w:val="000000"/>
          <w:sz w:val="24"/>
          <w:szCs w:val="24"/>
        </w:rPr>
        <w:t xml:space="preserve"> 2</w:t>
      </w:r>
      <w:r w:rsidRPr="00AE7265">
        <w:rPr>
          <w:rFonts w:ascii="Times New Roman" w:eastAsia="Times New Roman" w:hAnsi="Times New Roman" w:cs="Times New Roman"/>
          <w:color w:val="000000"/>
          <w:sz w:val="24"/>
          <w:szCs w:val="24"/>
        </w:rPr>
        <w:t>-</w:t>
      </w:r>
      <w:r w:rsidR="009C36E1">
        <w:rPr>
          <w:rFonts w:ascii="Times New Roman" w:eastAsia="Times New Roman" w:hAnsi="Times New Roman" w:cs="Times New Roman"/>
          <w:color w:val="000000"/>
          <w:sz w:val="24"/>
          <w:szCs w:val="24"/>
        </w:rPr>
        <w:t>8</w:t>
      </w:r>
      <w:r w:rsidR="00802A7C">
        <w:rPr>
          <w:rFonts w:ascii="Times New Roman" w:eastAsia="Times New Roman" w:hAnsi="Times New Roman" w:cs="Times New Roman"/>
          <w:color w:val="000000"/>
          <w:sz w:val="24"/>
          <w:szCs w:val="24"/>
        </w:rPr>
        <w:t>3</w:t>
      </w:r>
      <w:r w:rsidRPr="00AE7265">
        <w:rPr>
          <w:rFonts w:ascii="Times New Roman" w:eastAsia="Times New Roman" w:hAnsi="Times New Roman" w:cs="Times New Roman"/>
          <w:color w:val="000000"/>
          <w:sz w:val="24"/>
          <w:szCs w:val="24"/>
        </w:rPr>
        <w:t>-</w:t>
      </w:r>
      <w:r w:rsidR="00802A7C">
        <w:rPr>
          <w:rFonts w:ascii="Times New Roman" w:eastAsia="Times New Roman" w:hAnsi="Times New Roman" w:cs="Times New Roman"/>
          <w:color w:val="000000"/>
          <w:sz w:val="24"/>
          <w:szCs w:val="24"/>
        </w:rPr>
        <w:t>01</w:t>
      </w:r>
      <w:r w:rsidRPr="00AE7265">
        <w:rPr>
          <w:rFonts w:ascii="Times New Roman" w:eastAsia="Times New Roman" w:hAnsi="Times New Roman" w:cs="Times New Roman"/>
          <w:color w:val="000000"/>
          <w:sz w:val="24"/>
          <w:szCs w:val="24"/>
        </w:rPr>
        <w:t>;</w:t>
      </w:r>
      <w:r w:rsidR="009C36E1">
        <w:rPr>
          <w:rFonts w:ascii="Times New Roman" w:eastAsia="Times New Roman" w:hAnsi="Times New Roman" w:cs="Times New Roman"/>
          <w:color w:val="000000"/>
          <w:sz w:val="24"/>
          <w:szCs w:val="24"/>
        </w:rPr>
        <w:t xml:space="preserve"> </w:t>
      </w:r>
      <w:r w:rsidRPr="00AE7265">
        <w:rPr>
          <w:rFonts w:ascii="Times New Roman" w:eastAsia="Times New Roman" w:hAnsi="Times New Roman" w:cs="Times New Roman"/>
          <w:color w:val="000000"/>
          <w:sz w:val="24"/>
          <w:szCs w:val="24"/>
        </w:rPr>
        <w:t xml:space="preserve">на официальном сайте: </w:t>
      </w:r>
      <w:hyperlink r:id="rId10" w:history="1">
        <w:r w:rsidR="00802A7C" w:rsidRPr="00551C9A">
          <w:rPr>
            <w:rStyle w:val="a3"/>
            <w:rFonts w:ascii="Times New Roman" w:eastAsia="Times New Roman" w:hAnsi="Times New Roman"/>
            <w:sz w:val="24"/>
            <w:szCs w:val="24"/>
          </w:rPr>
          <w:t>http://www.</w:t>
        </w:r>
        <w:r w:rsidR="00802A7C" w:rsidRPr="00551C9A">
          <w:rPr>
            <w:rStyle w:val="a3"/>
            <w:rFonts w:ascii="Times New Roman" w:eastAsia="Times New Roman" w:hAnsi="Times New Roman"/>
            <w:sz w:val="24"/>
            <w:szCs w:val="24"/>
            <w:lang w:val="en-US"/>
          </w:rPr>
          <w:t>kunashak</w:t>
        </w:r>
        <w:r w:rsidR="00802A7C" w:rsidRPr="00551C9A">
          <w:rPr>
            <w:rStyle w:val="a3"/>
            <w:rFonts w:ascii="Times New Roman" w:eastAsia="Times New Roman" w:hAnsi="Times New Roman"/>
            <w:sz w:val="24"/>
            <w:szCs w:val="24"/>
          </w:rPr>
          <w:t>.ru</w:t>
        </w:r>
      </w:hyperlink>
      <w:r w:rsidRPr="00802A7C">
        <w:rPr>
          <w:rFonts w:ascii="Times New Roman" w:eastAsia="Times New Roman" w:hAnsi="Times New Roman" w:cs="Times New Roman"/>
          <w:color w:val="FF0000"/>
          <w:sz w:val="24"/>
          <w:szCs w:val="24"/>
        </w:rPr>
        <w:t>.</w:t>
      </w:r>
    </w:p>
    <w:p w:rsidR="00AE7265" w:rsidRPr="00AE7265" w:rsidRDefault="00AE7265" w:rsidP="00AE7265">
      <w:pPr>
        <w:widowControl w:val="0"/>
        <w:spacing w:before="2" w:after="0" w:line="322" w:lineRule="exact"/>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            Заявитель может обратиться с жалобой, в том числе в следующих случаях:</w:t>
      </w:r>
    </w:p>
    <w:p w:rsidR="00AE7265" w:rsidRPr="00AE7265" w:rsidRDefault="00AE7265" w:rsidP="00AE7265">
      <w:pPr>
        <w:widowControl w:val="0"/>
        <w:tabs>
          <w:tab w:val="left" w:pos="1146"/>
        </w:tabs>
        <w:spacing w:after="0" w:line="240" w:lineRule="auto"/>
        <w:ind w:firstLine="709"/>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w:t>
      </w:r>
    </w:p>
    <w:p w:rsidR="00AE7265" w:rsidRPr="00AE7265" w:rsidRDefault="00AE7265" w:rsidP="00AE7265">
      <w:pPr>
        <w:widowControl w:val="0"/>
        <w:tabs>
          <w:tab w:val="left" w:pos="1146"/>
        </w:tabs>
        <w:spacing w:after="0" w:line="240" w:lineRule="auto"/>
        <w:ind w:firstLine="709"/>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 нарушение срока предоставления муниципальной услуги;</w:t>
      </w:r>
    </w:p>
    <w:p w:rsidR="00AE7265" w:rsidRPr="00AE7265" w:rsidRDefault="00AE7265" w:rsidP="00AE7265">
      <w:pPr>
        <w:widowControl w:val="0"/>
        <w:tabs>
          <w:tab w:val="left" w:pos="1146"/>
        </w:tabs>
        <w:spacing w:after="0" w:line="240" w:lineRule="auto"/>
        <w:ind w:firstLine="709"/>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 требование у заявителя документов, не предусмотренных нормативными правовыми актами для предоставления муниципальной услуги;</w:t>
      </w:r>
    </w:p>
    <w:p w:rsidR="00AE7265" w:rsidRPr="00AE7265" w:rsidRDefault="00AE7265" w:rsidP="00AE7265">
      <w:pPr>
        <w:widowControl w:val="0"/>
        <w:tabs>
          <w:tab w:val="left" w:pos="1146"/>
        </w:tabs>
        <w:spacing w:after="0" w:line="240" w:lineRule="auto"/>
        <w:ind w:firstLine="709"/>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Pr="00AE7265">
        <w:rPr>
          <w:rFonts w:ascii="Times New Roman" w:eastAsia="Times New Roman" w:hAnsi="Times New Roman" w:cs="Times New Roman"/>
          <w:spacing w:val="2"/>
          <w:sz w:val="24"/>
          <w:szCs w:val="24"/>
        </w:rPr>
        <w:t xml:space="preserve">муниципальной </w:t>
      </w:r>
      <w:r w:rsidRPr="00AE7265">
        <w:rPr>
          <w:rFonts w:ascii="Times New Roman" w:eastAsia="Times New Roman" w:hAnsi="Times New Roman" w:cs="Times New Roman"/>
          <w:sz w:val="24"/>
          <w:szCs w:val="24"/>
        </w:rPr>
        <w:t>услуги, у заявителя;</w:t>
      </w:r>
    </w:p>
    <w:p w:rsidR="00AE7265" w:rsidRPr="00AE7265" w:rsidRDefault="00AE7265" w:rsidP="00AE7265">
      <w:pPr>
        <w:widowControl w:val="0"/>
        <w:tabs>
          <w:tab w:val="left" w:pos="1146"/>
        </w:tabs>
        <w:spacing w:after="0" w:line="240" w:lineRule="auto"/>
        <w:ind w:right="162" w:firstLine="709"/>
        <w:jc w:val="both"/>
        <w:rPr>
          <w:rFonts w:ascii="Times New Roman" w:eastAsia="Times New Roman" w:hAnsi="Times New Roman" w:cs="Times New Roman"/>
          <w:sz w:val="24"/>
          <w:szCs w:val="24"/>
        </w:rPr>
      </w:pPr>
      <w:proofErr w:type="gramStart"/>
      <w:r w:rsidRPr="00AE7265">
        <w:rPr>
          <w:rFonts w:ascii="Times New Roman" w:eastAsia="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субъекта Российской Федерации, муниципальными правовыми актами;</w:t>
      </w:r>
      <w:proofErr w:type="gramEnd"/>
    </w:p>
    <w:p w:rsidR="00AE7265" w:rsidRPr="00AE7265" w:rsidRDefault="00AE7265" w:rsidP="00AE7265">
      <w:pPr>
        <w:widowControl w:val="0"/>
        <w:tabs>
          <w:tab w:val="left" w:pos="1146"/>
        </w:tabs>
        <w:spacing w:after="0" w:line="240" w:lineRule="auto"/>
        <w:ind w:right="166" w:firstLine="709"/>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 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E7265" w:rsidRPr="00AE7265" w:rsidRDefault="00AE7265" w:rsidP="00AE7265">
      <w:pPr>
        <w:widowControl w:val="0"/>
        <w:tabs>
          <w:tab w:val="left" w:pos="1146"/>
        </w:tabs>
        <w:spacing w:after="0" w:line="240" w:lineRule="auto"/>
        <w:ind w:right="169" w:firstLine="709"/>
        <w:jc w:val="both"/>
        <w:rPr>
          <w:rFonts w:ascii="Times New Roman" w:eastAsia="Times New Roman" w:hAnsi="Times New Roman" w:cs="Times New Roman"/>
          <w:sz w:val="24"/>
          <w:szCs w:val="24"/>
        </w:rPr>
      </w:pPr>
      <w:proofErr w:type="gramStart"/>
      <w:r w:rsidRPr="00AE7265">
        <w:rPr>
          <w:rFonts w:ascii="Times New Roman" w:eastAsia="Times New Roman" w:hAnsi="Times New Roman" w:cs="Times New Roman"/>
          <w:sz w:val="24"/>
          <w:szCs w:val="24"/>
        </w:rPr>
        <w:lastRenderedPageBreak/>
        <w:t>-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7265" w:rsidRPr="00AE7265" w:rsidRDefault="00AE7265" w:rsidP="00AE7265">
      <w:pPr>
        <w:widowControl w:val="0"/>
        <w:tabs>
          <w:tab w:val="left" w:pos="1146"/>
        </w:tabs>
        <w:spacing w:after="0" w:line="240" w:lineRule="auto"/>
        <w:ind w:right="176" w:firstLine="709"/>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 xml:space="preserve">- нарушение срока или порядка выдачи документов по результатам предоставления </w:t>
      </w:r>
      <w:r w:rsidRPr="00AE7265">
        <w:rPr>
          <w:rFonts w:ascii="Times New Roman" w:eastAsia="Times New Roman" w:hAnsi="Times New Roman" w:cs="Times New Roman"/>
          <w:spacing w:val="2"/>
          <w:sz w:val="24"/>
          <w:szCs w:val="24"/>
        </w:rPr>
        <w:t xml:space="preserve">муниципальной </w:t>
      </w:r>
      <w:r w:rsidRPr="00AE7265">
        <w:rPr>
          <w:rFonts w:ascii="Times New Roman" w:eastAsia="Times New Roman" w:hAnsi="Times New Roman" w:cs="Times New Roman"/>
          <w:sz w:val="24"/>
          <w:szCs w:val="24"/>
        </w:rPr>
        <w:t>услуги;</w:t>
      </w:r>
    </w:p>
    <w:p w:rsidR="00AE7265" w:rsidRPr="00AE7265" w:rsidRDefault="00AE7265" w:rsidP="00AE7265">
      <w:pPr>
        <w:widowControl w:val="0"/>
        <w:tabs>
          <w:tab w:val="left" w:pos="1146"/>
        </w:tabs>
        <w:spacing w:after="0" w:line="240" w:lineRule="auto"/>
        <w:ind w:right="165" w:firstLine="709"/>
        <w:jc w:val="both"/>
        <w:rPr>
          <w:rFonts w:ascii="Times New Roman" w:eastAsia="Times New Roman" w:hAnsi="Times New Roman" w:cs="Times New Roman"/>
          <w:sz w:val="24"/>
          <w:szCs w:val="24"/>
        </w:rPr>
      </w:pPr>
      <w:proofErr w:type="gramStart"/>
      <w:r w:rsidRPr="00AE7265">
        <w:rPr>
          <w:rFonts w:ascii="Times New Roman" w:eastAsia="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E7265" w:rsidRPr="00AE7265" w:rsidRDefault="00AE7265" w:rsidP="00AE7265">
      <w:pPr>
        <w:widowControl w:val="0"/>
        <w:tabs>
          <w:tab w:val="left" w:pos="1288"/>
        </w:tabs>
        <w:spacing w:after="0" w:line="240" w:lineRule="auto"/>
        <w:ind w:right="164" w:firstLine="709"/>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 требование у заявителя при предоставлении государственной или муниципальной услуги документов или информации, отсутствие и (или</w:t>
      </w:r>
      <w:proofErr w:type="gramStart"/>
      <w:r w:rsidRPr="00AE7265">
        <w:rPr>
          <w:rFonts w:ascii="Times New Roman" w:eastAsia="Times New Roman" w:hAnsi="Times New Roman" w:cs="Times New Roman"/>
          <w:sz w:val="24"/>
          <w:szCs w:val="24"/>
        </w:rPr>
        <w:t>)н</w:t>
      </w:r>
      <w:proofErr w:type="gramEnd"/>
      <w:r w:rsidRPr="00AE7265">
        <w:rPr>
          <w:rFonts w:ascii="Times New Roman" w:eastAsia="Times New Roman" w:hAnsi="Times New Roman" w:cs="Times New Roman"/>
          <w:sz w:val="24"/>
          <w:szCs w:val="24"/>
        </w:rPr>
        <w:t>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E7265" w:rsidRPr="00AE7265" w:rsidRDefault="00AE7265" w:rsidP="00AE7265">
      <w:pPr>
        <w:widowControl w:val="0"/>
        <w:numPr>
          <w:ilvl w:val="1"/>
          <w:numId w:val="5"/>
        </w:numPr>
        <w:tabs>
          <w:tab w:val="left" w:pos="1333"/>
        </w:tabs>
        <w:autoSpaceDE w:val="0"/>
        <w:autoSpaceDN w:val="0"/>
        <w:adjustRightInd w:val="0"/>
        <w:spacing w:after="0" w:line="240" w:lineRule="auto"/>
        <w:ind w:left="132" w:right="163" w:firstLine="577"/>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Жалоба</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подается</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в</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письменной</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форме</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на</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бумажном</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носителе,</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в</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электронной</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форме</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в</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орган,</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предоставляющий</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муниципальную</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E7265" w:rsidRPr="00AE7265" w:rsidRDefault="00AE7265" w:rsidP="00AE7265">
      <w:pPr>
        <w:widowControl w:val="0"/>
        <w:spacing w:after="0" w:line="240" w:lineRule="auto"/>
        <w:ind w:left="132" w:right="166" w:firstLine="708"/>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E7265" w:rsidRPr="00AE7265" w:rsidRDefault="00AE7265" w:rsidP="00AE7265">
      <w:pPr>
        <w:widowControl w:val="0"/>
        <w:spacing w:after="0" w:line="240" w:lineRule="auto"/>
        <w:ind w:left="132" w:right="163" w:firstLine="708"/>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органа</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местного</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самоуправления,</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Регионального</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портала,</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Единого</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портала,</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информационной</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системы</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досудебного</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обжалования, а также</w:t>
      </w:r>
      <w:r w:rsidR="00D42CFD">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может</w:t>
      </w:r>
      <w:r w:rsidR="00D42CFD">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быть</w:t>
      </w:r>
      <w:r w:rsidR="00D42CFD">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принята</w:t>
      </w:r>
      <w:r w:rsidR="00D42CFD">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при личном приеме заявителя.</w:t>
      </w:r>
    </w:p>
    <w:p w:rsidR="00AE7265" w:rsidRPr="00AE7265" w:rsidRDefault="00AE7265" w:rsidP="00AE7265">
      <w:pPr>
        <w:widowControl w:val="0"/>
        <w:numPr>
          <w:ilvl w:val="1"/>
          <w:numId w:val="5"/>
        </w:numPr>
        <w:tabs>
          <w:tab w:val="left" w:pos="1333"/>
        </w:tabs>
        <w:autoSpaceDE w:val="0"/>
        <w:autoSpaceDN w:val="0"/>
        <w:adjustRightInd w:val="0"/>
        <w:spacing w:before="1" w:after="0" w:line="322" w:lineRule="exact"/>
        <w:ind w:left="1332"/>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Жалоба должна содержать следующую информацию:</w:t>
      </w:r>
    </w:p>
    <w:p w:rsidR="00AE7265" w:rsidRPr="00AE7265" w:rsidRDefault="00AE7265" w:rsidP="00AE7265">
      <w:pPr>
        <w:widowControl w:val="0"/>
        <w:numPr>
          <w:ilvl w:val="0"/>
          <w:numId w:val="3"/>
        </w:numPr>
        <w:tabs>
          <w:tab w:val="left" w:pos="1146"/>
        </w:tabs>
        <w:autoSpaceDE w:val="0"/>
        <w:autoSpaceDN w:val="0"/>
        <w:adjustRightInd w:val="0"/>
        <w:spacing w:after="0" w:line="240" w:lineRule="auto"/>
        <w:ind w:right="167" w:firstLine="708"/>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наименование органа, предоставляющего</w:t>
      </w:r>
      <w:r w:rsidRPr="00AE7265">
        <w:rPr>
          <w:rFonts w:ascii="Times New Roman" w:eastAsia="Times New Roman" w:hAnsi="Times New Roman" w:cs="Times New Roman"/>
          <w:spacing w:val="1"/>
          <w:sz w:val="24"/>
          <w:szCs w:val="24"/>
        </w:rPr>
        <w:t xml:space="preserve"> муниципальную </w:t>
      </w:r>
      <w:r w:rsidRPr="00AE7265">
        <w:rPr>
          <w:rFonts w:ascii="Times New Roman" w:eastAsia="Times New Roman" w:hAnsi="Times New Roman" w:cs="Times New Roman"/>
          <w:sz w:val="24"/>
          <w:szCs w:val="24"/>
        </w:rPr>
        <w:t xml:space="preserve">услугу, должностного лица органа, предоставляющего </w:t>
      </w:r>
      <w:r w:rsidRPr="00AE7265">
        <w:rPr>
          <w:rFonts w:ascii="Times New Roman" w:eastAsia="Times New Roman" w:hAnsi="Times New Roman" w:cs="Times New Roman"/>
          <w:spacing w:val="1"/>
          <w:sz w:val="24"/>
          <w:szCs w:val="24"/>
        </w:rPr>
        <w:t xml:space="preserve">муниципальную </w:t>
      </w:r>
      <w:r w:rsidRPr="00AE7265">
        <w:rPr>
          <w:rFonts w:ascii="Times New Roman" w:eastAsia="Times New Roman" w:hAnsi="Times New Roman" w:cs="Times New Roman"/>
          <w:sz w:val="24"/>
          <w:szCs w:val="24"/>
        </w:rPr>
        <w:t>услугу, организаций, предусмотренных частью 1.1статьи 16 Федерального закона № 210-ФЗ, их руководителей и (или) работников, решения и действи</w:t>
      </w:r>
      <w:proofErr w:type="gramStart"/>
      <w:r w:rsidRPr="00AE7265">
        <w:rPr>
          <w:rFonts w:ascii="Times New Roman" w:eastAsia="Times New Roman" w:hAnsi="Times New Roman" w:cs="Times New Roman"/>
          <w:sz w:val="24"/>
          <w:szCs w:val="24"/>
        </w:rPr>
        <w:t>я(</w:t>
      </w:r>
      <w:proofErr w:type="gramEnd"/>
      <w:r w:rsidRPr="00AE7265">
        <w:rPr>
          <w:rFonts w:ascii="Times New Roman" w:eastAsia="Times New Roman" w:hAnsi="Times New Roman" w:cs="Times New Roman"/>
          <w:sz w:val="24"/>
          <w:szCs w:val="24"/>
        </w:rPr>
        <w:t>бездействие) которых обжалуются;</w:t>
      </w:r>
    </w:p>
    <w:p w:rsidR="00AE7265" w:rsidRPr="00AE7265" w:rsidRDefault="00AE7265" w:rsidP="00AE7265">
      <w:pPr>
        <w:widowControl w:val="0"/>
        <w:numPr>
          <w:ilvl w:val="0"/>
          <w:numId w:val="3"/>
        </w:numPr>
        <w:tabs>
          <w:tab w:val="left" w:pos="1146"/>
        </w:tabs>
        <w:autoSpaceDE w:val="0"/>
        <w:autoSpaceDN w:val="0"/>
        <w:adjustRightInd w:val="0"/>
        <w:spacing w:after="0" w:line="240" w:lineRule="auto"/>
        <w:ind w:right="168" w:firstLine="708"/>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фамилию, имя, отчество</w:t>
      </w:r>
      <w:r w:rsidR="00D42CFD">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(последнее</w:t>
      </w:r>
      <w:r w:rsidR="00A40318" w:rsidRPr="00A40318">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7265" w:rsidRPr="00AE7265" w:rsidRDefault="00AE7265" w:rsidP="00AE7265">
      <w:pPr>
        <w:widowControl w:val="0"/>
        <w:numPr>
          <w:ilvl w:val="0"/>
          <w:numId w:val="3"/>
        </w:numPr>
        <w:tabs>
          <w:tab w:val="left" w:pos="1146"/>
        </w:tabs>
        <w:autoSpaceDE w:val="0"/>
        <w:autoSpaceDN w:val="0"/>
        <w:adjustRightInd w:val="0"/>
        <w:spacing w:after="0" w:line="240" w:lineRule="auto"/>
        <w:ind w:right="163" w:firstLine="708"/>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w:t>
      </w:r>
      <w:r w:rsidR="00D42CFD">
        <w:rPr>
          <w:rFonts w:ascii="Times New Roman" w:eastAsia="Times New Roman" w:hAnsi="Times New Roman" w:cs="Times New Roman"/>
          <w:sz w:val="24"/>
          <w:szCs w:val="24"/>
        </w:rPr>
        <w:t xml:space="preserve"> </w:t>
      </w:r>
      <w:r w:rsidRPr="00AE7265">
        <w:rPr>
          <w:rFonts w:ascii="Times New Roman" w:eastAsia="Times New Roman" w:hAnsi="Times New Roman" w:cs="Times New Roman"/>
          <w:sz w:val="24"/>
          <w:szCs w:val="24"/>
        </w:rPr>
        <w:t>16 Федерального закона №210-ФЗ, их работников;</w:t>
      </w:r>
    </w:p>
    <w:p w:rsidR="00AE7265" w:rsidRPr="00AE7265" w:rsidRDefault="00AE7265" w:rsidP="00AE7265">
      <w:pPr>
        <w:widowControl w:val="0"/>
        <w:numPr>
          <w:ilvl w:val="0"/>
          <w:numId w:val="3"/>
        </w:numPr>
        <w:tabs>
          <w:tab w:val="left" w:pos="1146"/>
        </w:tabs>
        <w:autoSpaceDE w:val="0"/>
        <w:autoSpaceDN w:val="0"/>
        <w:adjustRightInd w:val="0"/>
        <w:spacing w:before="1" w:after="0" w:line="240" w:lineRule="auto"/>
        <w:ind w:right="170" w:firstLine="708"/>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организаций, предусмотренных частью 1.1 статьи16 Федеральногозакона№210-ФЗ, их работников.</w:t>
      </w:r>
    </w:p>
    <w:p w:rsidR="00AE7265" w:rsidRPr="00AE7265" w:rsidRDefault="00AE7265" w:rsidP="00AE7265">
      <w:pPr>
        <w:widowControl w:val="0"/>
        <w:numPr>
          <w:ilvl w:val="1"/>
          <w:numId w:val="5"/>
        </w:numPr>
        <w:tabs>
          <w:tab w:val="left" w:pos="1395"/>
        </w:tabs>
        <w:autoSpaceDE w:val="0"/>
        <w:autoSpaceDN w:val="0"/>
        <w:adjustRightInd w:val="0"/>
        <w:spacing w:after="0" w:line="320" w:lineRule="exact"/>
        <w:ind w:left="57" w:firstLine="737"/>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 xml:space="preserve">Поступившая жалоба подлежит регистрации в срок не позднее </w:t>
      </w:r>
      <w:r w:rsidRPr="00AE7265">
        <w:rPr>
          <w:rFonts w:ascii="Times New Roman" w:eastAsia="Times New Roman" w:hAnsi="Times New Roman" w:cs="Times New Roman"/>
          <w:spacing w:val="1"/>
          <w:sz w:val="24"/>
          <w:szCs w:val="24"/>
        </w:rPr>
        <w:t>1</w:t>
      </w:r>
      <w:r w:rsidRPr="00AE7265">
        <w:rPr>
          <w:rFonts w:ascii="Times New Roman" w:eastAsia="Times New Roman" w:hAnsi="Times New Roman" w:cs="Times New Roman"/>
          <w:sz w:val="24"/>
          <w:szCs w:val="24"/>
        </w:rPr>
        <w:t xml:space="preserve"> рабочего дня со дня подачи.</w:t>
      </w:r>
    </w:p>
    <w:p w:rsidR="00AE7265" w:rsidRPr="00AE7265" w:rsidRDefault="00AE7265" w:rsidP="00AE7265">
      <w:pPr>
        <w:widowControl w:val="0"/>
        <w:numPr>
          <w:ilvl w:val="1"/>
          <w:numId w:val="5"/>
        </w:numPr>
        <w:tabs>
          <w:tab w:val="left" w:pos="1462"/>
        </w:tabs>
        <w:autoSpaceDE w:val="0"/>
        <w:autoSpaceDN w:val="0"/>
        <w:adjustRightInd w:val="0"/>
        <w:spacing w:after="0" w:line="240" w:lineRule="auto"/>
        <w:ind w:left="132" w:right="165" w:firstLine="708"/>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 xml:space="preserve">Жалоба, поступившая в орган, предоставляющий муниципальную услугу, </w:t>
      </w:r>
      <w:r w:rsidRPr="00AE7265">
        <w:rPr>
          <w:rFonts w:ascii="Times New Roman" w:eastAsia="Times New Roman" w:hAnsi="Times New Roman" w:cs="Times New Roman"/>
          <w:sz w:val="24"/>
          <w:szCs w:val="24"/>
        </w:rPr>
        <w:lastRenderedPageBreak/>
        <w:t>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течение</w:t>
      </w:r>
      <w:r w:rsidRPr="00AE7265">
        <w:rPr>
          <w:rFonts w:ascii="Times New Roman" w:eastAsia="Times New Roman" w:hAnsi="Times New Roman" w:cs="Times New Roman"/>
          <w:spacing w:val="1"/>
          <w:sz w:val="24"/>
          <w:szCs w:val="24"/>
        </w:rPr>
        <w:t xml:space="preserve"> пяти рабочих дней со дня ее регистрации.</w:t>
      </w:r>
    </w:p>
    <w:p w:rsidR="00AE7265" w:rsidRPr="00AE7265" w:rsidRDefault="00AE7265" w:rsidP="00AE7265">
      <w:pPr>
        <w:widowControl w:val="0"/>
        <w:numPr>
          <w:ilvl w:val="1"/>
          <w:numId w:val="5"/>
        </w:numPr>
        <w:tabs>
          <w:tab w:val="left" w:pos="1359"/>
        </w:tabs>
        <w:autoSpaceDE w:val="0"/>
        <w:autoSpaceDN w:val="0"/>
        <w:adjustRightInd w:val="0"/>
        <w:spacing w:after="0" w:line="240" w:lineRule="auto"/>
        <w:ind w:left="132" w:right="171" w:firstLine="708"/>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E7265" w:rsidRPr="00AE7265" w:rsidRDefault="00AE7265" w:rsidP="00AE7265">
      <w:pPr>
        <w:widowControl w:val="0"/>
        <w:numPr>
          <w:ilvl w:val="1"/>
          <w:numId w:val="5"/>
        </w:numPr>
        <w:tabs>
          <w:tab w:val="left" w:pos="1347"/>
        </w:tabs>
        <w:autoSpaceDE w:val="0"/>
        <w:autoSpaceDN w:val="0"/>
        <w:adjustRightInd w:val="0"/>
        <w:spacing w:after="0" w:line="240" w:lineRule="auto"/>
        <w:ind w:left="132" w:right="176" w:firstLine="708"/>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AE7265" w:rsidRPr="00AE7265" w:rsidRDefault="00AE7265" w:rsidP="00AE7265">
      <w:pPr>
        <w:widowControl w:val="0"/>
        <w:numPr>
          <w:ilvl w:val="0"/>
          <w:numId w:val="2"/>
        </w:numPr>
        <w:tabs>
          <w:tab w:val="left" w:pos="1273"/>
        </w:tabs>
        <w:autoSpaceDE w:val="0"/>
        <w:autoSpaceDN w:val="0"/>
        <w:adjustRightInd w:val="0"/>
        <w:spacing w:after="0" w:line="240" w:lineRule="auto"/>
        <w:ind w:right="167" w:firstLine="708"/>
        <w:jc w:val="both"/>
        <w:rPr>
          <w:rFonts w:ascii="Times New Roman" w:eastAsia="Times New Roman" w:hAnsi="Times New Roman" w:cs="Times New Roman"/>
          <w:sz w:val="24"/>
          <w:szCs w:val="24"/>
        </w:rPr>
      </w:pPr>
      <w:proofErr w:type="gramStart"/>
      <w:r w:rsidRPr="00AE7265">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Pr="00AE7265">
        <w:rPr>
          <w:rFonts w:ascii="Times New Roman" w:eastAsia="Times New Roman" w:hAnsi="Times New Roman" w:cs="Times New Roman"/>
          <w:spacing w:val="1"/>
          <w:sz w:val="24"/>
          <w:szCs w:val="24"/>
        </w:rPr>
        <w:t xml:space="preserve"> муниципальной </w:t>
      </w:r>
      <w:r w:rsidRPr="00AE7265">
        <w:rPr>
          <w:rFonts w:ascii="Times New Roman" w:eastAsia="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E7265" w:rsidRPr="00AE7265" w:rsidRDefault="00AE7265" w:rsidP="00AE7265">
      <w:pPr>
        <w:widowControl w:val="0"/>
        <w:numPr>
          <w:ilvl w:val="0"/>
          <w:numId w:val="2"/>
        </w:numPr>
        <w:tabs>
          <w:tab w:val="left" w:pos="1146"/>
        </w:tabs>
        <w:autoSpaceDE w:val="0"/>
        <w:autoSpaceDN w:val="0"/>
        <w:adjustRightInd w:val="0"/>
        <w:spacing w:after="0" w:line="322" w:lineRule="exact"/>
        <w:ind w:left="1146" w:hanging="305"/>
        <w:jc w:val="both"/>
        <w:rPr>
          <w:rFonts w:ascii="Times New Roman" w:eastAsia="Times New Roman" w:hAnsi="Times New Roman" w:cs="Times New Roman"/>
          <w:sz w:val="24"/>
          <w:szCs w:val="24"/>
        </w:rPr>
      </w:pPr>
      <w:r w:rsidRPr="00AE7265">
        <w:rPr>
          <w:rFonts w:ascii="Times New Roman" w:eastAsia="Times New Roman" w:hAnsi="Times New Roman" w:cs="Times New Roman"/>
          <w:sz w:val="24"/>
          <w:szCs w:val="24"/>
        </w:rPr>
        <w:t>в удовлетворении жалобы отказывается.</w:t>
      </w:r>
    </w:p>
    <w:p w:rsidR="00AE7265" w:rsidRPr="00AE7265" w:rsidRDefault="00AE7265" w:rsidP="00AE7265">
      <w:pPr>
        <w:widowControl w:val="0"/>
        <w:shd w:val="clear" w:color="auto" w:fill="FFFFFF"/>
        <w:spacing w:after="0" w:line="240" w:lineRule="auto"/>
        <w:ind w:firstLine="720"/>
        <w:jc w:val="both"/>
        <w:rPr>
          <w:rFonts w:ascii="Times New Roman" w:eastAsia="Times New Roman" w:hAnsi="Times New Roman" w:cs="Times New Roman"/>
          <w:sz w:val="24"/>
          <w:szCs w:val="24"/>
        </w:rPr>
      </w:pPr>
      <w:r w:rsidRPr="00AE7265">
        <w:rPr>
          <w:rFonts w:ascii="Times New Roman" w:eastAsia="Times New Roman" w:hAnsi="Times New Roman" w:cs="Times New Roman"/>
          <w:color w:val="000000"/>
          <w:kern w:val="2"/>
          <w:sz w:val="24"/>
          <w:szCs w:val="24"/>
        </w:rPr>
        <w:t>5.2</w:t>
      </w:r>
      <w:r w:rsidRPr="00AE7265">
        <w:rPr>
          <w:rFonts w:ascii="Times New Roman" w:eastAsia="Times New Roman" w:hAnsi="Times New Roman" w:cs="Times New Roman"/>
          <w:color w:val="000000"/>
          <w:sz w:val="24"/>
          <w:szCs w:val="24"/>
        </w:rPr>
        <w:t xml:space="preserve">. Не позднее дня, следующего за днем принятия решения, указанного в части </w:t>
      </w:r>
      <w:r w:rsidRPr="00AE7265">
        <w:rPr>
          <w:rFonts w:ascii="Times New Roman" w:eastAsia="Times New Roman" w:hAnsi="Times New Roman" w:cs="Times New Roman"/>
          <w:color w:val="000000"/>
          <w:kern w:val="2"/>
          <w:sz w:val="24"/>
          <w:szCs w:val="24"/>
        </w:rPr>
        <w:t xml:space="preserve">5.7 Административного </w:t>
      </w:r>
      <w:r w:rsidRPr="00AE7265">
        <w:rPr>
          <w:rFonts w:ascii="Times New Roman" w:eastAsia="Times New Roman" w:hAnsi="Times New Roman" w:cs="Times New Roman"/>
          <w:color w:val="000000"/>
          <w:sz w:val="24"/>
          <w:szCs w:val="24"/>
        </w:rPr>
        <w:t>регламента, заявителю в письменной форме и</w:t>
      </w:r>
      <w:r w:rsidR="00160E04">
        <w:rPr>
          <w:rFonts w:ascii="Times New Roman" w:eastAsia="Times New Roman" w:hAnsi="Times New Roman" w:cs="Times New Roman"/>
          <w:color w:val="000000"/>
          <w:sz w:val="24"/>
          <w:szCs w:val="24"/>
        </w:rPr>
        <w:t>ли</w:t>
      </w:r>
      <w:r w:rsidRPr="00AE7265">
        <w:rPr>
          <w:rFonts w:ascii="Times New Roman" w:eastAsia="Times New Roman" w:hAnsi="Times New Roman" w:cs="Times New Roman"/>
          <w:color w:val="000000"/>
          <w:sz w:val="24"/>
          <w:szCs w:val="24"/>
        </w:rPr>
        <w:t xml:space="preserve"> по желанию заявителя в электронной форме направляется мотивированное решение по результатам рассмотрения жалобы.</w:t>
      </w:r>
    </w:p>
    <w:p w:rsidR="00AE7265" w:rsidRPr="00AE7265" w:rsidRDefault="00AE7265" w:rsidP="00AE7265">
      <w:pPr>
        <w:widowControl w:val="0"/>
        <w:tabs>
          <w:tab w:val="left" w:pos="709"/>
        </w:tabs>
        <w:spacing w:after="0" w:line="240" w:lineRule="auto"/>
        <w:ind w:firstLine="540"/>
        <w:jc w:val="both"/>
        <w:rPr>
          <w:rFonts w:ascii="Times New Roman" w:eastAsia="Times New Roman" w:hAnsi="Times New Roman" w:cs="Times New Roman"/>
          <w:sz w:val="24"/>
          <w:szCs w:val="24"/>
        </w:rPr>
      </w:pPr>
      <w:r w:rsidRPr="00AE7265">
        <w:rPr>
          <w:rFonts w:ascii="Times New Roman" w:eastAsia="Times New Roman" w:hAnsi="Times New Roman" w:cs="Times New Roman"/>
          <w:iCs/>
          <w:color w:val="000000"/>
          <w:sz w:val="24"/>
          <w:szCs w:val="24"/>
          <w:lang w:eastAsia="zh-CN"/>
        </w:rPr>
        <w:t xml:space="preserve">  5.3.</w:t>
      </w:r>
      <w:r w:rsidRPr="00AE7265">
        <w:rPr>
          <w:rFonts w:ascii="Times New Roman" w:eastAsia="Times New Roman" w:hAnsi="Times New Roman" w:cs="Times New Roman"/>
          <w:iCs/>
          <w:color w:val="000000"/>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7265">
        <w:rPr>
          <w:rFonts w:ascii="Times New Roman" w:eastAsia="Times New Roman" w:hAnsi="Times New Roman" w:cs="Times New Roman"/>
          <w:iCs/>
          <w:color w:val="000000"/>
          <w:sz w:val="24"/>
          <w:szCs w:val="24"/>
        </w:rPr>
        <w:t>неудобства</w:t>
      </w:r>
      <w:proofErr w:type="gramEnd"/>
      <w:r w:rsidRPr="00AE7265">
        <w:rPr>
          <w:rFonts w:ascii="Times New Roman" w:eastAsia="Times New Roman" w:hAnsi="Times New Roman" w:cs="Times New Roman"/>
          <w:iCs/>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7265" w:rsidRPr="00AE7265" w:rsidRDefault="00AE7265" w:rsidP="00AE7265">
      <w:pPr>
        <w:widowControl w:val="0"/>
        <w:tabs>
          <w:tab w:val="left" w:pos="709"/>
        </w:tabs>
        <w:spacing w:after="0" w:line="240" w:lineRule="auto"/>
        <w:ind w:firstLine="540"/>
        <w:jc w:val="both"/>
        <w:rPr>
          <w:rFonts w:ascii="Times New Roman" w:eastAsia="Times New Roman" w:hAnsi="Times New Roman" w:cs="Times New Roman"/>
          <w:iCs/>
          <w:color w:val="000000"/>
          <w:sz w:val="24"/>
          <w:szCs w:val="24"/>
        </w:rPr>
      </w:pPr>
      <w:r w:rsidRPr="00AE7265">
        <w:rPr>
          <w:rFonts w:ascii="Times New Roman" w:eastAsia="Times New Roman" w:hAnsi="Times New Roman" w:cs="Times New Roman"/>
          <w:iCs/>
          <w:color w:val="000000"/>
          <w:sz w:val="24"/>
          <w:szCs w:val="24"/>
        </w:rPr>
        <w:t xml:space="preserve"> 5.4.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7265" w:rsidRPr="00AE7265" w:rsidRDefault="00AE7265" w:rsidP="00AE7265">
      <w:pPr>
        <w:widowControl w:val="0"/>
        <w:tabs>
          <w:tab w:val="left" w:pos="709"/>
        </w:tabs>
        <w:spacing w:after="0" w:line="240" w:lineRule="auto"/>
        <w:ind w:firstLine="540"/>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iCs/>
          <w:color w:val="000000"/>
          <w:sz w:val="24"/>
          <w:szCs w:val="24"/>
        </w:rPr>
        <w:t xml:space="preserve">5.5. В случае установления в ходе или по результатам </w:t>
      </w:r>
      <w:proofErr w:type="gramStart"/>
      <w:r w:rsidRPr="00AE7265">
        <w:rPr>
          <w:rFonts w:ascii="Times New Roman" w:eastAsia="Times New Roman" w:hAnsi="Times New Roman" w:cs="Times New Roman"/>
          <w:iCs/>
          <w:color w:val="000000"/>
          <w:sz w:val="24"/>
          <w:szCs w:val="24"/>
        </w:rPr>
        <w:t>рассмотрения жалобы признаков состава преступления</w:t>
      </w:r>
      <w:proofErr w:type="gramEnd"/>
      <w:r w:rsidRPr="00AE7265">
        <w:rPr>
          <w:rFonts w:ascii="Times New Roman" w:eastAsia="Times New Roman" w:hAnsi="Times New Roman" w:cs="Times New Roman"/>
          <w:iCs/>
          <w:color w:val="000000"/>
          <w:sz w:val="24"/>
          <w:szCs w:val="24"/>
        </w:rPr>
        <w:t xml:space="preserve"> или правонарушения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AE7265" w:rsidRPr="001B5DAE"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Cs/>
          <w:sz w:val="24"/>
          <w:szCs w:val="24"/>
          <w:lang w:eastAsia="ru-RU"/>
        </w:rPr>
      </w:pPr>
      <w:proofErr w:type="gramStart"/>
      <w:r w:rsidRPr="001B5DAE">
        <w:rPr>
          <w:rFonts w:ascii="Times New Roman" w:eastAsia="Times New Roman" w:hAnsi="Times New Roman" w:cs="Times New Roman"/>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Федеральным </w:t>
      </w:r>
      <w:hyperlink r:id="rId11" w:history="1">
        <w:r w:rsidRPr="00AE7265">
          <w:rPr>
            <w:rFonts w:ascii="Times New Roman" w:eastAsia="Times New Roman" w:hAnsi="Times New Roman" w:cs="Times New Roman"/>
            <w:sz w:val="24"/>
            <w:szCs w:val="24"/>
            <w:lang w:eastAsia="ru-RU"/>
          </w:rPr>
          <w:t>законом</w:t>
        </w:r>
      </w:hyperlink>
      <w:r w:rsidRPr="00AE7265">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AE7265" w:rsidRPr="00AE7265" w:rsidRDefault="004B0E92"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hyperlink r:id="rId12" w:history="1">
        <w:r w:rsidR="00AE7265" w:rsidRPr="00AE7265">
          <w:rPr>
            <w:rFonts w:ascii="Times New Roman" w:eastAsia="Times New Roman" w:hAnsi="Times New Roman" w:cs="Times New Roman"/>
            <w:sz w:val="24"/>
            <w:szCs w:val="24"/>
            <w:lang w:eastAsia="ru-RU"/>
          </w:rPr>
          <w:t>Постановлением</w:t>
        </w:r>
      </w:hyperlink>
      <w:r w:rsidR="00AE7265" w:rsidRPr="00AE7265">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left="5529"/>
        <w:jc w:val="both"/>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lastRenderedPageBreak/>
        <w:t>Приложение № 1</w:t>
      </w:r>
    </w:p>
    <w:p w:rsidR="00AE7265" w:rsidRPr="00AE7265" w:rsidRDefault="00AE7265" w:rsidP="00AE7265">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к Административному регламенту</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                                                                                            по предоставлению </w:t>
      </w:r>
      <w:proofErr w:type="gramStart"/>
      <w:r w:rsidRPr="00AE7265">
        <w:rPr>
          <w:rFonts w:ascii="Times New Roman" w:eastAsia="Times New Roman" w:hAnsi="Times New Roman" w:cs="Times New Roman"/>
          <w:sz w:val="24"/>
          <w:szCs w:val="24"/>
          <w:lang w:eastAsia="ru-RU"/>
        </w:rPr>
        <w:t>муниципальной</w:t>
      </w:r>
      <w:proofErr w:type="gramEnd"/>
      <w:r w:rsidRPr="00AE7265">
        <w:rPr>
          <w:rFonts w:ascii="Times New Roman" w:eastAsia="Times New Roman" w:hAnsi="Times New Roman" w:cs="Times New Roman"/>
          <w:sz w:val="24"/>
          <w:szCs w:val="24"/>
          <w:lang w:eastAsia="ru-RU"/>
        </w:rPr>
        <w:t xml:space="preserve"> </w:t>
      </w:r>
    </w:p>
    <w:p w:rsidR="00AE7265" w:rsidRPr="00AE7265" w:rsidRDefault="00AE7265" w:rsidP="00AE7265">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услуги «Присвоение </w:t>
      </w:r>
      <w:proofErr w:type="gramStart"/>
      <w:r w:rsidRPr="00AE7265">
        <w:rPr>
          <w:rFonts w:ascii="Times New Roman" w:eastAsia="Times New Roman" w:hAnsi="Times New Roman" w:cs="Times New Roman"/>
          <w:sz w:val="24"/>
          <w:szCs w:val="24"/>
          <w:lang w:eastAsia="ru-RU"/>
        </w:rPr>
        <w:t>спортивных</w:t>
      </w:r>
      <w:proofErr w:type="gramEnd"/>
    </w:p>
    <w:p w:rsidR="00AE7265" w:rsidRPr="00AE7265" w:rsidRDefault="00AE7265" w:rsidP="00AE7265">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разрядов»</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E7265" w:rsidRPr="00AE7265" w:rsidRDefault="00AE7265" w:rsidP="00AE7265">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E7265">
        <w:rPr>
          <w:rFonts w:ascii="Times New Roman" w:eastAsia="Times New Roman" w:hAnsi="Times New Roman" w:cs="Times New Roman"/>
          <w:bCs/>
          <w:sz w:val="24"/>
          <w:szCs w:val="24"/>
          <w:lang w:eastAsia="ru-RU"/>
        </w:rPr>
        <w:t>           </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vertAlign w:val="superscript"/>
          <w:lang w:eastAsia="ru-RU"/>
        </w:rPr>
      </w:pPr>
      <w:r w:rsidRPr="00AE7265">
        <w:rPr>
          <w:rFonts w:ascii="Times New Roman" w:eastAsia="Times New Roman" w:hAnsi="Times New Roman" w:cs="Times New Roman"/>
          <w:b/>
          <w:sz w:val="28"/>
          <w:szCs w:val="28"/>
          <w:lang w:eastAsia="ru-RU"/>
        </w:rPr>
        <w:t>Представление</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AE7265">
        <w:rPr>
          <w:rFonts w:ascii="Times New Roman" w:eastAsia="Times New Roman" w:hAnsi="Times New Roman" w:cs="Times New Roman"/>
          <w:b/>
          <w:sz w:val="28"/>
          <w:szCs w:val="28"/>
          <w:lang w:eastAsia="ru-RU"/>
        </w:rPr>
        <w:t>на присвоение спортивного разряда</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E7265" w:rsidRPr="00AE7265" w:rsidRDefault="00AE7265" w:rsidP="00AE7265">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AE7265">
        <w:rPr>
          <w:rFonts w:ascii="Times New Roman" w:eastAsia="Times New Roman" w:hAnsi="Times New Roman" w:cs="Times New Roman"/>
          <w:sz w:val="24"/>
          <w:szCs w:val="24"/>
          <w:lang w:eastAsia="ru-RU"/>
        </w:rPr>
        <w:t>кому:</w:t>
      </w:r>
      <w:r w:rsidRPr="00AE7265">
        <w:rPr>
          <w:rFonts w:ascii="Times New Roman" w:eastAsia="Times New Roman" w:hAnsi="Times New Roman" w:cs="Times New Roman"/>
          <w:sz w:val="28"/>
          <w:szCs w:val="28"/>
          <w:lang w:eastAsia="ru-RU"/>
        </w:rPr>
        <w:t xml:space="preserve"> _____________________________________________________</w:t>
      </w:r>
      <w:r w:rsidR="00160E04">
        <w:rPr>
          <w:rFonts w:ascii="Times New Roman" w:eastAsia="Times New Roman" w:hAnsi="Times New Roman" w:cs="Times New Roman"/>
          <w:sz w:val="28"/>
          <w:szCs w:val="28"/>
          <w:lang w:eastAsia="ru-RU"/>
        </w:rPr>
        <w:t>__</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i/>
          <w:sz w:val="18"/>
          <w:szCs w:val="18"/>
          <w:lang w:eastAsia="ru-RU"/>
        </w:rPr>
      </w:pPr>
      <w:r w:rsidRPr="00AE7265">
        <w:rPr>
          <w:rFonts w:ascii="Times New Roman" w:eastAsia="Times New Roman" w:hAnsi="Times New Roman" w:cs="Times New Roman"/>
          <w:i/>
          <w:sz w:val="18"/>
          <w:szCs w:val="18"/>
          <w:lang w:eastAsia="ru-RU"/>
        </w:rPr>
        <w:t>(наименование органа местного самоуправления)</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i/>
          <w:sz w:val="18"/>
          <w:szCs w:val="18"/>
          <w:lang w:eastAsia="ru-RU"/>
        </w:rPr>
      </w:pPr>
    </w:p>
    <w:p w:rsidR="00AE7265" w:rsidRPr="00AE7265" w:rsidRDefault="00AE7265" w:rsidP="00AE7265">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от кого: </w:t>
      </w:r>
      <w:r w:rsidR="00160E04">
        <w:rPr>
          <w:rFonts w:ascii="Times New Roman" w:eastAsia="Times New Roman" w:hAnsi="Times New Roman" w:cs="Times New Roman"/>
          <w:sz w:val="24"/>
          <w:szCs w:val="24"/>
          <w:lang w:eastAsia="ru-RU"/>
        </w:rPr>
        <w:t>_______________________________________________________________</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i/>
          <w:sz w:val="18"/>
          <w:szCs w:val="18"/>
          <w:lang w:eastAsia="ru-RU"/>
        </w:rPr>
      </w:pPr>
      <w:r w:rsidRPr="00AE7265">
        <w:rPr>
          <w:rFonts w:ascii="Times New Roman" w:eastAsia="Times New Roman" w:hAnsi="Times New Roman" w:cs="Times New Roman"/>
          <w:i/>
          <w:sz w:val="18"/>
          <w:szCs w:val="18"/>
          <w:lang w:eastAsia="ru-RU"/>
        </w:rPr>
        <w:t>(полное наименование, ИНН, ОГРН юридического лица)</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i/>
          <w:sz w:val="18"/>
          <w:szCs w:val="18"/>
          <w:lang w:eastAsia="ru-RU"/>
        </w:rPr>
      </w:pPr>
      <w:r w:rsidRPr="00AE7265">
        <w:rPr>
          <w:rFonts w:ascii="Times New Roman" w:eastAsia="Times New Roman" w:hAnsi="Times New Roman" w:cs="Times New Roman"/>
          <w:i/>
          <w:sz w:val="18"/>
          <w:szCs w:val="18"/>
          <w:lang w:eastAsia="ru-RU"/>
        </w:rPr>
        <w:t>(контактный телефон, электронная почта, почтовый адрес)</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i/>
          <w:sz w:val="18"/>
          <w:szCs w:val="18"/>
          <w:lang w:eastAsia="ru-RU"/>
        </w:rPr>
      </w:pPr>
      <w:proofErr w:type="gramStart"/>
      <w:r w:rsidRPr="00AE7265">
        <w:rPr>
          <w:rFonts w:ascii="Times New Roman" w:eastAsia="Times New Roman" w:hAnsi="Times New Roman" w:cs="Times New Roman"/>
          <w:i/>
          <w:sz w:val="18"/>
          <w:szCs w:val="18"/>
          <w:lang w:eastAsia="ru-RU"/>
        </w:rPr>
        <w:t>(фамилия, имя отчество (последнее при наличии)</w:t>
      </w:r>
      <w:proofErr w:type="gramEnd"/>
    </w:p>
    <w:p w:rsidR="00AE7265" w:rsidRPr="00AE7265" w:rsidRDefault="00AE7265" w:rsidP="00AE7265">
      <w:pPr>
        <w:widowControl w:val="0"/>
        <w:autoSpaceDE w:val="0"/>
        <w:autoSpaceDN w:val="0"/>
        <w:adjustRightInd w:val="0"/>
        <w:spacing w:after="0" w:line="240" w:lineRule="auto"/>
        <w:ind w:right="-284"/>
        <w:rPr>
          <w:rFonts w:ascii="Times New Roman" w:eastAsia="Times New Roman" w:hAnsi="Times New Roman" w:cs="Times New Roman"/>
          <w:i/>
          <w:sz w:val="18"/>
          <w:szCs w:val="18"/>
          <w:lang w:eastAsia="ru-RU"/>
        </w:rPr>
      </w:pPr>
      <w:r w:rsidRPr="00AE7265">
        <w:rPr>
          <w:rFonts w:ascii="Times New Roman" w:eastAsia="Times New Roman" w:hAnsi="Times New Roman" w:cs="Times New Roman"/>
          <w:i/>
          <w:sz w:val="18"/>
          <w:szCs w:val="18"/>
          <w:lang w:eastAsia="ru-RU"/>
        </w:rPr>
        <w:t>(данные документа, удостоверяющего личность, контактный телефон, адрес электронной почты уполномоченного лица)</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i/>
          <w:sz w:val="18"/>
          <w:szCs w:val="18"/>
          <w:lang w:eastAsia="ru-RU"/>
        </w:rPr>
      </w:pPr>
      <w:r w:rsidRPr="00AE7265">
        <w:rPr>
          <w:rFonts w:ascii="Times New Roman" w:eastAsia="Times New Roman" w:hAnsi="Times New Roman" w:cs="Times New Roman"/>
          <w:i/>
          <w:sz w:val="18"/>
          <w:szCs w:val="18"/>
          <w:lang w:eastAsia="ru-RU"/>
        </w:rPr>
        <w:t>(данные представителя заявителя)</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18"/>
          <w:szCs w:val="18"/>
          <w:lang w:eastAsia="ru-RU"/>
        </w:rPr>
      </w:pPr>
    </w:p>
    <w:p w:rsidR="00AE7265" w:rsidRPr="00AE7265" w:rsidRDefault="00AE7265" w:rsidP="00AE7265">
      <w:pPr>
        <w:widowControl w:val="0"/>
        <w:autoSpaceDE w:val="0"/>
        <w:autoSpaceDN w:val="0"/>
        <w:adjustRightInd w:val="0"/>
        <w:spacing w:after="0" w:line="240" w:lineRule="auto"/>
        <w:ind w:firstLine="708"/>
        <w:rPr>
          <w:rFonts w:ascii="Times New Roman" w:eastAsia="Times New Roman" w:hAnsi="Times New Roman" w:cs="Times New Roman"/>
          <w:sz w:val="18"/>
          <w:szCs w:val="18"/>
          <w:lang w:eastAsia="ru-RU"/>
        </w:rPr>
      </w:pP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AE7265">
        <w:rPr>
          <w:rFonts w:ascii="Times New Roman" w:eastAsia="Times New Roman" w:hAnsi="Times New Roman" w:cs="Times New Roman"/>
          <w:lang w:eastAsia="ru-RU"/>
        </w:rPr>
        <w:t xml:space="preserve">В соответствии с </w:t>
      </w:r>
      <w:r w:rsidRPr="00AE7265">
        <w:rPr>
          <w:rFonts w:ascii="Times New Roman" w:eastAsia="Times New Roman" w:hAnsi="Times New Roman" w:cs="Times New Roman"/>
          <w:sz w:val="24"/>
          <w:szCs w:val="24"/>
          <w:lang w:eastAsia="ru-RU"/>
        </w:rPr>
        <w:t>положением о Единой всероссийской спортивной классификации, утвержденным приказом Министерства спорта Российской Федерации от 20.02.2017 №108</w:t>
      </w:r>
    </w:p>
    <w:p w:rsidR="00AE7265" w:rsidRPr="00AE7265" w:rsidRDefault="00160E04" w:rsidP="00160E04">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i/>
          <w:sz w:val="20"/>
          <w:szCs w:val="20"/>
          <w:lang w:eastAsia="ru-RU"/>
        </w:rPr>
      </w:pPr>
      <w:r w:rsidRPr="00AE7265">
        <w:rPr>
          <w:rFonts w:ascii="Times New Roman" w:eastAsia="Times New Roman" w:hAnsi="Times New Roman" w:cs="Times New Roman"/>
          <w:i/>
          <w:sz w:val="20"/>
          <w:szCs w:val="20"/>
          <w:lang w:eastAsia="ru-RU"/>
        </w:rPr>
        <w:t>Наименование спортивной организации, направляющей представление,</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i/>
          <w:sz w:val="20"/>
          <w:szCs w:val="20"/>
          <w:lang w:eastAsia="ru-RU"/>
        </w:rPr>
      </w:pPr>
      <w:r w:rsidRPr="00AE7265">
        <w:rPr>
          <w:rFonts w:ascii="Times New Roman" w:eastAsia="Times New Roman" w:hAnsi="Times New Roman" w:cs="Times New Roman"/>
          <w:i/>
          <w:sz w:val="20"/>
          <w:szCs w:val="20"/>
          <w:lang w:eastAsia="ru-RU"/>
        </w:rPr>
        <w:t>вид спортивной организации (спортивно-образовательная организация, региональная спортивная федерация</w:t>
      </w:r>
      <w:proofErr w:type="gramStart"/>
      <w:r w:rsidRPr="00AE7265">
        <w:rPr>
          <w:rFonts w:ascii="Times New Roman" w:eastAsia="Times New Roman" w:hAnsi="Times New Roman" w:cs="Times New Roman"/>
          <w:i/>
          <w:sz w:val="20"/>
          <w:szCs w:val="20"/>
          <w:vertAlign w:val="superscript"/>
          <w:lang w:eastAsia="ru-RU"/>
        </w:rPr>
        <w:t>2</w:t>
      </w:r>
      <w:proofErr w:type="gramEnd"/>
      <w:r w:rsidRPr="00AE7265">
        <w:rPr>
          <w:rFonts w:ascii="Times New Roman" w:eastAsia="Times New Roman" w:hAnsi="Times New Roman" w:cs="Times New Roman"/>
          <w:i/>
          <w:sz w:val="20"/>
          <w:szCs w:val="20"/>
          <w:lang w:eastAsia="ru-RU"/>
        </w:rPr>
        <w:t>, местная спортивная федерация, учреждение спортивной подготовки)</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i/>
          <w:lang w:eastAsia="ru-RU"/>
        </w:rPr>
      </w:pPr>
    </w:p>
    <w:p w:rsidR="00AE7265" w:rsidRPr="00AE7265" w:rsidRDefault="00AE7265" w:rsidP="00AE7265">
      <w:pPr>
        <w:widowControl w:val="0"/>
        <w:autoSpaceDE w:val="0"/>
        <w:autoSpaceDN w:val="0"/>
        <w:adjustRightInd w:val="0"/>
        <w:spacing w:after="0" w:line="360" w:lineRule="auto"/>
        <w:ind w:firstLine="708"/>
        <w:rPr>
          <w:rFonts w:ascii="Times New Roman" w:eastAsia="Times New Roman" w:hAnsi="Times New Roman" w:cs="Times New Roman"/>
          <w:lang w:eastAsia="ru-RU"/>
        </w:rPr>
      </w:pPr>
      <w:proofErr w:type="gramStart"/>
      <w:r w:rsidRPr="00AE7265">
        <w:rPr>
          <w:rFonts w:ascii="Times New Roman" w:eastAsia="Times New Roman" w:hAnsi="Times New Roman" w:cs="Times New Roman"/>
          <w:lang w:eastAsia="ru-RU"/>
        </w:rPr>
        <w:t>Предоставляет документы</w:t>
      </w:r>
      <w:proofErr w:type="gramEnd"/>
      <w:r w:rsidRPr="00AE7265">
        <w:rPr>
          <w:rFonts w:ascii="Times New Roman" w:eastAsia="Times New Roman" w:hAnsi="Times New Roman" w:cs="Times New Roman"/>
          <w:lang w:eastAsia="ru-RU"/>
        </w:rPr>
        <w:t xml:space="preserve"> спортсмена ___________________________________________</w:t>
      </w:r>
    </w:p>
    <w:p w:rsidR="00AE7265" w:rsidRPr="00AE7265" w:rsidRDefault="00AE7265" w:rsidP="00AE7265">
      <w:pPr>
        <w:widowControl w:val="0"/>
        <w:autoSpaceDE w:val="0"/>
        <w:autoSpaceDN w:val="0"/>
        <w:adjustRightInd w:val="0"/>
        <w:spacing w:after="0" w:line="360" w:lineRule="auto"/>
        <w:ind w:firstLine="708"/>
        <w:rPr>
          <w:rFonts w:ascii="Times New Roman" w:eastAsia="Times New Roman" w:hAnsi="Times New Roman" w:cs="Times New Roman"/>
          <w:i/>
          <w:sz w:val="18"/>
          <w:szCs w:val="18"/>
          <w:lang w:eastAsia="ru-RU"/>
        </w:rPr>
      </w:pPr>
      <w:r w:rsidRPr="00AE7265">
        <w:rPr>
          <w:rFonts w:ascii="Times New Roman" w:eastAsia="Times New Roman" w:hAnsi="Times New Roman" w:cs="Times New Roman"/>
          <w:i/>
          <w:sz w:val="18"/>
          <w:szCs w:val="18"/>
          <w:lang w:eastAsia="ru-RU"/>
        </w:rPr>
        <w:t xml:space="preserve">                                                                       </w:t>
      </w:r>
      <w:proofErr w:type="gramStart"/>
      <w:r w:rsidRPr="00AE7265">
        <w:rPr>
          <w:rFonts w:ascii="Times New Roman" w:eastAsia="Times New Roman" w:hAnsi="Times New Roman" w:cs="Times New Roman"/>
          <w:i/>
          <w:sz w:val="18"/>
          <w:szCs w:val="18"/>
          <w:lang w:eastAsia="ru-RU"/>
        </w:rPr>
        <w:t>(фамилия, имя, отчество (при его наличии)</w:t>
      </w:r>
      <w:proofErr w:type="gramEnd"/>
    </w:p>
    <w:p w:rsidR="00AE7265" w:rsidRPr="00AE7265" w:rsidRDefault="00AE7265" w:rsidP="00AE7265">
      <w:pPr>
        <w:widowControl w:val="0"/>
        <w:autoSpaceDE w:val="0"/>
        <w:autoSpaceDN w:val="0"/>
        <w:adjustRightInd w:val="0"/>
        <w:spacing w:after="0" w:line="360" w:lineRule="auto"/>
        <w:ind w:firstLine="708"/>
        <w:rPr>
          <w:rFonts w:ascii="Times New Roman" w:eastAsia="Times New Roman" w:hAnsi="Times New Roman" w:cs="Times New Roman"/>
          <w:lang w:eastAsia="ru-RU"/>
        </w:rPr>
      </w:pPr>
      <w:r w:rsidRPr="00AE7265">
        <w:rPr>
          <w:rFonts w:ascii="Times New Roman" w:eastAsia="Times New Roman" w:hAnsi="Times New Roman" w:cs="Times New Roman"/>
          <w:lang w:eastAsia="ru-RU"/>
        </w:rPr>
        <w:t>Дата рождения _______________________________</w:t>
      </w:r>
    </w:p>
    <w:p w:rsidR="00AE7265" w:rsidRPr="00AE7265" w:rsidRDefault="00AE7265" w:rsidP="00AE7265">
      <w:pPr>
        <w:widowControl w:val="0"/>
        <w:autoSpaceDE w:val="0"/>
        <w:autoSpaceDN w:val="0"/>
        <w:adjustRightInd w:val="0"/>
        <w:spacing w:after="0" w:line="360" w:lineRule="auto"/>
        <w:ind w:firstLine="708"/>
        <w:rPr>
          <w:rFonts w:ascii="Times New Roman" w:eastAsia="Times New Roman" w:hAnsi="Times New Roman" w:cs="Times New Roman"/>
          <w:lang w:eastAsia="ru-RU"/>
        </w:rPr>
      </w:pPr>
      <w:r w:rsidRPr="00AE7265">
        <w:rPr>
          <w:rFonts w:ascii="Times New Roman" w:eastAsia="Times New Roman" w:hAnsi="Times New Roman" w:cs="Times New Roman"/>
          <w:lang w:eastAsia="ru-RU"/>
        </w:rPr>
        <w:t>Данные документа, удостоверяющего личность кандидата____________________________</w:t>
      </w:r>
    </w:p>
    <w:p w:rsidR="00AE7265" w:rsidRPr="00AE7265" w:rsidRDefault="00AE7265" w:rsidP="00AE7265">
      <w:pPr>
        <w:widowControl w:val="0"/>
        <w:autoSpaceDE w:val="0"/>
        <w:autoSpaceDN w:val="0"/>
        <w:adjustRightInd w:val="0"/>
        <w:spacing w:after="0" w:line="360" w:lineRule="auto"/>
        <w:ind w:firstLine="708"/>
        <w:rPr>
          <w:rFonts w:ascii="Times New Roman" w:eastAsia="Times New Roman" w:hAnsi="Times New Roman" w:cs="Times New Roman"/>
          <w:lang w:eastAsia="ru-RU"/>
        </w:rPr>
      </w:pPr>
      <w:r w:rsidRPr="00AE7265">
        <w:rPr>
          <w:rFonts w:ascii="Times New Roman" w:eastAsia="Times New Roman" w:hAnsi="Times New Roman" w:cs="Times New Roman"/>
          <w:lang w:eastAsia="ru-RU"/>
        </w:rPr>
        <w:t>Адрес регистрации по месту жительства___________________________________________</w:t>
      </w:r>
    </w:p>
    <w:p w:rsidR="00AE7265" w:rsidRPr="00AE7265" w:rsidRDefault="00AE7265" w:rsidP="00AE7265">
      <w:pPr>
        <w:widowControl w:val="0"/>
        <w:autoSpaceDE w:val="0"/>
        <w:autoSpaceDN w:val="0"/>
        <w:adjustRightInd w:val="0"/>
        <w:spacing w:after="0" w:line="360" w:lineRule="auto"/>
        <w:ind w:firstLine="708"/>
        <w:rPr>
          <w:rFonts w:ascii="Times New Roman" w:eastAsia="Times New Roman" w:hAnsi="Times New Roman" w:cs="Times New Roman"/>
          <w:lang w:eastAsia="ru-RU"/>
        </w:rPr>
      </w:pPr>
      <w:r w:rsidRPr="00AE7265">
        <w:rPr>
          <w:rFonts w:ascii="Times New Roman" w:eastAsia="Times New Roman" w:hAnsi="Times New Roman" w:cs="Times New Roman"/>
          <w:lang w:eastAsia="ru-RU"/>
        </w:rPr>
        <w:t xml:space="preserve">На присвоение </w:t>
      </w:r>
      <w:proofErr w:type="gramStart"/>
      <w:r w:rsidRPr="00AE7265">
        <w:rPr>
          <w:rFonts w:ascii="Times New Roman" w:eastAsia="Times New Roman" w:hAnsi="Times New Roman" w:cs="Times New Roman"/>
          <w:lang w:eastAsia="ru-RU"/>
        </w:rPr>
        <w:t>спортивного</w:t>
      </w:r>
      <w:proofErr w:type="gramEnd"/>
      <w:r w:rsidRPr="00AE7265">
        <w:rPr>
          <w:rFonts w:ascii="Times New Roman" w:eastAsia="Times New Roman" w:hAnsi="Times New Roman" w:cs="Times New Roman"/>
          <w:lang w:eastAsia="ru-RU"/>
        </w:rPr>
        <w:t xml:space="preserve"> разряда</w:t>
      </w:r>
      <w:r w:rsidRPr="00AE7265">
        <w:rPr>
          <w:rFonts w:ascii="Times New Roman" w:eastAsia="Times New Roman" w:hAnsi="Times New Roman" w:cs="Times New Roman"/>
          <w:vertAlign w:val="superscript"/>
          <w:lang w:eastAsia="ru-RU"/>
        </w:rPr>
        <w:t>3</w:t>
      </w:r>
      <w:r w:rsidRPr="00AE7265">
        <w:rPr>
          <w:rFonts w:ascii="Times New Roman" w:eastAsia="Times New Roman" w:hAnsi="Times New Roman" w:cs="Times New Roman"/>
          <w:lang w:eastAsia="ru-RU"/>
        </w:rPr>
        <w:t xml:space="preserve"> «___________________________________»</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7265">
        <w:rPr>
          <w:rFonts w:ascii="Times New Roman" w:eastAsia="Times New Roman" w:hAnsi="Times New Roman" w:cs="Times New Roman"/>
          <w:lang w:eastAsia="ru-RU"/>
        </w:rPr>
        <w:t>Сведения об организации, осуществляющей подготовку спортсмена</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7265">
        <w:rPr>
          <w:rFonts w:ascii="Times New Roman" w:eastAsia="Times New Roman" w:hAnsi="Times New Roman" w:cs="Times New Roman"/>
          <w:sz w:val="20"/>
          <w:szCs w:val="20"/>
          <w:lang w:eastAsia="ru-RU"/>
        </w:rPr>
        <w:t>Тип соревнований</w:t>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r>
      <w:r w:rsidRPr="00AE7265">
        <w:rPr>
          <w:rFonts w:ascii="Times New Roman" w:eastAsia="Times New Roman" w:hAnsi="Times New Roman" w:cs="Times New Roman"/>
          <w:sz w:val="20"/>
          <w:szCs w:val="20"/>
          <w:lang w:eastAsia="ru-RU"/>
        </w:rPr>
        <w:softHyphen/>
        <w:t>____________________________________________________</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7265">
        <w:rPr>
          <w:rFonts w:ascii="Times New Roman" w:eastAsia="Times New Roman" w:hAnsi="Times New Roman" w:cs="Times New Roman"/>
          <w:sz w:val="20"/>
          <w:szCs w:val="20"/>
          <w:lang w:eastAsia="ru-RU"/>
        </w:rPr>
        <w:t>Вид спорта:_________________________________________________________</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7265">
        <w:rPr>
          <w:rFonts w:ascii="Times New Roman" w:eastAsia="Times New Roman" w:hAnsi="Times New Roman" w:cs="Times New Roman"/>
          <w:sz w:val="20"/>
          <w:szCs w:val="20"/>
          <w:lang w:eastAsia="ru-RU"/>
        </w:rPr>
        <w:t>Наименование соревнований___________________________________________________________________</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7265">
        <w:rPr>
          <w:rFonts w:ascii="Times New Roman" w:eastAsia="Times New Roman" w:hAnsi="Times New Roman" w:cs="Times New Roman"/>
          <w:sz w:val="20"/>
          <w:szCs w:val="20"/>
          <w:lang w:eastAsia="ru-RU"/>
        </w:rPr>
        <w:t>Результат спортсмена:_______________________________________________________________________</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E7265">
        <w:rPr>
          <w:rFonts w:ascii="Times New Roman" w:eastAsia="Times New Roman" w:hAnsi="Times New Roman" w:cs="Times New Roman"/>
          <w:sz w:val="20"/>
          <w:szCs w:val="20"/>
          <w:lang w:eastAsia="ru-RU"/>
        </w:rPr>
        <w:t>Приложение: ______________________________________________________________________________</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r w:rsidRPr="00AE7265">
        <w:rPr>
          <w:rFonts w:ascii="Times New Roman" w:eastAsia="Times New Roman" w:hAnsi="Times New Roman" w:cs="Times New Roman"/>
          <w:i/>
          <w:sz w:val="18"/>
          <w:szCs w:val="18"/>
          <w:lang w:eastAsia="ru-RU"/>
        </w:rPr>
        <w:t>документы, которые представил заявитель</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AE7265">
        <w:rPr>
          <w:rFonts w:ascii="Times New Roman" w:eastAsia="Times New Roman" w:hAnsi="Times New Roman" w:cs="Times New Roman"/>
          <w:i/>
          <w:sz w:val="20"/>
          <w:szCs w:val="20"/>
          <w:lang w:eastAsia="ru-RU"/>
        </w:rPr>
        <w:t>___________________________  _______________________________ ________________________________</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r w:rsidRPr="00AE7265">
        <w:rPr>
          <w:rFonts w:ascii="Times New Roman" w:eastAsia="Times New Roman" w:hAnsi="Times New Roman" w:cs="Times New Roman"/>
          <w:i/>
          <w:sz w:val="18"/>
          <w:szCs w:val="18"/>
          <w:lang w:eastAsia="ru-RU"/>
        </w:rPr>
        <w:t>Наименование должности                  подпись                                фамилия и инициалы уполномоченного лица организации,</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E7265">
        <w:rPr>
          <w:rFonts w:ascii="Times New Roman" w:eastAsia="Times New Roman" w:hAnsi="Times New Roman" w:cs="Times New Roman"/>
          <w:i/>
          <w:sz w:val="18"/>
          <w:szCs w:val="18"/>
          <w:lang w:eastAsia="ru-RU"/>
        </w:rPr>
        <w:t xml:space="preserve">                                                                                                                                   направляющей представление</w:t>
      </w:r>
    </w:p>
    <w:p w:rsidR="00AE7265" w:rsidRPr="00AE7265" w:rsidRDefault="00AE7265" w:rsidP="00AE7265">
      <w:pPr>
        <w:widowControl w:val="0"/>
        <w:autoSpaceDE w:val="0"/>
        <w:autoSpaceDN w:val="0"/>
        <w:adjustRightInd w:val="0"/>
        <w:spacing w:after="0" w:line="480" w:lineRule="auto"/>
        <w:ind w:firstLine="708"/>
        <w:rPr>
          <w:rFonts w:ascii="Times New Roman" w:eastAsia="Times New Roman" w:hAnsi="Times New Roman" w:cs="Times New Roman"/>
          <w:lang w:eastAsia="ru-RU"/>
        </w:rPr>
      </w:pPr>
      <w:r w:rsidRPr="00AE7265">
        <w:rPr>
          <w:rFonts w:ascii="Times New Roman" w:eastAsia="Times New Roman" w:hAnsi="Times New Roman" w:cs="Times New Roman"/>
          <w:lang w:eastAsia="ru-RU"/>
        </w:rPr>
        <w:t>Дата_______________________</w:t>
      </w:r>
    </w:p>
    <w:p w:rsidR="00AE7265" w:rsidRPr="00AE7265" w:rsidRDefault="00AE7265" w:rsidP="00AE7265">
      <w:pPr>
        <w:widowControl w:val="0"/>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AE7265">
        <w:rPr>
          <w:rFonts w:ascii="Times New Roman" w:eastAsia="Times New Roman" w:hAnsi="Times New Roman" w:cs="Times New Roman"/>
          <w:sz w:val="20"/>
          <w:szCs w:val="20"/>
          <w:vertAlign w:val="superscript"/>
          <w:lang w:eastAsia="ru-RU"/>
        </w:rPr>
        <w:t>1</w:t>
      </w:r>
      <w:r w:rsidRPr="00AE7265">
        <w:rPr>
          <w:rFonts w:ascii="Times New Roman" w:eastAsia="Times New Roman" w:hAnsi="Times New Roman" w:cs="Times New Roman"/>
          <w:sz w:val="20"/>
          <w:szCs w:val="20"/>
          <w:lang w:eastAsia="ru-RU"/>
        </w:rPr>
        <w:t>Оформляется на бланке организации, направляющей представление, при очной подаче заявления</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AE7265">
        <w:rPr>
          <w:rFonts w:ascii="Times New Roman" w:eastAsia="Times New Roman" w:hAnsi="Times New Roman" w:cs="Times New Roman"/>
          <w:sz w:val="18"/>
          <w:szCs w:val="18"/>
          <w:vertAlign w:val="superscript"/>
          <w:lang w:eastAsia="ru-RU"/>
        </w:rPr>
        <w:t>2</w:t>
      </w:r>
      <w:proofErr w:type="gramStart"/>
      <w:r w:rsidRPr="00AE7265">
        <w:rPr>
          <w:rFonts w:ascii="Times New Roman" w:eastAsia="Times New Roman" w:hAnsi="Times New Roman" w:cs="Times New Roman"/>
          <w:sz w:val="18"/>
          <w:szCs w:val="18"/>
          <w:vertAlign w:val="superscript"/>
          <w:lang w:eastAsia="ru-RU"/>
        </w:rPr>
        <w:t> </w:t>
      </w:r>
      <w:r w:rsidRPr="00AE7265">
        <w:rPr>
          <w:rFonts w:ascii="Times New Roman" w:eastAsia="Times New Roman" w:hAnsi="Times New Roman" w:cs="Times New Roman"/>
          <w:sz w:val="18"/>
          <w:szCs w:val="18"/>
          <w:lang w:eastAsia="ru-RU"/>
        </w:rPr>
        <w:t>П</w:t>
      </w:r>
      <w:proofErr w:type="gramEnd"/>
      <w:r w:rsidRPr="00AE7265">
        <w:rPr>
          <w:rFonts w:ascii="Times New Roman" w:eastAsia="Times New Roman" w:hAnsi="Times New Roman" w:cs="Times New Roman"/>
          <w:sz w:val="18"/>
          <w:szCs w:val="18"/>
          <w:lang w:eastAsia="ru-RU"/>
        </w:rPr>
        <w:t>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w:t>
      </w:r>
      <w:r w:rsidRPr="00AE7265">
        <w:rPr>
          <w:rFonts w:ascii="Times New Roman" w:eastAsia="Times New Roman" w:hAnsi="Times New Roman" w:cs="Times New Roman"/>
          <w:sz w:val="18"/>
          <w:szCs w:val="18"/>
          <w:lang w:eastAsia="ru-RU"/>
        </w:rPr>
        <w:tab/>
        <w:t>спортивной федерации</w:t>
      </w:r>
    </w:p>
    <w:p w:rsidR="00AE7265" w:rsidRPr="00AE7265" w:rsidRDefault="00AE7265" w:rsidP="00AE7265">
      <w:pPr>
        <w:widowControl w:val="0"/>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AE7265" w:rsidRPr="00AE7265" w:rsidRDefault="00AE7265" w:rsidP="00AE726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E7265">
        <w:rPr>
          <w:rFonts w:ascii="Times New Roman" w:eastAsia="Times New Roman" w:hAnsi="Times New Roman" w:cs="Times New Roman"/>
          <w:sz w:val="18"/>
          <w:szCs w:val="18"/>
          <w:vertAlign w:val="superscript"/>
          <w:lang w:eastAsia="ru-RU"/>
        </w:rPr>
        <w:tab/>
        <w:t>3</w:t>
      </w:r>
      <w:r w:rsidRPr="00AE7265">
        <w:rPr>
          <w:rFonts w:ascii="Times New Roman" w:eastAsia="Times New Roman" w:hAnsi="Times New Roman" w:cs="Times New Roman"/>
          <w:sz w:val="18"/>
          <w:szCs w:val="18"/>
          <w:lang w:eastAsia="ru-RU"/>
        </w:rPr>
        <w:t xml:space="preserve">Третий спортивный разряд, второй спортивный разряд, </w:t>
      </w:r>
    </w:p>
    <w:p w:rsidR="00AE7265" w:rsidRPr="00AE7265" w:rsidRDefault="00AE7265" w:rsidP="00AE7265">
      <w:pPr>
        <w:widowControl w:val="0"/>
        <w:autoSpaceDE w:val="0"/>
        <w:autoSpaceDN w:val="0"/>
        <w:adjustRightInd w:val="0"/>
        <w:spacing w:after="0" w:line="240" w:lineRule="auto"/>
        <w:ind w:left="4820"/>
        <w:jc w:val="right"/>
        <w:rPr>
          <w:rFonts w:ascii="Times New Roman" w:eastAsia="Times New Roman" w:hAnsi="Times New Roman" w:cs="Times New Roman"/>
          <w:bCs/>
          <w:sz w:val="24"/>
          <w:szCs w:val="24"/>
          <w:lang w:eastAsia="ru-RU"/>
        </w:rPr>
      </w:pPr>
    </w:p>
    <w:p w:rsidR="00AE7265" w:rsidRPr="00AE7265" w:rsidRDefault="00AE7265" w:rsidP="00AE7265">
      <w:pPr>
        <w:widowControl w:val="0"/>
        <w:autoSpaceDE w:val="0"/>
        <w:autoSpaceDN w:val="0"/>
        <w:adjustRightInd w:val="0"/>
        <w:spacing w:after="0" w:line="240" w:lineRule="auto"/>
        <w:ind w:left="4820"/>
        <w:rPr>
          <w:rFonts w:ascii="Times New Roman" w:eastAsia="Times New Roman" w:hAnsi="Times New Roman" w:cs="Times New Roman"/>
          <w:bCs/>
          <w:sz w:val="24"/>
          <w:szCs w:val="24"/>
          <w:lang w:eastAsia="ru-RU"/>
        </w:rPr>
      </w:pPr>
    </w:p>
    <w:p w:rsidR="00AE7265" w:rsidRPr="00AE7265" w:rsidRDefault="00AE7265" w:rsidP="00AE7265">
      <w:pPr>
        <w:widowControl w:val="0"/>
        <w:autoSpaceDE w:val="0"/>
        <w:autoSpaceDN w:val="0"/>
        <w:adjustRightInd w:val="0"/>
        <w:spacing w:after="0" w:line="240" w:lineRule="auto"/>
        <w:ind w:left="4820"/>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lastRenderedPageBreak/>
        <w:t xml:space="preserve">            Приложение № 2</w:t>
      </w:r>
    </w:p>
    <w:p w:rsidR="00AE7265" w:rsidRPr="00AE7265" w:rsidRDefault="00AE7265" w:rsidP="00AE7265">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к Административному регламенту</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                                                                                            по предоставлению </w:t>
      </w:r>
      <w:proofErr w:type="gramStart"/>
      <w:r w:rsidRPr="00AE7265">
        <w:rPr>
          <w:rFonts w:ascii="Times New Roman" w:eastAsia="Times New Roman" w:hAnsi="Times New Roman" w:cs="Times New Roman"/>
          <w:sz w:val="24"/>
          <w:szCs w:val="24"/>
          <w:lang w:eastAsia="ru-RU"/>
        </w:rPr>
        <w:t>муниципальной</w:t>
      </w:r>
      <w:proofErr w:type="gramEnd"/>
      <w:r w:rsidRPr="00AE7265">
        <w:rPr>
          <w:rFonts w:ascii="Times New Roman" w:eastAsia="Times New Roman" w:hAnsi="Times New Roman" w:cs="Times New Roman"/>
          <w:sz w:val="24"/>
          <w:szCs w:val="24"/>
          <w:lang w:eastAsia="ru-RU"/>
        </w:rPr>
        <w:t xml:space="preserve"> </w:t>
      </w:r>
    </w:p>
    <w:p w:rsidR="00AE7265" w:rsidRPr="00AE7265" w:rsidRDefault="00AE7265" w:rsidP="00AE7265">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услуги</w:t>
      </w:r>
      <w:bookmarkStart w:id="2" w:name="_Hlk101421267"/>
      <w:r w:rsidRPr="00AE7265">
        <w:rPr>
          <w:rFonts w:ascii="Times New Roman" w:eastAsia="Times New Roman" w:hAnsi="Times New Roman" w:cs="Times New Roman"/>
          <w:sz w:val="24"/>
          <w:szCs w:val="24"/>
          <w:lang w:eastAsia="ru-RU"/>
        </w:rPr>
        <w:t xml:space="preserve"> «Присвоение спортивных разрядов»</w:t>
      </w:r>
      <w:bookmarkEnd w:id="2"/>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p>
    <w:p w:rsidR="00AE7265" w:rsidRPr="00AE7265" w:rsidRDefault="00AE7265" w:rsidP="00160E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E7265">
        <w:rPr>
          <w:rFonts w:ascii="Times New Roman" w:eastAsia="Times New Roman" w:hAnsi="Times New Roman" w:cs="Times New Roman"/>
          <w:b/>
          <w:sz w:val="24"/>
          <w:szCs w:val="24"/>
          <w:lang w:eastAsia="ru-RU"/>
        </w:rPr>
        <w:t>Кому:</w:t>
      </w:r>
      <w:r w:rsidR="00160E04">
        <w:rPr>
          <w:rFonts w:ascii="Times New Roman" w:eastAsia="Times New Roman" w:hAnsi="Times New Roman" w:cs="Times New Roman"/>
          <w:b/>
          <w:sz w:val="24"/>
          <w:szCs w:val="24"/>
          <w:lang w:eastAsia="ru-RU"/>
        </w:rPr>
        <w:t xml:space="preserve"> ___________________________________</w:t>
      </w:r>
    </w:p>
    <w:p w:rsidR="00AE7265" w:rsidRPr="00AE7265" w:rsidRDefault="00AE7265" w:rsidP="00AE72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7265">
        <w:rPr>
          <w:rFonts w:ascii="Times New Roman" w:eastAsia="Times New Roman" w:hAnsi="Times New Roman" w:cs="Times New Roman"/>
          <w:b/>
          <w:sz w:val="24"/>
          <w:szCs w:val="24"/>
          <w:lang w:eastAsia="ru-RU"/>
        </w:rPr>
        <w:t>УВЕДОМЛЕНИЕ</w:t>
      </w:r>
    </w:p>
    <w:p w:rsidR="00AE7265" w:rsidRPr="00AE7265" w:rsidRDefault="00AE7265" w:rsidP="00AE7265">
      <w:pPr>
        <w:widowControl w:val="0"/>
        <w:autoSpaceDE w:val="0"/>
        <w:autoSpaceDN w:val="0"/>
        <w:adjustRightInd w:val="0"/>
        <w:spacing w:after="0" w:line="240" w:lineRule="auto"/>
        <w:ind w:left="-567" w:right="-568"/>
        <w:jc w:val="center"/>
        <w:rPr>
          <w:rFonts w:ascii="Times New Roman" w:eastAsia="Times New Roman" w:hAnsi="Times New Roman" w:cs="Times New Roman"/>
          <w:b/>
          <w:sz w:val="24"/>
          <w:szCs w:val="24"/>
          <w:lang w:eastAsia="ru-RU"/>
        </w:rPr>
      </w:pPr>
      <w:r w:rsidRPr="00AE7265">
        <w:rPr>
          <w:rFonts w:ascii="Times New Roman" w:eastAsia="Times New Roman" w:hAnsi="Times New Roman" w:cs="Times New Roman"/>
          <w:b/>
          <w:sz w:val="24"/>
          <w:szCs w:val="24"/>
          <w:lang w:eastAsia="ru-RU"/>
        </w:rPr>
        <w:t>об отказе в предоставлении муниципальной услуги</w:t>
      </w:r>
    </w:p>
    <w:p w:rsidR="00AE7265" w:rsidRPr="00AE7265" w:rsidRDefault="00AE7265" w:rsidP="00AE7265">
      <w:pPr>
        <w:widowControl w:val="0"/>
        <w:autoSpaceDE w:val="0"/>
        <w:autoSpaceDN w:val="0"/>
        <w:adjustRightInd w:val="0"/>
        <w:spacing w:after="0" w:line="240" w:lineRule="auto"/>
        <w:ind w:left="-567" w:right="-568"/>
        <w:jc w:val="center"/>
        <w:rPr>
          <w:rFonts w:ascii="Times New Roman" w:eastAsia="Times New Roman" w:hAnsi="Times New Roman" w:cs="Times New Roman"/>
          <w:b/>
          <w:sz w:val="24"/>
          <w:szCs w:val="24"/>
          <w:lang w:eastAsia="ru-RU"/>
        </w:rPr>
      </w:pPr>
      <w:r w:rsidRPr="00AE7265">
        <w:rPr>
          <w:rFonts w:ascii="Times New Roman" w:eastAsia="Times New Roman" w:hAnsi="Times New Roman" w:cs="Times New Roman"/>
          <w:b/>
          <w:sz w:val="24"/>
          <w:szCs w:val="24"/>
          <w:lang w:eastAsia="ru-RU"/>
        </w:rPr>
        <w:t xml:space="preserve"> «Присвоение спортивных разрядов»</w:t>
      </w:r>
    </w:p>
    <w:p w:rsidR="00AE7265" w:rsidRPr="00AE7265" w:rsidRDefault="00AE7265" w:rsidP="00AE7265">
      <w:pPr>
        <w:widowControl w:val="0"/>
        <w:autoSpaceDE w:val="0"/>
        <w:autoSpaceDN w:val="0"/>
        <w:adjustRightInd w:val="0"/>
        <w:spacing w:after="0" w:line="240" w:lineRule="auto"/>
        <w:ind w:left="-567" w:right="-568"/>
        <w:jc w:val="center"/>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E7265">
        <w:rPr>
          <w:rFonts w:ascii="Times New Roman" w:eastAsia="Times New Roman" w:hAnsi="Times New Roman" w:cs="Times New Roman"/>
          <w:b/>
          <w:sz w:val="24"/>
          <w:szCs w:val="24"/>
          <w:lang w:eastAsia="ru-RU"/>
        </w:rPr>
        <w:t>от____________________________                                       №_________________________</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160E04">
      <w:pPr>
        <w:widowControl w:val="0"/>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AE7265">
        <w:rPr>
          <w:rFonts w:ascii="Times New Roman" w:eastAsia="Times New Roman" w:hAnsi="Times New Roman" w:cs="Times New Roman"/>
          <w:b/>
          <w:sz w:val="24"/>
          <w:szCs w:val="24"/>
          <w:lang w:eastAsia="ru-RU"/>
        </w:rPr>
        <w:t xml:space="preserve">Рассмотрев Ваше заявление </w:t>
      </w:r>
      <w:proofErr w:type="gramStart"/>
      <w:r w:rsidRPr="00AE7265">
        <w:rPr>
          <w:rFonts w:ascii="Times New Roman" w:eastAsia="Times New Roman" w:hAnsi="Times New Roman" w:cs="Times New Roman"/>
          <w:b/>
          <w:sz w:val="24"/>
          <w:szCs w:val="24"/>
          <w:lang w:eastAsia="ru-RU"/>
        </w:rPr>
        <w:t>от</w:t>
      </w:r>
      <w:proofErr w:type="gramEnd"/>
      <w:r w:rsidRPr="00AE7265">
        <w:rPr>
          <w:rFonts w:ascii="Times New Roman" w:eastAsia="Times New Roman" w:hAnsi="Times New Roman" w:cs="Times New Roman"/>
          <w:b/>
          <w:sz w:val="24"/>
          <w:szCs w:val="24"/>
          <w:lang w:eastAsia="ru-RU"/>
        </w:rPr>
        <w:t xml:space="preserve">__________№  _________ и </w:t>
      </w:r>
      <w:proofErr w:type="gramStart"/>
      <w:r w:rsidRPr="00AE7265">
        <w:rPr>
          <w:rFonts w:ascii="Times New Roman" w:eastAsia="Times New Roman" w:hAnsi="Times New Roman" w:cs="Times New Roman"/>
          <w:b/>
          <w:sz w:val="24"/>
          <w:szCs w:val="24"/>
          <w:lang w:eastAsia="ru-RU"/>
        </w:rPr>
        <w:t>прилагаемые</w:t>
      </w:r>
      <w:proofErr w:type="gramEnd"/>
      <w:r w:rsidRPr="00AE7265">
        <w:rPr>
          <w:rFonts w:ascii="Times New Roman" w:eastAsia="Times New Roman" w:hAnsi="Times New Roman" w:cs="Times New Roman"/>
          <w:b/>
          <w:sz w:val="24"/>
          <w:szCs w:val="24"/>
          <w:lang w:eastAsia="ru-RU"/>
        </w:rPr>
        <w:t xml:space="preserve"> к нему документы, руководствуясь положением о Единой всероссийской спортивной классификации, утвержденным приказом Министерства спорта Российской Федерации от 20.02.2017 №108, администрацией</w:t>
      </w:r>
      <w:r w:rsidR="00160E04">
        <w:rPr>
          <w:rFonts w:ascii="Times New Roman" w:eastAsia="Times New Roman" w:hAnsi="Times New Roman" w:cs="Times New Roman"/>
          <w:b/>
          <w:sz w:val="24"/>
          <w:szCs w:val="24"/>
          <w:lang w:eastAsia="ru-RU"/>
        </w:rPr>
        <w:t xml:space="preserve"> Кунашак</w:t>
      </w:r>
      <w:r w:rsidRPr="00AE7265">
        <w:rPr>
          <w:rFonts w:ascii="Times New Roman" w:eastAsia="Times New Roman" w:hAnsi="Times New Roman" w:cs="Times New Roman"/>
          <w:b/>
          <w:sz w:val="24"/>
          <w:szCs w:val="24"/>
          <w:lang w:eastAsia="ru-RU"/>
        </w:rPr>
        <w:t>ского муниципального района</w:t>
      </w:r>
      <w:r w:rsidR="00160E04">
        <w:rPr>
          <w:rFonts w:ascii="Times New Roman" w:eastAsia="Times New Roman" w:hAnsi="Times New Roman" w:cs="Times New Roman"/>
          <w:b/>
          <w:sz w:val="24"/>
          <w:szCs w:val="24"/>
          <w:lang w:eastAsia="ru-RU"/>
        </w:rPr>
        <w:t xml:space="preserve"> </w:t>
      </w:r>
      <w:r w:rsidRPr="00AE7265">
        <w:rPr>
          <w:rFonts w:ascii="Times New Roman" w:eastAsia="Times New Roman" w:hAnsi="Times New Roman" w:cs="Times New Roman"/>
          <w:b/>
          <w:sz w:val="24"/>
          <w:szCs w:val="24"/>
          <w:lang w:eastAsia="ru-RU"/>
        </w:rPr>
        <w:t>принято решение об отказе в присвоении спортивного разряда спортсмену:</w:t>
      </w:r>
    </w:p>
    <w:p w:rsidR="00AE7265" w:rsidRPr="00AE7265" w:rsidRDefault="00160E04" w:rsidP="00AE7265">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_______________________________________________________________________________________________________</w:t>
      </w:r>
    </w:p>
    <w:p w:rsidR="00AE7265" w:rsidRPr="00AE7265" w:rsidRDefault="00AE7265" w:rsidP="00AE7265">
      <w:pPr>
        <w:widowControl w:val="0"/>
        <w:autoSpaceDE w:val="0"/>
        <w:autoSpaceDN w:val="0"/>
        <w:adjustRightInd w:val="0"/>
        <w:spacing w:after="0" w:line="240" w:lineRule="auto"/>
        <w:jc w:val="center"/>
        <w:rPr>
          <w:rFonts w:ascii="Times New Roman" w:eastAsia="Times New Roman" w:hAnsi="Times New Roman" w:cs="Times New Roman"/>
          <w:i/>
          <w:sz w:val="18"/>
          <w:szCs w:val="18"/>
          <w:lang w:eastAsia="ru-RU"/>
        </w:rPr>
      </w:pPr>
      <w:r w:rsidRPr="00AE7265">
        <w:rPr>
          <w:rFonts w:ascii="Times New Roman" w:eastAsia="Times New Roman" w:hAnsi="Times New Roman" w:cs="Times New Roman"/>
          <w:i/>
          <w:sz w:val="18"/>
          <w:szCs w:val="18"/>
          <w:lang w:eastAsia="ru-RU"/>
        </w:rPr>
        <w:t xml:space="preserve">указать ФИО и дату рождения кандидата </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E7265">
        <w:rPr>
          <w:rFonts w:ascii="Times New Roman" w:eastAsia="Times New Roman" w:hAnsi="Times New Roman" w:cs="Times New Roman"/>
          <w:b/>
          <w:sz w:val="24"/>
          <w:szCs w:val="24"/>
          <w:lang w:eastAsia="ru-RU"/>
        </w:rPr>
        <w:t>по следующим основаниям:</w:t>
      </w:r>
    </w:p>
    <w:tbl>
      <w:tblPr>
        <w:tblStyle w:val="10"/>
        <w:tblW w:w="0" w:type="auto"/>
        <w:tblLook w:val="04A0" w:firstRow="1" w:lastRow="0" w:firstColumn="1" w:lastColumn="0" w:noHBand="0" w:noVBand="1"/>
      </w:tblPr>
      <w:tblGrid>
        <w:gridCol w:w="2406"/>
        <w:gridCol w:w="3884"/>
        <w:gridCol w:w="3146"/>
      </w:tblGrid>
      <w:tr w:rsidR="00AE7265" w:rsidRPr="00AE7265" w:rsidTr="00AE7265">
        <w:trPr>
          <w:trHeight w:val="1202"/>
        </w:trPr>
        <w:tc>
          <w:tcPr>
            <w:tcW w:w="2406" w:type="dxa"/>
          </w:tcPr>
          <w:p w:rsidR="00AE7265" w:rsidRPr="00AE7265" w:rsidRDefault="00AE7265" w:rsidP="00AE7265">
            <w:pPr>
              <w:widowControl w:val="0"/>
              <w:autoSpaceDE w:val="0"/>
              <w:autoSpaceDN w:val="0"/>
              <w:adjustRightInd w:val="0"/>
              <w:jc w:val="center"/>
              <w:rPr>
                <w:rFonts w:ascii="Times New Roman" w:eastAsia="Times New Roman" w:hAnsi="Times New Roman"/>
                <w:b/>
                <w:sz w:val="24"/>
                <w:szCs w:val="24"/>
              </w:rPr>
            </w:pPr>
            <w:r w:rsidRPr="00AE7265">
              <w:rPr>
                <w:rFonts w:ascii="Times New Roman" w:eastAsia="Times New Roman" w:hAnsi="Times New Roman"/>
                <w:b/>
                <w:sz w:val="24"/>
                <w:szCs w:val="24"/>
              </w:rPr>
              <w:t>№ пункта</w:t>
            </w:r>
          </w:p>
          <w:p w:rsidR="00AE7265" w:rsidRPr="00AE7265" w:rsidRDefault="00AE7265" w:rsidP="00AE7265">
            <w:pPr>
              <w:widowControl w:val="0"/>
              <w:autoSpaceDE w:val="0"/>
              <w:autoSpaceDN w:val="0"/>
              <w:adjustRightInd w:val="0"/>
              <w:jc w:val="center"/>
              <w:rPr>
                <w:rFonts w:ascii="Times New Roman" w:eastAsia="Times New Roman" w:hAnsi="Times New Roman"/>
                <w:b/>
                <w:sz w:val="24"/>
                <w:szCs w:val="24"/>
              </w:rPr>
            </w:pPr>
            <w:r w:rsidRPr="00AE7265">
              <w:rPr>
                <w:rFonts w:ascii="Times New Roman" w:eastAsia="Times New Roman" w:hAnsi="Times New Roman"/>
                <w:b/>
                <w:sz w:val="24"/>
                <w:szCs w:val="24"/>
              </w:rPr>
              <w:t>административного</w:t>
            </w:r>
          </w:p>
          <w:p w:rsidR="00AE7265" w:rsidRPr="00AE7265" w:rsidRDefault="00AE7265" w:rsidP="00AE7265">
            <w:pPr>
              <w:widowControl w:val="0"/>
              <w:autoSpaceDE w:val="0"/>
              <w:autoSpaceDN w:val="0"/>
              <w:adjustRightInd w:val="0"/>
              <w:jc w:val="center"/>
              <w:rPr>
                <w:rFonts w:ascii="Times New Roman" w:eastAsia="Times New Roman" w:hAnsi="Times New Roman"/>
                <w:b/>
                <w:sz w:val="24"/>
                <w:szCs w:val="24"/>
              </w:rPr>
            </w:pPr>
            <w:r w:rsidRPr="00AE7265">
              <w:rPr>
                <w:rFonts w:ascii="Times New Roman" w:eastAsia="Times New Roman" w:hAnsi="Times New Roman"/>
                <w:b/>
                <w:sz w:val="24"/>
                <w:szCs w:val="24"/>
              </w:rPr>
              <w:t>регламента</w:t>
            </w:r>
          </w:p>
        </w:tc>
        <w:tc>
          <w:tcPr>
            <w:tcW w:w="3884" w:type="dxa"/>
          </w:tcPr>
          <w:p w:rsidR="00AE7265" w:rsidRPr="00AE7265" w:rsidRDefault="00AE7265" w:rsidP="00AE7265">
            <w:pPr>
              <w:widowControl w:val="0"/>
              <w:autoSpaceDE w:val="0"/>
              <w:autoSpaceDN w:val="0"/>
              <w:adjustRightInd w:val="0"/>
              <w:jc w:val="center"/>
              <w:rPr>
                <w:rFonts w:ascii="Times New Roman" w:eastAsia="Times New Roman" w:hAnsi="Times New Roman"/>
                <w:b/>
                <w:sz w:val="24"/>
                <w:szCs w:val="24"/>
              </w:rPr>
            </w:pPr>
            <w:r w:rsidRPr="00AE7265">
              <w:rPr>
                <w:rFonts w:ascii="Times New Roman" w:eastAsia="Times New Roman" w:hAnsi="Times New Roman"/>
                <w:b/>
                <w:sz w:val="24"/>
                <w:szCs w:val="24"/>
              </w:rPr>
              <w:t xml:space="preserve">Наименование основания </w:t>
            </w:r>
            <w:proofErr w:type="gramStart"/>
            <w:r w:rsidRPr="00AE7265">
              <w:rPr>
                <w:rFonts w:ascii="Times New Roman" w:eastAsia="Times New Roman" w:hAnsi="Times New Roman"/>
                <w:b/>
                <w:sz w:val="24"/>
                <w:szCs w:val="24"/>
              </w:rPr>
              <w:t>для</w:t>
            </w:r>
            <w:proofErr w:type="gramEnd"/>
          </w:p>
          <w:p w:rsidR="00AE7265" w:rsidRPr="00AE7265" w:rsidRDefault="00AE7265" w:rsidP="00AE7265">
            <w:pPr>
              <w:widowControl w:val="0"/>
              <w:autoSpaceDE w:val="0"/>
              <w:autoSpaceDN w:val="0"/>
              <w:adjustRightInd w:val="0"/>
              <w:jc w:val="center"/>
              <w:rPr>
                <w:rFonts w:ascii="Times New Roman" w:eastAsia="Times New Roman" w:hAnsi="Times New Roman"/>
                <w:b/>
                <w:sz w:val="24"/>
                <w:szCs w:val="24"/>
              </w:rPr>
            </w:pPr>
            <w:r w:rsidRPr="00AE7265">
              <w:rPr>
                <w:rFonts w:ascii="Times New Roman" w:eastAsia="Times New Roman" w:hAnsi="Times New Roman"/>
                <w:b/>
                <w:sz w:val="24"/>
                <w:szCs w:val="24"/>
              </w:rPr>
              <w:t xml:space="preserve">отказа в соответствии с </w:t>
            </w:r>
            <w:proofErr w:type="gramStart"/>
            <w:r w:rsidRPr="00AE7265">
              <w:rPr>
                <w:rFonts w:ascii="Times New Roman" w:eastAsia="Times New Roman" w:hAnsi="Times New Roman"/>
                <w:b/>
                <w:sz w:val="24"/>
                <w:szCs w:val="24"/>
              </w:rPr>
              <w:t>единым</w:t>
            </w:r>
            <w:proofErr w:type="gramEnd"/>
          </w:p>
          <w:p w:rsidR="00AE7265" w:rsidRPr="00AE7265" w:rsidRDefault="00AE7265" w:rsidP="00AE7265">
            <w:pPr>
              <w:widowControl w:val="0"/>
              <w:autoSpaceDE w:val="0"/>
              <w:autoSpaceDN w:val="0"/>
              <w:adjustRightInd w:val="0"/>
              <w:jc w:val="center"/>
              <w:rPr>
                <w:rFonts w:ascii="Times New Roman" w:eastAsia="Times New Roman" w:hAnsi="Times New Roman"/>
                <w:b/>
                <w:sz w:val="24"/>
                <w:szCs w:val="24"/>
              </w:rPr>
            </w:pPr>
            <w:r w:rsidRPr="00AE7265">
              <w:rPr>
                <w:rFonts w:ascii="Times New Roman" w:eastAsia="Times New Roman" w:hAnsi="Times New Roman"/>
                <w:b/>
                <w:sz w:val="24"/>
                <w:szCs w:val="24"/>
              </w:rPr>
              <w:t>стандартом</w:t>
            </w:r>
          </w:p>
        </w:tc>
        <w:tc>
          <w:tcPr>
            <w:tcW w:w="3146" w:type="dxa"/>
          </w:tcPr>
          <w:p w:rsidR="00AE7265" w:rsidRPr="00AE7265" w:rsidRDefault="00AE7265" w:rsidP="00AE7265">
            <w:pPr>
              <w:widowControl w:val="0"/>
              <w:autoSpaceDE w:val="0"/>
              <w:autoSpaceDN w:val="0"/>
              <w:adjustRightInd w:val="0"/>
              <w:jc w:val="center"/>
              <w:rPr>
                <w:rFonts w:ascii="Times New Roman" w:eastAsia="Times New Roman" w:hAnsi="Times New Roman"/>
                <w:b/>
                <w:sz w:val="24"/>
                <w:szCs w:val="24"/>
              </w:rPr>
            </w:pPr>
            <w:r w:rsidRPr="00AE7265">
              <w:rPr>
                <w:rFonts w:ascii="Times New Roman" w:eastAsia="Times New Roman" w:hAnsi="Times New Roman"/>
                <w:b/>
                <w:sz w:val="24"/>
                <w:szCs w:val="24"/>
              </w:rPr>
              <w:t>Разъяснение причин отказа в предоставлении</w:t>
            </w:r>
          </w:p>
          <w:p w:rsidR="00AE7265" w:rsidRPr="00AE7265" w:rsidRDefault="00AE7265" w:rsidP="00AE7265">
            <w:pPr>
              <w:widowControl w:val="0"/>
              <w:autoSpaceDE w:val="0"/>
              <w:autoSpaceDN w:val="0"/>
              <w:adjustRightInd w:val="0"/>
              <w:jc w:val="center"/>
              <w:rPr>
                <w:rFonts w:ascii="Times New Roman" w:eastAsia="Times New Roman" w:hAnsi="Times New Roman"/>
                <w:b/>
                <w:sz w:val="24"/>
                <w:szCs w:val="24"/>
              </w:rPr>
            </w:pPr>
            <w:r w:rsidRPr="00AE7265">
              <w:rPr>
                <w:rFonts w:ascii="Times New Roman" w:eastAsia="Times New Roman" w:hAnsi="Times New Roman"/>
                <w:b/>
                <w:sz w:val="24"/>
                <w:szCs w:val="24"/>
              </w:rPr>
              <w:t>услуги</w:t>
            </w:r>
          </w:p>
        </w:tc>
      </w:tr>
      <w:tr w:rsidR="00AE7265" w:rsidRPr="00AE7265" w:rsidTr="00AE7265">
        <w:trPr>
          <w:trHeight w:val="411"/>
        </w:trPr>
        <w:tc>
          <w:tcPr>
            <w:tcW w:w="2406" w:type="dxa"/>
          </w:tcPr>
          <w:p w:rsidR="00AE7265" w:rsidRPr="00AE7265" w:rsidRDefault="00AE7265" w:rsidP="00AE7265">
            <w:pPr>
              <w:widowControl w:val="0"/>
              <w:autoSpaceDE w:val="0"/>
              <w:autoSpaceDN w:val="0"/>
              <w:adjustRightInd w:val="0"/>
              <w:rPr>
                <w:rFonts w:ascii="Times New Roman" w:eastAsia="Times New Roman" w:hAnsi="Times New Roman"/>
                <w:b/>
                <w:sz w:val="24"/>
                <w:szCs w:val="24"/>
              </w:rPr>
            </w:pPr>
          </w:p>
        </w:tc>
        <w:tc>
          <w:tcPr>
            <w:tcW w:w="3884" w:type="dxa"/>
          </w:tcPr>
          <w:p w:rsidR="00AE7265" w:rsidRPr="00AE7265" w:rsidRDefault="00AE7265" w:rsidP="00AE7265">
            <w:pPr>
              <w:widowControl w:val="0"/>
              <w:autoSpaceDE w:val="0"/>
              <w:autoSpaceDN w:val="0"/>
              <w:adjustRightInd w:val="0"/>
              <w:rPr>
                <w:rFonts w:ascii="Times New Roman" w:eastAsia="Times New Roman" w:hAnsi="Times New Roman"/>
                <w:b/>
                <w:sz w:val="24"/>
                <w:szCs w:val="24"/>
              </w:rPr>
            </w:pPr>
          </w:p>
        </w:tc>
        <w:tc>
          <w:tcPr>
            <w:tcW w:w="3146" w:type="dxa"/>
          </w:tcPr>
          <w:p w:rsidR="00AE7265" w:rsidRPr="00AE7265" w:rsidRDefault="00AE7265" w:rsidP="00AE7265">
            <w:pPr>
              <w:widowControl w:val="0"/>
              <w:autoSpaceDE w:val="0"/>
              <w:autoSpaceDN w:val="0"/>
              <w:adjustRightInd w:val="0"/>
              <w:rPr>
                <w:rFonts w:ascii="Times New Roman" w:eastAsia="Times New Roman" w:hAnsi="Times New Roman"/>
                <w:b/>
                <w:sz w:val="24"/>
                <w:szCs w:val="24"/>
              </w:rPr>
            </w:pPr>
          </w:p>
        </w:tc>
      </w:tr>
    </w:tbl>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E7265">
        <w:rPr>
          <w:rFonts w:ascii="Times New Roman" w:eastAsia="Times New Roman" w:hAnsi="Times New Roman" w:cs="Times New Roman"/>
          <w:b/>
          <w:sz w:val="24"/>
          <w:szCs w:val="24"/>
          <w:lang w:eastAsia="ru-RU"/>
        </w:rPr>
        <w:t>Дополнительная информация: ______________________________________________</w:t>
      </w:r>
      <w:proofErr w:type="gramStart"/>
      <w:r w:rsidRPr="00AE7265">
        <w:rPr>
          <w:rFonts w:ascii="Times New Roman" w:eastAsia="Times New Roman" w:hAnsi="Times New Roman" w:cs="Times New Roman"/>
          <w:b/>
          <w:sz w:val="24"/>
          <w:szCs w:val="24"/>
          <w:lang w:eastAsia="ru-RU"/>
        </w:rPr>
        <w:t xml:space="preserve"> .</w:t>
      </w:r>
      <w:proofErr w:type="gramEnd"/>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60E04" w:rsidRDefault="00AE7265" w:rsidP="00160E0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7265">
        <w:rPr>
          <w:rFonts w:ascii="Times New Roman" w:eastAsia="Times New Roman" w:hAnsi="Times New Roman" w:cs="Times New Roman"/>
          <w:b/>
          <w:sz w:val="24"/>
          <w:szCs w:val="24"/>
          <w:lang w:eastAsia="ru-RU"/>
        </w:rPr>
        <w:t>Вы вправе повторно обратиться в уполн</w:t>
      </w:r>
      <w:r w:rsidR="00160E04">
        <w:rPr>
          <w:rFonts w:ascii="Times New Roman" w:eastAsia="Times New Roman" w:hAnsi="Times New Roman" w:cs="Times New Roman"/>
          <w:b/>
          <w:sz w:val="24"/>
          <w:szCs w:val="24"/>
          <w:lang w:eastAsia="ru-RU"/>
        </w:rPr>
        <w:t xml:space="preserve">омоченный орган  с заявлением о </w:t>
      </w:r>
      <w:r w:rsidRPr="00AE7265">
        <w:rPr>
          <w:rFonts w:ascii="Times New Roman" w:eastAsia="Times New Roman" w:hAnsi="Times New Roman" w:cs="Times New Roman"/>
          <w:b/>
          <w:sz w:val="24"/>
          <w:szCs w:val="24"/>
          <w:lang w:eastAsia="ru-RU"/>
        </w:rPr>
        <w:t>предоставлении услуги после устранения указанных нарушений.</w:t>
      </w:r>
    </w:p>
    <w:p w:rsidR="00AE7265" w:rsidRPr="00AE7265" w:rsidRDefault="00AE7265" w:rsidP="00160E0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E7265">
        <w:rPr>
          <w:rFonts w:ascii="Times New Roman" w:eastAsia="Times New Roman" w:hAnsi="Times New Roman" w:cs="Times New Roman"/>
          <w:b/>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60E04" w:rsidRPr="00160E04" w:rsidRDefault="00AE7265" w:rsidP="00AE72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0E04">
        <w:rPr>
          <w:rFonts w:ascii="Times New Roman" w:eastAsia="Times New Roman" w:hAnsi="Times New Roman" w:cs="Times New Roman"/>
          <w:sz w:val="24"/>
          <w:szCs w:val="24"/>
          <w:lang w:eastAsia="ru-RU"/>
        </w:rPr>
        <w:t xml:space="preserve">Глава </w:t>
      </w:r>
      <w:r w:rsidR="00160E04" w:rsidRPr="00160E04">
        <w:rPr>
          <w:rFonts w:ascii="Times New Roman" w:eastAsia="Times New Roman" w:hAnsi="Times New Roman" w:cs="Times New Roman"/>
          <w:sz w:val="24"/>
          <w:szCs w:val="24"/>
          <w:lang w:eastAsia="ru-RU"/>
        </w:rPr>
        <w:t>Кунашак</w:t>
      </w:r>
      <w:r w:rsidRPr="00160E04">
        <w:rPr>
          <w:rFonts w:ascii="Times New Roman" w:eastAsia="Times New Roman" w:hAnsi="Times New Roman" w:cs="Times New Roman"/>
          <w:sz w:val="24"/>
          <w:szCs w:val="24"/>
          <w:lang w:eastAsia="ru-RU"/>
        </w:rPr>
        <w:t xml:space="preserve">ского муниципального района </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i/>
          <w:sz w:val="18"/>
          <w:szCs w:val="18"/>
          <w:lang w:eastAsia="ru-RU"/>
        </w:rPr>
      </w:pPr>
      <w:r w:rsidRPr="00160E04">
        <w:rPr>
          <w:rFonts w:ascii="Times New Roman" w:eastAsia="Times New Roman" w:hAnsi="Times New Roman" w:cs="Times New Roman"/>
          <w:sz w:val="24"/>
          <w:szCs w:val="24"/>
          <w:lang w:eastAsia="ru-RU"/>
        </w:rPr>
        <w:t xml:space="preserve">Челябинской области </w:t>
      </w:r>
      <w:r w:rsidRPr="00AE7265">
        <w:rPr>
          <w:rFonts w:ascii="Times New Roman" w:eastAsia="Times New Roman" w:hAnsi="Times New Roman" w:cs="Times New Roman"/>
          <w:i/>
          <w:sz w:val="18"/>
          <w:szCs w:val="18"/>
          <w:lang w:eastAsia="ru-RU"/>
        </w:rPr>
        <w:t xml:space="preserve">                  </w:t>
      </w:r>
      <w:r w:rsidR="00160E04">
        <w:rPr>
          <w:rFonts w:ascii="Times New Roman" w:eastAsia="Times New Roman" w:hAnsi="Times New Roman" w:cs="Times New Roman"/>
          <w:i/>
          <w:sz w:val="18"/>
          <w:szCs w:val="18"/>
          <w:lang w:eastAsia="ru-RU"/>
        </w:rPr>
        <w:t xml:space="preserve">                                                    </w:t>
      </w:r>
      <w:r w:rsidRPr="00AE7265">
        <w:rPr>
          <w:rFonts w:ascii="Times New Roman" w:eastAsia="Times New Roman" w:hAnsi="Times New Roman" w:cs="Times New Roman"/>
          <w:i/>
          <w:sz w:val="18"/>
          <w:szCs w:val="18"/>
          <w:lang w:eastAsia="ru-RU"/>
        </w:rPr>
        <w:t xml:space="preserve">       Сведения об электронной подписи</w:t>
      </w: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7265" w:rsidRPr="00AE7265" w:rsidRDefault="00AE7265" w:rsidP="00AE7265">
      <w:pPr>
        <w:widowControl w:val="0"/>
        <w:autoSpaceDE w:val="0"/>
        <w:autoSpaceDN w:val="0"/>
        <w:adjustRightInd w:val="0"/>
        <w:spacing w:after="0" w:line="240" w:lineRule="auto"/>
        <w:ind w:left="4820"/>
        <w:rPr>
          <w:rFonts w:ascii="Times New Roman" w:eastAsia="Times New Roman" w:hAnsi="Times New Roman" w:cs="Times New Roman"/>
          <w:bCs/>
          <w:sz w:val="24"/>
          <w:szCs w:val="24"/>
          <w:lang w:eastAsia="ru-RU"/>
        </w:rPr>
      </w:pPr>
    </w:p>
    <w:p w:rsidR="00AE7265" w:rsidRPr="00AE7265" w:rsidRDefault="00AE7265" w:rsidP="00AE7265">
      <w:pPr>
        <w:widowControl w:val="0"/>
        <w:autoSpaceDE w:val="0"/>
        <w:autoSpaceDN w:val="0"/>
        <w:adjustRightInd w:val="0"/>
        <w:spacing w:after="0" w:line="240" w:lineRule="auto"/>
        <w:ind w:left="4820"/>
        <w:rPr>
          <w:rFonts w:ascii="Times New Roman" w:eastAsia="Times New Roman" w:hAnsi="Times New Roman" w:cs="Times New Roman"/>
          <w:bCs/>
          <w:sz w:val="24"/>
          <w:szCs w:val="24"/>
          <w:lang w:eastAsia="ru-RU"/>
        </w:rPr>
      </w:pPr>
    </w:p>
    <w:p w:rsidR="00AE7265" w:rsidRPr="00AE7265" w:rsidRDefault="00AE7265" w:rsidP="00AE7265">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ind w:left="5529"/>
        <w:rPr>
          <w:rFonts w:ascii="Times New Roman" w:eastAsia="Times New Roman" w:hAnsi="Times New Roman" w:cs="Times New Roman"/>
          <w:bCs/>
          <w:sz w:val="24"/>
          <w:szCs w:val="24"/>
          <w:lang w:eastAsia="ru-RU"/>
        </w:rPr>
      </w:pPr>
      <w:r w:rsidRPr="00AE7265">
        <w:rPr>
          <w:rFonts w:ascii="Times New Roman" w:eastAsia="Times New Roman" w:hAnsi="Times New Roman" w:cs="Times New Roman"/>
          <w:bCs/>
          <w:sz w:val="24"/>
          <w:szCs w:val="24"/>
          <w:lang w:eastAsia="ru-RU"/>
        </w:rPr>
        <w:lastRenderedPageBreak/>
        <w:t>Приложение № 3</w:t>
      </w:r>
    </w:p>
    <w:p w:rsidR="00AE7265" w:rsidRPr="00AE7265" w:rsidRDefault="00AE7265" w:rsidP="00AE7265">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к Административному регламенту</w:t>
      </w:r>
    </w:p>
    <w:p w:rsidR="00AE7265" w:rsidRPr="00AE7265" w:rsidRDefault="00AE7265" w:rsidP="00AE7265">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по предоставлению </w:t>
      </w:r>
      <w:proofErr w:type="gramStart"/>
      <w:r w:rsidRPr="00AE7265">
        <w:rPr>
          <w:rFonts w:ascii="Times New Roman" w:eastAsia="Times New Roman" w:hAnsi="Times New Roman" w:cs="Times New Roman"/>
          <w:sz w:val="24"/>
          <w:szCs w:val="24"/>
          <w:lang w:eastAsia="ru-RU"/>
        </w:rPr>
        <w:t>муниципальной</w:t>
      </w:r>
      <w:proofErr w:type="gramEnd"/>
      <w:r w:rsidRPr="00AE7265">
        <w:rPr>
          <w:rFonts w:ascii="Times New Roman" w:eastAsia="Times New Roman" w:hAnsi="Times New Roman" w:cs="Times New Roman"/>
          <w:sz w:val="24"/>
          <w:szCs w:val="24"/>
          <w:lang w:eastAsia="ru-RU"/>
        </w:rPr>
        <w:t xml:space="preserve"> </w:t>
      </w:r>
    </w:p>
    <w:p w:rsidR="00AE7265" w:rsidRPr="00AE7265" w:rsidRDefault="00AE7265" w:rsidP="00AE7265">
      <w:pPr>
        <w:widowControl w:val="0"/>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услуги</w:t>
      </w:r>
      <w:r w:rsidR="00160E04">
        <w:rPr>
          <w:rFonts w:ascii="Times New Roman" w:eastAsia="Times New Roman" w:hAnsi="Times New Roman" w:cs="Times New Roman"/>
          <w:sz w:val="24"/>
          <w:szCs w:val="24"/>
          <w:lang w:eastAsia="ru-RU"/>
        </w:rPr>
        <w:t xml:space="preserve"> </w:t>
      </w:r>
      <w:r w:rsidRPr="00AE7265">
        <w:rPr>
          <w:rFonts w:ascii="Times New Roman" w:eastAsia="Times New Roman" w:hAnsi="Times New Roman" w:cs="Times New Roman"/>
          <w:sz w:val="24"/>
          <w:szCs w:val="24"/>
          <w:lang w:eastAsia="ru-RU"/>
        </w:rPr>
        <w:t>«Присвоение спортивных разрядов»</w:t>
      </w: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AE7265" w:rsidRPr="00AE7265" w:rsidRDefault="00AE7265" w:rsidP="00AE7265">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AE7265" w:rsidRPr="00AE7265" w:rsidRDefault="00AE7265" w:rsidP="00AE7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Журнал </w:t>
      </w:r>
    </w:p>
    <w:p w:rsidR="00AE7265" w:rsidRPr="00AE7265" w:rsidRDefault="00AE7265" w:rsidP="00AE7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регистрации представлений о присвоении спортивных разрядов</w:t>
      </w:r>
    </w:p>
    <w:tbl>
      <w:tblPr>
        <w:tblpPr w:leftFromText="180" w:rightFromText="180" w:vertAnchor="text" w:horzAnchor="margin" w:tblpXSpec="center" w:tblpY="322"/>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7"/>
        <w:gridCol w:w="2126"/>
        <w:gridCol w:w="1701"/>
        <w:gridCol w:w="1134"/>
        <w:gridCol w:w="1559"/>
        <w:gridCol w:w="1560"/>
      </w:tblGrid>
      <w:tr w:rsidR="00AE7265" w:rsidRPr="00AE7265" w:rsidTr="00AE7265">
        <w:tc>
          <w:tcPr>
            <w:tcW w:w="510" w:type="dxa"/>
          </w:tcPr>
          <w:p w:rsidR="00AE7265" w:rsidRPr="00AE7265" w:rsidRDefault="00AE7265" w:rsidP="00AE7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 xml:space="preserve">N </w:t>
            </w:r>
            <w:proofErr w:type="gramStart"/>
            <w:r w:rsidRPr="00AE7265">
              <w:rPr>
                <w:rFonts w:ascii="Times New Roman" w:eastAsia="Times New Roman" w:hAnsi="Times New Roman" w:cs="Times New Roman"/>
                <w:sz w:val="24"/>
                <w:szCs w:val="24"/>
                <w:lang w:eastAsia="ru-RU"/>
              </w:rPr>
              <w:t>п</w:t>
            </w:r>
            <w:proofErr w:type="gramEnd"/>
            <w:r w:rsidRPr="00AE7265">
              <w:rPr>
                <w:rFonts w:ascii="Times New Roman" w:eastAsia="Times New Roman" w:hAnsi="Times New Roman" w:cs="Times New Roman"/>
                <w:sz w:val="24"/>
                <w:szCs w:val="24"/>
                <w:lang w:eastAsia="ru-RU"/>
              </w:rPr>
              <w:t>/п</w:t>
            </w:r>
          </w:p>
        </w:tc>
        <w:tc>
          <w:tcPr>
            <w:tcW w:w="1537" w:type="dxa"/>
          </w:tcPr>
          <w:p w:rsidR="00AE7265" w:rsidRPr="00AE7265" w:rsidRDefault="00AE7265" w:rsidP="00AE7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Дата регистрации поступивших документов</w:t>
            </w:r>
          </w:p>
        </w:tc>
        <w:tc>
          <w:tcPr>
            <w:tcW w:w="2126" w:type="dxa"/>
          </w:tcPr>
          <w:p w:rsidR="00AE7265" w:rsidRPr="00AE7265" w:rsidRDefault="00AE7265" w:rsidP="00AE7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Ф.И.О. (отчество - при наличии) заявителя, наименование организации, подпись</w:t>
            </w:r>
          </w:p>
        </w:tc>
        <w:tc>
          <w:tcPr>
            <w:tcW w:w="1701" w:type="dxa"/>
          </w:tcPr>
          <w:p w:rsidR="00AE7265" w:rsidRPr="00AE7265" w:rsidRDefault="00AE7265" w:rsidP="00AE7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Подпись должностного лица</w:t>
            </w:r>
          </w:p>
        </w:tc>
        <w:tc>
          <w:tcPr>
            <w:tcW w:w="1134" w:type="dxa"/>
          </w:tcPr>
          <w:p w:rsidR="00AE7265" w:rsidRPr="00AE7265" w:rsidRDefault="00AE7265" w:rsidP="00AE7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Принятое решение</w:t>
            </w:r>
          </w:p>
        </w:tc>
        <w:tc>
          <w:tcPr>
            <w:tcW w:w="1559" w:type="dxa"/>
          </w:tcPr>
          <w:p w:rsidR="00AE7265" w:rsidRPr="00AE7265" w:rsidRDefault="00AE7265" w:rsidP="00AE7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Дата выдачи документов</w:t>
            </w:r>
          </w:p>
        </w:tc>
        <w:tc>
          <w:tcPr>
            <w:tcW w:w="1560" w:type="dxa"/>
          </w:tcPr>
          <w:p w:rsidR="00AE7265" w:rsidRPr="00AE7265" w:rsidRDefault="00AE7265" w:rsidP="00AE72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265">
              <w:rPr>
                <w:rFonts w:ascii="Times New Roman" w:eastAsia="Times New Roman" w:hAnsi="Times New Roman" w:cs="Times New Roman"/>
                <w:sz w:val="24"/>
                <w:szCs w:val="24"/>
                <w:lang w:eastAsia="ru-RU"/>
              </w:rPr>
              <w:t>Подпись заявителя о получении документов</w:t>
            </w:r>
          </w:p>
        </w:tc>
      </w:tr>
      <w:tr w:rsidR="00AE7265" w:rsidRPr="00AE7265" w:rsidTr="00AE7265">
        <w:tc>
          <w:tcPr>
            <w:tcW w:w="510"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7"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60E04" w:rsidRPr="00AE7265" w:rsidTr="00AE7265">
        <w:tc>
          <w:tcPr>
            <w:tcW w:w="510" w:type="dxa"/>
          </w:tcPr>
          <w:p w:rsidR="00160E04" w:rsidRPr="00AE7265" w:rsidRDefault="00160E04"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7" w:type="dxa"/>
          </w:tcPr>
          <w:p w:rsidR="00160E04" w:rsidRPr="00AE7265" w:rsidRDefault="00160E04"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Pr>
          <w:p w:rsidR="00160E04" w:rsidRPr="00AE7265" w:rsidRDefault="00160E04"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160E04" w:rsidRPr="00AE7265" w:rsidRDefault="00160E04"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160E04" w:rsidRPr="00AE7265" w:rsidRDefault="00160E04"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160E04" w:rsidRPr="00AE7265" w:rsidRDefault="00160E04"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160E04" w:rsidRPr="00AE7265" w:rsidRDefault="00160E04"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7265" w:rsidRPr="00AE7265" w:rsidTr="00AE7265">
        <w:tc>
          <w:tcPr>
            <w:tcW w:w="510"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37"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Pr>
          <w:p w:rsidR="00AE7265" w:rsidRPr="00AE7265" w:rsidRDefault="00AE7265" w:rsidP="00AE7265">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E7265" w:rsidRPr="00AE7265" w:rsidRDefault="00AE7265" w:rsidP="00AE726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E7265" w:rsidRPr="00AE7265" w:rsidRDefault="00AE7265" w:rsidP="00AE72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E7265" w:rsidRPr="00AE7265" w:rsidRDefault="00AE7265" w:rsidP="00AE7265">
      <w:pPr>
        <w:spacing w:after="0" w:line="240" w:lineRule="auto"/>
        <w:ind w:left="284" w:right="-2"/>
        <w:jc w:val="right"/>
        <w:rPr>
          <w:rFonts w:ascii="Times New Roman" w:eastAsia="Times New Roman" w:hAnsi="Times New Roman" w:cs="Times New Roman"/>
          <w:bCs/>
          <w:sz w:val="24"/>
          <w:szCs w:val="24"/>
          <w:lang w:eastAsia="ru-RU"/>
        </w:rPr>
      </w:pPr>
    </w:p>
    <w:p w:rsidR="00AE7265" w:rsidRPr="00AE7265" w:rsidRDefault="00AE7265" w:rsidP="00AE7265">
      <w:pPr>
        <w:rPr>
          <w:rFonts w:ascii="Calibri" w:eastAsia="Times New Roman" w:hAnsi="Calibri" w:cs="Times New Roman"/>
          <w:lang w:eastAsia="ru-RU"/>
        </w:rPr>
      </w:pPr>
    </w:p>
    <w:p w:rsidR="00947CFB" w:rsidRDefault="00947CFB"/>
    <w:sectPr w:rsidR="00947CFB" w:rsidSect="00AE72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92" w:rsidRDefault="004B0E92" w:rsidP="000A393A">
      <w:pPr>
        <w:spacing w:after="0" w:line="240" w:lineRule="auto"/>
      </w:pPr>
      <w:r>
        <w:separator/>
      </w:r>
    </w:p>
  </w:endnote>
  <w:endnote w:type="continuationSeparator" w:id="0">
    <w:p w:rsidR="004B0E92" w:rsidRDefault="004B0E92" w:rsidP="000A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charset w:val="00"/>
    <w:family w:val="roman"/>
    <w:pitch w:val="default"/>
    <w:sig w:usb0="00000000" w:usb1="00000000" w:usb2="00000000" w:usb3="00000000" w:csb0="0004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92" w:rsidRDefault="004B0E92" w:rsidP="000A393A">
      <w:pPr>
        <w:spacing w:after="0" w:line="240" w:lineRule="auto"/>
      </w:pPr>
      <w:r>
        <w:separator/>
      </w:r>
    </w:p>
  </w:footnote>
  <w:footnote w:type="continuationSeparator" w:id="0">
    <w:p w:rsidR="004B0E92" w:rsidRDefault="004B0E92" w:rsidP="000A3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4D94"/>
    <w:multiLevelType w:val="multilevel"/>
    <w:tmpl w:val="255B4D94"/>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26E00D7C"/>
    <w:multiLevelType w:val="multilevel"/>
    <w:tmpl w:val="AECAEA9A"/>
    <w:lvl w:ilvl="0">
      <w:start w:val="1"/>
      <w:numFmt w:val="decimal"/>
      <w:lvlText w:val="%1)"/>
      <w:lvlJc w:val="left"/>
      <w:pPr>
        <w:ind w:left="132" w:hanging="305"/>
      </w:pPr>
      <w:rPr>
        <w:rFonts w:eastAsia="Times New Roman" w:cs="Times New Roman"/>
        <w:spacing w:val="0"/>
        <w:w w:val="100"/>
        <w:sz w:val="28"/>
        <w:szCs w:val="28"/>
        <w:lang w:val="ru-RU" w:eastAsia="en-US" w:bidi="ar-SA"/>
      </w:rPr>
    </w:lvl>
    <w:lvl w:ilvl="1">
      <w:numFmt w:val="bullet"/>
      <w:lvlText w:val=""/>
      <w:lvlJc w:val="left"/>
      <w:pPr>
        <w:ind w:left="1148" w:hanging="305"/>
      </w:pPr>
      <w:rPr>
        <w:rFonts w:ascii="Symbol" w:hAnsi="Symbol" w:cs="Symbol" w:hint="default"/>
        <w:lang w:val="ru-RU" w:eastAsia="en-US" w:bidi="ar-SA"/>
      </w:rPr>
    </w:lvl>
    <w:lvl w:ilvl="2">
      <w:numFmt w:val="bullet"/>
      <w:lvlText w:val=""/>
      <w:lvlJc w:val="left"/>
      <w:pPr>
        <w:ind w:left="2157" w:hanging="305"/>
      </w:pPr>
      <w:rPr>
        <w:rFonts w:ascii="Symbol" w:hAnsi="Symbol" w:cs="Symbol" w:hint="default"/>
        <w:lang w:val="ru-RU" w:eastAsia="en-US" w:bidi="ar-SA"/>
      </w:rPr>
    </w:lvl>
    <w:lvl w:ilvl="3">
      <w:numFmt w:val="bullet"/>
      <w:lvlText w:val=""/>
      <w:lvlJc w:val="left"/>
      <w:pPr>
        <w:ind w:left="3165" w:hanging="305"/>
      </w:pPr>
      <w:rPr>
        <w:rFonts w:ascii="Symbol" w:hAnsi="Symbol" w:cs="Symbol" w:hint="default"/>
        <w:lang w:val="ru-RU" w:eastAsia="en-US" w:bidi="ar-SA"/>
      </w:rPr>
    </w:lvl>
    <w:lvl w:ilvl="4">
      <w:numFmt w:val="bullet"/>
      <w:lvlText w:val=""/>
      <w:lvlJc w:val="left"/>
      <w:pPr>
        <w:ind w:left="4174" w:hanging="305"/>
      </w:pPr>
      <w:rPr>
        <w:rFonts w:ascii="Symbol" w:hAnsi="Symbol" w:cs="Symbol" w:hint="default"/>
        <w:lang w:val="ru-RU" w:eastAsia="en-US" w:bidi="ar-SA"/>
      </w:rPr>
    </w:lvl>
    <w:lvl w:ilvl="5">
      <w:numFmt w:val="bullet"/>
      <w:lvlText w:val=""/>
      <w:lvlJc w:val="left"/>
      <w:pPr>
        <w:ind w:left="5182" w:hanging="305"/>
      </w:pPr>
      <w:rPr>
        <w:rFonts w:ascii="Symbol" w:hAnsi="Symbol" w:cs="Symbol" w:hint="default"/>
        <w:lang w:val="ru-RU" w:eastAsia="en-US" w:bidi="ar-SA"/>
      </w:rPr>
    </w:lvl>
    <w:lvl w:ilvl="6">
      <w:numFmt w:val="bullet"/>
      <w:lvlText w:val=""/>
      <w:lvlJc w:val="left"/>
      <w:pPr>
        <w:ind w:left="6191" w:hanging="305"/>
      </w:pPr>
      <w:rPr>
        <w:rFonts w:ascii="Symbol" w:hAnsi="Symbol" w:cs="Symbol" w:hint="default"/>
        <w:lang w:val="ru-RU" w:eastAsia="en-US" w:bidi="ar-SA"/>
      </w:rPr>
    </w:lvl>
    <w:lvl w:ilvl="7">
      <w:numFmt w:val="bullet"/>
      <w:lvlText w:val=""/>
      <w:lvlJc w:val="left"/>
      <w:pPr>
        <w:ind w:left="7199" w:hanging="305"/>
      </w:pPr>
      <w:rPr>
        <w:rFonts w:ascii="Symbol" w:hAnsi="Symbol" w:cs="Symbol" w:hint="default"/>
        <w:lang w:val="ru-RU" w:eastAsia="en-US" w:bidi="ar-SA"/>
      </w:rPr>
    </w:lvl>
    <w:lvl w:ilvl="8">
      <w:numFmt w:val="bullet"/>
      <w:lvlText w:val=""/>
      <w:lvlJc w:val="left"/>
      <w:pPr>
        <w:ind w:left="8208" w:hanging="305"/>
      </w:pPr>
      <w:rPr>
        <w:rFonts w:ascii="Symbol" w:hAnsi="Symbol" w:cs="Symbol" w:hint="default"/>
        <w:lang w:val="ru-RU" w:eastAsia="en-US" w:bidi="ar-SA"/>
      </w:rPr>
    </w:lvl>
  </w:abstractNum>
  <w:abstractNum w:abstractNumId="2">
    <w:nsid w:val="2B9E0D1C"/>
    <w:multiLevelType w:val="multilevel"/>
    <w:tmpl w:val="F3603B9A"/>
    <w:lvl w:ilvl="0">
      <w:start w:val="1"/>
      <w:numFmt w:val="decimal"/>
      <w:lvlText w:val="%1."/>
      <w:lvlJc w:val="left"/>
      <w:pPr>
        <w:ind w:left="4062" w:hanging="281"/>
      </w:pPr>
      <w:rPr>
        <w:rFonts w:eastAsia="Times New Roman" w:cs="Times New Roman"/>
        <w:b w:val="0"/>
        <w:bCs w:val="0"/>
        <w:spacing w:val="0"/>
        <w:w w:val="100"/>
        <w:sz w:val="24"/>
        <w:szCs w:val="28"/>
        <w:lang w:val="ru-RU" w:eastAsia="en-US" w:bidi="ar-SA"/>
      </w:rPr>
    </w:lvl>
    <w:lvl w:ilvl="1">
      <w:start w:val="1"/>
      <w:numFmt w:val="decimal"/>
      <w:lvlText w:val="%1.%2."/>
      <w:lvlJc w:val="left"/>
      <w:pPr>
        <w:ind w:left="1202" w:hanging="492"/>
      </w:pPr>
      <w:rPr>
        <w:rFonts w:eastAsia="Times New Roman" w:cs="Times New Roman"/>
        <w:w w:val="100"/>
        <w:sz w:val="24"/>
        <w:szCs w:val="24"/>
        <w:lang w:val="ru-RU" w:eastAsia="en-US" w:bidi="ar-SA"/>
      </w:rPr>
    </w:lvl>
    <w:lvl w:ilvl="2">
      <w:start w:val="1"/>
      <w:numFmt w:val="decimal"/>
      <w:lvlText w:val="%1.%2.%3."/>
      <w:lvlJc w:val="left"/>
      <w:pPr>
        <w:ind w:left="132" w:hanging="701"/>
      </w:pPr>
      <w:rPr>
        <w:rFonts w:eastAsia="Times New Roman" w:cs="Times New Roman"/>
        <w:spacing w:val="-3"/>
        <w:w w:val="100"/>
        <w:sz w:val="24"/>
        <w:szCs w:val="24"/>
        <w:lang w:val="ru-RU" w:eastAsia="en-US" w:bidi="ar-SA"/>
      </w:rPr>
    </w:lvl>
    <w:lvl w:ilvl="3">
      <w:numFmt w:val="bullet"/>
      <w:lvlText w:val=""/>
      <w:lvlJc w:val="left"/>
      <w:pPr>
        <w:ind w:left="3700" w:hanging="701"/>
      </w:pPr>
      <w:rPr>
        <w:rFonts w:ascii="Symbol" w:hAnsi="Symbol" w:cs="Symbol" w:hint="default"/>
        <w:lang w:val="ru-RU" w:eastAsia="en-US" w:bidi="ar-SA"/>
      </w:rPr>
    </w:lvl>
    <w:lvl w:ilvl="4">
      <w:numFmt w:val="bullet"/>
      <w:lvlText w:val=""/>
      <w:lvlJc w:val="left"/>
      <w:pPr>
        <w:ind w:left="4060" w:hanging="701"/>
      </w:pPr>
      <w:rPr>
        <w:rFonts w:ascii="Symbol" w:hAnsi="Symbol" w:cs="Symbol" w:hint="default"/>
        <w:lang w:val="ru-RU" w:eastAsia="en-US" w:bidi="ar-SA"/>
      </w:rPr>
    </w:lvl>
    <w:lvl w:ilvl="5">
      <w:numFmt w:val="bullet"/>
      <w:lvlText w:val=""/>
      <w:lvlJc w:val="left"/>
      <w:pPr>
        <w:ind w:left="5087" w:hanging="701"/>
      </w:pPr>
      <w:rPr>
        <w:rFonts w:ascii="Symbol" w:hAnsi="Symbol" w:cs="Symbol" w:hint="default"/>
        <w:lang w:val="ru-RU" w:eastAsia="en-US" w:bidi="ar-SA"/>
      </w:rPr>
    </w:lvl>
    <w:lvl w:ilvl="6">
      <w:numFmt w:val="bullet"/>
      <w:lvlText w:val=""/>
      <w:lvlJc w:val="left"/>
      <w:pPr>
        <w:ind w:left="6115" w:hanging="701"/>
      </w:pPr>
      <w:rPr>
        <w:rFonts w:ascii="Symbol" w:hAnsi="Symbol" w:cs="Symbol" w:hint="default"/>
        <w:lang w:val="ru-RU" w:eastAsia="en-US" w:bidi="ar-SA"/>
      </w:rPr>
    </w:lvl>
    <w:lvl w:ilvl="7">
      <w:numFmt w:val="bullet"/>
      <w:lvlText w:val=""/>
      <w:lvlJc w:val="left"/>
      <w:pPr>
        <w:ind w:left="7142" w:hanging="701"/>
      </w:pPr>
      <w:rPr>
        <w:rFonts w:ascii="Symbol" w:hAnsi="Symbol" w:cs="Symbol" w:hint="default"/>
        <w:lang w:val="ru-RU" w:eastAsia="en-US" w:bidi="ar-SA"/>
      </w:rPr>
    </w:lvl>
    <w:lvl w:ilvl="8">
      <w:numFmt w:val="bullet"/>
      <w:lvlText w:val=""/>
      <w:lvlJc w:val="left"/>
      <w:pPr>
        <w:ind w:left="8170" w:hanging="701"/>
      </w:pPr>
      <w:rPr>
        <w:rFonts w:ascii="Symbol" w:hAnsi="Symbol" w:cs="Symbol" w:hint="default"/>
        <w:lang w:val="ru-RU" w:eastAsia="en-US" w:bidi="ar-SA"/>
      </w:rPr>
    </w:lvl>
  </w:abstractNum>
  <w:abstractNum w:abstractNumId="3">
    <w:nsid w:val="59903568"/>
    <w:multiLevelType w:val="multilevel"/>
    <w:tmpl w:val="997A7C4E"/>
    <w:lvl w:ilvl="0">
      <w:start w:val="1"/>
      <w:numFmt w:val="decimal"/>
      <w:lvlText w:val="%1)"/>
      <w:lvlJc w:val="left"/>
      <w:pPr>
        <w:ind w:left="132" w:hanging="432"/>
      </w:pPr>
      <w:rPr>
        <w:rFonts w:eastAsia="Times New Roman" w:cs="Times New Roman"/>
        <w:w w:val="100"/>
        <w:sz w:val="24"/>
        <w:szCs w:val="24"/>
        <w:lang w:val="ru-RU" w:eastAsia="en-US" w:bidi="ar-SA"/>
      </w:rPr>
    </w:lvl>
    <w:lvl w:ilvl="1">
      <w:numFmt w:val="bullet"/>
      <w:lvlText w:val=""/>
      <w:lvlJc w:val="left"/>
      <w:pPr>
        <w:ind w:left="1148" w:hanging="432"/>
      </w:pPr>
      <w:rPr>
        <w:rFonts w:ascii="Symbol" w:hAnsi="Symbol" w:cs="Symbol" w:hint="default"/>
        <w:lang w:val="ru-RU" w:eastAsia="en-US" w:bidi="ar-SA"/>
      </w:rPr>
    </w:lvl>
    <w:lvl w:ilvl="2">
      <w:numFmt w:val="bullet"/>
      <w:lvlText w:val=""/>
      <w:lvlJc w:val="left"/>
      <w:pPr>
        <w:ind w:left="2157" w:hanging="432"/>
      </w:pPr>
      <w:rPr>
        <w:rFonts w:ascii="Symbol" w:hAnsi="Symbol" w:cs="Symbol" w:hint="default"/>
        <w:lang w:val="ru-RU" w:eastAsia="en-US" w:bidi="ar-SA"/>
      </w:rPr>
    </w:lvl>
    <w:lvl w:ilvl="3">
      <w:numFmt w:val="bullet"/>
      <w:lvlText w:val=""/>
      <w:lvlJc w:val="left"/>
      <w:pPr>
        <w:ind w:left="3165" w:hanging="432"/>
      </w:pPr>
      <w:rPr>
        <w:rFonts w:ascii="Symbol" w:hAnsi="Symbol" w:cs="Symbol" w:hint="default"/>
        <w:lang w:val="ru-RU" w:eastAsia="en-US" w:bidi="ar-SA"/>
      </w:rPr>
    </w:lvl>
    <w:lvl w:ilvl="4">
      <w:numFmt w:val="bullet"/>
      <w:lvlText w:val=""/>
      <w:lvlJc w:val="left"/>
      <w:pPr>
        <w:ind w:left="4174" w:hanging="432"/>
      </w:pPr>
      <w:rPr>
        <w:rFonts w:ascii="Symbol" w:hAnsi="Symbol" w:cs="Symbol" w:hint="default"/>
        <w:lang w:val="ru-RU" w:eastAsia="en-US" w:bidi="ar-SA"/>
      </w:rPr>
    </w:lvl>
    <w:lvl w:ilvl="5">
      <w:numFmt w:val="bullet"/>
      <w:lvlText w:val=""/>
      <w:lvlJc w:val="left"/>
      <w:pPr>
        <w:ind w:left="5182" w:hanging="432"/>
      </w:pPr>
      <w:rPr>
        <w:rFonts w:ascii="Symbol" w:hAnsi="Symbol" w:cs="Symbol" w:hint="default"/>
        <w:lang w:val="ru-RU" w:eastAsia="en-US" w:bidi="ar-SA"/>
      </w:rPr>
    </w:lvl>
    <w:lvl w:ilvl="6">
      <w:numFmt w:val="bullet"/>
      <w:lvlText w:val=""/>
      <w:lvlJc w:val="left"/>
      <w:pPr>
        <w:ind w:left="6191" w:hanging="432"/>
      </w:pPr>
      <w:rPr>
        <w:rFonts w:ascii="Symbol" w:hAnsi="Symbol" w:cs="Symbol" w:hint="default"/>
        <w:lang w:val="ru-RU" w:eastAsia="en-US" w:bidi="ar-SA"/>
      </w:rPr>
    </w:lvl>
    <w:lvl w:ilvl="7">
      <w:numFmt w:val="bullet"/>
      <w:lvlText w:val=""/>
      <w:lvlJc w:val="left"/>
      <w:pPr>
        <w:ind w:left="7199" w:hanging="432"/>
      </w:pPr>
      <w:rPr>
        <w:rFonts w:ascii="Symbol" w:hAnsi="Symbol" w:cs="Symbol" w:hint="default"/>
        <w:lang w:val="ru-RU" w:eastAsia="en-US" w:bidi="ar-SA"/>
      </w:rPr>
    </w:lvl>
    <w:lvl w:ilvl="8">
      <w:numFmt w:val="bullet"/>
      <w:lvlText w:val=""/>
      <w:lvlJc w:val="left"/>
      <w:pPr>
        <w:ind w:left="8208" w:hanging="432"/>
      </w:pPr>
      <w:rPr>
        <w:rFonts w:ascii="Symbol" w:hAnsi="Symbol" w:cs="Symbol" w:hint="default"/>
        <w:lang w:val="ru-RU" w:eastAsia="en-US" w:bidi="ar-SA"/>
      </w:rPr>
    </w:lvl>
  </w:abstractNum>
  <w:abstractNum w:abstractNumId="4">
    <w:nsid w:val="7EFE1D3B"/>
    <w:multiLevelType w:val="multilevel"/>
    <w:tmpl w:val="FAD2F9D0"/>
    <w:lvl w:ilvl="0">
      <w:start w:val="1"/>
      <w:numFmt w:val="decimal"/>
      <w:lvlText w:val="%1)"/>
      <w:lvlJc w:val="left"/>
      <w:pPr>
        <w:ind w:left="132" w:hanging="305"/>
      </w:pPr>
      <w:rPr>
        <w:rFonts w:eastAsia="Times New Roman" w:cs="Times New Roman"/>
        <w:spacing w:val="0"/>
        <w:w w:val="100"/>
        <w:sz w:val="24"/>
        <w:szCs w:val="24"/>
        <w:lang w:val="ru-RU" w:eastAsia="en-US" w:bidi="ar-SA"/>
      </w:rPr>
    </w:lvl>
    <w:lvl w:ilvl="1">
      <w:numFmt w:val="bullet"/>
      <w:lvlText w:val=""/>
      <w:lvlJc w:val="left"/>
      <w:pPr>
        <w:ind w:left="1148" w:hanging="305"/>
      </w:pPr>
      <w:rPr>
        <w:rFonts w:ascii="Symbol" w:hAnsi="Symbol" w:cs="Symbol" w:hint="default"/>
        <w:lang w:val="ru-RU" w:eastAsia="en-US" w:bidi="ar-SA"/>
      </w:rPr>
    </w:lvl>
    <w:lvl w:ilvl="2">
      <w:numFmt w:val="bullet"/>
      <w:lvlText w:val=""/>
      <w:lvlJc w:val="left"/>
      <w:pPr>
        <w:ind w:left="2157" w:hanging="305"/>
      </w:pPr>
      <w:rPr>
        <w:rFonts w:ascii="Symbol" w:hAnsi="Symbol" w:cs="Symbol" w:hint="default"/>
        <w:lang w:val="ru-RU" w:eastAsia="en-US" w:bidi="ar-SA"/>
      </w:rPr>
    </w:lvl>
    <w:lvl w:ilvl="3">
      <w:numFmt w:val="bullet"/>
      <w:lvlText w:val=""/>
      <w:lvlJc w:val="left"/>
      <w:pPr>
        <w:ind w:left="3165" w:hanging="305"/>
      </w:pPr>
      <w:rPr>
        <w:rFonts w:ascii="Symbol" w:hAnsi="Symbol" w:cs="Symbol" w:hint="default"/>
        <w:lang w:val="ru-RU" w:eastAsia="en-US" w:bidi="ar-SA"/>
      </w:rPr>
    </w:lvl>
    <w:lvl w:ilvl="4">
      <w:numFmt w:val="bullet"/>
      <w:lvlText w:val=""/>
      <w:lvlJc w:val="left"/>
      <w:pPr>
        <w:ind w:left="4174" w:hanging="305"/>
      </w:pPr>
      <w:rPr>
        <w:rFonts w:ascii="Symbol" w:hAnsi="Symbol" w:cs="Symbol" w:hint="default"/>
        <w:lang w:val="ru-RU" w:eastAsia="en-US" w:bidi="ar-SA"/>
      </w:rPr>
    </w:lvl>
    <w:lvl w:ilvl="5">
      <w:numFmt w:val="bullet"/>
      <w:lvlText w:val=""/>
      <w:lvlJc w:val="left"/>
      <w:pPr>
        <w:ind w:left="5182" w:hanging="305"/>
      </w:pPr>
      <w:rPr>
        <w:rFonts w:ascii="Symbol" w:hAnsi="Symbol" w:cs="Symbol" w:hint="default"/>
        <w:lang w:val="ru-RU" w:eastAsia="en-US" w:bidi="ar-SA"/>
      </w:rPr>
    </w:lvl>
    <w:lvl w:ilvl="6">
      <w:numFmt w:val="bullet"/>
      <w:lvlText w:val=""/>
      <w:lvlJc w:val="left"/>
      <w:pPr>
        <w:ind w:left="6191" w:hanging="305"/>
      </w:pPr>
      <w:rPr>
        <w:rFonts w:ascii="Symbol" w:hAnsi="Symbol" w:cs="Symbol" w:hint="default"/>
        <w:lang w:val="ru-RU" w:eastAsia="en-US" w:bidi="ar-SA"/>
      </w:rPr>
    </w:lvl>
    <w:lvl w:ilvl="7">
      <w:numFmt w:val="bullet"/>
      <w:lvlText w:val=""/>
      <w:lvlJc w:val="left"/>
      <w:pPr>
        <w:ind w:left="7199" w:hanging="305"/>
      </w:pPr>
      <w:rPr>
        <w:rFonts w:ascii="Symbol" w:hAnsi="Symbol" w:cs="Symbol" w:hint="default"/>
        <w:lang w:val="ru-RU" w:eastAsia="en-US" w:bidi="ar-SA"/>
      </w:rPr>
    </w:lvl>
    <w:lvl w:ilvl="8">
      <w:numFmt w:val="bullet"/>
      <w:lvlText w:val=""/>
      <w:lvlJc w:val="left"/>
      <w:pPr>
        <w:ind w:left="8208" w:hanging="305"/>
      </w:pPr>
      <w:rPr>
        <w:rFonts w:ascii="Symbol" w:hAnsi="Symbol" w:cs="Symbol" w:hint="default"/>
        <w:lang w:val="ru-RU" w:eastAsia="en-US" w:bidi="ar-S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1A"/>
    <w:rsid w:val="000A393A"/>
    <w:rsid w:val="00147FF4"/>
    <w:rsid w:val="00156E70"/>
    <w:rsid w:val="00160E04"/>
    <w:rsid w:val="001B5DAE"/>
    <w:rsid w:val="0025672C"/>
    <w:rsid w:val="002B641C"/>
    <w:rsid w:val="003D42B4"/>
    <w:rsid w:val="003E2673"/>
    <w:rsid w:val="00416850"/>
    <w:rsid w:val="00417D77"/>
    <w:rsid w:val="0049053D"/>
    <w:rsid w:val="004B0E92"/>
    <w:rsid w:val="006E0290"/>
    <w:rsid w:val="00802A7C"/>
    <w:rsid w:val="008220AB"/>
    <w:rsid w:val="0084082D"/>
    <w:rsid w:val="0085062A"/>
    <w:rsid w:val="008813E4"/>
    <w:rsid w:val="00947CFB"/>
    <w:rsid w:val="009C36E1"/>
    <w:rsid w:val="00A15F1A"/>
    <w:rsid w:val="00A40318"/>
    <w:rsid w:val="00AE7265"/>
    <w:rsid w:val="00B12B1E"/>
    <w:rsid w:val="00D42CFD"/>
    <w:rsid w:val="00EE44D6"/>
    <w:rsid w:val="00F556D7"/>
    <w:rsid w:val="00FF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E7265"/>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AE7265"/>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
    <w:name w:val="Нет списка1"/>
    <w:next w:val="a2"/>
    <w:uiPriority w:val="99"/>
    <w:semiHidden/>
    <w:unhideWhenUsed/>
    <w:rsid w:val="00AE7265"/>
  </w:style>
  <w:style w:type="character" w:customStyle="1" w:styleId="20">
    <w:name w:val="Заголовок 2 Знак"/>
    <w:basedOn w:val="a0"/>
    <w:link w:val="2"/>
    <w:uiPriority w:val="9"/>
    <w:semiHidden/>
    <w:rsid w:val="00AE7265"/>
    <w:rPr>
      <w:rFonts w:ascii="Cambria" w:eastAsia="Times New Roman" w:hAnsi="Cambria" w:cs="Times New Roman"/>
      <w:b/>
      <w:bCs/>
      <w:color w:val="4F81BD"/>
      <w:sz w:val="26"/>
      <w:szCs w:val="26"/>
    </w:rPr>
  </w:style>
  <w:style w:type="character" w:styleId="a3">
    <w:name w:val="Hyperlink"/>
    <w:uiPriority w:val="99"/>
    <w:rsid w:val="00AE7265"/>
    <w:rPr>
      <w:rFonts w:cs="Times New Roman"/>
      <w:color w:val="000080"/>
      <w:u w:val="single"/>
    </w:rPr>
  </w:style>
  <w:style w:type="paragraph" w:styleId="a4">
    <w:name w:val="Normal (Web)"/>
    <w:basedOn w:val="a"/>
    <w:uiPriority w:val="99"/>
    <w:rsid w:val="00AE7265"/>
    <w:pPr>
      <w:spacing w:after="0" w:line="240" w:lineRule="auto"/>
    </w:pPr>
    <w:rPr>
      <w:rFonts w:ascii="Times New Roman" w:eastAsia="Times New Roman" w:hAnsi="Times New Roman" w:cs="Times New Roman"/>
      <w:sz w:val="24"/>
      <w:szCs w:val="24"/>
      <w:lang w:eastAsia="ru-RU"/>
    </w:rPr>
  </w:style>
  <w:style w:type="character" w:styleId="a5">
    <w:name w:val="Strong"/>
    <w:uiPriority w:val="99"/>
    <w:qFormat/>
    <w:rsid w:val="00AE7265"/>
    <w:rPr>
      <w:rFonts w:cs="Times New Roman"/>
      <w:b/>
      <w:bCs/>
    </w:rPr>
  </w:style>
  <w:style w:type="numbering" w:customStyle="1" w:styleId="11">
    <w:name w:val="Нет списка11"/>
    <w:next w:val="a2"/>
    <w:uiPriority w:val="99"/>
    <w:semiHidden/>
    <w:unhideWhenUsed/>
    <w:rsid w:val="00AE7265"/>
  </w:style>
  <w:style w:type="paragraph" w:styleId="a6">
    <w:name w:val="header"/>
    <w:basedOn w:val="a"/>
    <w:link w:val="a7"/>
    <w:uiPriority w:val="99"/>
    <w:unhideWhenUsed/>
    <w:rsid w:val="00AE726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7">
    <w:name w:val="Верхний колонтитул Знак"/>
    <w:basedOn w:val="a0"/>
    <w:link w:val="a6"/>
    <w:uiPriority w:val="99"/>
    <w:rsid w:val="00AE7265"/>
    <w:rPr>
      <w:rFonts w:ascii="Arial" w:eastAsia="Times New Roman" w:hAnsi="Arial" w:cs="Times New Roman"/>
      <w:sz w:val="26"/>
      <w:szCs w:val="26"/>
      <w:lang w:eastAsia="ru-RU"/>
    </w:rPr>
  </w:style>
  <w:style w:type="paragraph" w:styleId="a8">
    <w:name w:val="footer"/>
    <w:basedOn w:val="a"/>
    <w:link w:val="a9"/>
    <w:uiPriority w:val="99"/>
    <w:unhideWhenUsed/>
    <w:rsid w:val="00AE726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9">
    <w:name w:val="Нижний колонтитул Знак"/>
    <w:basedOn w:val="a0"/>
    <w:link w:val="a8"/>
    <w:uiPriority w:val="99"/>
    <w:rsid w:val="00AE7265"/>
    <w:rPr>
      <w:rFonts w:ascii="Arial" w:eastAsia="Times New Roman" w:hAnsi="Arial" w:cs="Times New Roman"/>
      <w:sz w:val="26"/>
      <w:szCs w:val="26"/>
      <w:lang w:eastAsia="ru-RU"/>
    </w:rPr>
  </w:style>
  <w:style w:type="character" w:customStyle="1" w:styleId="aa">
    <w:name w:val="Цветовое выделение"/>
    <w:rsid w:val="00AE7265"/>
    <w:rPr>
      <w:b/>
      <w:color w:val="26282F"/>
      <w:sz w:val="26"/>
    </w:rPr>
  </w:style>
  <w:style w:type="character" w:customStyle="1" w:styleId="ab">
    <w:name w:val="Гипертекстовая ссылка"/>
    <w:rsid w:val="00AE7265"/>
    <w:rPr>
      <w:b/>
      <w:color w:val="106BBE"/>
      <w:sz w:val="26"/>
    </w:rPr>
  </w:style>
  <w:style w:type="paragraph" w:customStyle="1" w:styleId="ConsPlusNormal">
    <w:name w:val="ConsPlusNormal"/>
    <w:rsid w:val="00AE72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AE7265"/>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AE7265"/>
    <w:rPr>
      <w:rFonts w:ascii="Segoe UI" w:eastAsia="Times New Roman" w:hAnsi="Segoe UI" w:cs="Segoe UI"/>
      <w:sz w:val="18"/>
      <w:szCs w:val="18"/>
      <w:lang w:eastAsia="ru-RU"/>
    </w:rPr>
  </w:style>
  <w:style w:type="paragraph" w:customStyle="1" w:styleId="ae">
    <w:name w:val="Прижатый влево"/>
    <w:basedOn w:val="a"/>
    <w:next w:val="a"/>
    <w:uiPriority w:val="99"/>
    <w:rsid w:val="00AE726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01">
    <w:name w:val="fontstyle01"/>
    <w:rsid w:val="00AE7265"/>
    <w:rPr>
      <w:rFonts w:ascii="TimesNewRomanPSMT" w:hAnsi="TimesNewRomanPSMT"/>
      <w:color w:val="000000"/>
      <w:sz w:val="28"/>
      <w:szCs w:val="28"/>
    </w:rPr>
  </w:style>
  <w:style w:type="table" w:customStyle="1" w:styleId="10">
    <w:name w:val="Сетка таблицы1"/>
    <w:basedOn w:val="a1"/>
    <w:next w:val="af"/>
    <w:uiPriority w:val="59"/>
    <w:rsid w:val="00AE726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AE7265"/>
    <w:pPr>
      <w:ind w:left="720"/>
      <w:contextualSpacing/>
    </w:pPr>
    <w:rPr>
      <w:rFonts w:ascii="Calibri" w:eastAsia="Calibri" w:hAnsi="Calibri" w:cs="Times New Roman"/>
    </w:rPr>
  </w:style>
  <w:style w:type="character" w:customStyle="1" w:styleId="FontStyle17">
    <w:name w:val="Font Style17"/>
    <w:rsid w:val="00AE7265"/>
    <w:rPr>
      <w:rFonts w:ascii="Times New Roman" w:hAnsi="Times New Roman"/>
      <w:sz w:val="26"/>
    </w:rPr>
  </w:style>
  <w:style w:type="character" w:styleId="af1">
    <w:name w:val="annotation reference"/>
    <w:basedOn w:val="a0"/>
    <w:uiPriority w:val="99"/>
    <w:semiHidden/>
    <w:unhideWhenUsed/>
    <w:rsid w:val="00AE7265"/>
    <w:rPr>
      <w:sz w:val="16"/>
      <w:szCs w:val="16"/>
    </w:rPr>
  </w:style>
  <w:style w:type="paragraph" w:styleId="af2">
    <w:name w:val="annotation text"/>
    <w:basedOn w:val="a"/>
    <w:link w:val="af3"/>
    <w:uiPriority w:val="99"/>
    <w:semiHidden/>
    <w:unhideWhenUsed/>
    <w:rsid w:val="00AE7265"/>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3">
    <w:name w:val="Текст примечания Знак"/>
    <w:basedOn w:val="a0"/>
    <w:link w:val="af2"/>
    <w:uiPriority w:val="99"/>
    <w:semiHidden/>
    <w:rsid w:val="00AE7265"/>
    <w:rPr>
      <w:rFonts w:ascii="Arial" w:eastAsia="Times New Roman" w:hAnsi="Arial" w:cs="Times New Roman"/>
      <w:sz w:val="20"/>
      <w:szCs w:val="20"/>
      <w:lang w:eastAsia="ru-RU"/>
    </w:rPr>
  </w:style>
  <w:style w:type="paragraph" w:styleId="af4">
    <w:name w:val="annotation subject"/>
    <w:basedOn w:val="af2"/>
    <w:next w:val="af2"/>
    <w:link w:val="af5"/>
    <w:uiPriority w:val="99"/>
    <w:semiHidden/>
    <w:unhideWhenUsed/>
    <w:rsid w:val="00AE7265"/>
    <w:rPr>
      <w:b/>
      <w:bCs/>
    </w:rPr>
  </w:style>
  <w:style w:type="character" w:customStyle="1" w:styleId="af5">
    <w:name w:val="Тема примечания Знак"/>
    <w:basedOn w:val="af3"/>
    <w:link w:val="af4"/>
    <w:uiPriority w:val="99"/>
    <w:semiHidden/>
    <w:rsid w:val="00AE7265"/>
    <w:rPr>
      <w:rFonts w:ascii="Arial" w:eastAsia="Times New Roman" w:hAnsi="Arial" w:cs="Times New Roman"/>
      <w:b/>
      <w:bCs/>
      <w:sz w:val="20"/>
      <w:szCs w:val="20"/>
      <w:lang w:eastAsia="ru-RU"/>
    </w:rPr>
  </w:style>
  <w:style w:type="character" w:customStyle="1" w:styleId="UnresolvedMention">
    <w:name w:val="Unresolved Mention"/>
    <w:basedOn w:val="a0"/>
    <w:uiPriority w:val="99"/>
    <w:semiHidden/>
    <w:unhideWhenUsed/>
    <w:rsid w:val="00AE7265"/>
    <w:rPr>
      <w:color w:val="605E5C"/>
      <w:shd w:val="clear" w:color="auto" w:fill="E1DFDD"/>
    </w:rPr>
  </w:style>
  <w:style w:type="character" w:customStyle="1" w:styleId="210">
    <w:name w:val="Заголовок 2 Знак1"/>
    <w:basedOn w:val="a0"/>
    <w:uiPriority w:val="9"/>
    <w:semiHidden/>
    <w:rsid w:val="00AE7265"/>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AE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link w:val="af7"/>
    <w:qFormat/>
    <w:rsid w:val="003D42B4"/>
    <w:pPr>
      <w:spacing w:after="0" w:line="240" w:lineRule="auto"/>
      <w:ind w:right="6237"/>
      <w:jc w:val="center"/>
    </w:pPr>
    <w:rPr>
      <w:rFonts w:ascii="Times New Roman" w:eastAsia="Times New Roman" w:hAnsi="Times New Roman" w:cs="Times New Roman"/>
      <w:lang w:eastAsia="ru-RU"/>
    </w:rPr>
  </w:style>
  <w:style w:type="character" w:customStyle="1" w:styleId="af7">
    <w:name w:val="Название Знак"/>
    <w:basedOn w:val="a0"/>
    <w:link w:val="af6"/>
    <w:rsid w:val="003D42B4"/>
    <w:rPr>
      <w:rFonts w:ascii="Times New Roman" w:eastAsia="Times New Roman" w:hAnsi="Times New Roman" w:cs="Times New Roman"/>
      <w:lang w:eastAsia="ru-RU"/>
    </w:rPr>
  </w:style>
  <w:style w:type="paragraph" w:styleId="af8">
    <w:name w:val="Body Text Indent"/>
    <w:basedOn w:val="a"/>
    <w:link w:val="af9"/>
    <w:semiHidden/>
    <w:unhideWhenUsed/>
    <w:rsid w:val="003D42B4"/>
    <w:pPr>
      <w:spacing w:after="0" w:line="240" w:lineRule="auto"/>
      <w:ind w:left="5580"/>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3D42B4"/>
    <w:rPr>
      <w:rFonts w:ascii="Times New Roman" w:eastAsia="Times New Roman" w:hAnsi="Times New Roman" w:cs="Times New Roman"/>
      <w:sz w:val="24"/>
      <w:szCs w:val="24"/>
      <w:lang w:eastAsia="ru-RU"/>
    </w:rPr>
  </w:style>
  <w:style w:type="paragraph" w:styleId="afa">
    <w:name w:val="Subtitle"/>
    <w:basedOn w:val="a"/>
    <w:link w:val="afb"/>
    <w:qFormat/>
    <w:rsid w:val="003D42B4"/>
    <w:pPr>
      <w:tabs>
        <w:tab w:val="left" w:pos="2020"/>
      </w:tabs>
      <w:spacing w:after="0" w:line="240" w:lineRule="auto"/>
      <w:ind w:right="-2"/>
      <w:jc w:val="center"/>
    </w:pPr>
    <w:rPr>
      <w:rFonts w:ascii="Arial" w:eastAsia="Times New Roman" w:hAnsi="Arial" w:cs="Arial"/>
      <w:b/>
      <w:bCs/>
      <w:sz w:val="26"/>
      <w:szCs w:val="26"/>
      <w:lang w:eastAsia="ru-RU"/>
    </w:rPr>
  </w:style>
  <w:style w:type="character" w:customStyle="1" w:styleId="afb">
    <w:name w:val="Подзаголовок Знак"/>
    <w:basedOn w:val="a0"/>
    <w:link w:val="afa"/>
    <w:rsid w:val="003D42B4"/>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E7265"/>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semiHidden/>
    <w:unhideWhenUsed/>
    <w:qFormat/>
    <w:rsid w:val="00AE7265"/>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
    <w:name w:val="Нет списка1"/>
    <w:next w:val="a2"/>
    <w:uiPriority w:val="99"/>
    <w:semiHidden/>
    <w:unhideWhenUsed/>
    <w:rsid w:val="00AE7265"/>
  </w:style>
  <w:style w:type="character" w:customStyle="1" w:styleId="20">
    <w:name w:val="Заголовок 2 Знак"/>
    <w:basedOn w:val="a0"/>
    <w:link w:val="2"/>
    <w:uiPriority w:val="9"/>
    <w:semiHidden/>
    <w:rsid w:val="00AE7265"/>
    <w:rPr>
      <w:rFonts w:ascii="Cambria" w:eastAsia="Times New Roman" w:hAnsi="Cambria" w:cs="Times New Roman"/>
      <w:b/>
      <w:bCs/>
      <w:color w:val="4F81BD"/>
      <w:sz w:val="26"/>
      <w:szCs w:val="26"/>
    </w:rPr>
  </w:style>
  <w:style w:type="character" w:styleId="a3">
    <w:name w:val="Hyperlink"/>
    <w:uiPriority w:val="99"/>
    <w:rsid w:val="00AE7265"/>
    <w:rPr>
      <w:rFonts w:cs="Times New Roman"/>
      <w:color w:val="000080"/>
      <w:u w:val="single"/>
    </w:rPr>
  </w:style>
  <w:style w:type="paragraph" w:styleId="a4">
    <w:name w:val="Normal (Web)"/>
    <w:basedOn w:val="a"/>
    <w:uiPriority w:val="99"/>
    <w:rsid w:val="00AE7265"/>
    <w:pPr>
      <w:spacing w:after="0" w:line="240" w:lineRule="auto"/>
    </w:pPr>
    <w:rPr>
      <w:rFonts w:ascii="Times New Roman" w:eastAsia="Times New Roman" w:hAnsi="Times New Roman" w:cs="Times New Roman"/>
      <w:sz w:val="24"/>
      <w:szCs w:val="24"/>
      <w:lang w:eastAsia="ru-RU"/>
    </w:rPr>
  </w:style>
  <w:style w:type="character" w:styleId="a5">
    <w:name w:val="Strong"/>
    <w:uiPriority w:val="99"/>
    <w:qFormat/>
    <w:rsid w:val="00AE7265"/>
    <w:rPr>
      <w:rFonts w:cs="Times New Roman"/>
      <w:b/>
      <w:bCs/>
    </w:rPr>
  </w:style>
  <w:style w:type="numbering" w:customStyle="1" w:styleId="11">
    <w:name w:val="Нет списка11"/>
    <w:next w:val="a2"/>
    <w:uiPriority w:val="99"/>
    <w:semiHidden/>
    <w:unhideWhenUsed/>
    <w:rsid w:val="00AE7265"/>
  </w:style>
  <w:style w:type="paragraph" w:styleId="a6">
    <w:name w:val="header"/>
    <w:basedOn w:val="a"/>
    <w:link w:val="a7"/>
    <w:uiPriority w:val="99"/>
    <w:unhideWhenUsed/>
    <w:rsid w:val="00AE726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7">
    <w:name w:val="Верхний колонтитул Знак"/>
    <w:basedOn w:val="a0"/>
    <w:link w:val="a6"/>
    <w:uiPriority w:val="99"/>
    <w:rsid w:val="00AE7265"/>
    <w:rPr>
      <w:rFonts w:ascii="Arial" w:eastAsia="Times New Roman" w:hAnsi="Arial" w:cs="Times New Roman"/>
      <w:sz w:val="26"/>
      <w:szCs w:val="26"/>
      <w:lang w:eastAsia="ru-RU"/>
    </w:rPr>
  </w:style>
  <w:style w:type="paragraph" w:styleId="a8">
    <w:name w:val="footer"/>
    <w:basedOn w:val="a"/>
    <w:link w:val="a9"/>
    <w:uiPriority w:val="99"/>
    <w:unhideWhenUsed/>
    <w:rsid w:val="00AE726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6"/>
      <w:szCs w:val="26"/>
      <w:lang w:eastAsia="ru-RU"/>
    </w:rPr>
  </w:style>
  <w:style w:type="character" w:customStyle="1" w:styleId="a9">
    <w:name w:val="Нижний колонтитул Знак"/>
    <w:basedOn w:val="a0"/>
    <w:link w:val="a8"/>
    <w:uiPriority w:val="99"/>
    <w:rsid w:val="00AE7265"/>
    <w:rPr>
      <w:rFonts w:ascii="Arial" w:eastAsia="Times New Roman" w:hAnsi="Arial" w:cs="Times New Roman"/>
      <w:sz w:val="26"/>
      <w:szCs w:val="26"/>
      <w:lang w:eastAsia="ru-RU"/>
    </w:rPr>
  </w:style>
  <w:style w:type="character" w:customStyle="1" w:styleId="aa">
    <w:name w:val="Цветовое выделение"/>
    <w:rsid w:val="00AE7265"/>
    <w:rPr>
      <w:b/>
      <w:color w:val="26282F"/>
      <w:sz w:val="26"/>
    </w:rPr>
  </w:style>
  <w:style w:type="character" w:customStyle="1" w:styleId="ab">
    <w:name w:val="Гипертекстовая ссылка"/>
    <w:rsid w:val="00AE7265"/>
    <w:rPr>
      <w:b/>
      <w:color w:val="106BBE"/>
      <w:sz w:val="26"/>
    </w:rPr>
  </w:style>
  <w:style w:type="paragraph" w:customStyle="1" w:styleId="ConsPlusNormal">
    <w:name w:val="ConsPlusNormal"/>
    <w:rsid w:val="00AE72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AE7265"/>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AE7265"/>
    <w:rPr>
      <w:rFonts w:ascii="Segoe UI" w:eastAsia="Times New Roman" w:hAnsi="Segoe UI" w:cs="Segoe UI"/>
      <w:sz w:val="18"/>
      <w:szCs w:val="18"/>
      <w:lang w:eastAsia="ru-RU"/>
    </w:rPr>
  </w:style>
  <w:style w:type="paragraph" w:customStyle="1" w:styleId="ae">
    <w:name w:val="Прижатый влево"/>
    <w:basedOn w:val="a"/>
    <w:next w:val="a"/>
    <w:uiPriority w:val="99"/>
    <w:rsid w:val="00AE726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01">
    <w:name w:val="fontstyle01"/>
    <w:rsid w:val="00AE7265"/>
    <w:rPr>
      <w:rFonts w:ascii="TimesNewRomanPSMT" w:hAnsi="TimesNewRomanPSMT"/>
      <w:color w:val="000000"/>
      <w:sz w:val="28"/>
      <w:szCs w:val="28"/>
    </w:rPr>
  </w:style>
  <w:style w:type="table" w:customStyle="1" w:styleId="10">
    <w:name w:val="Сетка таблицы1"/>
    <w:basedOn w:val="a1"/>
    <w:next w:val="af"/>
    <w:uiPriority w:val="59"/>
    <w:rsid w:val="00AE726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AE7265"/>
    <w:pPr>
      <w:ind w:left="720"/>
      <w:contextualSpacing/>
    </w:pPr>
    <w:rPr>
      <w:rFonts w:ascii="Calibri" w:eastAsia="Calibri" w:hAnsi="Calibri" w:cs="Times New Roman"/>
    </w:rPr>
  </w:style>
  <w:style w:type="character" w:customStyle="1" w:styleId="FontStyle17">
    <w:name w:val="Font Style17"/>
    <w:rsid w:val="00AE7265"/>
    <w:rPr>
      <w:rFonts w:ascii="Times New Roman" w:hAnsi="Times New Roman"/>
      <w:sz w:val="26"/>
    </w:rPr>
  </w:style>
  <w:style w:type="character" w:styleId="af1">
    <w:name w:val="annotation reference"/>
    <w:basedOn w:val="a0"/>
    <w:uiPriority w:val="99"/>
    <w:semiHidden/>
    <w:unhideWhenUsed/>
    <w:rsid w:val="00AE7265"/>
    <w:rPr>
      <w:sz w:val="16"/>
      <w:szCs w:val="16"/>
    </w:rPr>
  </w:style>
  <w:style w:type="paragraph" w:styleId="af2">
    <w:name w:val="annotation text"/>
    <w:basedOn w:val="a"/>
    <w:link w:val="af3"/>
    <w:uiPriority w:val="99"/>
    <w:semiHidden/>
    <w:unhideWhenUsed/>
    <w:rsid w:val="00AE7265"/>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3">
    <w:name w:val="Текст примечания Знак"/>
    <w:basedOn w:val="a0"/>
    <w:link w:val="af2"/>
    <w:uiPriority w:val="99"/>
    <w:semiHidden/>
    <w:rsid w:val="00AE7265"/>
    <w:rPr>
      <w:rFonts w:ascii="Arial" w:eastAsia="Times New Roman" w:hAnsi="Arial" w:cs="Times New Roman"/>
      <w:sz w:val="20"/>
      <w:szCs w:val="20"/>
      <w:lang w:eastAsia="ru-RU"/>
    </w:rPr>
  </w:style>
  <w:style w:type="paragraph" w:styleId="af4">
    <w:name w:val="annotation subject"/>
    <w:basedOn w:val="af2"/>
    <w:next w:val="af2"/>
    <w:link w:val="af5"/>
    <w:uiPriority w:val="99"/>
    <w:semiHidden/>
    <w:unhideWhenUsed/>
    <w:rsid w:val="00AE7265"/>
    <w:rPr>
      <w:b/>
      <w:bCs/>
    </w:rPr>
  </w:style>
  <w:style w:type="character" w:customStyle="1" w:styleId="af5">
    <w:name w:val="Тема примечания Знак"/>
    <w:basedOn w:val="af3"/>
    <w:link w:val="af4"/>
    <w:uiPriority w:val="99"/>
    <w:semiHidden/>
    <w:rsid w:val="00AE7265"/>
    <w:rPr>
      <w:rFonts w:ascii="Arial" w:eastAsia="Times New Roman" w:hAnsi="Arial" w:cs="Times New Roman"/>
      <w:b/>
      <w:bCs/>
      <w:sz w:val="20"/>
      <w:szCs w:val="20"/>
      <w:lang w:eastAsia="ru-RU"/>
    </w:rPr>
  </w:style>
  <w:style w:type="character" w:customStyle="1" w:styleId="UnresolvedMention">
    <w:name w:val="Unresolved Mention"/>
    <w:basedOn w:val="a0"/>
    <w:uiPriority w:val="99"/>
    <w:semiHidden/>
    <w:unhideWhenUsed/>
    <w:rsid w:val="00AE7265"/>
    <w:rPr>
      <w:color w:val="605E5C"/>
      <w:shd w:val="clear" w:color="auto" w:fill="E1DFDD"/>
    </w:rPr>
  </w:style>
  <w:style w:type="character" w:customStyle="1" w:styleId="210">
    <w:name w:val="Заголовок 2 Знак1"/>
    <w:basedOn w:val="a0"/>
    <w:uiPriority w:val="9"/>
    <w:semiHidden/>
    <w:rsid w:val="00AE7265"/>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AE7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link w:val="af7"/>
    <w:qFormat/>
    <w:rsid w:val="003D42B4"/>
    <w:pPr>
      <w:spacing w:after="0" w:line="240" w:lineRule="auto"/>
      <w:ind w:right="6237"/>
      <w:jc w:val="center"/>
    </w:pPr>
    <w:rPr>
      <w:rFonts w:ascii="Times New Roman" w:eastAsia="Times New Roman" w:hAnsi="Times New Roman" w:cs="Times New Roman"/>
      <w:lang w:eastAsia="ru-RU"/>
    </w:rPr>
  </w:style>
  <w:style w:type="character" w:customStyle="1" w:styleId="af7">
    <w:name w:val="Название Знак"/>
    <w:basedOn w:val="a0"/>
    <w:link w:val="af6"/>
    <w:rsid w:val="003D42B4"/>
    <w:rPr>
      <w:rFonts w:ascii="Times New Roman" w:eastAsia="Times New Roman" w:hAnsi="Times New Roman" w:cs="Times New Roman"/>
      <w:lang w:eastAsia="ru-RU"/>
    </w:rPr>
  </w:style>
  <w:style w:type="paragraph" w:styleId="af8">
    <w:name w:val="Body Text Indent"/>
    <w:basedOn w:val="a"/>
    <w:link w:val="af9"/>
    <w:semiHidden/>
    <w:unhideWhenUsed/>
    <w:rsid w:val="003D42B4"/>
    <w:pPr>
      <w:spacing w:after="0" w:line="240" w:lineRule="auto"/>
      <w:ind w:left="5580"/>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3D42B4"/>
    <w:rPr>
      <w:rFonts w:ascii="Times New Roman" w:eastAsia="Times New Roman" w:hAnsi="Times New Roman" w:cs="Times New Roman"/>
      <w:sz w:val="24"/>
      <w:szCs w:val="24"/>
      <w:lang w:eastAsia="ru-RU"/>
    </w:rPr>
  </w:style>
  <w:style w:type="paragraph" w:styleId="afa">
    <w:name w:val="Subtitle"/>
    <w:basedOn w:val="a"/>
    <w:link w:val="afb"/>
    <w:qFormat/>
    <w:rsid w:val="003D42B4"/>
    <w:pPr>
      <w:tabs>
        <w:tab w:val="left" w:pos="2020"/>
      </w:tabs>
      <w:spacing w:after="0" w:line="240" w:lineRule="auto"/>
      <w:ind w:right="-2"/>
      <w:jc w:val="center"/>
    </w:pPr>
    <w:rPr>
      <w:rFonts w:ascii="Arial" w:eastAsia="Times New Roman" w:hAnsi="Arial" w:cs="Arial"/>
      <w:b/>
      <w:bCs/>
      <w:sz w:val="26"/>
      <w:szCs w:val="26"/>
      <w:lang w:eastAsia="ru-RU"/>
    </w:rPr>
  </w:style>
  <w:style w:type="character" w:customStyle="1" w:styleId="afb">
    <w:name w:val="Подзаголовок Знак"/>
    <w:basedOn w:val="a0"/>
    <w:link w:val="afa"/>
    <w:rsid w:val="003D42B4"/>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0" Type="http://schemas.openxmlformats.org/officeDocument/2006/relationships/hyperlink" Target="http://www.kunashak.ru"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24</Pages>
  <Words>10033</Words>
  <Characters>57192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Micron</dc:creator>
  <cp:keywords/>
  <dc:description/>
  <cp:lastModifiedBy>ТАНЯ</cp:lastModifiedBy>
  <cp:revision>11</cp:revision>
  <cp:lastPrinted>2022-06-21T12:11:00Z</cp:lastPrinted>
  <dcterms:created xsi:type="dcterms:W3CDTF">2022-06-21T10:06:00Z</dcterms:created>
  <dcterms:modified xsi:type="dcterms:W3CDTF">2022-07-07T08:45:00Z</dcterms:modified>
</cp:coreProperties>
</file>