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A" w:rsidRPr="00C33608" w:rsidRDefault="0012391A" w:rsidP="0012391A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2391A" w:rsidRPr="00C33608" w:rsidRDefault="0012391A" w:rsidP="0012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2391A" w:rsidRPr="00C33608" w:rsidRDefault="0012391A" w:rsidP="0012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4957AB"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12391A" w:rsidRDefault="0012391A" w:rsidP="00123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25.11.2020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84487C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C" w:rsidRDefault="004D5817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4D5817" w:rsidRDefault="004D5817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65" w:rsidRDefault="004D5817" w:rsidP="003A2665">
            <w:pPr>
              <w:shd w:val="clear" w:color="auto" w:fill="FFFFFF"/>
              <w:spacing w:before="10" w:after="0" w:line="317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4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«Об </w:t>
            </w:r>
            <w:r w:rsidR="0084487C" w:rsidRPr="003A26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отмене </w:t>
            </w:r>
            <w:r w:rsidR="003A2665" w:rsidRPr="003A2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решений Собрания депутатов </w:t>
            </w:r>
            <w:proofErr w:type="spellStart"/>
            <w:r w:rsidR="003A2665" w:rsidRPr="003A2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Усть-Катавского</w:t>
            </w:r>
            <w:proofErr w:type="spellEnd"/>
            <w:r w:rsidR="003A2665" w:rsidRPr="003A2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городского округа «О введении на территории округа системы налогообложения в виде единого налога на вмененный доход»</w:t>
            </w:r>
          </w:p>
          <w:p w:rsidR="0084487C" w:rsidRDefault="003A2665" w:rsidP="003A2665">
            <w:pPr>
              <w:shd w:val="clear" w:color="auto" w:fill="FFFFFF"/>
              <w:spacing w:before="10" w:after="0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9"/>
                <w:szCs w:val="29"/>
              </w:rPr>
              <w:t xml:space="preserve"> </w:t>
            </w:r>
            <w:r w:rsidR="0084487C">
              <w:rPr>
                <w:rFonts w:ascii="Times New Roman" w:hAnsi="Times New Roman" w:cs="Times New Roman"/>
                <w:color w:val="000000"/>
                <w:spacing w:val="-11"/>
                <w:sz w:val="29"/>
                <w:szCs w:val="29"/>
              </w:rPr>
              <w:t xml:space="preserve">Докладчик: </w:t>
            </w:r>
            <w:r w:rsidR="004D5817">
              <w:rPr>
                <w:rFonts w:ascii="Times New Roman" w:hAnsi="Times New Roman" w:cs="Times New Roman"/>
                <w:color w:val="000000"/>
                <w:spacing w:val="-11"/>
                <w:sz w:val="29"/>
                <w:szCs w:val="29"/>
              </w:rPr>
              <w:t>Чернова О.А.- начальник отдела социально-экономического развития</w:t>
            </w:r>
          </w:p>
        </w:tc>
      </w:tr>
      <w:tr w:rsidR="000866EF" w:rsidRPr="00C33608" w:rsidTr="009C3C8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213" w:type="dxa"/>
          </w:tcPr>
          <w:p w:rsidR="000866EF" w:rsidRDefault="000866EF" w:rsidP="000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Pr="000866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0866E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086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14.11.2006 № 90 «Об утверждении Положения о порядке организации и проведения публичных слушаний в </w:t>
            </w:r>
            <w:proofErr w:type="spellStart"/>
            <w:r w:rsidRPr="000866EF">
              <w:rPr>
                <w:rFonts w:ascii="Times New Roman" w:hAnsi="Times New Roman" w:cs="Times New Roman"/>
                <w:sz w:val="28"/>
                <w:szCs w:val="28"/>
              </w:rPr>
              <w:t>Усть-Катавском</w:t>
            </w:r>
            <w:proofErr w:type="spellEnd"/>
            <w:r w:rsidRPr="00086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округе»</w:t>
            </w:r>
          </w:p>
          <w:p w:rsidR="000866EF" w:rsidRPr="000866EF" w:rsidRDefault="000866EF" w:rsidP="000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Председатель Собрания депутатов</w:t>
            </w:r>
          </w:p>
        </w:tc>
      </w:tr>
      <w:tr w:rsidR="00F214F7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F7" w:rsidRDefault="00F214F7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F214F7" w:rsidRDefault="00F214F7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F7" w:rsidRDefault="00F214F7" w:rsidP="000866EF">
            <w:pPr>
              <w:tabs>
                <w:tab w:val="left" w:pos="6379"/>
              </w:tabs>
              <w:spacing w:after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проекте решения «О признании задолженностью бюджета»</w:t>
            </w:r>
          </w:p>
          <w:p w:rsidR="00F214F7" w:rsidRDefault="00F214F7" w:rsidP="000866EF">
            <w:pPr>
              <w:tabs>
                <w:tab w:val="left" w:pos="6379"/>
              </w:tabs>
              <w:spacing w:after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0866EF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866EF" w:rsidRDefault="000866EF" w:rsidP="00F2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Pr="00BF241C" w:rsidRDefault="00F214F7" w:rsidP="000866EF">
            <w:pPr>
              <w:tabs>
                <w:tab w:val="left" w:pos="6379"/>
              </w:tabs>
              <w:spacing w:after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.О проекте решения </w:t>
            </w:r>
            <w:r w:rsidR="000866EF" w:rsidRPr="00BF2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66EF" w:rsidRPr="00BF241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Собрание депутатов </w:t>
            </w:r>
            <w:proofErr w:type="spellStart"/>
            <w:r w:rsidR="000866EF" w:rsidRPr="00BF241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0866EF" w:rsidRPr="00BF241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29.12.2011 №250 “Об утверждении стоимости деятельности, приносящей доходы, осуществляемой Муниципальным казённым учреждением культуры «Централизованная библиотечная система»”</w:t>
            </w:r>
          </w:p>
          <w:p w:rsidR="000866EF" w:rsidRDefault="000866EF" w:rsidP="000866EF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Бухмастова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Е.А.- начальник Управления культуры </w:t>
            </w:r>
          </w:p>
        </w:tc>
      </w:tr>
      <w:tr w:rsidR="000866EF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F214F7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  <w:r w:rsidR="0008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866EF" w:rsidRDefault="000866EF" w:rsidP="00F2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F214F7" w:rsidP="000866EF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 проекте решения «</w:t>
            </w:r>
            <w:r w:rsidR="0008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075BE8">
              <w:rPr>
                <w:rFonts w:ascii="Times New Roman" w:hAnsi="Times New Roman" w:cs="Times New Roman"/>
                <w:bCs/>
                <w:sz w:val="28"/>
                <w:szCs w:val="28"/>
              </w:rPr>
              <w:t>протесте прокурора</w:t>
            </w:r>
            <w:r w:rsidR="0008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Усть-</w:t>
            </w:r>
            <w:r w:rsidR="00075BE8">
              <w:rPr>
                <w:rFonts w:ascii="Times New Roman" w:hAnsi="Times New Roman" w:cs="Times New Roman"/>
                <w:bCs/>
                <w:sz w:val="28"/>
                <w:szCs w:val="28"/>
              </w:rPr>
              <w:t>Катава №</w:t>
            </w:r>
            <w:r w:rsidR="0008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73-</w:t>
            </w:r>
            <w:r w:rsidR="00075BE8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</w:t>
            </w:r>
            <w:r w:rsidR="000866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03.11.2020г. </w:t>
            </w:r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решение Собрания</w:t>
            </w:r>
            <w:r w:rsidR="000866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депутатов </w:t>
            </w:r>
            <w:proofErr w:type="spellStart"/>
            <w:r w:rsidR="000866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Усть-</w:t>
            </w:r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Катавского</w:t>
            </w:r>
            <w:proofErr w:type="spellEnd"/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городского</w:t>
            </w:r>
            <w:r w:rsidR="000866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округа от</w:t>
            </w:r>
            <w:r w:rsidR="000866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30.05.2018 №   </w:t>
            </w:r>
            <w:r w:rsidR="00075B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 «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075BE8">
              <w:rPr>
                <w:rFonts w:ascii="Times New Roman" w:hAnsi="Times New Roman" w:cs="Times New Roman"/>
                <w:sz w:val="28"/>
                <w:szCs w:val="28"/>
              </w:rPr>
              <w:t xml:space="preserve">Уставе </w:t>
            </w:r>
            <w:proofErr w:type="spellStart"/>
            <w:r w:rsidR="00075BE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0866EF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-Катавского</w:t>
            </w:r>
            <w:proofErr w:type="spellEnd"/>
            <w:r w:rsidR="000866EF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городского </w:t>
            </w:r>
            <w:bookmarkStart w:id="0" w:name="_GoBack"/>
            <w:bookmarkEnd w:id="0"/>
            <w:r w:rsidR="00075BE8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округа Челябинской</w:t>
            </w:r>
            <w:r w:rsidR="000866EF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области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866EF" w:rsidRDefault="000866EF" w:rsidP="000866EF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С.Ю.- юрист СД</w:t>
            </w:r>
          </w:p>
        </w:tc>
      </w:tr>
      <w:tr w:rsidR="000866EF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866EF" w:rsidRDefault="000866EF" w:rsidP="00F2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F214F7" w:rsidP="0008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.О проекте решения «О предложении кандидатуры в состав территориальной избирательной комиссии </w:t>
            </w:r>
            <w:proofErr w:type="spellStart"/>
            <w:r w:rsidR="000866EF">
              <w:rPr>
                <w:rFonts w:ascii="Times New Roman" w:hAnsi="Times New Roman" w:cs="Times New Roman"/>
                <w:sz w:val="28"/>
                <w:szCs w:val="28"/>
              </w:rPr>
              <w:t>г.Усть</w:t>
            </w:r>
            <w:proofErr w:type="spellEnd"/>
            <w:r w:rsidR="000866EF">
              <w:rPr>
                <w:rFonts w:ascii="Times New Roman" w:hAnsi="Times New Roman" w:cs="Times New Roman"/>
                <w:sz w:val="28"/>
                <w:szCs w:val="28"/>
              </w:rPr>
              <w:t>-Катав с правом решающего голоса»</w:t>
            </w:r>
          </w:p>
          <w:p w:rsidR="000866EF" w:rsidRDefault="000866EF" w:rsidP="000866EF">
            <w:pPr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0866EF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F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F214F7" w:rsidP="0008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.О </w:t>
            </w:r>
            <w:r w:rsidR="00075BE8">
              <w:rPr>
                <w:rFonts w:ascii="Times New Roman" w:hAnsi="Times New Roman" w:cs="Times New Roman"/>
                <w:sz w:val="28"/>
                <w:szCs w:val="28"/>
              </w:rPr>
              <w:t>проектах решений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66EF" w:rsidRPr="0012391A" w:rsidRDefault="000866EF" w:rsidP="0008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- Об утверждении перечня имущества, предлагаемого к передаче в </w:t>
            </w:r>
          </w:p>
          <w:p w:rsidR="000866EF" w:rsidRDefault="000866EF" w:rsidP="0008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>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866EF" w:rsidRDefault="000866EF" w:rsidP="000866EF">
            <w:pPr>
              <w:pStyle w:val="1"/>
              <w:ind w:righ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от 27.12.2017 № 203  «Об утверждении Положения о порядке и условиях предоставления  в аренду имущества, включенного  в Перечень имущества, находящегося в муниципальной собственности 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предназначенного для оказания имущественной поддержки субъектам малого и среднего </w:t>
            </w:r>
            <w:r>
              <w:rPr>
                <w:sz w:val="28"/>
                <w:szCs w:val="28"/>
              </w:rPr>
              <w:lastRenderedPageBreak/>
              <w:t xml:space="preserve">предпринимательства  и организациям, образующим инфраструктуру поддержки субъектов малого и среднего предпринимательства»; </w:t>
            </w:r>
          </w:p>
          <w:p w:rsidR="000866EF" w:rsidRDefault="000866EF" w:rsidP="0008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12391A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="00075BE8" w:rsidRPr="0012391A">
              <w:rPr>
                <w:rFonts w:ascii="Times New Roman" w:hAnsi="Times New Roman" w:cs="Times New Roman"/>
                <w:sz w:val="28"/>
                <w:szCs w:val="28"/>
              </w:rPr>
              <w:t>округа от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 26.06.2019 № 60 «Об утверждении Порядка формирования, ведения, дополнения и опубликования Перечня </w:t>
            </w:r>
            <w:r w:rsidR="00075BE8" w:rsidRPr="0012391A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91A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предназначенного для предоставления во владение и (или) в пользование </w:t>
            </w:r>
            <w:r w:rsidR="00075BE8" w:rsidRPr="0012391A">
              <w:rPr>
                <w:rFonts w:ascii="Times New Roman" w:hAnsi="Times New Roman" w:cs="Times New Roman"/>
                <w:sz w:val="28"/>
                <w:szCs w:val="28"/>
              </w:rPr>
              <w:t>субъектам малого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</w:t>
            </w:r>
            <w:r w:rsidR="00075BE8" w:rsidRPr="0012391A">
              <w:rPr>
                <w:rFonts w:ascii="Times New Roman" w:hAnsi="Times New Roman" w:cs="Times New Roman"/>
                <w:sz w:val="28"/>
                <w:szCs w:val="28"/>
              </w:rPr>
              <w:t>и организациям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>, образующим инфраструктуру поддержки субъектов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391A">
              <w:rPr>
                <w:rFonts w:ascii="Times New Roman" w:hAnsi="Times New Roman" w:cs="Times New Roman"/>
                <w:sz w:val="28"/>
                <w:szCs w:val="28"/>
              </w:rPr>
              <w:t>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6EF" w:rsidRDefault="000866EF" w:rsidP="000866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решение Собрания депутатов </w:t>
            </w:r>
            <w:proofErr w:type="spellStart"/>
            <w:r w:rsidRPr="0012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2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24.02.2012 № 13 «Об утверждении Положения о порядке сдачи в аренду муниципального имущества»</w:t>
            </w:r>
          </w:p>
          <w:p w:rsidR="000866EF" w:rsidRDefault="000866EF" w:rsidP="00046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046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046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046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0866EF" w:rsidRPr="00C33608" w:rsidTr="000067D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14.35-</w:t>
            </w:r>
          </w:p>
          <w:p w:rsid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EF" w:rsidRDefault="00F214F7" w:rsidP="0008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.О проекте решения «Об избрании заместителя председателя Собрания депутатов шестого созыва </w:t>
            </w:r>
            <w:proofErr w:type="spellStart"/>
            <w:r w:rsidR="000866E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086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0866EF" w:rsidRDefault="000866EF" w:rsidP="0008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С.Н.- Председатель Собрания депутатов </w:t>
            </w:r>
          </w:p>
        </w:tc>
      </w:tr>
    </w:tbl>
    <w:p w:rsidR="00DC063B" w:rsidRDefault="00DC063B" w:rsidP="0084487C"/>
    <w:sectPr w:rsidR="00DC063B" w:rsidSect="0084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1A"/>
    <w:rsid w:val="000467B5"/>
    <w:rsid w:val="00075BE8"/>
    <w:rsid w:val="000866EF"/>
    <w:rsid w:val="0012391A"/>
    <w:rsid w:val="001624AF"/>
    <w:rsid w:val="003A2665"/>
    <w:rsid w:val="003E1094"/>
    <w:rsid w:val="003F58FD"/>
    <w:rsid w:val="004957AB"/>
    <w:rsid w:val="004D5817"/>
    <w:rsid w:val="0084487C"/>
    <w:rsid w:val="008616B0"/>
    <w:rsid w:val="0099421E"/>
    <w:rsid w:val="00B83A4E"/>
    <w:rsid w:val="00BD0D17"/>
    <w:rsid w:val="00BF241C"/>
    <w:rsid w:val="00C42FB7"/>
    <w:rsid w:val="00C66795"/>
    <w:rsid w:val="00DC063B"/>
    <w:rsid w:val="00F214F7"/>
    <w:rsid w:val="00F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EB30-2D5A-4C1D-8FE1-BBFAAF4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1A"/>
  </w:style>
  <w:style w:type="paragraph" w:styleId="1">
    <w:name w:val="heading 1"/>
    <w:basedOn w:val="a"/>
    <w:next w:val="a"/>
    <w:link w:val="10"/>
    <w:qFormat/>
    <w:rsid w:val="00123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Морозова Елена Анатольевна</cp:lastModifiedBy>
  <cp:revision>16</cp:revision>
  <cp:lastPrinted>2020-11-18T09:58:00Z</cp:lastPrinted>
  <dcterms:created xsi:type="dcterms:W3CDTF">2020-11-11T06:26:00Z</dcterms:created>
  <dcterms:modified xsi:type="dcterms:W3CDTF">2020-11-24T05:51:00Z</dcterms:modified>
</cp:coreProperties>
</file>