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789" w:rsidRPr="00E71AFD" w:rsidRDefault="007E1789" w:rsidP="00E71AFD">
      <w:pPr>
        <w:shd w:val="clear" w:color="auto" w:fill="FFFFFF"/>
        <w:spacing w:before="45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 w:rsidRPr="00E71A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Некоторые частные центры незаконно требуют полис ОМС у пациентов</w:t>
      </w:r>
    </w:p>
    <w:bookmarkEnd w:id="0"/>
    <w:p w:rsidR="007E1789" w:rsidRPr="00E71AFD" w:rsidRDefault="007E1789" w:rsidP="00E71A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71A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контакт-центр ТФОМС Челябинской области стали поступать обращения граждан, связанные с массовым обзвоном населения представителями частного медицинского центра и настойчивыми приглашениями пройти полное обследование всего организма совершенно бесплатно якобы по полису ОМС в рамках некой федеральной программы.</w:t>
      </w:r>
    </w:p>
    <w:p w:rsidR="007E1789" w:rsidRPr="00E71AFD" w:rsidRDefault="007E1789" w:rsidP="00E71A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71A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ТФОМС Челябинской области как ведомство, ответственное за ведение реестра медицинских организаций, осуществляющих деятельность в сфере обязательного медицинского страхования Челябинской области, официально заявляет, что учреждение «Эстетик-центр», расположенное по адресу г. Челябинск, ул. </w:t>
      </w:r>
      <w:proofErr w:type="spellStart"/>
      <w:r w:rsidRPr="00E71A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Елькина</w:t>
      </w:r>
      <w:proofErr w:type="spellEnd"/>
      <w:r w:rsidRPr="00E71A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45а, в систему обязательного медицинского страхования не входит, следовательно, никаких услуг по полису ОМС населению оказывать не может.</w:t>
      </w:r>
    </w:p>
    <w:p w:rsidR="007E1789" w:rsidRPr="00E71AFD" w:rsidRDefault="007E1789" w:rsidP="00E71A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71A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«Бесплатная медицинская помощь по полису ОМС может быть оказана только в тех медицинских организациях, которые включены в систему обязательного медицинского страхования, - сообщила и.о. заместителя директора ТФОМС Челябинской области Юлия Маркова. – Это далеко не все медицинские организации, которые работают на территории Челябинской области. Перечень медучреждений с указанием их контактных данных размещен </w:t>
      </w:r>
      <w:hyperlink r:id="rId4" w:history="1">
        <w:r w:rsidRPr="00E71AFD">
          <w:rPr>
            <w:rFonts w:ascii="Times New Roman" w:eastAsia="Times New Roman" w:hAnsi="Times New Roman" w:cs="Times New Roman"/>
            <w:color w:val="339933"/>
            <w:sz w:val="28"/>
            <w:szCs w:val="28"/>
            <w:u w:val="single"/>
            <w:lang w:eastAsia="ru-RU"/>
          </w:rPr>
          <w:t>на официальном сайте ТФОМС Челябинской области</w:t>
        </w:r>
      </w:hyperlink>
      <w:r w:rsidRPr="00E71A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Поэто</w:t>
      </w:r>
      <w:r w:rsidR="00E71A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</w:t>
      </w:r>
      <w:r w:rsidRPr="00E71A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 мы призываем жителей региона проявлять бдительность, не становиться заложниками недобросовестных действий некоторых медицинских центров».</w:t>
      </w:r>
    </w:p>
    <w:p w:rsidR="007E1789" w:rsidRPr="00E71AFD" w:rsidRDefault="007E1789" w:rsidP="00E71A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71A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Проверить свое здоровье всегда можно, пройдя диспансеризацию или профилактический осмотр в своей поликлинике по месту жительства, действительно по полису ОМС абсолютно бесплатно.</w:t>
      </w:r>
    </w:p>
    <w:p w:rsidR="007E1789" w:rsidRPr="00E71AFD" w:rsidRDefault="007E1789" w:rsidP="00E71A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71A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ТФОМС Челябинской области напоминает, что по любому вопросу, связанному с оказанием медицинской помощи по ОМС, можно обратиться к своему страховому представителю, координаты которого указаны в каждом полисе ОМС, или позвонить по бесплатному номеру телефона контакт-центра 8-800-300-10-03.</w:t>
      </w:r>
    </w:p>
    <w:p w:rsidR="007E1789" w:rsidRPr="00E71AFD" w:rsidRDefault="007E1789" w:rsidP="00E71A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71A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случае возникновения противоправных или мошеннических действий (вымогательства денежных средств или навязывания кредитных обязательств) следует незамедлительно обращаться в </w:t>
      </w:r>
      <w:r w:rsidR="00E71AFD" w:rsidRPr="00E71A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правоохранительные</w:t>
      </w:r>
      <w:r w:rsidRPr="00E71A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органы.</w:t>
      </w:r>
    </w:p>
    <w:p w:rsidR="0022374D" w:rsidRPr="00E71AFD" w:rsidRDefault="0022374D" w:rsidP="00E71AF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2374D" w:rsidRPr="00E71AFD" w:rsidSect="00223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1789"/>
    <w:rsid w:val="0022374D"/>
    <w:rsid w:val="007E1789"/>
    <w:rsid w:val="00E7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9A69E"/>
  <w15:docId w15:val="{D8A57FED-E2E0-4852-BE48-FC581657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74D"/>
  </w:style>
  <w:style w:type="paragraph" w:styleId="4">
    <w:name w:val="heading 4"/>
    <w:basedOn w:val="a"/>
    <w:link w:val="40"/>
    <w:uiPriority w:val="9"/>
    <w:qFormat/>
    <w:rsid w:val="007E17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E17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E1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E1789"/>
  </w:style>
  <w:style w:type="character" w:styleId="a4">
    <w:name w:val="Hyperlink"/>
    <w:basedOn w:val="a0"/>
    <w:uiPriority w:val="99"/>
    <w:semiHidden/>
    <w:unhideWhenUsed/>
    <w:rsid w:val="007E178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1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17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0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oms74.ru/Service/ReestrM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1820</Characters>
  <Application>Microsoft Office Word</Application>
  <DocSecurity>0</DocSecurity>
  <Lines>15</Lines>
  <Paragraphs>4</Paragraphs>
  <ScaleCrop>false</ScaleCrop>
  <Company>ТФОМС ЧО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dvkuricin</dc:creator>
  <cp:keywords/>
  <dc:description/>
  <cp:lastModifiedBy>Шкерина Наталья Александровна</cp:lastModifiedBy>
  <cp:revision>2</cp:revision>
  <dcterms:created xsi:type="dcterms:W3CDTF">2018-04-03T06:39:00Z</dcterms:created>
  <dcterms:modified xsi:type="dcterms:W3CDTF">2018-06-04T09:36:00Z</dcterms:modified>
</cp:coreProperties>
</file>