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69" w:rsidRPr="00DC14AD" w:rsidRDefault="00273369" w:rsidP="00273369">
      <w:pPr>
        <w:jc w:val="center"/>
        <w:rPr>
          <w:b/>
          <w:sz w:val="16"/>
          <w:szCs w:val="16"/>
        </w:rPr>
      </w:pPr>
      <w:r w:rsidRPr="00DC14AD">
        <w:rPr>
          <w:b/>
          <w:sz w:val="16"/>
          <w:szCs w:val="16"/>
        </w:rPr>
        <w:t xml:space="preserve">УПРАВЛЕНИЕ </w:t>
      </w:r>
      <w:r w:rsidR="00B0067B" w:rsidRPr="00DC14AD">
        <w:rPr>
          <w:b/>
          <w:sz w:val="16"/>
          <w:szCs w:val="16"/>
        </w:rPr>
        <w:t>ФЕДЕРАЛЬНОЙ СЛУЖБЫ</w:t>
      </w:r>
      <w:r w:rsidRPr="00DC14AD">
        <w:rPr>
          <w:b/>
          <w:sz w:val="16"/>
          <w:szCs w:val="16"/>
        </w:rPr>
        <w:t xml:space="preserve"> </w:t>
      </w:r>
      <w:r w:rsidR="00B0067B" w:rsidRPr="00DC14AD">
        <w:rPr>
          <w:b/>
          <w:sz w:val="16"/>
          <w:szCs w:val="16"/>
        </w:rPr>
        <w:t>ГОСУДАРСТВЕННОЙ РЕГИСТРАЦИИ</w:t>
      </w:r>
      <w:r w:rsidRPr="00DC14AD">
        <w:rPr>
          <w:b/>
          <w:sz w:val="16"/>
          <w:szCs w:val="16"/>
        </w:rPr>
        <w:t xml:space="preserve">, </w:t>
      </w:r>
    </w:p>
    <w:p w:rsidR="00273369" w:rsidRPr="00DC14AD" w:rsidRDefault="00273369" w:rsidP="00273369">
      <w:pPr>
        <w:jc w:val="center"/>
        <w:rPr>
          <w:b/>
          <w:sz w:val="16"/>
          <w:szCs w:val="16"/>
          <w:u w:val="single"/>
        </w:rPr>
      </w:pPr>
      <w:r w:rsidRPr="00DC14AD">
        <w:rPr>
          <w:b/>
          <w:sz w:val="16"/>
          <w:szCs w:val="16"/>
          <w:u w:val="single"/>
        </w:rPr>
        <w:t>КАДАСТРА И КАРТОГРАФИИ (</w:t>
      </w:r>
      <w:r w:rsidR="00B0067B" w:rsidRPr="00DC14AD">
        <w:rPr>
          <w:b/>
          <w:sz w:val="16"/>
          <w:szCs w:val="16"/>
          <w:u w:val="single"/>
        </w:rPr>
        <w:t>РОСРЕЕСТР) ПО</w:t>
      </w:r>
      <w:r w:rsidRPr="00DC14AD">
        <w:rPr>
          <w:b/>
          <w:sz w:val="16"/>
          <w:szCs w:val="16"/>
          <w:u w:val="single"/>
        </w:rPr>
        <w:t xml:space="preserve"> ЧЕЛЯБИНСКОЙ ОБЛАСТИ </w:t>
      </w:r>
    </w:p>
    <w:p w:rsidR="00273369" w:rsidRPr="00023ADB" w:rsidRDefault="00273369" w:rsidP="00273369">
      <w:pPr>
        <w:rPr>
          <w:sz w:val="20"/>
          <w:szCs w:val="20"/>
        </w:rPr>
      </w:pP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b/>
          <w:sz w:val="20"/>
          <w:szCs w:val="20"/>
        </w:rPr>
        <w:tab/>
      </w:r>
      <w:r w:rsidRPr="00023ADB">
        <w:rPr>
          <w:sz w:val="20"/>
          <w:szCs w:val="20"/>
        </w:rPr>
        <w:t>454048</w:t>
      </w:r>
      <w:r w:rsidRPr="00023ADB">
        <w:rPr>
          <w:b/>
          <w:sz w:val="20"/>
          <w:szCs w:val="20"/>
        </w:rPr>
        <w:t xml:space="preserve"> </w:t>
      </w:r>
      <w:r w:rsidR="00B0067B" w:rsidRPr="00023ADB">
        <w:rPr>
          <w:sz w:val="20"/>
          <w:szCs w:val="20"/>
        </w:rPr>
        <w:t>г. Челябинск</w:t>
      </w:r>
      <w:r w:rsidRPr="00023ADB">
        <w:rPr>
          <w:sz w:val="20"/>
          <w:szCs w:val="20"/>
        </w:rPr>
        <w:t>, ул.Елькина, 85</w:t>
      </w:r>
    </w:p>
    <w:p w:rsidR="00273369" w:rsidRPr="006A5C56" w:rsidRDefault="006A5C56" w:rsidP="006A5C56">
      <w:pPr>
        <w:rPr>
          <w:sz w:val="16"/>
          <w:szCs w:val="16"/>
        </w:rPr>
      </w:pPr>
      <w:r w:rsidRPr="00E60F55">
        <w:rPr>
          <w:noProof/>
          <w:sz w:val="28"/>
          <w:szCs w:val="28"/>
        </w:rPr>
        <w:drawing>
          <wp:inline distT="0" distB="0" distL="0" distR="0" wp14:anchorId="050EAB2D" wp14:editId="1EC99300">
            <wp:extent cx="1430022" cy="71919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04" cy="736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2F" w:rsidRPr="00951775" w:rsidRDefault="006E45E5" w:rsidP="002E609A">
      <w:pPr>
        <w:jc w:val="center"/>
        <w:rPr>
          <w:b/>
          <w:sz w:val="28"/>
          <w:szCs w:val="28"/>
        </w:rPr>
      </w:pPr>
      <w:bookmarkStart w:id="0" w:name="_GoBack"/>
      <w:r w:rsidRPr="00951775">
        <w:rPr>
          <w:b/>
          <w:sz w:val="28"/>
          <w:szCs w:val="28"/>
        </w:rPr>
        <w:t>Челябинская область</w:t>
      </w:r>
      <w:r w:rsidR="000E214A" w:rsidRPr="00951775">
        <w:rPr>
          <w:b/>
          <w:sz w:val="28"/>
          <w:szCs w:val="28"/>
        </w:rPr>
        <w:t xml:space="preserve"> </w:t>
      </w:r>
      <w:r w:rsidR="002E609A" w:rsidRPr="00951775">
        <w:rPr>
          <w:b/>
          <w:sz w:val="28"/>
          <w:szCs w:val="28"/>
        </w:rPr>
        <w:t xml:space="preserve">в числе первых </w:t>
      </w:r>
      <w:r w:rsidR="00951775" w:rsidRPr="00951775">
        <w:rPr>
          <w:b/>
          <w:sz w:val="28"/>
          <w:szCs w:val="28"/>
        </w:rPr>
        <w:t>по реализации</w:t>
      </w:r>
      <w:r w:rsidRPr="00951775">
        <w:rPr>
          <w:b/>
          <w:sz w:val="28"/>
          <w:szCs w:val="28"/>
        </w:rPr>
        <w:t xml:space="preserve"> закона о «лесной амнистии» </w:t>
      </w:r>
    </w:p>
    <w:p w:rsidR="007D2D2F" w:rsidRPr="00951775" w:rsidRDefault="007D2D2F" w:rsidP="007D2D2F">
      <w:pPr>
        <w:jc w:val="center"/>
        <w:rPr>
          <w:b/>
          <w:sz w:val="16"/>
          <w:szCs w:val="16"/>
        </w:rPr>
      </w:pPr>
      <w:r w:rsidRPr="00951775">
        <w:rPr>
          <w:b/>
          <w:sz w:val="16"/>
          <w:szCs w:val="16"/>
        </w:rPr>
        <w:t xml:space="preserve"> </w:t>
      </w:r>
    </w:p>
    <w:bookmarkEnd w:id="0"/>
    <w:p w:rsidR="0030518E" w:rsidRPr="006E45E5" w:rsidRDefault="0030518E" w:rsidP="0030518E">
      <w:pPr>
        <w:jc w:val="both"/>
        <w:rPr>
          <w:b/>
          <w:sz w:val="28"/>
          <w:szCs w:val="28"/>
        </w:rPr>
      </w:pPr>
      <w:r w:rsidRPr="006E45E5">
        <w:rPr>
          <w:rFonts w:eastAsia="Calibri"/>
          <w:b/>
          <w:sz w:val="28"/>
          <w:szCs w:val="28"/>
        </w:rPr>
        <w:t xml:space="preserve">Реализация </w:t>
      </w:r>
      <w:r w:rsidRPr="006E45E5">
        <w:rPr>
          <w:b/>
          <w:sz w:val="28"/>
          <w:szCs w:val="28"/>
        </w:rPr>
        <w:t xml:space="preserve">федерального закона «о лесной амнистии» </w:t>
      </w:r>
      <w:r w:rsidRPr="006E45E5">
        <w:rPr>
          <w:rFonts w:eastAsia="Calibri"/>
          <w:b/>
          <w:sz w:val="28"/>
          <w:szCs w:val="28"/>
        </w:rPr>
        <w:t xml:space="preserve">в России поставлена </w:t>
      </w:r>
      <w:r w:rsidRPr="006E45E5">
        <w:rPr>
          <w:b/>
          <w:sz w:val="28"/>
          <w:szCs w:val="28"/>
        </w:rPr>
        <w:t>Федеральной службой государственной регистрации, кадастра и картографии</w:t>
      </w:r>
      <w:r w:rsidRPr="006E45E5">
        <w:rPr>
          <w:rFonts w:eastAsia="Calibri"/>
          <w:b/>
          <w:sz w:val="28"/>
          <w:szCs w:val="28"/>
        </w:rPr>
        <w:t xml:space="preserve"> на особый контроль. </w:t>
      </w:r>
      <w:r w:rsidRPr="006E45E5">
        <w:rPr>
          <w:b/>
          <w:sz w:val="28"/>
          <w:szCs w:val="28"/>
        </w:rPr>
        <w:t xml:space="preserve">Челябинская область в соответствии с проведенным Росреестром анализом входит в пятерку </w:t>
      </w:r>
      <w:r w:rsidRPr="006E45E5">
        <w:rPr>
          <w:rFonts w:eastAsia="Calibri"/>
          <w:b/>
          <w:sz w:val="28"/>
          <w:szCs w:val="28"/>
        </w:rPr>
        <w:t xml:space="preserve">наиболее активных </w:t>
      </w:r>
      <w:r w:rsidRPr="006E45E5">
        <w:rPr>
          <w:b/>
          <w:sz w:val="28"/>
          <w:szCs w:val="28"/>
        </w:rPr>
        <w:t xml:space="preserve">регионов.  </w:t>
      </w:r>
    </w:p>
    <w:p w:rsidR="006E45E5" w:rsidRDefault="0030518E" w:rsidP="003051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E45E5">
        <w:rPr>
          <w:rFonts w:ascii="Times New Roman" w:hAnsi="Times New Roman"/>
          <w:color w:val="000000"/>
          <w:sz w:val="28"/>
          <w:szCs w:val="28"/>
        </w:rPr>
        <w:t>Федеральн</w:t>
      </w:r>
      <w:r w:rsidRPr="006E45E5">
        <w:rPr>
          <w:color w:val="000000"/>
          <w:sz w:val="28"/>
          <w:szCs w:val="28"/>
        </w:rPr>
        <w:t>ый</w:t>
      </w:r>
      <w:r w:rsidRPr="006E45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5E5" w:rsidRPr="006E45E5">
        <w:rPr>
          <w:rFonts w:ascii="Times New Roman" w:hAnsi="Times New Roman"/>
          <w:color w:val="000000"/>
          <w:sz w:val="28"/>
          <w:szCs w:val="28"/>
        </w:rPr>
        <w:t>закон</w:t>
      </w:r>
      <w:r w:rsidR="006E45E5" w:rsidRPr="006E45E5">
        <w:rPr>
          <w:color w:val="000000"/>
          <w:sz w:val="28"/>
          <w:szCs w:val="28"/>
        </w:rPr>
        <w:t xml:space="preserve"> </w:t>
      </w:r>
      <w:r w:rsidR="006E45E5" w:rsidRPr="006E45E5">
        <w:rPr>
          <w:rFonts w:ascii="Times New Roman" w:hAnsi="Times New Roman"/>
          <w:color w:val="000000"/>
          <w:sz w:val="28"/>
          <w:szCs w:val="28"/>
        </w:rPr>
        <w:t>от</w:t>
      </w:r>
      <w:r w:rsidRPr="006E45E5">
        <w:rPr>
          <w:rFonts w:ascii="Times New Roman" w:hAnsi="Times New Roman"/>
          <w:color w:val="000000"/>
          <w:sz w:val="28"/>
          <w:szCs w:val="28"/>
        </w:rPr>
        <w:t xml:space="preserve">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</w:t>
      </w:r>
      <w:r w:rsidRPr="006E45E5">
        <w:rPr>
          <w:bCs/>
          <w:sz w:val="28"/>
          <w:szCs w:val="28"/>
        </w:rPr>
        <w:t xml:space="preserve"> </w:t>
      </w:r>
      <w:r w:rsidRPr="006E45E5">
        <w:rPr>
          <w:rFonts w:ascii="Times New Roman" w:hAnsi="Times New Roman"/>
          <w:bCs/>
          <w:sz w:val="28"/>
          <w:szCs w:val="28"/>
        </w:rPr>
        <w:t>в</w:t>
      </w:r>
      <w:r w:rsidRPr="006E45E5">
        <w:rPr>
          <w:rFonts w:ascii="Times New Roman" w:hAnsi="Times New Roman"/>
          <w:sz w:val="28"/>
          <w:szCs w:val="28"/>
        </w:rPr>
        <w:t xml:space="preserve"> разговорной речи часто называют законом «о лесной амнистии», при этом он никого не амнистирует. Однако его применение направлено на защиту как прав собственников земельных участков, так и имущественных прав и законных интересов Российской Федерации – собственника земель лесного фонда. </w:t>
      </w:r>
    </w:p>
    <w:p w:rsidR="0030518E" w:rsidRPr="006E45E5" w:rsidRDefault="0030518E" w:rsidP="0030518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5E5">
        <w:rPr>
          <w:rFonts w:ascii="Times New Roman" w:hAnsi="Times New Roman"/>
          <w:sz w:val="28"/>
          <w:szCs w:val="28"/>
        </w:rPr>
        <w:t xml:space="preserve">Закон защищает права добросовестных граждан, границы земельных участков которых пересекаются с границами лесных участков, а также   защищает от незаконной передачи в частную собственность земель лесного фонда, находящихся в собственности </w:t>
      </w:r>
      <w:r w:rsidR="002E609A" w:rsidRPr="006E45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6E45E5">
        <w:rPr>
          <w:rFonts w:ascii="Times New Roman" w:hAnsi="Times New Roman"/>
          <w:color w:val="000000"/>
          <w:sz w:val="28"/>
          <w:szCs w:val="28"/>
        </w:rPr>
        <w:t>.</w:t>
      </w:r>
      <w:r w:rsidRPr="006E45E5">
        <w:rPr>
          <w:rFonts w:ascii="Times New Roman" w:hAnsi="Times New Roman"/>
          <w:sz w:val="28"/>
          <w:szCs w:val="28"/>
        </w:rPr>
        <w:t xml:space="preserve"> Кроме того, федеральный закон № 280-ФЗ устанавливает принципиально новые положения, направленные на защиту лесов, ранее не предусмотренные законодательством. Это позволит впредь исключить возможность внесения в государственные реестры </w:t>
      </w:r>
      <w:r w:rsidRPr="006E45E5">
        <w:rPr>
          <w:rFonts w:ascii="Times New Roman" w:hAnsi="Times New Roman"/>
          <w:sz w:val="28"/>
          <w:szCs w:val="28"/>
          <w:lang w:eastAsia="ru-RU"/>
        </w:rPr>
        <w:t>– Единый государственный реестр недвижимости и государственный лесной реестр –</w:t>
      </w:r>
      <w:r w:rsidRPr="006E45E5">
        <w:rPr>
          <w:rFonts w:ascii="Times New Roman" w:hAnsi="Times New Roman"/>
          <w:sz w:val="28"/>
          <w:szCs w:val="28"/>
        </w:rPr>
        <w:t xml:space="preserve"> противоречащих сведений и стабилизировать ситуацию в отношениях между участниками земельных отношений.</w:t>
      </w:r>
    </w:p>
    <w:p w:rsidR="00504CC6" w:rsidRPr="00504CC6" w:rsidRDefault="00504CC6" w:rsidP="00504CC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04CC6">
        <w:rPr>
          <w:rFonts w:ascii="Times New Roman" w:hAnsi="Times New Roman"/>
          <w:sz w:val="28"/>
          <w:szCs w:val="28"/>
        </w:rPr>
        <w:t xml:space="preserve">Росреестром </w:t>
      </w:r>
      <w:r w:rsidR="0030518E" w:rsidRPr="00504CC6">
        <w:rPr>
          <w:rFonts w:ascii="Times New Roman" w:hAnsi="Times New Roman"/>
          <w:sz w:val="28"/>
          <w:szCs w:val="28"/>
        </w:rPr>
        <w:t xml:space="preserve">проводится постоянный </w:t>
      </w:r>
      <w:r>
        <w:rPr>
          <w:rFonts w:ascii="Times New Roman" w:hAnsi="Times New Roman"/>
          <w:sz w:val="28"/>
          <w:szCs w:val="28"/>
        </w:rPr>
        <w:t>мониторинг</w:t>
      </w:r>
      <w:r w:rsidR="0030518E" w:rsidRPr="00504CC6">
        <w:rPr>
          <w:rFonts w:ascii="Times New Roman" w:hAnsi="Times New Roman"/>
          <w:sz w:val="28"/>
          <w:szCs w:val="28"/>
        </w:rPr>
        <w:t xml:space="preserve"> деятельности территориальных органов ведомства и филиалов Федеральной кадастровой палаты по применению</w:t>
      </w:r>
      <w:r w:rsidRPr="00504CC6">
        <w:rPr>
          <w:rFonts w:ascii="Times New Roman" w:hAnsi="Times New Roman"/>
          <w:sz w:val="28"/>
          <w:szCs w:val="28"/>
        </w:rPr>
        <w:t xml:space="preserve"> в регионах России данного законодательного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4CC6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которым</w:t>
      </w:r>
      <w:r w:rsidRPr="00504CC6">
        <w:rPr>
          <w:rFonts w:ascii="Times New Roman" w:hAnsi="Times New Roman"/>
          <w:sz w:val="28"/>
          <w:szCs w:val="28"/>
        </w:rPr>
        <w:t xml:space="preserve"> </w:t>
      </w:r>
      <w:r w:rsidR="0030518E" w:rsidRPr="00504CC6">
        <w:rPr>
          <w:rFonts w:ascii="Times New Roman" w:hAnsi="Times New Roman"/>
          <w:sz w:val="28"/>
          <w:szCs w:val="28"/>
        </w:rPr>
        <w:t>Челябинская область входит в пятерку наиболее активных регионов.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Pr="00504CC6">
        <w:rPr>
          <w:rFonts w:ascii="Times New Roman" w:hAnsi="Times New Roman"/>
          <w:bCs/>
          <w:sz w:val="28"/>
          <w:szCs w:val="28"/>
        </w:rPr>
        <w:t xml:space="preserve"> Управлении </w:t>
      </w:r>
      <w:r w:rsidRPr="00504CC6">
        <w:rPr>
          <w:rFonts w:ascii="Times New Roman" w:hAnsi="Times New Roman"/>
          <w:sz w:val="28"/>
          <w:szCs w:val="28"/>
        </w:rPr>
        <w:t>Росреестра по Челябинской области</w:t>
      </w:r>
      <w:r w:rsidRPr="00504C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504CC6">
        <w:rPr>
          <w:rFonts w:ascii="Times New Roman" w:hAnsi="Times New Roman"/>
          <w:bCs/>
          <w:sz w:val="28"/>
          <w:szCs w:val="28"/>
        </w:rPr>
        <w:t>оздан</w:t>
      </w:r>
      <w:r>
        <w:rPr>
          <w:rFonts w:ascii="Times New Roman" w:hAnsi="Times New Roman"/>
          <w:bCs/>
          <w:sz w:val="28"/>
          <w:szCs w:val="28"/>
        </w:rPr>
        <w:t>а</w:t>
      </w:r>
      <w:r w:rsidRPr="00504CC6">
        <w:rPr>
          <w:rFonts w:ascii="Times New Roman" w:hAnsi="Times New Roman"/>
          <w:bCs/>
          <w:sz w:val="28"/>
          <w:szCs w:val="28"/>
        </w:rPr>
        <w:t xml:space="preserve"> рабочая группа по</w:t>
      </w:r>
      <w:r w:rsidRPr="00504CC6">
        <w:rPr>
          <w:rFonts w:ascii="Times New Roman" w:hAnsi="Times New Roman"/>
          <w:sz w:val="28"/>
          <w:szCs w:val="28"/>
        </w:rPr>
        <w:t xml:space="preserve"> верификации сведений </w:t>
      </w:r>
      <w:r w:rsidRPr="00504CC6">
        <w:rPr>
          <w:rFonts w:ascii="Times New Roman" w:hAnsi="Times New Roman"/>
          <w:sz w:val="28"/>
          <w:szCs w:val="28"/>
          <w:lang w:eastAsia="ru-RU"/>
        </w:rPr>
        <w:t>Единого государственного реестра недвижимости</w:t>
      </w:r>
      <w:r>
        <w:rPr>
          <w:rFonts w:ascii="Times New Roman" w:hAnsi="Times New Roman"/>
          <w:sz w:val="28"/>
          <w:szCs w:val="28"/>
          <w:lang w:eastAsia="ru-RU"/>
        </w:rPr>
        <w:t>, которая</w:t>
      </w:r>
      <w:r w:rsidRPr="00504CC6">
        <w:rPr>
          <w:rFonts w:ascii="Times New Roman" w:hAnsi="Times New Roman"/>
          <w:sz w:val="28"/>
          <w:szCs w:val="28"/>
          <w:lang w:eastAsia="ru-RU"/>
        </w:rPr>
        <w:t xml:space="preserve"> анализирует</w:t>
      </w:r>
      <w:r w:rsidRPr="00504CC6">
        <w:rPr>
          <w:rFonts w:ascii="Times New Roman" w:hAnsi="Times New Roman"/>
          <w:sz w:val="28"/>
          <w:szCs w:val="28"/>
        </w:rPr>
        <w:t xml:space="preserve"> пересечения границ</w:t>
      </w:r>
      <w:r w:rsidRPr="00504C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земельных участков с лесными.</w:t>
      </w:r>
      <w:r w:rsidRPr="00504CC6">
        <w:rPr>
          <w:rFonts w:ascii="Times New Roman" w:hAnsi="Times New Roman"/>
          <w:sz w:val="28"/>
          <w:szCs w:val="28"/>
        </w:rPr>
        <w:t xml:space="preserve"> По состоянию на конец мая 2018 года в записях реестра</w:t>
      </w:r>
      <w:r w:rsidRPr="00504CC6">
        <w:rPr>
          <w:rFonts w:ascii="Times New Roman" w:hAnsi="Times New Roman"/>
          <w:sz w:val="28"/>
          <w:szCs w:val="28"/>
          <w:lang w:eastAsia="ru-RU"/>
        </w:rPr>
        <w:t xml:space="preserve"> недвижимости в нашей области </w:t>
      </w:r>
      <w:r w:rsidRPr="00504CC6">
        <w:rPr>
          <w:rFonts w:ascii="Times New Roman" w:hAnsi="Times New Roman"/>
          <w:sz w:val="28"/>
          <w:szCs w:val="28"/>
        </w:rPr>
        <w:t xml:space="preserve">выявлено около тысячи земельных участков, отнесенных к категории земель лесного фонда, имеющих одинаковый адрес или иное одинаковое описание, позволяющих предполагать полное или частичное совпадение их местоположения в случае отсутствия границ. Сведения о 456 таких лесных участках рассмотрены рабочей группой: выявлено дублирование, проведен необходимый анализ, позволяющий установить, что речь идет об одном и том же лесном участке, внесены соответствующие исключения в реестре.    </w:t>
      </w:r>
    </w:p>
    <w:p w:rsidR="0030518E" w:rsidRPr="006E45E5" w:rsidRDefault="0030518E" w:rsidP="0030518E">
      <w:pPr>
        <w:ind w:firstLine="708"/>
        <w:jc w:val="both"/>
        <w:rPr>
          <w:sz w:val="28"/>
          <w:szCs w:val="28"/>
        </w:rPr>
      </w:pPr>
    </w:p>
    <w:p w:rsidR="000E214A" w:rsidRPr="006E45E5" w:rsidRDefault="000E214A" w:rsidP="006A5C56">
      <w:pPr>
        <w:ind w:left="4956" w:firstLine="708"/>
        <w:jc w:val="both"/>
        <w:rPr>
          <w:i/>
          <w:sz w:val="28"/>
          <w:szCs w:val="28"/>
        </w:rPr>
      </w:pPr>
      <w:r w:rsidRPr="006E45E5">
        <w:rPr>
          <w:i/>
          <w:sz w:val="28"/>
          <w:szCs w:val="28"/>
        </w:rPr>
        <w:t>Пресс-служба Управления Росреестра</w:t>
      </w:r>
    </w:p>
    <w:p w:rsidR="000E214A" w:rsidRPr="006E45E5" w:rsidRDefault="000E214A" w:rsidP="006A5C56">
      <w:pPr>
        <w:ind w:left="4956" w:firstLine="708"/>
        <w:jc w:val="both"/>
        <w:rPr>
          <w:i/>
          <w:sz w:val="28"/>
          <w:szCs w:val="28"/>
        </w:rPr>
      </w:pPr>
      <w:r w:rsidRPr="006E45E5">
        <w:rPr>
          <w:i/>
          <w:sz w:val="28"/>
          <w:szCs w:val="28"/>
        </w:rPr>
        <w:t>по Челябинской области</w:t>
      </w:r>
    </w:p>
    <w:p w:rsidR="000011AA" w:rsidRPr="006E45E5" w:rsidRDefault="000E214A" w:rsidP="002E609A">
      <w:pPr>
        <w:rPr>
          <w:sz w:val="28"/>
          <w:szCs w:val="28"/>
        </w:rPr>
      </w:pPr>
      <w:r w:rsidRPr="006E45E5">
        <w:rPr>
          <w:sz w:val="28"/>
          <w:szCs w:val="28"/>
        </w:rPr>
        <w:t xml:space="preserve">                                                                      </w:t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  <w:t xml:space="preserve">тел. 8 (351) 237-27-10  </w:t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</w:rPr>
        <w:tab/>
      </w:r>
      <w:r w:rsidRPr="006E45E5">
        <w:rPr>
          <w:sz w:val="28"/>
          <w:szCs w:val="28"/>
          <w:lang w:val="en-US"/>
        </w:rPr>
        <w:t>E</w:t>
      </w:r>
      <w:r w:rsidRPr="006E45E5">
        <w:rPr>
          <w:sz w:val="28"/>
          <w:szCs w:val="28"/>
        </w:rPr>
        <w:t>-</w:t>
      </w:r>
      <w:r w:rsidRPr="006E45E5">
        <w:rPr>
          <w:sz w:val="28"/>
          <w:szCs w:val="28"/>
          <w:lang w:val="en-US"/>
        </w:rPr>
        <w:t>m</w:t>
      </w:r>
      <w:r w:rsidRPr="006E45E5">
        <w:rPr>
          <w:sz w:val="28"/>
          <w:szCs w:val="28"/>
        </w:rPr>
        <w:t xml:space="preserve">: </w:t>
      </w:r>
      <w:hyperlink r:id="rId6" w:history="1">
        <w:r w:rsidRPr="006E45E5">
          <w:rPr>
            <w:rStyle w:val="a5"/>
            <w:sz w:val="28"/>
            <w:szCs w:val="28"/>
          </w:rPr>
          <w:t>pressafrs74@chel.surnet.ru</w:t>
        </w:r>
      </w:hyperlink>
    </w:p>
    <w:sectPr w:rsidR="000011AA" w:rsidRPr="006E45E5" w:rsidSect="005D3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21"/>
    <w:rsid w:val="000011AA"/>
    <w:rsid w:val="000A4D01"/>
    <w:rsid w:val="000E214A"/>
    <w:rsid w:val="00165CCC"/>
    <w:rsid w:val="00201D5A"/>
    <w:rsid w:val="00273369"/>
    <w:rsid w:val="002E609A"/>
    <w:rsid w:val="0030518E"/>
    <w:rsid w:val="00353901"/>
    <w:rsid w:val="003A39F3"/>
    <w:rsid w:val="004609EF"/>
    <w:rsid w:val="00504CC6"/>
    <w:rsid w:val="005D39BB"/>
    <w:rsid w:val="00635B78"/>
    <w:rsid w:val="006810CB"/>
    <w:rsid w:val="006822C0"/>
    <w:rsid w:val="006A5C56"/>
    <w:rsid w:val="006E45E5"/>
    <w:rsid w:val="007A67AF"/>
    <w:rsid w:val="007D2D2F"/>
    <w:rsid w:val="008A37F0"/>
    <w:rsid w:val="00951775"/>
    <w:rsid w:val="00A00F43"/>
    <w:rsid w:val="00A13E17"/>
    <w:rsid w:val="00A72325"/>
    <w:rsid w:val="00AC52E1"/>
    <w:rsid w:val="00B0067B"/>
    <w:rsid w:val="00BD6728"/>
    <w:rsid w:val="00C26BE8"/>
    <w:rsid w:val="00CD588B"/>
    <w:rsid w:val="00D65DBF"/>
    <w:rsid w:val="00D84622"/>
    <w:rsid w:val="00E528C7"/>
    <w:rsid w:val="00F536B5"/>
    <w:rsid w:val="00F80078"/>
    <w:rsid w:val="00F869D1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82CB-7968-44E0-B0DB-F114EE4E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F536B5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5">
    <w:name w:val="Hyperlink"/>
    <w:basedOn w:val="a0"/>
    <w:rsid w:val="00201D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37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320E-C0D8-4ABC-9449-E3F18D87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11</cp:revision>
  <cp:lastPrinted>2018-05-29T07:16:00Z</cp:lastPrinted>
  <dcterms:created xsi:type="dcterms:W3CDTF">2018-05-24T09:25:00Z</dcterms:created>
  <dcterms:modified xsi:type="dcterms:W3CDTF">2018-06-13T09:35:00Z</dcterms:modified>
</cp:coreProperties>
</file>