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B7" w:rsidRPr="00C609B7" w:rsidRDefault="00257FF9" w:rsidP="00C609B7">
      <w:pPr>
        <w:spacing w:line="240" w:lineRule="auto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609B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D64701" wp14:editId="686EDB4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477135" cy="821690"/>
            <wp:effectExtent l="0" t="0" r="0" b="0"/>
            <wp:wrapTight wrapText="bothSides">
              <wp:wrapPolygon edited="0">
                <wp:start x="2990" y="0"/>
                <wp:lineTo x="0" y="3505"/>
                <wp:lineTo x="0" y="11518"/>
                <wp:lineTo x="1661" y="16025"/>
                <wp:lineTo x="1661" y="17527"/>
                <wp:lineTo x="2658" y="21032"/>
                <wp:lineTo x="2990" y="21032"/>
                <wp:lineTo x="3987" y="21032"/>
                <wp:lineTo x="21428" y="16526"/>
                <wp:lineTo x="21428" y="9515"/>
                <wp:lineTo x="7309" y="8012"/>
                <wp:lineTo x="7641" y="5509"/>
                <wp:lineTo x="6644" y="3005"/>
                <wp:lineTo x="3987" y="0"/>
                <wp:lineTo x="2990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9B7" w:rsidRPr="00C609B7" w:rsidRDefault="00C609B7" w:rsidP="00C609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9B7" w:rsidRPr="00C609B7" w:rsidRDefault="00C609B7" w:rsidP="00C609B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09B7">
        <w:rPr>
          <w:rFonts w:ascii="Times New Roman" w:hAnsi="Times New Roman" w:cs="Times New Roman"/>
          <w:sz w:val="28"/>
          <w:szCs w:val="28"/>
        </w:rPr>
        <w:t>0</w:t>
      </w:r>
      <w:r w:rsidR="00257FF9">
        <w:rPr>
          <w:rFonts w:ascii="Times New Roman" w:hAnsi="Times New Roman" w:cs="Times New Roman"/>
          <w:sz w:val="28"/>
          <w:szCs w:val="28"/>
        </w:rPr>
        <w:t>9</w:t>
      </w:r>
      <w:r w:rsidRPr="00C609B7">
        <w:rPr>
          <w:rFonts w:ascii="Times New Roman" w:hAnsi="Times New Roman" w:cs="Times New Roman"/>
          <w:sz w:val="28"/>
          <w:szCs w:val="28"/>
        </w:rPr>
        <w:t>.08.2023</w:t>
      </w:r>
    </w:p>
    <w:p w:rsidR="00C609B7" w:rsidRPr="00C609B7" w:rsidRDefault="00D668FA" w:rsidP="00C609B7">
      <w:pPr>
        <w:spacing w:line="240" w:lineRule="auto"/>
        <w:jc w:val="center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 </w:t>
      </w:r>
      <w:r w:rsidR="00C609B7" w:rsidRPr="00C609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5 лет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существования Курсов </w:t>
      </w:r>
      <w:r w:rsidR="00C609B7" w:rsidRPr="00C609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обучению электронным услугам </w:t>
      </w:r>
      <w:r w:rsidR="00572D26">
        <w:rPr>
          <w:rFonts w:ascii="Times New Roman" w:hAnsi="Times New Roman" w:cs="Times New Roman"/>
          <w:b/>
          <w:color w:val="0070C0"/>
          <w:sz w:val="28"/>
          <w:szCs w:val="28"/>
        </w:rPr>
        <w:t>в сфере недвижимости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</w:t>
      </w:r>
      <w:r w:rsidRPr="00C609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челябинском</w:t>
      </w:r>
      <w:r w:rsidRPr="00C609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состоялось около 100 занятий</w:t>
      </w:r>
    </w:p>
    <w:p w:rsidR="00C609B7" w:rsidRPr="00257FF9" w:rsidRDefault="00D4223E" w:rsidP="000C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</w:pPr>
      <w:r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В Управлении </w:t>
      </w:r>
      <w:r w:rsidR="00C609B7"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Росреестра </w:t>
      </w:r>
      <w:r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по Челябинской области готовы обучить всех желающих южноуральцев получению услуг Росреестра в электронном виде.</w:t>
      </w:r>
      <w:r w:rsidR="00D87621"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 </w:t>
      </w:r>
      <w:r w:rsidR="00C609B7"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Такая практика существует уже более 5 лет. За это время </w:t>
      </w:r>
      <w:r w:rsidR="003A5076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состоялось около 100 занятий К</w:t>
      </w:r>
      <w:r w:rsidR="00C609B7" w:rsidRPr="00257FF9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урсов электронных услуг. </w:t>
      </w:r>
      <w:r w:rsidR="003A5076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Тех, кто еще не умеет пользоваться электронными сервисами Росреестра, научат подавать документы на регистрацию прав и кадастровый учет недвижимости, </w:t>
      </w:r>
      <w:r w:rsidR="003A5076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запрашивать сведения из ЕГРН </w:t>
      </w:r>
      <w:r w:rsidR="009013CC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за считанные минуты </w:t>
      </w:r>
      <w:r w:rsidR="003A4D9D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онлайн</w:t>
      </w:r>
      <w:r w:rsidR="003A5076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.</w:t>
      </w:r>
    </w:p>
    <w:p w:rsidR="00D4223E" w:rsidRPr="00C609B7" w:rsidRDefault="006800FB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В последние годы </w:t>
      </w:r>
      <w:r w:rsid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в </w:t>
      </w:r>
      <w:r w:rsidR="00C609B7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сфер</w:t>
      </w:r>
      <w:r w:rsid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</w:t>
      </w:r>
      <w:r w:rsidR="00C609B7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недвижимости</w:t>
      </w:r>
      <w:r w:rsidR="00C609B7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="00FF444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активно </w:t>
      </w:r>
      <w:r w:rsidR="002118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ид</w:t>
      </w:r>
      <w:r w:rsidR="00220B20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ё</w:t>
      </w:r>
      <w:r w:rsidR="002118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т </w:t>
      </w:r>
      <w:proofErr w:type="spellStart"/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цифровизаци</w:t>
      </w:r>
      <w:r w:rsid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я</w:t>
      </w:r>
      <w:proofErr w:type="spellEnd"/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услуг по госрегистрации и кадастровому учету, </w:t>
      </w:r>
      <w:r w:rsidR="00EA4D52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также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электронный способ обращения в ведомство чаще выбирают при получении сведений из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реестра недвижимости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Многие уже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сегодня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взаимодействуют с ведомством в электронном формате, однако</w:t>
      </w:r>
      <w:r w:rsidR="009013CC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есть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 те, кто не умеет пользоваться электронными сервисами, но имеет желание научиться. 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Цель Курсов по обучению электронным услугам Росреестра - формирование открытой, удобной и комфортной среды взаимодействия между Росреестром и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заявителями</w:t>
      </w:r>
      <w:r w:rsidR="00220B20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 электронном виде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</w:t>
      </w:r>
    </w:p>
    <w:p w:rsidR="00D20198" w:rsidRDefault="00D20198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Курсы по обучению электронным услугам Росреестра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успешно стартовали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="00220B20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</w:t>
      </w:r>
      <w:r w:rsidR="00220B20" w:rsidRPr="00D2019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="00220B20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Управлении Росреестра по Челябинской области</w:t>
      </w:r>
      <w:r w:rsidR="00220B20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2018 году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Тогда новшество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первыми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оценили профессиональные участники рынка недвижимости нашего региона.  Они активно принимали участие в занятиях, на которых специалисты регистрирующего органа рассказывали о преимуществах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электронных </w:t>
      </w:r>
      <w:r w:rsidR="00EA4D52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сервисов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 возможностях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сайта Росреестра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</w:t>
      </w:r>
      <w:hyperlink r:id="rId5" w:history="1">
        <w:r w:rsidR="00D87621" w:rsidRPr="00C609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</w:t>
        </w:r>
        <w:r w:rsidR="00D87621" w:rsidRPr="00C609B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D87621" w:rsidRPr="00C609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ервый год 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стал пиковым по количеству желающих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посетить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й урок. Б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ольш</w:t>
      </w:r>
      <w:r w:rsidR="003A5076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инство </w:t>
      </w:r>
      <w:r w:rsidR="00D4223E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из них проходили в учебном классе Управления Росреестра, другие были проведены на выездных мероприятиях по оказанию правовой помощи в рамках компетенции ведомства.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Вторая волна интереса – ковидный 2020 год – тогда обучение проходило с использованием различных современных средств </w:t>
      </w:r>
      <w:r w:rsidR="00EA4D5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 каналов 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</w:t>
      </w:r>
      <w:r w:rsidR="00D87621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</w:p>
    <w:p w:rsidR="00D20198" w:rsidRPr="00C609B7" w:rsidRDefault="00D4223E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Практику обучения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получению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услуг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сфере недвижимости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 электронном виде Управление Росреестра продолжает и сейчас. Приглашаем заинтересованных л</w:t>
      </w:r>
      <w:r w:rsidR="00D2019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иц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посетить</w:t>
      </w:r>
      <w:r w:rsidR="00D2019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бесплатное </w:t>
      </w:r>
      <w:r w:rsidR="003A4D9D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занятие</w:t>
      </w:r>
      <w:r w:rsidR="00D2019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</w:t>
      </w:r>
      <w:r w:rsidR="00D20198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На уроке специалисты пошагово пока</w:t>
      </w:r>
      <w:r w:rsidR="000C166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жут</w:t>
      </w:r>
      <w:r w:rsidR="00D20198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простой алгоритм действий при получении электронных услуг Росреестра и отве</w:t>
      </w:r>
      <w:r w:rsidR="000C166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тят</w:t>
      </w:r>
      <w:r w:rsidR="00D20198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на возникающие у учеников вопросы. </w:t>
      </w:r>
    </w:p>
    <w:p w:rsidR="00D4223E" w:rsidRDefault="00D4223E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Заявку </w:t>
      </w:r>
      <w:r w:rsidR="00132BDD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на обучение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могут подать любые категории заявителей </w:t>
      </w:r>
      <w:r w:rsidR="00132BDD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 граждане, бизнес,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="00C316A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председатели СНТ, представители </w:t>
      </w:r>
      <w:r w:rsidR="00C316A9" w:rsidRPr="00C316A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строительных и управляющих компаний,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риелторы, банки и другие профессиональные участники сферы недвижимости. По договоренности занятия могут быть как разовые, так и комплексные, как групповые, так и в форме индивидуальных консультаций. </w:t>
      </w:r>
      <w:r w:rsidR="00072F36" w:rsidRPr="00C609B7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Необходима предварительная запись.</w:t>
      </w:r>
      <w:r w:rsidR="00072F36"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Более подробная информация о д</w:t>
      </w:r>
      <w:r w:rsidR="00C316A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еятельности К</w:t>
      </w:r>
      <w:r w:rsidR="000C166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урсов по телефону </w:t>
      </w:r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– 8 (351) 260-35-81</w:t>
      </w:r>
      <w:r w:rsidR="00C316A9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или на странице в социальной сети - </w:t>
      </w:r>
      <w:hyperlink r:id="rId6" w:history="1">
        <w:r w:rsidR="00C316A9" w:rsidRPr="000048A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https://vk.com/kursy_rosreestr74</w:t>
        </w:r>
      </w:hyperlink>
      <w:r w:rsidRPr="00C609B7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</w:t>
      </w:r>
    </w:p>
    <w:p w:rsidR="00C02FEF" w:rsidRDefault="00C02FEF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Ждем всех </w:t>
      </w:r>
      <w:r w:rsidR="001F5983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желающих в нашем учебном классе!</w:t>
      </w:r>
    </w:p>
    <w:p w:rsidR="003A4D9D" w:rsidRDefault="003A4D9D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</w:p>
    <w:p w:rsidR="003A4D9D" w:rsidRPr="00C609B7" w:rsidRDefault="003A4D9D" w:rsidP="000C1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bookmarkStart w:id="0" w:name="_GoBack"/>
      <w:bookmarkEnd w:id="0"/>
    </w:p>
    <w:p w:rsidR="00C609B7" w:rsidRPr="00C609B7" w:rsidRDefault="00C609B7" w:rsidP="00C609B7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09B7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C609B7" w:rsidRPr="00C609B7" w:rsidRDefault="00C609B7" w:rsidP="00C609B7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09B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609B7">
        <w:rPr>
          <w:rFonts w:ascii="Times New Roman" w:hAnsi="Times New Roman" w:cs="Times New Roman"/>
          <w:i/>
          <w:sz w:val="28"/>
          <w:szCs w:val="28"/>
        </w:rPr>
        <w:t xml:space="preserve"> филиала Роскадастра по Челябинской области</w:t>
      </w:r>
    </w:p>
    <w:sectPr w:rsidR="00C609B7" w:rsidRPr="00C609B7" w:rsidSect="00ED2A28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D9"/>
    <w:rsid w:val="00072F36"/>
    <w:rsid w:val="000C166F"/>
    <w:rsid w:val="00121B26"/>
    <w:rsid w:val="00132BDD"/>
    <w:rsid w:val="001E7DD9"/>
    <w:rsid w:val="001F5983"/>
    <w:rsid w:val="0021184B"/>
    <w:rsid w:val="00220B20"/>
    <w:rsid w:val="00257FF9"/>
    <w:rsid w:val="003A4D9D"/>
    <w:rsid w:val="003A5076"/>
    <w:rsid w:val="004A703E"/>
    <w:rsid w:val="004F2313"/>
    <w:rsid w:val="00572D26"/>
    <w:rsid w:val="00584151"/>
    <w:rsid w:val="005E4E4C"/>
    <w:rsid w:val="006800FB"/>
    <w:rsid w:val="009013CC"/>
    <w:rsid w:val="00A16809"/>
    <w:rsid w:val="00BB516E"/>
    <w:rsid w:val="00C02FEF"/>
    <w:rsid w:val="00C316A9"/>
    <w:rsid w:val="00C609B7"/>
    <w:rsid w:val="00CC3065"/>
    <w:rsid w:val="00D20198"/>
    <w:rsid w:val="00D4223E"/>
    <w:rsid w:val="00D668FA"/>
    <w:rsid w:val="00D87621"/>
    <w:rsid w:val="00DC5913"/>
    <w:rsid w:val="00EA4D52"/>
    <w:rsid w:val="00ED2A28"/>
    <w:rsid w:val="00F4029A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4E330-08AA-4265-BB17-16D5B2A2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22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365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801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ursy_rosreestr74" TargetMode="Externa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17</cp:revision>
  <cp:lastPrinted>2023-08-09T12:22:00Z</cp:lastPrinted>
  <dcterms:created xsi:type="dcterms:W3CDTF">2023-07-20T12:53:00Z</dcterms:created>
  <dcterms:modified xsi:type="dcterms:W3CDTF">2023-08-10T06:41:00Z</dcterms:modified>
</cp:coreProperties>
</file>