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6E" w:rsidRPr="00F32516" w:rsidRDefault="00ED5E4E" w:rsidP="005B37EA">
      <w:pPr>
        <w:spacing w:after="0" w:line="240" w:lineRule="auto"/>
        <w:jc w:val="both"/>
        <w:rPr>
          <w:rFonts w:ascii="Times New Roman" w:hAnsi="Times New Roman"/>
          <w:b/>
          <w:bCs/>
          <w:caps/>
          <w:spacing w:val="40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        </w:t>
      </w:r>
      <w:r w:rsidRPr="00F32516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аКТ </w:t>
      </w:r>
      <w:r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№  </w:t>
      </w:r>
      <w:r w:rsidR="00882A96">
        <w:rPr>
          <w:rFonts w:ascii="Times New Roman" w:hAnsi="Times New Roman"/>
          <w:b/>
          <w:bCs/>
          <w:caps/>
          <w:spacing w:val="40"/>
          <w:sz w:val="28"/>
          <w:szCs w:val="28"/>
        </w:rPr>
        <w:t>1</w:t>
      </w:r>
      <w:r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                                                                                                </w:t>
      </w:r>
      <w:r w:rsidR="00961FA1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</w:t>
      </w:r>
    </w:p>
    <w:p w:rsidR="00B70E3C" w:rsidRDefault="00EC463C" w:rsidP="00B138E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5A65D1" w:rsidRPr="005A65D1">
        <w:rPr>
          <w:rFonts w:ascii="Times New Roman" w:hAnsi="Times New Roman" w:cs="Times New Roman"/>
          <w:b/>
          <w:sz w:val="28"/>
          <w:szCs w:val="28"/>
        </w:rPr>
        <w:t xml:space="preserve">плановой проверки соблюдения требований действующего законодательства в сфере закупок </w:t>
      </w:r>
      <w:r w:rsidR="00DE719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537C3">
        <w:rPr>
          <w:rFonts w:ascii="Times New Roman" w:hAnsi="Times New Roman" w:cs="Times New Roman"/>
          <w:b/>
          <w:sz w:val="28"/>
          <w:szCs w:val="28"/>
        </w:rPr>
        <w:t>МК</w:t>
      </w:r>
      <w:r w:rsidR="001515AC">
        <w:rPr>
          <w:rFonts w:ascii="Times New Roman" w:hAnsi="Times New Roman" w:cs="Times New Roman"/>
          <w:b/>
          <w:sz w:val="28"/>
          <w:szCs w:val="28"/>
        </w:rPr>
        <w:t>У</w:t>
      </w:r>
      <w:r w:rsidR="00882A96">
        <w:rPr>
          <w:rFonts w:ascii="Times New Roman" w:hAnsi="Times New Roman" w:cs="Times New Roman"/>
          <w:b/>
          <w:sz w:val="28"/>
          <w:szCs w:val="28"/>
        </w:rPr>
        <w:t>ДО «Детская музыкальная школа»</w:t>
      </w:r>
    </w:p>
    <w:p w:rsidR="00AB25D8" w:rsidRDefault="00AB25D8" w:rsidP="005B37E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A6E" w:rsidRPr="00FD6481" w:rsidRDefault="00882A96" w:rsidP="005B37E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февраля</w:t>
      </w:r>
      <w:r w:rsidR="0052596E" w:rsidRPr="00FD64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90788" w:rsidRPr="00FD648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F32516" w:rsidRPr="00FD64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D648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32516" w:rsidRPr="00FD6481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890788" w:rsidRPr="00FD6481">
        <w:rPr>
          <w:rFonts w:ascii="Times New Roman" w:hAnsi="Times New Roman" w:cs="Times New Roman"/>
          <w:b/>
          <w:sz w:val="24"/>
          <w:szCs w:val="24"/>
        </w:rPr>
        <w:t>Усть-Катав</w:t>
      </w:r>
    </w:p>
    <w:p w:rsidR="00DE7191" w:rsidRPr="00947CF3" w:rsidRDefault="00DE7191" w:rsidP="005B37E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191" w:rsidRDefault="00DE7191" w:rsidP="00ED4BA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5D1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плана контрольных мероприятий, утвержденного </w:t>
      </w:r>
      <w:r w:rsidRPr="0089078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90788">
        <w:rPr>
          <w:rFonts w:ascii="Times New Roman" w:hAnsi="Times New Roman" w:cs="Times New Roman"/>
          <w:sz w:val="28"/>
          <w:szCs w:val="28"/>
        </w:rPr>
        <w:t xml:space="preserve"> администрации Усть-Катавского городского округа № </w:t>
      </w:r>
      <w:r w:rsidR="00882A96">
        <w:rPr>
          <w:rFonts w:ascii="Times New Roman" w:hAnsi="Times New Roman" w:cs="Times New Roman"/>
          <w:sz w:val="28"/>
          <w:szCs w:val="28"/>
        </w:rPr>
        <w:t xml:space="preserve">1664 </w:t>
      </w:r>
      <w:r w:rsidRPr="00890788">
        <w:rPr>
          <w:rFonts w:ascii="Times New Roman" w:hAnsi="Times New Roman" w:cs="Times New Roman"/>
          <w:sz w:val="28"/>
          <w:szCs w:val="28"/>
        </w:rPr>
        <w:t xml:space="preserve">от </w:t>
      </w:r>
      <w:r w:rsidR="00882A96">
        <w:rPr>
          <w:rFonts w:ascii="Times New Roman" w:hAnsi="Times New Roman" w:cs="Times New Roman"/>
          <w:sz w:val="28"/>
          <w:szCs w:val="28"/>
        </w:rPr>
        <w:t>19</w:t>
      </w:r>
      <w:r w:rsidRPr="00890788">
        <w:rPr>
          <w:rFonts w:ascii="Times New Roman" w:hAnsi="Times New Roman" w:cs="Times New Roman"/>
          <w:sz w:val="28"/>
          <w:szCs w:val="28"/>
        </w:rPr>
        <w:t>.</w:t>
      </w:r>
      <w:r w:rsidR="00882A96">
        <w:rPr>
          <w:rFonts w:ascii="Times New Roman" w:hAnsi="Times New Roman" w:cs="Times New Roman"/>
          <w:sz w:val="28"/>
          <w:szCs w:val="28"/>
        </w:rPr>
        <w:t>12</w:t>
      </w:r>
      <w:r w:rsidRPr="0089078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078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контрольных мероприятий внутреннего финансового контроля и контроля в сфере закупок товаров, работ, услуг</w:t>
      </w:r>
      <w:r w:rsidRPr="008907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 обеспечения муниципальных нужд Усть-Катавского городского округа на  201</w:t>
      </w:r>
      <w:r w:rsidR="00882A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г.», </w:t>
      </w:r>
      <w:r>
        <w:rPr>
          <w:rFonts w:ascii="Times New Roman" w:hAnsi="Times New Roman"/>
          <w:sz w:val="28"/>
          <w:szCs w:val="28"/>
        </w:rPr>
        <w:t>уведомления Финансового управления   от</w:t>
      </w:r>
      <w:r w:rsidR="00753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82A96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  <w:r w:rsidR="00882A9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.201</w:t>
      </w:r>
      <w:r w:rsidR="00882A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 №</w:t>
      </w:r>
      <w:r w:rsidR="00882A9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Pr="00CD62B5">
        <w:rPr>
          <w:rFonts w:ascii="Times New Roman" w:hAnsi="Times New Roman" w:cs="Times New Roman"/>
          <w:sz w:val="28"/>
          <w:szCs w:val="28"/>
        </w:rPr>
        <w:t>соблюдения требований действующего законодательства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2B5">
        <w:rPr>
          <w:rFonts w:ascii="Times New Roman" w:hAnsi="Times New Roman" w:cs="Times New Roman"/>
          <w:sz w:val="28"/>
          <w:szCs w:val="28"/>
        </w:rPr>
        <w:t xml:space="preserve"> в 201</w:t>
      </w:r>
      <w:r w:rsidR="00882A96">
        <w:rPr>
          <w:rFonts w:ascii="Times New Roman" w:hAnsi="Times New Roman" w:cs="Times New Roman"/>
          <w:sz w:val="28"/>
          <w:szCs w:val="28"/>
        </w:rPr>
        <w:t>6</w:t>
      </w:r>
      <w:r w:rsidRPr="00CD62B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882A96">
        <w:rPr>
          <w:rFonts w:ascii="Times New Roman" w:hAnsi="Times New Roman" w:cs="Times New Roman"/>
          <w:sz w:val="28"/>
          <w:szCs w:val="28"/>
        </w:rPr>
        <w:t>текущий период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82A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B31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казенном учреждение</w:t>
      </w:r>
      <w:r w:rsidR="001515AC">
        <w:rPr>
          <w:rFonts w:ascii="Times New Roman" w:hAnsi="Times New Roman" w:cs="Times New Roman"/>
          <w:sz w:val="28"/>
          <w:szCs w:val="28"/>
        </w:rPr>
        <w:t xml:space="preserve"> </w:t>
      </w:r>
      <w:r w:rsidR="00882A96">
        <w:rPr>
          <w:rFonts w:ascii="Times New Roman" w:hAnsi="Times New Roman" w:cs="Times New Roman"/>
          <w:sz w:val="28"/>
          <w:szCs w:val="28"/>
        </w:rPr>
        <w:t>дополнительного образования «Детская музыкальная школа» (далее МКУДО «Детская музыкальная школа»)</w:t>
      </w:r>
    </w:p>
    <w:p w:rsidR="00DE7191" w:rsidRPr="00890788" w:rsidRDefault="00DE7191" w:rsidP="00DE719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</w:t>
      </w:r>
      <w:r w:rsidRPr="00890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ведущим специалистом</w:t>
      </w:r>
      <w:r w:rsidRPr="00890788">
        <w:rPr>
          <w:rFonts w:ascii="Times New Roman" w:hAnsi="Times New Roman" w:cs="Times New Roman"/>
          <w:sz w:val="28"/>
          <w:szCs w:val="28"/>
        </w:rPr>
        <w:t xml:space="preserve"> Киселёв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90788">
        <w:rPr>
          <w:rFonts w:ascii="Times New Roman" w:hAnsi="Times New Roman" w:cs="Times New Roman"/>
          <w:sz w:val="28"/>
          <w:szCs w:val="28"/>
        </w:rPr>
        <w:t xml:space="preserve"> М.Л.</w:t>
      </w:r>
    </w:p>
    <w:p w:rsidR="00DE7191" w:rsidRDefault="00DE7191" w:rsidP="00DE7191">
      <w:pPr>
        <w:pStyle w:val="ab"/>
        <w:rPr>
          <w:rFonts w:ascii="Times New Roman" w:hAnsi="Times New Roman" w:cs="Times New Roman"/>
          <w:sz w:val="28"/>
          <w:szCs w:val="28"/>
        </w:rPr>
      </w:pPr>
      <w:r w:rsidRPr="00890788">
        <w:rPr>
          <w:rFonts w:ascii="Times New Roman" w:hAnsi="Times New Roman" w:cs="Times New Roman"/>
          <w:sz w:val="28"/>
          <w:szCs w:val="28"/>
        </w:rPr>
        <w:t xml:space="preserve">Срок    проведения     </w:t>
      </w:r>
      <w:r>
        <w:rPr>
          <w:rFonts w:ascii="Times New Roman" w:hAnsi="Times New Roman" w:cs="Times New Roman"/>
          <w:sz w:val="28"/>
          <w:szCs w:val="28"/>
        </w:rPr>
        <w:t xml:space="preserve">проверки: с </w:t>
      </w:r>
      <w:r w:rsidR="007537C3">
        <w:rPr>
          <w:rFonts w:ascii="Times New Roman" w:hAnsi="Times New Roman" w:cs="Times New Roman"/>
          <w:sz w:val="28"/>
          <w:szCs w:val="28"/>
        </w:rPr>
        <w:t>0</w:t>
      </w:r>
      <w:r w:rsidR="00882A96">
        <w:rPr>
          <w:rFonts w:ascii="Times New Roman" w:hAnsi="Times New Roman" w:cs="Times New Roman"/>
          <w:sz w:val="28"/>
          <w:szCs w:val="28"/>
        </w:rPr>
        <w:t>1</w:t>
      </w:r>
      <w:r w:rsidR="007537C3">
        <w:rPr>
          <w:rFonts w:ascii="Times New Roman" w:hAnsi="Times New Roman" w:cs="Times New Roman"/>
          <w:sz w:val="28"/>
          <w:szCs w:val="28"/>
        </w:rPr>
        <w:t>.</w:t>
      </w:r>
      <w:r w:rsidR="00882A9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82A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882A96">
        <w:rPr>
          <w:rFonts w:ascii="Times New Roman" w:hAnsi="Times New Roman" w:cs="Times New Roman"/>
          <w:sz w:val="28"/>
          <w:szCs w:val="28"/>
        </w:rPr>
        <w:t>28.02.2017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E7191" w:rsidRDefault="00DE7191" w:rsidP="00DE7191">
      <w:pPr>
        <w:pStyle w:val="ab"/>
        <w:rPr>
          <w:rFonts w:ascii="Times New Roman" w:hAnsi="Times New Roman" w:cs="Times New Roman"/>
          <w:sz w:val="28"/>
          <w:szCs w:val="28"/>
        </w:rPr>
      </w:pPr>
      <w:r w:rsidRPr="007A4F22">
        <w:rPr>
          <w:rFonts w:ascii="Times New Roman" w:hAnsi="Times New Roman" w:cs="Times New Roman"/>
          <w:sz w:val="28"/>
          <w:szCs w:val="28"/>
          <w:u w:val="single"/>
        </w:rPr>
        <w:t>Цель проверки:</w:t>
      </w:r>
      <w:r w:rsidRPr="007A4F22">
        <w:rPr>
          <w:rFonts w:ascii="Times New Roman" w:hAnsi="Times New Roman" w:cs="Times New Roman"/>
          <w:sz w:val="28"/>
          <w:szCs w:val="28"/>
        </w:rPr>
        <w:t xml:space="preserve"> </w:t>
      </w:r>
      <w:r w:rsidRPr="0063456D">
        <w:rPr>
          <w:rFonts w:ascii="Times New Roman" w:hAnsi="Times New Roman" w:cs="Times New Roman"/>
          <w:sz w:val="28"/>
          <w:szCs w:val="28"/>
        </w:rPr>
        <w:t>предупреждени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456D">
        <w:rPr>
          <w:rFonts w:ascii="Times New Roman" w:hAnsi="Times New Roman" w:cs="Times New Roman"/>
          <w:sz w:val="28"/>
          <w:szCs w:val="28"/>
        </w:rPr>
        <w:t xml:space="preserve">   и  выявлени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456D">
        <w:rPr>
          <w:rFonts w:ascii="Times New Roman" w:hAnsi="Times New Roman" w:cs="Times New Roman"/>
          <w:sz w:val="28"/>
          <w:szCs w:val="28"/>
        </w:rPr>
        <w:t xml:space="preserve">   нарушений  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6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50BA6">
        <w:rPr>
          <w:rFonts w:ascii="Times New Roman" w:hAnsi="Times New Roman" w:cs="Times New Roman"/>
          <w:sz w:val="28"/>
          <w:szCs w:val="28"/>
        </w:rPr>
        <w:t>о контрактной системе в отношении 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, ч.8 ст.99 Федерального закона от 05.04.2013г. № 44-ФЗ.</w:t>
      </w:r>
    </w:p>
    <w:p w:rsidR="001515AC" w:rsidRPr="001515AC" w:rsidRDefault="00DE7191" w:rsidP="001515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2D3D">
        <w:rPr>
          <w:rFonts w:ascii="Times New Roman" w:hAnsi="Times New Roman"/>
          <w:sz w:val="28"/>
          <w:szCs w:val="28"/>
          <w:u w:val="single"/>
        </w:rPr>
        <w:t>Объект проверки</w:t>
      </w:r>
      <w:r w:rsidRPr="00CA2D3D">
        <w:rPr>
          <w:rFonts w:ascii="Times New Roman" w:hAnsi="Times New Roman"/>
          <w:sz w:val="28"/>
          <w:szCs w:val="28"/>
        </w:rPr>
        <w:t xml:space="preserve">: </w:t>
      </w:r>
      <w:r w:rsidR="00882A96">
        <w:rPr>
          <w:rFonts w:ascii="Times New Roman" w:hAnsi="Times New Roman" w:cs="Times New Roman"/>
          <w:sz w:val="28"/>
          <w:szCs w:val="28"/>
        </w:rPr>
        <w:t>МКУДО «Детская музыкальная школа»</w:t>
      </w:r>
    </w:p>
    <w:p w:rsidR="00DE7191" w:rsidRPr="007A4F22" w:rsidRDefault="00DE7191" w:rsidP="00DE7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BE4">
        <w:rPr>
          <w:rFonts w:ascii="Times New Roman" w:hAnsi="Times New Roman"/>
          <w:sz w:val="28"/>
          <w:szCs w:val="28"/>
          <w:u w:val="single"/>
        </w:rPr>
        <w:t>Проверяемый период</w:t>
      </w:r>
      <w:r w:rsidRPr="007A4F22">
        <w:rPr>
          <w:rFonts w:ascii="Times New Roman" w:hAnsi="Times New Roman"/>
          <w:sz w:val="28"/>
          <w:szCs w:val="28"/>
        </w:rPr>
        <w:t xml:space="preserve">: </w:t>
      </w:r>
      <w:r w:rsidRPr="00CA2D3D">
        <w:rPr>
          <w:rFonts w:ascii="Times New Roman" w:hAnsi="Times New Roman"/>
          <w:sz w:val="28"/>
          <w:szCs w:val="28"/>
        </w:rPr>
        <w:t xml:space="preserve"> 201</w:t>
      </w:r>
      <w:r w:rsidR="00A7682C">
        <w:rPr>
          <w:rFonts w:ascii="Times New Roman" w:hAnsi="Times New Roman"/>
          <w:sz w:val="28"/>
          <w:szCs w:val="28"/>
        </w:rPr>
        <w:t>6</w:t>
      </w:r>
      <w:r w:rsidRPr="00CA2D3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., </w:t>
      </w:r>
      <w:r w:rsidR="00882A96">
        <w:rPr>
          <w:rFonts w:ascii="Times New Roman" w:hAnsi="Times New Roman"/>
          <w:sz w:val="28"/>
          <w:szCs w:val="28"/>
        </w:rPr>
        <w:t xml:space="preserve">текущий период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82A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</w:p>
    <w:p w:rsidR="001515AC" w:rsidRDefault="00DE7191" w:rsidP="001515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40F">
        <w:rPr>
          <w:rFonts w:ascii="Times New Roman" w:hAnsi="Times New Roman"/>
          <w:sz w:val="28"/>
          <w:szCs w:val="28"/>
        </w:rPr>
        <w:t xml:space="preserve">Проверка  проведена в отношении </w:t>
      </w:r>
      <w:r w:rsidR="00882A96">
        <w:rPr>
          <w:rFonts w:ascii="Times New Roman" w:hAnsi="Times New Roman" w:cs="Times New Roman"/>
          <w:sz w:val="28"/>
          <w:szCs w:val="28"/>
        </w:rPr>
        <w:t>МКУДО «Детская музыкальная школа»</w:t>
      </w:r>
      <w:r w:rsidR="001515AC">
        <w:rPr>
          <w:rFonts w:ascii="Times New Roman" w:hAnsi="Times New Roman" w:cs="Times New Roman"/>
          <w:sz w:val="28"/>
          <w:szCs w:val="28"/>
        </w:rPr>
        <w:t>.</w:t>
      </w:r>
      <w:r w:rsidR="001515AC" w:rsidRPr="0015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91" w:rsidRDefault="00882A96" w:rsidP="001515A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МКУДО «Детская музыкальная школа»</w:t>
      </w:r>
      <w:r w:rsidR="00F20E70">
        <w:rPr>
          <w:rFonts w:ascii="Times New Roman" w:hAnsi="Times New Roman"/>
          <w:sz w:val="28"/>
          <w:szCs w:val="28"/>
        </w:rPr>
        <w:t xml:space="preserve"> </w:t>
      </w:r>
      <w:r w:rsidR="00DE7191">
        <w:rPr>
          <w:rFonts w:ascii="Times New Roman" w:hAnsi="Times New Roman"/>
          <w:sz w:val="28"/>
          <w:szCs w:val="28"/>
        </w:rPr>
        <w:t>являе</w:t>
      </w:r>
      <w:r w:rsidR="00ED4BA0">
        <w:rPr>
          <w:rFonts w:ascii="Times New Roman" w:hAnsi="Times New Roman"/>
          <w:sz w:val="28"/>
          <w:szCs w:val="28"/>
        </w:rPr>
        <w:t xml:space="preserve">тся </w:t>
      </w:r>
      <w:r w:rsidR="001515AC">
        <w:rPr>
          <w:rFonts w:ascii="Times New Roman" w:hAnsi="Times New Roman"/>
          <w:sz w:val="28"/>
          <w:szCs w:val="28"/>
        </w:rPr>
        <w:t xml:space="preserve">некоммерческой организацией, </w:t>
      </w:r>
      <w:r w:rsidR="00DE7191">
        <w:rPr>
          <w:rFonts w:ascii="Times New Roman" w:hAnsi="Times New Roman"/>
          <w:sz w:val="28"/>
          <w:szCs w:val="28"/>
        </w:rPr>
        <w:t xml:space="preserve">юридическим лицом, действует на основании </w:t>
      </w:r>
      <w:r w:rsidR="00ED4BA0">
        <w:rPr>
          <w:rFonts w:ascii="Times New Roman" w:hAnsi="Times New Roman"/>
          <w:sz w:val="28"/>
          <w:szCs w:val="28"/>
        </w:rPr>
        <w:t>Устава</w:t>
      </w:r>
      <w:r w:rsidR="00DE7191">
        <w:rPr>
          <w:rFonts w:ascii="Times New Roman" w:hAnsi="Times New Roman"/>
          <w:sz w:val="28"/>
          <w:szCs w:val="28"/>
        </w:rPr>
        <w:t xml:space="preserve">,  </w:t>
      </w:r>
      <w:r w:rsidR="00DE7191" w:rsidRPr="004D740F">
        <w:rPr>
          <w:rFonts w:ascii="Times New Roman" w:hAnsi="Times New Roman"/>
          <w:sz w:val="28"/>
          <w:szCs w:val="28"/>
        </w:rPr>
        <w:t xml:space="preserve">ИНН </w:t>
      </w:r>
      <w:r w:rsidR="00DE7191">
        <w:rPr>
          <w:rFonts w:ascii="Times New Roman" w:hAnsi="Times New Roman"/>
          <w:sz w:val="28"/>
          <w:szCs w:val="28"/>
        </w:rPr>
        <w:t>741</w:t>
      </w:r>
      <w:r w:rsidR="001A5D71">
        <w:rPr>
          <w:rFonts w:ascii="Times New Roman" w:hAnsi="Times New Roman"/>
          <w:sz w:val="28"/>
          <w:szCs w:val="28"/>
        </w:rPr>
        <w:t>9003154</w:t>
      </w:r>
      <w:r w:rsidR="00DE7191">
        <w:rPr>
          <w:rFonts w:ascii="Times New Roman" w:hAnsi="Times New Roman"/>
          <w:sz w:val="28"/>
          <w:szCs w:val="28"/>
        </w:rPr>
        <w:t>, КПП 741901001.</w:t>
      </w:r>
    </w:p>
    <w:p w:rsidR="00DE7191" w:rsidRDefault="00DE7191" w:rsidP="00DE71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места нахождения: 456040, Челябинская область, г.Усть-Катав, </w:t>
      </w:r>
      <w:r w:rsidR="001A5D71">
        <w:rPr>
          <w:rFonts w:ascii="Times New Roman" w:hAnsi="Times New Roman" w:cs="Times New Roman"/>
          <w:sz w:val="28"/>
          <w:szCs w:val="28"/>
        </w:rPr>
        <w:t>мкр-3,д.8а</w:t>
      </w:r>
      <w:r w:rsidR="00ED4BA0">
        <w:rPr>
          <w:rFonts w:ascii="Times New Roman" w:hAnsi="Times New Roman" w:cs="Times New Roman"/>
          <w:sz w:val="28"/>
          <w:szCs w:val="28"/>
        </w:rPr>
        <w:t>.</w:t>
      </w:r>
    </w:p>
    <w:p w:rsidR="001515AC" w:rsidRDefault="00787B6D" w:rsidP="00AF32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7B6D">
        <w:rPr>
          <w:rFonts w:ascii="Times New Roman" w:hAnsi="Times New Roman" w:cs="Times New Roman"/>
          <w:sz w:val="28"/>
          <w:szCs w:val="28"/>
        </w:rPr>
        <w:t xml:space="preserve">Учредителем Учреждения является </w:t>
      </w:r>
      <w:r w:rsidR="001515AC">
        <w:rPr>
          <w:rFonts w:ascii="Times New Roman" w:hAnsi="Times New Roman" w:cs="Times New Roman"/>
          <w:sz w:val="28"/>
          <w:szCs w:val="28"/>
        </w:rPr>
        <w:t xml:space="preserve">муниципальное образование «Усть-Катавский городской округ» в лице </w:t>
      </w:r>
      <w:r w:rsidR="00ED4BA0">
        <w:rPr>
          <w:rFonts w:ascii="Times New Roman" w:hAnsi="Times New Roman" w:cs="Times New Roman"/>
          <w:sz w:val="28"/>
          <w:szCs w:val="28"/>
        </w:rPr>
        <w:t>администраци</w:t>
      </w:r>
      <w:r w:rsidR="001515AC">
        <w:rPr>
          <w:rFonts w:ascii="Times New Roman" w:hAnsi="Times New Roman" w:cs="Times New Roman"/>
          <w:sz w:val="28"/>
          <w:szCs w:val="28"/>
        </w:rPr>
        <w:t>и</w:t>
      </w:r>
      <w:r w:rsidR="00ED4BA0">
        <w:rPr>
          <w:rFonts w:ascii="Times New Roman" w:hAnsi="Times New Roman" w:cs="Times New Roman"/>
          <w:sz w:val="28"/>
          <w:szCs w:val="28"/>
        </w:rPr>
        <w:t xml:space="preserve">  У</w:t>
      </w:r>
      <w:r w:rsidRPr="00787B6D">
        <w:rPr>
          <w:rFonts w:ascii="Times New Roman" w:hAnsi="Times New Roman" w:cs="Times New Roman"/>
          <w:sz w:val="28"/>
          <w:szCs w:val="28"/>
        </w:rPr>
        <w:t>сть-Катавск</w:t>
      </w:r>
      <w:r w:rsidR="00ED4BA0">
        <w:rPr>
          <w:rFonts w:ascii="Times New Roman" w:hAnsi="Times New Roman" w:cs="Times New Roman"/>
          <w:sz w:val="28"/>
          <w:szCs w:val="28"/>
        </w:rPr>
        <w:t>ого</w:t>
      </w:r>
      <w:r w:rsidRPr="00787B6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D4BA0">
        <w:rPr>
          <w:rFonts w:ascii="Times New Roman" w:hAnsi="Times New Roman" w:cs="Times New Roman"/>
          <w:sz w:val="28"/>
          <w:szCs w:val="28"/>
        </w:rPr>
        <w:t>го</w:t>
      </w:r>
      <w:r w:rsidRPr="00787B6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D4BA0">
        <w:rPr>
          <w:rFonts w:ascii="Times New Roman" w:hAnsi="Times New Roman" w:cs="Times New Roman"/>
          <w:sz w:val="28"/>
          <w:szCs w:val="28"/>
        </w:rPr>
        <w:t>а</w:t>
      </w:r>
      <w:r w:rsidRPr="00787B6D">
        <w:rPr>
          <w:rFonts w:ascii="Times New Roman" w:hAnsi="Times New Roman" w:cs="Times New Roman"/>
          <w:sz w:val="28"/>
          <w:szCs w:val="28"/>
        </w:rPr>
        <w:t xml:space="preserve">. </w:t>
      </w:r>
      <w:r w:rsidR="000F5C75">
        <w:rPr>
          <w:rFonts w:ascii="Times New Roman" w:hAnsi="Times New Roman" w:cs="Times New Roman"/>
          <w:sz w:val="28"/>
          <w:szCs w:val="28"/>
        </w:rPr>
        <w:t xml:space="preserve">Учреждение подведомственно МКУ «Управление по культуре и молодежной политике Усть-Катавского городского округа». </w:t>
      </w:r>
      <w:r w:rsidR="00AF3291">
        <w:rPr>
          <w:rFonts w:ascii="Times New Roman" w:hAnsi="Times New Roman" w:cs="Times New Roman"/>
          <w:sz w:val="28"/>
          <w:szCs w:val="28"/>
        </w:rPr>
        <w:t>МКУДО «Детская музыкальная школа»</w:t>
      </w:r>
      <w:r w:rsidR="00AF3291">
        <w:rPr>
          <w:rFonts w:ascii="Times New Roman" w:hAnsi="Times New Roman"/>
          <w:sz w:val="28"/>
          <w:szCs w:val="28"/>
        </w:rPr>
        <w:t xml:space="preserve"> </w:t>
      </w:r>
      <w:r w:rsidR="000F5C75">
        <w:rPr>
          <w:rFonts w:ascii="Times New Roman" w:hAnsi="Times New Roman" w:cs="Times New Roman"/>
          <w:sz w:val="28"/>
          <w:szCs w:val="28"/>
        </w:rPr>
        <w:t xml:space="preserve">осуществляет образовательную деятельность детей, по дополнительным предпрофессиональным и </w:t>
      </w:r>
      <w:r w:rsidR="007978F8">
        <w:rPr>
          <w:rFonts w:ascii="Times New Roman" w:hAnsi="Times New Roman" w:cs="Times New Roman"/>
          <w:sz w:val="28"/>
          <w:szCs w:val="28"/>
        </w:rPr>
        <w:t xml:space="preserve">общеразвивающим </w:t>
      </w:r>
      <w:r w:rsidR="000F5C75">
        <w:rPr>
          <w:rFonts w:ascii="Times New Roman" w:hAnsi="Times New Roman" w:cs="Times New Roman"/>
          <w:sz w:val="28"/>
          <w:szCs w:val="28"/>
        </w:rPr>
        <w:t>общеобразовательным программам в области искусств</w:t>
      </w:r>
      <w:r w:rsidR="00AF3291">
        <w:rPr>
          <w:rFonts w:ascii="Times New Roman" w:hAnsi="Times New Roman" w:cs="Times New Roman"/>
          <w:sz w:val="28"/>
          <w:szCs w:val="28"/>
        </w:rPr>
        <w:t>. Основной вид  деятельности – реализация дополнительных общеобразовательных программ.</w:t>
      </w:r>
    </w:p>
    <w:p w:rsidR="00AF3291" w:rsidRDefault="00AF3291" w:rsidP="00AF3291">
      <w:pPr>
        <w:pStyle w:val="ConsPlusNonformat"/>
        <w:jc w:val="both"/>
      </w:pPr>
    </w:p>
    <w:p w:rsidR="00A275E9" w:rsidRDefault="00DE7191" w:rsidP="00882A9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B37EA">
        <w:rPr>
          <w:rFonts w:ascii="Times New Roman" w:hAnsi="Times New Roman"/>
          <w:sz w:val="28"/>
          <w:szCs w:val="28"/>
        </w:rPr>
        <w:t>Ответственными лицами за финансово –</w:t>
      </w:r>
      <w:r w:rsidR="0018331D">
        <w:rPr>
          <w:rFonts w:ascii="Times New Roman" w:hAnsi="Times New Roman"/>
          <w:sz w:val="28"/>
          <w:szCs w:val="28"/>
        </w:rPr>
        <w:t xml:space="preserve"> </w:t>
      </w:r>
      <w:r w:rsidRPr="005B37EA">
        <w:rPr>
          <w:rFonts w:ascii="Times New Roman" w:hAnsi="Times New Roman"/>
          <w:sz w:val="28"/>
          <w:szCs w:val="28"/>
        </w:rPr>
        <w:t>хозяйственную деятельность на момент обследования являются:</w:t>
      </w:r>
      <w:r>
        <w:rPr>
          <w:rFonts w:ascii="Times New Roman" w:hAnsi="Times New Roman"/>
          <w:sz w:val="28"/>
          <w:szCs w:val="28"/>
        </w:rPr>
        <w:t xml:space="preserve"> директор </w:t>
      </w:r>
      <w:r w:rsidR="00882A96">
        <w:rPr>
          <w:rFonts w:ascii="Times New Roman" w:hAnsi="Times New Roman" w:cs="Times New Roman"/>
          <w:sz w:val="28"/>
          <w:szCs w:val="28"/>
        </w:rPr>
        <w:t>МКУДО «Детская музыкальная школа»</w:t>
      </w:r>
      <w:r>
        <w:rPr>
          <w:rFonts w:ascii="Times New Roman" w:hAnsi="Times New Roman"/>
          <w:sz w:val="28"/>
          <w:szCs w:val="28"/>
        </w:rPr>
        <w:t xml:space="preserve"> –  </w:t>
      </w:r>
      <w:r w:rsidR="00882A96">
        <w:rPr>
          <w:rFonts w:ascii="Times New Roman" w:hAnsi="Times New Roman"/>
          <w:sz w:val="28"/>
          <w:szCs w:val="28"/>
        </w:rPr>
        <w:t>Талипова Н.М.</w:t>
      </w:r>
      <w:r w:rsidR="00183E23">
        <w:rPr>
          <w:rFonts w:ascii="Times New Roman" w:hAnsi="Times New Roman"/>
          <w:sz w:val="28"/>
          <w:szCs w:val="28"/>
        </w:rPr>
        <w:t xml:space="preserve"> (приказ о назначении от </w:t>
      </w:r>
      <w:r w:rsidR="00F16C0A">
        <w:rPr>
          <w:rFonts w:ascii="Times New Roman" w:hAnsi="Times New Roman"/>
          <w:sz w:val="28"/>
          <w:szCs w:val="28"/>
        </w:rPr>
        <w:t>02</w:t>
      </w:r>
      <w:r w:rsidR="001E23A2">
        <w:rPr>
          <w:rFonts w:ascii="Times New Roman" w:hAnsi="Times New Roman"/>
          <w:sz w:val="28"/>
          <w:szCs w:val="28"/>
        </w:rPr>
        <w:t>.09.201</w:t>
      </w:r>
      <w:r w:rsidR="00F16C0A">
        <w:rPr>
          <w:rFonts w:ascii="Times New Roman" w:hAnsi="Times New Roman"/>
          <w:sz w:val="28"/>
          <w:szCs w:val="28"/>
        </w:rPr>
        <w:t>3</w:t>
      </w:r>
      <w:r w:rsidR="00183E23">
        <w:rPr>
          <w:rFonts w:ascii="Times New Roman" w:hAnsi="Times New Roman"/>
          <w:sz w:val="28"/>
          <w:szCs w:val="28"/>
        </w:rPr>
        <w:t xml:space="preserve">г. № </w:t>
      </w:r>
      <w:r w:rsidR="00F16C0A">
        <w:rPr>
          <w:rFonts w:ascii="Times New Roman" w:hAnsi="Times New Roman"/>
          <w:sz w:val="28"/>
          <w:szCs w:val="28"/>
        </w:rPr>
        <w:t>56</w:t>
      </w:r>
      <w:r w:rsidR="00183E2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по настоящее время</w:t>
      </w:r>
      <w:r w:rsidR="00F16C0A">
        <w:rPr>
          <w:rFonts w:ascii="Times New Roman" w:hAnsi="Times New Roman"/>
          <w:sz w:val="28"/>
          <w:szCs w:val="28"/>
        </w:rPr>
        <w:t>.  К</w:t>
      </w:r>
      <w:r w:rsidR="00A275E9">
        <w:rPr>
          <w:rFonts w:ascii="Times New Roman" w:hAnsi="Times New Roman"/>
          <w:sz w:val="28"/>
          <w:szCs w:val="28"/>
        </w:rPr>
        <w:t>онтрактным управляющим</w:t>
      </w:r>
      <w:r w:rsidR="00F16C0A">
        <w:rPr>
          <w:rFonts w:ascii="Times New Roman" w:hAnsi="Times New Roman"/>
          <w:sz w:val="28"/>
          <w:szCs w:val="28"/>
        </w:rPr>
        <w:t>- ответственным лицом в сфере закупок, товаров, работ, услуг назначена Томилина Л.А.</w:t>
      </w:r>
      <w:r w:rsidR="00A275E9">
        <w:rPr>
          <w:rFonts w:ascii="Times New Roman" w:hAnsi="Times New Roman"/>
          <w:sz w:val="28"/>
          <w:szCs w:val="28"/>
        </w:rPr>
        <w:t xml:space="preserve"> (приказ от  </w:t>
      </w:r>
      <w:r w:rsidR="00F16C0A">
        <w:rPr>
          <w:rFonts w:ascii="Times New Roman" w:hAnsi="Times New Roman"/>
          <w:sz w:val="28"/>
          <w:szCs w:val="28"/>
        </w:rPr>
        <w:lastRenderedPageBreak/>
        <w:t>28.12</w:t>
      </w:r>
      <w:r w:rsidR="00A275E9">
        <w:rPr>
          <w:rFonts w:ascii="Times New Roman" w:hAnsi="Times New Roman"/>
          <w:sz w:val="28"/>
          <w:szCs w:val="28"/>
        </w:rPr>
        <w:t>.201</w:t>
      </w:r>
      <w:r w:rsidR="00F16C0A">
        <w:rPr>
          <w:rFonts w:ascii="Times New Roman" w:hAnsi="Times New Roman"/>
          <w:sz w:val="28"/>
          <w:szCs w:val="28"/>
        </w:rPr>
        <w:t>6</w:t>
      </w:r>
      <w:r w:rsidR="00A275E9">
        <w:rPr>
          <w:rFonts w:ascii="Times New Roman" w:hAnsi="Times New Roman"/>
          <w:sz w:val="28"/>
          <w:szCs w:val="28"/>
        </w:rPr>
        <w:t xml:space="preserve">г. № </w:t>
      </w:r>
      <w:r w:rsidR="00F16C0A">
        <w:rPr>
          <w:rFonts w:ascii="Times New Roman" w:hAnsi="Times New Roman"/>
          <w:sz w:val="28"/>
          <w:szCs w:val="28"/>
        </w:rPr>
        <w:t xml:space="preserve">178;  удостоверение </w:t>
      </w:r>
      <w:r w:rsidR="00277C3A">
        <w:rPr>
          <w:rFonts w:ascii="Times New Roman" w:hAnsi="Times New Roman"/>
          <w:sz w:val="28"/>
          <w:szCs w:val="28"/>
        </w:rPr>
        <w:t xml:space="preserve">о </w:t>
      </w:r>
      <w:r w:rsidR="00F16C0A">
        <w:rPr>
          <w:rFonts w:ascii="Times New Roman" w:hAnsi="Times New Roman"/>
          <w:sz w:val="28"/>
          <w:szCs w:val="28"/>
        </w:rPr>
        <w:t>повышении квалификации в объеме 168ч. по программе «Профессиональный контрактный управляющий в сфере закупок»  от 19.10.2016г. № 5315</w:t>
      </w:r>
      <w:r w:rsidR="00A275E9">
        <w:rPr>
          <w:rFonts w:ascii="Times New Roman" w:hAnsi="Times New Roman"/>
          <w:sz w:val="28"/>
          <w:szCs w:val="28"/>
        </w:rPr>
        <w:t>)</w:t>
      </w:r>
      <w:r w:rsidR="00F16C0A">
        <w:rPr>
          <w:rFonts w:ascii="Times New Roman" w:hAnsi="Times New Roman"/>
          <w:sz w:val="28"/>
          <w:szCs w:val="28"/>
        </w:rPr>
        <w:t>;</w:t>
      </w:r>
      <w:r w:rsidR="001E23A2">
        <w:rPr>
          <w:rFonts w:ascii="Times New Roman" w:hAnsi="Times New Roman"/>
          <w:sz w:val="28"/>
          <w:szCs w:val="28"/>
        </w:rPr>
        <w:t xml:space="preserve"> г</w:t>
      </w:r>
      <w:r w:rsidR="009F45A2">
        <w:rPr>
          <w:rFonts w:ascii="Times New Roman" w:hAnsi="Times New Roman"/>
          <w:sz w:val="28"/>
          <w:szCs w:val="28"/>
        </w:rPr>
        <w:t>лавный бухгалтер</w:t>
      </w:r>
      <w:r w:rsidR="00FD2EF7">
        <w:rPr>
          <w:rFonts w:ascii="Times New Roman" w:hAnsi="Times New Roman"/>
          <w:sz w:val="28"/>
          <w:szCs w:val="28"/>
        </w:rPr>
        <w:t xml:space="preserve"> централизованной бухгалтерии  </w:t>
      </w:r>
      <w:r w:rsidR="00277C3A">
        <w:rPr>
          <w:rFonts w:ascii="Times New Roman" w:hAnsi="Times New Roman" w:cs="Times New Roman"/>
          <w:sz w:val="28"/>
          <w:szCs w:val="28"/>
        </w:rPr>
        <w:t xml:space="preserve">МКУ «Управление по культуре и молодежной политике Усть-Катавского городского округа» </w:t>
      </w:r>
      <w:r w:rsidR="00FD2EF7">
        <w:rPr>
          <w:rFonts w:ascii="Times New Roman" w:hAnsi="Times New Roman"/>
          <w:sz w:val="28"/>
          <w:szCs w:val="28"/>
        </w:rPr>
        <w:t>- Кулёмина Г.В</w:t>
      </w:r>
      <w:r w:rsidR="00F16C0A">
        <w:rPr>
          <w:rFonts w:ascii="Times New Roman" w:hAnsi="Times New Roman"/>
          <w:sz w:val="28"/>
          <w:szCs w:val="28"/>
        </w:rPr>
        <w:t>.</w:t>
      </w:r>
    </w:p>
    <w:p w:rsidR="00F16C0A" w:rsidRDefault="00DE7191" w:rsidP="00F16C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Контрактн</w:t>
      </w:r>
      <w:r w:rsidR="00A275E9">
        <w:rPr>
          <w:rFonts w:ascii="Times New Roman" w:hAnsi="Times New Roman"/>
          <w:sz w:val="28"/>
          <w:szCs w:val="28"/>
        </w:rPr>
        <w:t>ый управляющий</w:t>
      </w:r>
      <w:r>
        <w:rPr>
          <w:rFonts w:ascii="Times New Roman" w:hAnsi="Times New Roman"/>
          <w:sz w:val="28"/>
          <w:szCs w:val="28"/>
        </w:rPr>
        <w:t xml:space="preserve"> осуществляет свои функции и полномочия в соответствии с ч.4 ст.38 закона 44-ФЗ, которые пр</w:t>
      </w:r>
      <w:r w:rsidR="00A7682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писаны в должностн</w:t>
      </w:r>
      <w:r w:rsidR="00A275E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инструкци</w:t>
      </w:r>
      <w:r w:rsidR="00A275E9">
        <w:rPr>
          <w:rFonts w:ascii="Times New Roman" w:hAnsi="Times New Roman"/>
          <w:sz w:val="28"/>
          <w:szCs w:val="28"/>
        </w:rPr>
        <w:t>и, положении о контрактном управляющем</w:t>
      </w:r>
      <w:r w:rsidR="00F16C0A">
        <w:rPr>
          <w:rFonts w:ascii="Times New Roman" w:hAnsi="Times New Roman"/>
          <w:sz w:val="28"/>
          <w:szCs w:val="28"/>
        </w:rPr>
        <w:t>.</w:t>
      </w:r>
    </w:p>
    <w:p w:rsidR="00DE7191" w:rsidRPr="00511A71" w:rsidRDefault="00882A96" w:rsidP="00F16C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МКУДО «Детская музыкальная школа»</w:t>
      </w:r>
      <w:r w:rsidR="00A72E44">
        <w:rPr>
          <w:rFonts w:ascii="Times New Roman" w:hAnsi="Times New Roman"/>
          <w:sz w:val="28"/>
          <w:szCs w:val="28"/>
        </w:rPr>
        <w:t xml:space="preserve"> </w:t>
      </w:r>
      <w:r w:rsidR="00DE7191">
        <w:rPr>
          <w:rFonts w:ascii="Times New Roman" w:hAnsi="Times New Roman"/>
          <w:sz w:val="28"/>
          <w:szCs w:val="28"/>
        </w:rPr>
        <w:t>были представлены к проверке следующие документы: приказы; должностные инструкции, план-графики за 201</w:t>
      </w:r>
      <w:r>
        <w:rPr>
          <w:rFonts w:ascii="Times New Roman" w:hAnsi="Times New Roman"/>
          <w:sz w:val="28"/>
          <w:szCs w:val="28"/>
        </w:rPr>
        <w:t>6</w:t>
      </w:r>
      <w:r w:rsidR="00DE7191">
        <w:rPr>
          <w:rFonts w:ascii="Times New Roman" w:hAnsi="Times New Roman"/>
          <w:sz w:val="28"/>
          <w:szCs w:val="28"/>
        </w:rPr>
        <w:t>г., 201</w:t>
      </w:r>
      <w:r>
        <w:rPr>
          <w:rFonts w:ascii="Times New Roman" w:hAnsi="Times New Roman"/>
          <w:sz w:val="28"/>
          <w:szCs w:val="28"/>
        </w:rPr>
        <w:t>7</w:t>
      </w:r>
      <w:r w:rsidR="00DE7191">
        <w:rPr>
          <w:rFonts w:ascii="Times New Roman" w:hAnsi="Times New Roman"/>
          <w:sz w:val="28"/>
          <w:szCs w:val="28"/>
        </w:rPr>
        <w:t>г., муниципальные контракты  заключенные в 201</w:t>
      </w:r>
      <w:r>
        <w:rPr>
          <w:rFonts w:ascii="Times New Roman" w:hAnsi="Times New Roman"/>
          <w:sz w:val="28"/>
          <w:szCs w:val="28"/>
        </w:rPr>
        <w:t>6</w:t>
      </w:r>
      <w:r w:rsidR="00DE7191">
        <w:rPr>
          <w:rFonts w:ascii="Times New Roman" w:hAnsi="Times New Roman"/>
          <w:sz w:val="28"/>
          <w:szCs w:val="28"/>
        </w:rPr>
        <w:t xml:space="preserve">г., </w:t>
      </w:r>
      <w:r>
        <w:rPr>
          <w:rFonts w:ascii="Times New Roman" w:hAnsi="Times New Roman"/>
          <w:sz w:val="28"/>
          <w:szCs w:val="28"/>
        </w:rPr>
        <w:t>текущ</w:t>
      </w:r>
      <w:r w:rsidR="00266DA3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периоде</w:t>
      </w:r>
      <w:r w:rsidR="00DE719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="00DE7191">
        <w:rPr>
          <w:rFonts w:ascii="Times New Roman" w:hAnsi="Times New Roman"/>
          <w:sz w:val="28"/>
          <w:szCs w:val="28"/>
        </w:rPr>
        <w:t>г.</w:t>
      </w:r>
      <w:r w:rsidR="00DE7191" w:rsidRPr="00511A71">
        <w:rPr>
          <w:rFonts w:ascii="Times New Roman" w:hAnsi="Times New Roman"/>
          <w:sz w:val="28"/>
          <w:szCs w:val="28"/>
        </w:rPr>
        <w:t xml:space="preserve"> </w:t>
      </w:r>
    </w:p>
    <w:p w:rsidR="00341A6E" w:rsidRDefault="00AD3E24" w:rsidP="005B37E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/>
          <w:sz w:val="28"/>
          <w:szCs w:val="28"/>
        </w:rPr>
      </w:pPr>
      <w:r w:rsidRPr="00AD3E24">
        <w:rPr>
          <w:rFonts w:ascii="Times New Roman" w:hAnsi="Times New Roman"/>
          <w:b/>
          <w:sz w:val="28"/>
          <w:szCs w:val="28"/>
        </w:rPr>
        <w:t>ПРОВЕРКОЙ УСТАНОВЛЕНО</w:t>
      </w:r>
    </w:p>
    <w:p w:rsidR="00013E8B" w:rsidRDefault="008F166C" w:rsidP="005B3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</w:t>
      </w:r>
      <w:r w:rsidR="00CF154F">
        <w:rPr>
          <w:rFonts w:ascii="Times New Roman" w:hAnsi="Times New Roman"/>
          <w:bCs/>
          <w:sz w:val="28"/>
          <w:szCs w:val="28"/>
        </w:rPr>
        <w:t>план</w:t>
      </w:r>
      <w:r w:rsidR="00991C2C">
        <w:rPr>
          <w:rFonts w:ascii="Times New Roman" w:hAnsi="Times New Roman"/>
          <w:bCs/>
          <w:sz w:val="28"/>
          <w:szCs w:val="28"/>
        </w:rPr>
        <w:t>а-графика</w:t>
      </w:r>
      <w:r w:rsidR="00CF154F">
        <w:rPr>
          <w:rFonts w:ascii="Times New Roman" w:hAnsi="Times New Roman"/>
          <w:bCs/>
          <w:sz w:val="28"/>
          <w:szCs w:val="28"/>
        </w:rPr>
        <w:t xml:space="preserve"> на 201</w:t>
      </w:r>
      <w:r w:rsidR="00882A96">
        <w:rPr>
          <w:rFonts w:ascii="Times New Roman" w:hAnsi="Times New Roman"/>
          <w:bCs/>
          <w:sz w:val="28"/>
          <w:szCs w:val="28"/>
        </w:rPr>
        <w:t>6</w:t>
      </w:r>
      <w:r w:rsidR="00AF2603">
        <w:rPr>
          <w:rFonts w:ascii="Times New Roman" w:hAnsi="Times New Roman"/>
          <w:bCs/>
          <w:sz w:val="28"/>
          <w:szCs w:val="28"/>
        </w:rPr>
        <w:t>г.</w:t>
      </w:r>
      <w:r w:rsidR="00CF15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91C2C">
        <w:rPr>
          <w:rFonts w:ascii="Times New Roman" w:hAnsi="Times New Roman"/>
          <w:bCs/>
          <w:sz w:val="28"/>
          <w:szCs w:val="28"/>
        </w:rPr>
        <w:t xml:space="preserve">совокупный </w:t>
      </w:r>
      <w:r>
        <w:rPr>
          <w:rFonts w:ascii="Times New Roman" w:hAnsi="Times New Roman"/>
          <w:bCs/>
          <w:sz w:val="28"/>
          <w:szCs w:val="28"/>
        </w:rPr>
        <w:t xml:space="preserve">объем закупок </w:t>
      </w:r>
      <w:r w:rsidR="00991C2C">
        <w:rPr>
          <w:rFonts w:ascii="Times New Roman" w:hAnsi="Times New Roman"/>
          <w:bCs/>
          <w:sz w:val="28"/>
          <w:szCs w:val="28"/>
        </w:rPr>
        <w:t xml:space="preserve">планируемых </w:t>
      </w:r>
      <w:r>
        <w:rPr>
          <w:rFonts w:ascii="Times New Roman" w:hAnsi="Times New Roman"/>
          <w:bCs/>
          <w:sz w:val="28"/>
          <w:szCs w:val="28"/>
        </w:rPr>
        <w:t>на 201</w:t>
      </w:r>
      <w:r w:rsidR="00013E8B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 составляет </w:t>
      </w:r>
      <w:r w:rsidR="00A72E44">
        <w:rPr>
          <w:rFonts w:ascii="Times New Roman" w:hAnsi="Times New Roman"/>
          <w:bCs/>
          <w:sz w:val="28"/>
          <w:szCs w:val="28"/>
        </w:rPr>
        <w:t>12</w:t>
      </w:r>
      <w:r w:rsidR="00DF5397">
        <w:rPr>
          <w:rFonts w:ascii="Times New Roman" w:hAnsi="Times New Roman"/>
          <w:bCs/>
          <w:sz w:val="28"/>
          <w:szCs w:val="28"/>
        </w:rPr>
        <w:t>69</w:t>
      </w:r>
      <w:r w:rsidR="0006307C">
        <w:rPr>
          <w:rFonts w:ascii="Times New Roman" w:hAnsi="Times New Roman"/>
          <w:bCs/>
          <w:sz w:val="28"/>
          <w:szCs w:val="28"/>
        </w:rPr>
        <w:t>,</w:t>
      </w:r>
      <w:r w:rsidR="00DF5397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тыс. руб</w:t>
      </w:r>
      <w:r w:rsidR="005A0516">
        <w:rPr>
          <w:rFonts w:ascii="Times New Roman" w:hAnsi="Times New Roman"/>
          <w:bCs/>
          <w:sz w:val="28"/>
          <w:szCs w:val="28"/>
        </w:rPr>
        <w:t>.</w:t>
      </w:r>
      <w:r w:rsidR="00FF0D28"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F0D28" w:rsidRPr="00BB7802">
        <w:rPr>
          <w:rFonts w:ascii="Times New Roman" w:hAnsi="Times New Roman"/>
          <w:sz w:val="28"/>
          <w:szCs w:val="28"/>
        </w:rPr>
        <w:t>годовой объем закупок у единственного поставщика (подрядчика, исполнителя) в соответствии с п.4 ч</w:t>
      </w:r>
      <w:r w:rsidR="00FF0D28">
        <w:rPr>
          <w:rFonts w:ascii="Times New Roman" w:hAnsi="Times New Roman"/>
          <w:sz w:val="28"/>
          <w:szCs w:val="28"/>
        </w:rPr>
        <w:t>.</w:t>
      </w:r>
      <w:r w:rsidR="00FF0D28" w:rsidRPr="00BB7802">
        <w:rPr>
          <w:rFonts w:ascii="Times New Roman" w:hAnsi="Times New Roman"/>
          <w:sz w:val="28"/>
          <w:szCs w:val="28"/>
        </w:rPr>
        <w:t xml:space="preserve">1 ст.93 Федерального закона № 44-ФЗ составляет  </w:t>
      </w:r>
      <w:r w:rsidR="00DF5397">
        <w:rPr>
          <w:rFonts w:ascii="Times New Roman" w:hAnsi="Times New Roman"/>
          <w:sz w:val="28"/>
          <w:szCs w:val="28"/>
        </w:rPr>
        <w:t>45</w:t>
      </w:r>
      <w:r w:rsidR="0006307C">
        <w:rPr>
          <w:rFonts w:ascii="Times New Roman" w:hAnsi="Times New Roman"/>
          <w:sz w:val="28"/>
          <w:szCs w:val="28"/>
        </w:rPr>
        <w:t>,</w:t>
      </w:r>
      <w:r w:rsidR="00DF5397">
        <w:rPr>
          <w:rFonts w:ascii="Times New Roman" w:hAnsi="Times New Roman"/>
          <w:sz w:val="28"/>
          <w:szCs w:val="28"/>
        </w:rPr>
        <w:t>4</w:t>
      </w:r>
      <w:r w:rsidR="00A121EE">
        <w:rPr>
          <w:rFonts w:ascii="Times New Roman" w:hAnsi="Times New Roman"/>
          <w:sz w:val="28"/>
          <w:szCs w:val="28"/>
        </w:rPr>
        <w:t xml:space="preserve"> </w:t>
      </w:r>
      <w:r w:rsidR="00FF0D28">
        <w:rPr>
          <w:rFonts w:ascii="Times New Roman" w:hAnsi="Times New Roman"/>
          <w:sz w:val="28"/>
          <w:szCs w:val="28"/>
        </w:rPr>
        <w:t>тыс.руб.</w:t>
      </w:r>
      <w:r w:rsidR="00492ED7">
        <w:rPr>
          <w:rFonts w:ascii="Times New Roman" w:hAnsi="Times New Roman"/>
          <w:sz w:val="28"/>
          <w:szCs w:val="28"/>
        </w:rPr>
        <w:t xml:space="preserve">; </w:t>
      </w:r>
      <w:r w:rsidR="00013E8B" w:rsidRPr="00BB7802">
        <w:rPr>
          <w:rFonts w:ascii="Times New Roman" w:hAnsi="Times New Roman"/>
          <w:sz w:val="28"/>
          <w:szCs w:val="28"/>
        </w:rPr>
        <w:t>годовой объем закупок у единственного поставщика (подрядчика, исполнителя) в соответствии с п.</w:t>
      </w:r>
      <w:r w:rsidR="00013E8B">
        <w:rPr>
          <w:rFonts w:ascii="Times New Roman" w:hAnsi="Times New Roman"/>
          <w:sz w:val="28"/>
          <w:szCs w:val="28"/>
        </w:rPr>
        <w:t>5</w:t>
      </w:r>
      <w:r w:rsidR="00013E8B" w:rsidRPr="00BB7802">
        <w:rPr>
          <w:rFonts w:ascii="Times New Roman" w:hAnsi="Times New Roman"/>
          <w:sz w:val="28"/>
          <w:szCs w:val="28"/>
        </w:rPr>
        <w:t xml:space="preserve"> ч</w:t>
      </w:r>
      <w:r w:rsidR="00013E8B">
        <w:rPr>
          <w:rFonts w:ascii="Times New Roman" w:hAnsi="Times New Roman"/>
          <w:sz w:val="28"/>
          <w:szCs w:val="28"/>
        </w:rPr>
        <w:t>.</w:t>
      </w:r>
      <w:r w:rsidR="00013E8B" w:rsidRPr="00BB7802">
        <w:rPr>
          <w:rFonts w:ascii="Times New Roman" w:hAnsi="Times New Roman"/>
          <w:sz w:val="28"/>
          <w:szCs w:val="28"/>
        </w:rPr>
        <w:t xml:space="preserve">1 ст.93 Федерального закона № 44-ФЗ составляет  </w:t>
      </w:r>
      <w:r w:rsidR="00DF5397">
        <w:rPr>
          <w:rFonts w:ascii="Times New Roman" w:hAnsi="Times New Roman"/>
          <w:sz w:val="28"/>
          <w:szCs w:val="28"/>
        </w:rPr>
        <w:t>614</w:t>
      </w:r>
      <w:r w:rsidR="0006307C">
        <w:rPr>
          <w:rFonts w:ascii="Times New Roman" w:hAnsi="Times New Roman"/>
          <w:bCs/>
          <w:sz w:val="28"/>
          <w:szCs w:val="28"/>
        </w:rPr>
        <w:t>,</w:t>
      </w:r>
      <w:r w:rsidR="00DF5397">
        <w:rPr>
          <w:rFonts w:ascii="Times New Roman" w:hAnsi="Times New Roman"/>
          <w:bCs/>
          <w:sz w:val="28"/>
          <w:szCs w:val="28"/>
        </w:rPr>
        <w:t>252</w:t>
      </w:r>
      <w:r w:rsidR="00013E8B">
        <w:rPr>
          <w:rFonts w:ascii="Times New Roman" w:hAnsi="Times New Roman"/>
          <w:bCs/>
          <w:sz w:val="28"/>
          <w:szCs w:val="28"/>
        </w:rPr>
        <w:t xml:space="preserve"> </w:t>
      </w:r>
      <w:r w:rsidR="00492ED7">
        <w:rPr>
          <w:rFonts w:ascii="Times New Roman" w:hAnsi="Times New Roman"/>
          <w:bCs/>
          <w:sz w:val="28"/>
          <w:szCs w:val="28"/>
        </w:rPr>
        <w:t xml:space="preserve"> тыс. руб</w:t>
      </w:r>
      <w:r w:rsidR="00013E8B">
        <w:rPr>
          <w:rFonts w:ascii="Times New Roman" w:hAnsi="Times New Roman"/>
          <w:bCs/>
          <w:sz w:val="28"/>
          <w:szCs w:val="28"/>
        </w:rPr>
        <w:t xml:space="preserve">. </w:t>
      </w:r>
      <w:r w:rsidR="005A0516">
        <w:rPr>
          <w:rFonts w:ascii="Times New Roman" w:hAnsi="Times New Roman"/>
          <w:bCs/>
          <w:sz w:val="28"/>
          <w:szCs w:val="28"/>
        </w:rPr>
        <w:t xml:space="preserve">С последними внесенными изменениями от 19.12.2016г. совокупный объем закупок на 2016 год составляет 2229,710 тыс. руб.;  </w:t>
      </w:r>
      <w:r w:rsidR="005A0516" w:rsidRPr="00BB7802">
        <w:rPr>
          <w:rFonts w:ascii="Times New Roman" w:hAnsi="Times New Roman"/>
          <w:sz w:val="28"/>
          <w:szCs w:val="28"/>
        </w:rPr>
        <w:t>годовой объем закупок у единственного поставщика (подрядчика, исполнителя) в соответствии с п.4 ч</w:t>
      </w:r>
      <w:r w:rsidR="005A0516">
        <w:rPr>
          <w:rFonts w:ascii="Times New Roman" w:hAnsi="Times New Roman"/>
          <w:sz w:val="28"/>
          <w:szCs w:val="28"/>
        </w:rPr>
        <w:t>.</w:t>
      </w:r>
      <w:r w:rsidR="005A0516" w:rsidRPr="00BB7802">
        <w:rPr>
          <w:rFonts w:ascii="Times New Roman" w:hAnsi="Times New Roman"/>
          <w:sz w:val="28"/>
          <w:szCs w:val="28"/>
        </w:rPr>
        <w:t xml:space="preserve">1 ст.93 Федерального закона № 44-ФЗ составляет  </w:t>
      </w:r>
      <w:r w:rsidR="005A0516">
        <w:rPr>
          <w:rFonts w:ascii="Times New Roman" w:hAnsi="Times New Roman"/>
          <w:sz w:val="28"/>
          <w:szCs w:val="28"/>
        </w:rPr>
        <w:t xml:space="preserve">300,856 тыс.руб.; </w:t>
      </w:r>
      <w:r w:rsidR="005A0516" w:rsidRPr="00BB7802">
        <w:rPr>
          <w:rFonts w:ascii="Times New Roman" w:hAnsi="Times New Roman"/>
          <w:sz w:val="28"/>
          <w:szCs w:val="28"/>
        </w:rPr>
        <w:t>годовой объем закупок у единственного поставщика (подрядчика, исполнителя) в соответствии с п.</w:t>
      </w:r>
      <w:r w:rsidR="005A0516">
        <w:rPr>
          <w:rFonts w:ascii="Times New Roman" w:hAnsi="Times New Roman"/>
          <w:sz w:val="28"/>
          <w:szCs w:val="28"/>
        </w:rPr>
        <w:t>5</w:t>
      </w:r>
      <w:r w:rsidR="005A0516" w:rsidRPr="00BB7802">
        <w:rPr>
          <w:rFonts w:ascii="Times New Roman" w:hAnsi="Times New Roman"/>
          <w:sz w:val="28"/>
          <w:szCs w:val="28"/>
        </w:rPr>
        <w:t xml:space="preserve"> ч</w:t>
      </w:r>
      <w:r w:rsidR="005A0516">
        <w:rPr>
          <w:rFonts w:ascii="Times New Roman" w:hAnsi="Times New Roman"/>
          <w:sz w:val="28"/>
          <w:szCs w:val="28"/>
        </w:rPr>
        <w:t>.</w:t>
      </w:r>
      <w:r w:rsidR="005A0516" w:rsidRPr="00BB7802">
        <w:rPr>
          <w:rFonts w:ascii="Times New Roman" w:hAnsi="Times New Roman"/>
          <w:sz w:val="28"/>
          <w:szCs w:val="28"/>
        </w:rPr>
        <w:t xml:space="preserve">1 ст.93 Федерального закона № 44-ФЗ составляет  </w:t>
      </w:r>
      <w:r w:rsidR="005A0516">
        <w:rPr>
          <w:rFonts w:ascii="Times New Roman" w:hAnsi="Times New Roman"/>
          <w:sz w:val="28"/>
          <w:szCs w:val="28"/>
        </w:rPr>
        <w:t>712</w:t>
      </w:r>
      <w:r w:rsidR="005A0516">
        <w:rPr>
          <w:rFonts w:ascii="Times New Roman" w:hAnsi="Times New Roman"/>
          <w:bCs/>
          <w:sz w:val="28"/>
          <w:szCs w:val="28"/>
        </w:rPr>
        <w:t>,574 тыс. руб.</w:t>
      </w:r>
    </w:p>
    <w:p w:rsidR="00AF2603" w:rsidRDefault="00AF2603" w:rsidP="005B37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плана-графика на 2017г.  совокупный объем закупок планируемых на 2017г. составляет 823,21005 тыс. руб. -  это закупки </w:t>
      </w:r>
      <w:r w:rsidRPr="00BB7802">
        <w:rPr>
          <w:rFonts w:ascii="Times New Roman" w:hAnsi="Times New Roman"/>
          <w:sz w:val="28"/>
          <w:szCs w:val="28"/>
        </w:rPr>
        <w:t xml:space="preserve"> у единственного поставщика (подрядчика, исполнителя) в соответствии с п.4 ч</w:t>
      </w:r>
      <w:r>
        <w:rPr>
          <w:rFonts w:ascii="Times New Roman" w:hAnsi="Times New Roman"/>
          <w:sz w:val="28"/>
          <w:szCs w:val="28"/>
        </w:rPr>
        <w:t>.</w:t>
      </w:r>
      <w:r w:rsidRPr="00BB7802">
        <w:rPr>
          <w:rFonts w:ascii="Times New Roman" w:hAnsi="Times New Roman"/>
          <w:sz w:val="28"/>
          <w:szCs w:val="28"/>
        </w:rPr>
        <w:t>1 ст.93 Федерального закона № 44-ФЗ</w:t>
      </w:r>
      <w:r>
        <w:rPr>
          <w:rFonts w:ascii="Times New Roman" w:hAnsi="Times New Roman"/>
          <w:sz w:val="28"/>
          <w:szCs w:val="28"/>
        </w:rPr>
        <w:t>.</w:t>
      </w:r>
    </w:p>
    <w:p w:rsidR="007860B1" w:rsidRDefault="00351A14" w:rsidP="005B3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момент проведения проверки по итогам размещения заказов с применением положений  </w:t>
      </w:r>
      <w:r w:rsidR="004A55B7">
        <w:rPr>
          <w:rFonts w:ascii="Times New Roman" w:hAnsi="Times New Roman"/>
          <w:sz w:val="28"/>
          <w:szCs w:val="28"/>
        </w:rPr>
        <w:t>Федерального закона от 05.04.2013г</w:t>
      </w:r>
      <w:r w:rsidR="001A3F89">
        <w:rPr>
          <w:rFonts w:ascii="Times New Roman" w:hAnsi="Times New Roman"/>
          <w:sz w:val="28"/>
          <w:szCs w:val="28"/>
        </w:rPr>
        <w:t xml:space="preserve"> </w:t>
      </w:r>
      <w:r w:rsidR="00B9737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4A55B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4-ФЗ </w:t>
      </w:r>
      <w:r w:rsidR="004A55B7">
        <w:rPr>
          <w:rFonts w:ascii="Times New Roman" w:hAnsi="Times New Roman"/>
          <w:sz w:val="28"/>
          <w:szCs w:val="28"/>
        </w:rPr>
        <w:t xml:space="preserve">«О  контрактной  системе в сфере закупок товаров,  работ,  услуг для  обеспечения  государственных и муниципальных нужд»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509ED">
        <w:rPr>
          <w:rFonts w:ascii="Times New Roman" w:hAnsi="Times New Roman"/>
          <w:bCs/>
          <w:sz w:val="28"/>
          <w:szCs w:val="28"/>
        </w:rPr>
        <w:t xml:space="preserve">(далее – Закон № </w:t>
      </w:r>
      <w:r w:rsidR="004A55B7" w:rsidRPr="009509ED">
        <w:rPr>
          <w:rFonts w:ascii="Times New Roman" w:hAnsi="Times New Roman"/>
          <w:bCs/>
          <w:sz w:val="28"/>
          <w:szCs w:val="28"/>
        </w:rPr>
        <w:t>4</w:t>
      </w:r>
      <w:r w:rsidRPr="009509ED">
        <w:rPr>
          <w:rFonts w:ascii="Times New Roman" w:hAnsi="Times New Roman"/>
          <w:bCs/>
          <w:sz w:val="28"/>
          <w:szCs w:val="28"/>
        </w:rPr>
        <w:t>4-ФЗ)</w:t>
      </w:r>
      <w:r w:rsidR="009509ED" w:rsidRPr="009509ED">
        <w:rPr>
          <w:rFonts w:ascii="Times New Roman" w:hAnsi="Times New Roman"/>
          <w:bCs/>
          <w:sz w:val="28"/>
          <w:szCs w:val="28"/>
        </w:rPr>
        <w:t xml:space="preserve"> </w:t>
      </w:r>
      <w:r w:rsidR="00F34849">
        <w:rPr>
          <w:rFonts w:ascii="Times New Roman" w:hAnsi="Times New Roman"/>
          <w:bCs/>
          <w:sz w:val="28"/>
          <w:szCs w:val="28"/>
        </w:rPr>
        <w:t xml:space="preserve"> </w:t>
      </w:r>
      <w:r w:rsidR="003D0FD5">
        <w:rPr>
          <w:rFonts w:ascii="Times New Roman" w:hAnsi="Times New Roman"/>
          <w:bCs/>
          <w:sz w:val="28"/>
          <w:szCs w:val="28"/>
        </w:rPr>
        <w:t xml:space="preserve"> </w:t>
      </w:r>
      <w:r w:rsidR="00492ED7">
        <w:rPr>
          <w:rFonts w:ascii="Times New Roman" w:hAnsi="Times New Roman"/>
          <w:bCs/>
          <w:sz w:val="28"/>
          <w:szCs w:val="28"/>
        </w:rPr>
        <w:t xml:space="preserve"> </w:t>
      </w:r>
      <w:r w:rsidR="007860B1">
        <w:rPr>
          <w:rFonts w:ascii="Times New Roman" w:hAnsi="Times New Roman"/>
          <w:bCs/>
          <w:sz w:val="28"/>
          <w:szCs w:val="28"/>
        </w:rPr>
        <w:t xml:space="preserve">конкурентные процедуры </w:t>
      </w:r>
      <w:r w:rsidR="00013E8B">
        <w:rPr>
          <w:rFonts w:ascii="Times New Roman" w:hAnsi="Times New Roman"/>
          <w:bCs/>
          <w:sz w:val="28"/>
          <w:szCs w:val="28"/>
        </w:rPr>
        <w:t>в 2016г., текущем периоде 2017г. не</w:t>
      </w:r>
      <w:r w:rsidR="006F3766">
        <w:rPr>
          <w:rFonts w:ascii="Times New Roman" w:hAnsi="Times New Roman"/>
          <w:bCs/>
          <w:sz w:val="28"/>
          <w:szCs w:val="28"/>
        </w:rPr>
        <w:t xml:space="preserve"> предусматривались и не </w:t>
      </w:r>
      <w:r w:rsidR="00013E8B">
        <w:rPr>
          <w:rFonts w:ascii="Times New Roman" w:hAnsi="Times New Roman"/>
          <w:bCs/>
          <w:sz w:val="28"/>
          <w:szCs w:val="28"/>
        </w:rPr>
        <w:t xml:space="preserve"> </w:t>
      </w:r>
      <w:r w:rsidR="007860B1">
        <w:rPr>
          <w:rFonts w:ascii="Times New Roman" w:hAnsi="Times New Roman"/>
          <w:bCs/>
          <w:sz w:val="28"/>
          <w:szCs w:val="28"/>
        </w:rPr>
        <w:t>проводились</w:t>
      </w:r>
      <w:r w:rsidR="00013E8B">
        <w:rPr>
          <w:rFonts w:ascii="Times New Roman" w:hAnsi="Times New Roman"/>
          <w:bCs/>
          <w:sz w:val="28"/>
          <w:szCs w:val="28"/>
        </w:rPr>
        <w:t>.</w:t>
      </w:r>
    </w:p>
    <w:p w:rsidR="008F166C" w:rsidRDefault="005A0516" w:rsidP="005B3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492ED7">
        <w:rPr>
          <w:rFonts w:ascii="Times New Roman" w:hAnsi="Times New Roman"/>
          <w:bCs/>
          <w:sz w:val="28"/>
          <w:szCs w:val="28"/>
        </w:rPr>
        <w:t xml:space="preserve">аключено муниципальных контрактов </w:t>
      </w:r>
      <w:r w:rsidR="00BC0E0A">
        <w:rPr>
          <w:rFonts w:ascii="Times New Roman" w:hAnsi="Times New Roman"/>
          <w:bCs/>
          <w:sz w:val="28"/>
          <w:szCs w:val="28"/>
        </w:rPr>
        <w:t xml:space="preserve"> </w:t>
      </w:r>
      <w:r w:rsidR="003D0FD5">
        <w:rPr>
          <w:rFonts w:ascii="Times New Roman" w:hAnsi="Times New Roman"/>
          <w:bCs/>
          <w:sz w:val="28"/>
          <w:szCs w:val="28"/>
        </w:rPr>
        <w:t>в 201</w:t>
      </w:r>
      <w:r w:rsidR="00013E8B">
        <w:rPr>
          <w:rFonts w:ascii="Times New Roman" w:hAnsi="Times New Roman"/>
          <w:bCs/>
          <w:sz w:val="28"/>
          <w:szCs w:val="28"/>
        </w:rPr>
        <w:t>6</w:t>
      </w:r>
      <w:r w:rsidR="003D0FD5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D0FD5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024E7">
        <w:rPr>
          <w:rFonts w:ascii="Times New Roman" w:hAnsi="Times New Roman"/>
          <w:bCs/>
          <w:sz w:val="28"/>
          <w:szCs w:val="28"/>
        </w:rPr>
        <w:t>65</w:t>
      </w:r>
      <w:r w:rsidR="00BC0E0A">
        <w:rPr>
          <w:rFonts w:ascii="Times New Roman" w:hAnsi="Times New Roman"/>
          <w:bCs/>
          <w:sz w:val="28"/>
          <w:szCs w:val="28"/>
        </w:rPr>
        <w:t xml:space="preserve"> шт.</w:t>
      </w:r>
      <w:r w:rsidR="00F90311">
        <w:rPr>
          <w:rFonts w:ascii="Times New Roman" w:hAnsi="Times New Roman"/>
          <w:bCs/>
          <w:sz w:val="28"/>
          <w:szCs w:val="28"/>
        </w:rPr>
        <w:t xml:space="preserve"> </w:t>
      </w:r>
      <w:r w:rsidR="00351A14">
        <w:rPr>
          <w:rFonts w:ascii="Times New Roman" w:hAnsi="Times New Roman"/>
          <w:bCs/>
          <w:sz w:val="28"/>
          <w:szCs w:val="28"/>
        </w:rPr>
        <w:t xml:space="preserve">на сумму </w:t>
      </w:r>
      <w:r w:rsidR="00F024E7">
        <w:rPr>
          <w:rFonts w:ascii="Times New Roman" w:hAnsi="Times New Roman"/>
          <w:bCs/>
          <w:sz w:val="28"/>
          <w:szCs w:val="28"/>
        </w:rPr>
        <w:t>1022</w:t>
      </w:r>
      <w:r>
        <w:rPr>
          <w:rFonts w:ascii="Times New Roman" w:hAnsi="Times New Roman"/>
          <w:bCs/>
          <w:sz w:val="28"/>
          <w:szCs w:val="28"/>
        </w:rPr>
        <w:t>,</w:t>
      </w:r>
      <w:r w:rsidR="00F024E7">
        <w:rPr>
          <w:rFonts w:ascii="Times New Roman" w:hAnsi="Times New Roman"/>
          <w:bCs/>
          <w:sz w:val="28"/>
          <w:szCs w:val="28"/>
        </w:rPr>
        <w:t>544</w:t>
      </w:r>
      <w:r>
        <w:rPr>
          <w:rFonts w:ascii="Times New Roman" w:hAnsi="Times New Roman"/>
          <w:bCs/>
          <w:sz w:val="28"/>
          <w:szCs w:val="28"/>
        </w:rPr>
        <w:t xml:space="preserve"> тыс.</w:t>
      </w:r>
      <w:r w:rsidR="00351A14">
        <w:rPr>
          <w:rFonts w:ascii="Times New Roman" w:hAnsi="Times New Roman"/>
          <w:bCs/>
          <w:sz w:val="28"/>
          <w:szCs w:val="28"/>
        </w:rPr>
        <w:t>руб</w:t>
      </w:r>
      <w:r w:rsidR="00F024E7">
        <w:rPr>
          <w:rFonts w:ascii="Times New Roman" w:hAnsi="Times New Roman"/>
          <w:bCs/>
          <w:sz w:val="28"/>
          <w:szCs w:val="28"/>
        </w:rPr>
        <w:t>.</w:t>
      </w:r>
      <w:r w:rsidR="00764650" w:rsidRPr="00764650">
        <w:rPr>
          <w:rFonts w:ascii="Times New Roman" w:hAnsi="Times New Roman"/>
          <w:bCs/>
          <w:sz w:val="28"/>
          <w:szCs w:val="28"/>
        </w:rPr>
        <w:t xml:space="preserve"> </w:t>
      </w:r>
      <w:r w:rsidR="00764650">
        <w:rPr>
          <w:rFonts w:ascii="Times New Roman" w:hAnsi="Times New Roman"/>
          <w:bCs/>
          <w:sz w:val="28"/>
          <w:szCs w:val="28"/>
        </w:rPr>
        <w:t>по  ч.4</w:t>
      </w:r>
      <w:r w:rsidR="00D0268D">
        <w:rPr>
          <w:rFonts w:ascii="Times New Roman" w:hAnsi="Times New Roman"/>
          <w:bCs/>
          <w:sz w:val="28"/>
          <w:szCs w:val="28"/>
        </w:rPr>
        <w:t xml:space="preserve">,5 </w:t>
      </w:r>
      <w:r w:rsidR="00764650">
        <w:rPr>
          <w:rFonts w:ascii="Times New Roman" w:hAnsi="Times New Roman"/>
          <w:bCs/>
          <w:sz w:val="28"/>
          <w:szCs w:val="28"/>
        </w:rPr>
        <w:t xml:space="preserve"> ст.93 №44-ФЗ</w:t>
      </w:r>
      <w:r w:rsidR="003D0FD5">
        <w:rPr>
          <w:rFonts w:ascii="Times New Roman" w:hAnsi="Times New Roman"/>
          <w:bCs/>
          <w:sz w:val="28"/>
          <w:szCs w:val="28"/>
        </w:rPr>
        <w:t xml:space="preserve">; </w:t>
      </w:r>
      <w:r w:rsidR="00013E8B">
        <w:rPr>
          <w:rFonts w:ascii="Times New Roman" w:hAnsi="Times New Roman"/>
          <w:bCs/>
          <w:sz w:val="28"/>
          <w:szCs w:val="28"/>
        </w:rPr>
        <w:t>текущий период</w:t>
      </w:r>
      <w:r w:rsidR="003D0FD5">
        <w:rPr>
          <w:rFonts w:ascii="Times New Roman" w:hAnsi="Times New Roman"/>
          <w:bCs/>
          <w:sz w:val="28"/>
          <w:szCs w:val="28"/>
        </w:rPr>
        <w:t xml:space="preserve"> 201</w:t>
      </w:r>
      <w:r w:rsidR="00013E8B">
        <w:rPr>
          <w:rFonts w:ascii="Times New Roman" w:hAnsi="Times New Roman"/>
          <w:bCs/>
          <w:sz w:val="28"/>
          <w:szCs w:val="28"/>
        </w:rPr>
        <w:t>7</w:t>
      </w:r>
      <w:r w:rsidR="003D0FD5">
        <w:rPr>
          <w:rFonts w:ascii="Times New Roman" w:hAnsi="Times New Roman"/>
          <w:bCs/>
          <w:sz w:val="28"/>
          <w:szCs w:val="28"/>
        </w:rPr>
        <w:t xml:space="preserve">г. </w:t>
      </w:r>
      <w:r w:rsidR="00764650">
        <w:rPr>
          <w:rFonts w:ascii="Times New Roman" w:hAnsi="Times New Roman"/>
          <w:bCs/>
          <w:sz w:val="28"/>
          <w:szCs w:val="28"/>
        </w:rPr>
        <w:t>–</w:t>
      </w:r>
      <w:r w:rsidR="00277C3A">
        <w:rPr>
          <w:rFonts w:ascii="Times New Roman" w:hAnsi="Times New Roman"/>
          <w:bCs/>
          <w:sz w:val="28"/>
          <w:szCs w:val="28"/>
        </w:rPr>
        <w:t>2</w:t>
      </w:r>
      <w:r w:rsidR="00F024E7">
        <w:rPr>
          <w:rFonts w:ascii="Times New Roman" w:hAnsi="Times New Roman"/>
          <w:bCs/>
          <w:sz w:val="28"/>
          <w:szCs w:val="28"/>
        </w:rPr>
        <w:t xml:space="preserve"> </w:t>
      </w:r>
      <w:r w:rsidR="00764650">
        <w:rPr>
          <w:rFonts w:ascii="Times New Roman" w:hAnsi="Times New Roman"/>
          <w:bCs/>
          <w:sz w:val="28"/>
          <w:szCs w:val="28"/>
        </w:rPr>
        <w:t xml:space="preserve">шт. на сумму </w:t>
      </w:r>
      <w:r w:rsidR="00D0268D">
        <w:rPr>
          <w:rFonts w:ascii="Times New Roman" w:hAnsi="Times New Roman"/>
          <w:bCs/>
          <w:sz w:val="28"/>
          <w:szCs w:val="28"/>
        </w:rPr>
        <w:t>4,4259</w:t>
      </w:r>
      <w:r w:rsidR="00764650">
        <w:rPr>
          <w:rFonts w:ascii="Times New Roman" w:hAnsi="Times New Roman"/>
          <w:bCs/>
          <w:sz w:val="28"/>
          <w:szCs w:val="28"/>
        </w:rPr>
        <w:t xml:space="preserve"> тыс. руб., </w:t>
      </w:r>
      <w:r w:rsidR="00F34849">
        <w:rPr>
          <w:rFonts w:ascii="Times New Roman" w:hAnsi="Times New Roman"/>
          <w:bCs/>
          <w:sz w:val="28"/>
          <w:szCs w:val="28"/>
        </w:rPr>
        <w:t xml:space="preserve"> </w:t>
      </w:r>
      <w:r w:rsidR="00764650">
        <w:rPr>
          <w:rFonts w:ascii="Times New Roman" w:hAnsi="Times New Roman"/>
          <w:bCs/>
          <w:sz w:val="28"/>
          <w:szCs w:val="28"/>
        </w:rPr>
        <w:t>по  ч.4 ст.93 №44ФЗ</w:t>
      </w:r>
      <w:r w:rsidR="003D0FD5">
        <w:rPr>
          <w:rFonts w:ascii="Times New Roman" w:hAnsi="Times New Roman"/>
          <w:bCs/>
          <w:sz w:val="28"/>
          <w:szCs w:val="28"/>
        </w:rPr>
        <w:t>.</w:t>
      </w:r>
      <w:r w:rsidR="00351A14">
        <w:rPr>
          <w:rFonts w:ascii="Times New Roman" w:hAnsi="Times New Roman"/>
          <w:bCs/>
          <w:sz w:val="28"/>
          <w:szCs w:val="28"/>
        </w:rPr>
        <w:t xml:space="preserve"> </w:t>
      </w:r>
    </w:p>
    <w:p w:rsidR="00BB76B5" w:rsidRDefault="00AD3E24" w:rsidP="00BB76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D3E24">
        <w:rPr>
          <w:rFonts w:ascii="Times New Roman" w:hAnsi="Times New Roman"/>
          <w:b/>
          <w:bCs/>
          <w:i/>
          <w:sz w:val="28"/>
          <w:szCs w:val="28"/>
        </w:rPr>
        <w:t>Проверкой правильности определения и обоснования начальной (максимальной) цены контрактов, цены контракт</w:t>
      </w:r>
      <w:r>
        <w:rPr>
          <w:rFonts w:ascii="Times New Roman" w:hAnsi="Times New Roman"/>
          <w:b/>
          <w:bCs/>
          <w:i/>
          <w:sz w:val="28"/>
          <w:szCs w:val="28"/>
        </w:rPr>
        <w:t>ов</w:t>
      </w:r>
      <w:r w:rsidRPr="00AD3E24">
        <w:rPr>
          <w:rFonts w:ascii="Times New Roman" w:hAnsi="Times New Roman"/>
          <w:b/>
          <w:bCs/>
          <w:i/>
          <w:sz w:val="28"/>
          <w:szCs w:val="28"/>
        </w:rPr>
        <w:t>, заключаем</w:t>
      </w:r>
      <w:r>
        <w:rPr>
          <w:rFonts w:ascii="Times New Roman" w:hAnsi="Times New Roman"/>
          <w:b/>
          <w:bCs/>
          <w:i/>
          <w:sz w:val="28"/>
          <w:szCs w:val="28"/>
        </w:rPr>
        <w:t>ых</w:t>
      </w:r>
      <w:r w:rsidRPr="00AD3E24">
        <w:rPr>
          <w:rFonts w:ascii="Times New Roman" w:hAnsi="Times New Roman"/>
          <w:b/>
          <w:bCs/>
          <w:i/>
          <w:sz w:val="28"/>
          <w:szCs w:val="28"/>
        </w:rPr>
        <w:t xml:space="preserve"> с единственным поставщиком (подрядчиком, исполнителем), при формировании планов-графиков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установлено следующее.</w:t>
      </w:r>
    </w:p>
    <w:p w:rsidR="001D4A0C" w:rsidRDefault="00EB006F" w:rsidP="00BB7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A0C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="001D4A0C" w:rsidRPr="001D4A0C">
        <w:rPr>
          <w:rFonts w:ascii="Times New Roman" w:hAnsi="Times New Roman"/>
          <w:sz w:val="28"/>
          <w:szCs w:val="28"/>
        </w:rPr>
        <w:t>Для проведения проверки были предоставлены: план</w:t>
      </w:r>
      <w:r w:rsidR="001D4A0C">
        <w:rPr>
          <w:rFonts w:ascii="Times New Roman" w:hAnsi="Times New Roman"/>
          <w:sz w:val="28"/>
          <w:szCs w:val="28"/>
        </w:rPr>
        <w:t>-</w:t>
      </w:r>
      <w:r w:rsidR="001D4A0C" w:rsidRPr="001D4A0C">
        <w:rPr>
          <w:rFonts w:ascii="Times New Roman" w:hAnsi="Times New Roman"/>
          <w:sz w:val="28"/>
          <w:szCs w:val="28"/>
        </w:rPr>
        <w:t xml:space="preserve">график размещения заказов на поставки товаров, выполнение работ, оказание услуг для нужд заказчика </w:t>
      </w:r>
      <w:r w:rsidR="001D4A0C">
        <w:rPr>
          <w:rFonts w:ascii="Times New Roman" w:hAnsi="Times New Roman"/>
          <w:sz w:val="28"/>
          <w:szCs w:val="28"/>
        </w:rPr>
        <w:t>на 201</w:t>
      </w:r>
      <w:r w:rsidR="003C1773">
        <w:rPr>
          <w:rFonts w:ascii="Times New Roman" w:hAnsi="Times New Roman"/>
          <w:sz w:val="28"/>
          <w:szCs w:val="28"/>
        </w:rPr>
        <w:t>6</w:t>
      </w:r>
      <w:r w:rsidR="001D4A0C">
        <w:rPr>
          <w:rFonts w:ascii="Times New Roman" w:hAnsi="Times New Roman"/>
          <w:sz w:val="28"/>
          <w:szCs w:val="28"/>
        </w:rPr>
        <w:t xml:space="preserve"> г</w:t>
      </w:r>
      <w:r w:rsidR="003D0FD5">
        <w:rPr>
          <w:rFonts w:ascii="Times New Roman" w:hAnsi="Times New Roman"/>
          <w:sz w:val="28"/>
          <w:szCs w:val="28"/>
        </w:rPr>
        <w:t>.,201</w:t>
      </w:r>
      <w:r w:rsidR="003C1773">
        <w:rPr>
          <w:rFonts w:ascii="Times New Roman" w:hAnsi="Times New Roman"/>
          <w:sz w:val="28"/>
          <w:szCs w:val="28"/>
        </w:rPr>
        <w:t>7</w:t>
      </w:r>
      <w:r w:rsidR="003D0FD5">
        <w:rPr>
          <w:rFonts w:ascii="Times New Roman" w:hAnsi="Times New Roman"/>
          <w:sz w:val="28"/>
          <w:szCs w:val="28"/>
        </w:rPr>
        <w:t xml:space="preserve"> г.</w:t>
      </w:r>
      <w:r w:rsidR="001D4A0C">
        <w:rPr>
          <w:rFonts w:ascii="Times New Roman" w:hAnsi="Times New Roman"/>
          <w:sz w:val="28"/>
          <w:szCs w:val="28"/>
        </w:rPr>
        <w:t xml:space="preserve"> </w:t>
      </w:r>
      <w:r w:rsidR="001D4A0C" w:rsidRPr="001D4A0C">
        <w:rPr>
          <w:rFonts w:ascii="Times New Roman" w:hAnsi="Times New Roman"/>
          <w:sz w:val="28"/>
          <w:szCs w:val="28"/>
        </w:rPr>
        <w:t>(</w:t>
      </w:r>
      <w:r w:rsidR="001D4A0C" w:rsidRPr="009F0DC9">
        <w:rPr>
          <w:rFonts w:ascii="Times New Roman" w:hAnsi="Times New Roman"/>
          <w:sz w:val="28"/>
          <w:szCs w:val="28"/>
          <w:u w:val="single"/>
        </w:rPr>
        <w:t>далее План-график на 201</w:t>
      </w:r>
      <w:r w:rsidR="00013E8B">
        <w:rPr>
          <w:rFonts w:ascii="Times New Roman" w:hAnsi="Times New Roman"/>
          <w:sz w:val="28"/>
          <w:szCs w:val="28"/>
          <w:u w:val="single"/>
        </w:rPr>
        <w:t>6</w:t>
      </w:r>
      <w:r w:rsidR="003D0FD5">
        <w:rPr>
          <w:rFonts w:ascii="Times New Roman" w:hAnsi="Times New Roman"/>
          <w:sz w:val="28"/>
          <w:szCs w:val="28"/>
          <w:u w:val="single"/>
        </w:rPr>
        <w:t>г.,201</w:t>
      </w:r>
      <w:r w:rsidR="00013E8B">
        <w:rPr>
          <w:rFonts w:ascii="Times New Roman" w:hAnsi="Times New Roman"/>
          <w:sz w:val="28"/>
          <w:szCs w:val="28"/>
          <w:u w:val="single"/>
        </w:rPr>
        <w:t>7</w:t>
      </w:r>
      <w:r w:rsidR="003D0FD5">
        <w:rPr>
          <w:rFonts w:ascii="Times New Roman" w:hAnsi="Times New Roman"/>
          <w:sz w:val="28"/>
          <w:szCs w:val="28"/>
          <w:u w:val="single"/>
        </w:rPr>
        <w:t>г.</w:t>
      </w:r>
      <w:r w:rsidR="001D4A0C" w:rsidRPr="001D4A0C">
        <w:rPr>
          <w:rFonts w:ascii="Times New Roman" w:hAnsi="Times New Roman"/>
          <w:sz w:val="28"/>
          <w:szCs w:val="28"/>
        </w:rPr>
        <w:t>)</w:t>
      </w:r>
      <w:r w:rsidR="004A55B7">
        <w:rPr>
          <w:rFonts w:ascii="Times New Roman" w:hAnsi="Times New Roman"/>
          <w:sz w:val="28"/>
          <w:szCs w:val="28"/>
        </w:rPr>
        <w:t>.</w:t>
      </w:r>
    </w:p>
    <w:p w:rsidR="00A7682C" w:rsidRDefault="00A7682C" w:rsidP="00A76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A0C">
        <w:rPr>
          <w:rFonts w:ascii="Times New Roman" w:hAnsi="Times New Roman"/>
          <w:sz w:val="28"/>
          <w:szCs w:val="28"/>
        </w:rPr>
        <w:t>При формировании планов-графиков на 201</w:t>
      </w:r>
      <w:r>
        <w:rPr>
          <w:rFonts w:ascii="Times New Roman" w:hAnsi="Times New Roman"/>
          <w:sz w:val="28"/>
          <w:szCs w:val="28"/>
        </w:rPr>
        <w:t xml:space="preserve">6г.,2017г. </w:t>
      </w:r>
      <w:r w:rsidRPr="001D4A0C">
        <w:rPr>
          <w:rFonts w:ascii="Times New Roman" w:hAnsi="Times New Roman"/>
          <w:sz w:val="28"/>
          <w:szCs w:val="28"/>
        </w:rPr>
        <w:t xml:space="preserve">начальная (максимальная) цена </w:t>
      </w:r>
      <w:r>
        <w:rPr>
          <w:rFonts w:ascii="Times New Roman" w:hAnsi="Times New Roman"/>
          <w:sz w:val="28"/>
          <w:szCs w:val="28"/>
        </w:rPr>
        <w:t>контракта</w:t>
      </w:r>
      <w:r w:rsidRPr="001D4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определялась</w:t>
      </w:r>
      <w:r w:rsidRPr="001D4A0C">
        <w:rPr>
          <w:rFonts w:ascii="Times New Roman" w:hAnsi="Times New Roman"/>
          <w:sz w:val="28"/>
          <w:szCs w:val="28"/>
        </w:rPr>
        <w:t xml:space="preserve"> на основании выдел</w:t>
      </w:r>
      <w:r>
        <w:rPr>
          <w:rFonts w:ascii="Times New Roman" w:hAnsi="Times New Roman"/>
          <w:sz w:val="28"/>
          <w:szCs w:val="28"/>
        </w:rPr>
        <w:t>енных бюджетных ассигнований.</w:t>
      </w:r>
    </w:p>
    <w:p w:rsidR="00A7682C" w:rsidRDefault="00A7682C" w:rsidP="00BB7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82C" w:rsidRDefault="00A7682C" w:rsidP="00A768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0014">
        <w:rPr>
          <w:rFonts w:ascii="Times New Roman" w:hAnsi="Times New Roman"/>
          <w:sz w:val="28"/>
          <w:szCs w:val="28"/>
        </w:rPr>
        <w:t>План-график на 2016г. размещен на официальном сайте 22.01.2016г. с изменениями,  с учетом особенностей, определенных Приказом № 544/18н.</w:t>
      </w:r>
    </w:p>
    <w:p w:rsidR="00A7682C" w:rsidRPr="00400014" w:rsidRDefault="00A7682C" w:rsidP="00A768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анализа закупок, включенных в </w:t>
      </w:r>
      <w:r w:rsidRPr="00ED1EEC">
        <w:rPr>
          <w:rFonts w:ascii="Times New Roman" w:hAnsi="Times New Roman"/>
          <w:sz w:val="28"/>
          <w:szCs w:val="28"/>
        </w:rPr>
        <w:t>План-график на 201</w:t>
      </w:r>
      <w:r>
        <w:rPr>
          <w:rFonts w:ascii="Times New Roman" w:hAnsi="Times New Roman"/>
          <w:sz w:val="28"/>
          <w:szCs w:val="28"/>
        </w:rPr>
        <w:t>6</w:t>
      </w:r>
      <w:r w:rsidRPr="00ED1EE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(последняя версия на официальном сайте от 19.12.2016г.), нарушений в части составления и размещения  плана-графика не выявлено.  </w:t>
      </w:r>
    </w:p>
    <w:p w:rsidR="00504314" w:rsidRDefault="00A4049C" w:rsidP="003E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3550">
        <w:rPr>
          <w:rFonts w:ascii="Times New Roman" w:hAnsi="Times New Roman"/>
          <w:bCs/>
          <w:sz w:val="28"/>
          <w:szCs w:val="28"/>
        </w:rPr>
        <w:t>С 1 января 2016 г. вступили в силу положения главы 2 Закона № 44-ФЗ, касающиеся планирования закупок. Это означает, что в 2016 г. заказчики готов</w:t>
      </w:r>
      <w:r>
        <w:rPr>
          <w:rFonts w:ascii="Times New Roman" w:hAnsi="Times New Roman"/>
          <w:bCs/>
          <w:sz w:val="28"/>
          <w:szCs w:val="28"/>
        </w:rPr>
        <w:t>ят</w:t>
      </w:r>
      <w:r w:rsidRPr="00533550">
        <w:rPr>
          <w:rFonts w:ascii="Times New Roman" w:hAnsi="Times New Roman"/>
          <w:bCs/>
          <w:sz w:val="28"/>
          <w:szCs w:val="28"/>
        </w:rPr>
        <w:t xml:space="preserve"> планы закупок на 2017-2019 гг. и планы-графики на 2017 г. согласно требованиям, установленным ст. 17 и 21 Закона № 44-ФЗ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на о</w:t>
      </w:r>
      <w:r w:rsidR="00D11C6D">
        <w:rPr>
          <w:rFonts w:ascii="Times New Roman" w:hAnsi="Times New Roman"/>
          <w:sz w:val="28"/>
          <w:szCs w:val="28"/>
        </w:rPr>
        <w:t>сновании</w:t>
      </w:r>
      <w:r w:rsidR="00746C03">
        <w:rPr>
          <w:rFonts w:ascii="Times New Roman" w:hAnsi="Times New Roman"/>
          <w:sz w:val="28"/>
          <w:szCs w:val="28"/>
        </w:rPr>
        <w:t xml:space="preserve"> </w:t>
      </w:r>
      <w:r w:rsidR="00D11C6D">
        <w:rPr>
          <w:rFonts w:ascii="Times New Roman" w:hAnsi="Times New Roman"/>
          <w:sz w:val="28"/>
          <w:szCs w:val="28"/>
        </w:rPr>
        <w:t xml:space="preserve"> </w:t>
      </w:r>
      <w:r w:rsidR="003E1651" w:rsidRPr="00533550">
        <w:rPr>
          <w:rFonts w:ascii="Times New Roman" w:hAnsi="Times New Roman"/>
          <w:bCs/>
          <w:sz w:val="28"/>
          <w:szCs w:val="28"/>
        </w:rPr>
        <w:t>постановлени</w:t>
      </w:r>
      <w:r w:rsidR="00EB4C3F">
        <w:rPr>
          <w:rFonts w:ascii="Times New Roman" w:hAnsi="Times New Roman"/>
          <w:bCs/>
          <w:sz w:val="28"/>
          <w:szCs w:val="28"/>
        </w:rPr>
        <w:t>я</w:t>
      </w:r>
      <w:r w:rsidR="003E1651" w:rsidRPr="00533550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(далее - постановление № 1043); </w:t>
      </w:r>
      <w:r w:rsidR="00856E0D" w:rsidRPr="00856E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</w:t>
      </w:r>
      <w:r w:rsidR="00D11C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856E0D" w:rsidRPr="00856E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— постановление № 554)</w:t>
      </w:r>
      <w:r w:rsid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также согласно </w:t>
      </w:r>
      <w:r w:rsidR="00ED2983" w:rsidRP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Правил размещения </w:t>
      </w:r>
      <w:r w:rsid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планов и п</w:t>
      </w:r>
      <w:r w:rsidR="00ED2983" w:rsidRP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ланов-графиков в ЕИС (далее – Правила размещения  </w:t>
      </w:r>
      <w:r w:rsid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планов и  </w:t>
      </w:r>
      <w:r w:rsidR="00ED2983" w:rsidRP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планов графиков, утв.</w:t>
      </w:r>
      <w:r w:rsidR="00ED2983" w:rsidRPr="00ED29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="00ED2983" w:rsidRPr="00ED2983">
          <w:rPr>
            <w:rStyle w:val="a5"/>
            <w:rFonts w:ascii="Times New Roman" w:hAnsi="Times New Roman"/>
            <w:color w:val="2060A4"/>
            <w:sz w:val="28"/>
            <w:szCs w:val="28"/>
            <w:bdr w:val="none" w:sz="0" w:space="0" w:color="auto" w:frame="1"/>
          </w:rPr>
          <w:t>постановлением Правительства РФ от 29 октября 2015 г. № 1168</w:t>
        </w:r>
      </w:hyperlink>
      <w:r w:rsidR="00ED2983" w:rsidRP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400014" w:rsidRPr="00400014" w:rsidRDefault="00ED2983" w:rsidP="0050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2983">
        <w:rPr>
          <w:rFonts w:ascii="Times New Roman" w:hAnsi="Times New Roman"/>
          <w:color w:val="000000"/>
          <w:sz w:val="28"/>
          <w:szCs w:val="28"/>
        </w:rPr>
        <w:br/>
      </w:r>
      <w:r w:rsidR="003D0FD5" w:rsidRPr="00400014">
        <w:rPr>
          <w:rFonts w:ascii="Times New Roman" w:hAnsi="Times New Roman"/>
          <w:sz w:val="28"/>
          <w:szCs w:val="28"/>
        </w:rPr>
        <w:t>План-график на 201</w:t>
      </w:r>
      <w:r w:rsidR="00013E8B" w:rsidRPr="00400014">
        <w:rPr>
          <w:rFonts w:ascii="Times New Roman" w:hAnsi="Times New Roman"/>
          <w:sz w:val="28"/>
          <w:szCs w:val="28"/>
        </w:rPr>
        <w:t>7</w:t>
      </w:r>
      <w:r w:rsidR="003D0FD5" w:rsidRPr="00400014">
        <w:rPr>
          <w:rFonts w:ascii="Times New Roman" w:hAnsi="Times New Roman"/>
          <w:sz w:val="28"/>
          <w:szCs w:val="28"/>
        </w:rPr>
        <w:t xml:space="preserve">г. размещен на официальном сайте </w:t>
      </w:r>
      <w:r w:rsidR="00517A96" w:rsidRPr="00400014">
        <w:rPr>
          <w:rFonts w:ascii="Times New Roman" w:hAnsi="Times New Roman"/>
          <w:sz w:val="28"/>
          <w:szCs w:val="28"/>
        </w:rPr>
        <w:t>1</w:t>
      </w:r>
      <w:r w:rsidR="00013E8B" w:rsidRPr="00400014">
        <w:rPr>
          <w:rFonts w:ascii="Times New Roman" w:hAnsi="Times New Roman"/>
          <w:sz w:val="28"/>
          <w:szCs w:val="28"/>
        </w:rPr>
        <w:t>6</w:t>
      </w:r>
      <w:r w:rsidR="003D0FD5" w:rsidRPr="00400014">
        <w:rPr>
          <w:rFonts w:ascii="Times New Roman" w:hAnsi="Times New Roman"/>
          <w:sz w:val="28"/>
          <w:szCs w:val="28"/>
        </w:rPr>
        <w:t>.01.201</w:t>
      </w:r>
      <w:r w:rsidR="00013E8B" w:rsidRPr="00400014">
        <w:rPr>
          <w:rFonts w:ascii="Times New Roman" w:hAnsi="Times New Roman"/>
          <w:sz w:val="28"/>
          <w:szCs w:val="28"/>
        </w:rPr>
        <w:t>7</w:t>
      </w:r>
      <w:r w:rsidR="003D0FD5" w:rsidRPr="00400014">
        <w:rPr>
          <w:rFonts w:ascii="Times New Roman" w:hAnsi="Times New Roman"/>
          <w:sz w:val="28"/>
          <w:szCs w:val="28"/>
        </w:rPr>
        <w:t xml:space="preserve">г. </w:t>
      </w:r>
      <w:r w:rsidR="00EB4C3F">
        <w:rPr>
          <w:rFonts w:ascii="Times New Roman" w:hAnsi="Times New Roman"/>
          <w:sz w:val="28"/>
          <w:szCs w:val="28"/>
        </w:rPr>
        <w:t>без учета</w:t>
      </w:r>
      <w:r w:rsidR="003D0FD5" w:rsidRPr="00400014">
        <w:rPr>
          <w:rFonts w:ascii="Times New Roman" w:hAnsi="Times New Roman"/>
          <w:sz w:val="28"/>
          <w:szCs w:val="28"/>
        </w:rPr>
        <w:t xml:space="preserve"> особенностей, определенных </w:t>
      </w:r>
      <w:r w:rsidR="00400014" w:rsidRPr="00400014">
        <w:rPr>
          <w:rFonts w:ascii="Times New Roman" w:hAnsi="Times New Roman"/>
          <w:sz w:val="28"/>
          <w:szCs w:val="28"/>
        </w:rPr>
        <w:t xml:space="preserve"> п</w:t>
      </w:r>
      <w:r w:rsidR="00400014" w:rsidRPr="004000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остановлением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— постановление № 554).</w:t>
      </w:r>
    </w:p>
    <w:p w:rsidR="00D656FA" w:rsidRPr="00EB4C3F" w:rsidRDefault="007D5EB4" w:rsidP="00D656FA">
      <w:pPr>
        <w:pStyle w:val="ac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7D5EB4">
        <w:rPr>
          <w:color w:val="000000" w:themeColor="text1"/>
          <w:sz w:val="28"/>
          <w:szCs w:val="28"/>
        </w:rPr>
        <w:t xml:space="preserve">Согласно </w:t>
      </w:r>
      <w:hyperlink r:id="rId9" w:tgtFrame="_blank" w:history="1">
        <w:r w:rsidRPr="007D5EB4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Приказа МЭР  </w:t>
        </w:r>
        <w:r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от 29.06.2015г. </w:t>
        </w:r>
        <w:r w:rsidRPr="007D5EB4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№422 «Об утверждении Порядка формирования идентификационного кода закупки»</w:t>
        </w:r>
      </w:hyperlink>
      <w:r w:rsidRPr="007D5EB4">
        <w:rPr>
          <w:color w:val="000000"/>
          <w:sz w:val="28"/>
          <w:szCs w:val="28"/>
        </w:rPr>
        <w:t xml:space="preserve"> (далее – Порядок) определены правила формирования идентификационного кода закупки, в том числе его состав и структура.</w:t>
      </w:r>
      <w:r>
        <w:rPr>
          <w:color w:val="000000"/>
          <w:sz w:val="28"/>
          <w:szCs w:val="28"/>
        </w:rPr>
        <w:t xml:space="preserve"> </w:t>
      </w:r>
      <w:r w:rsidRPr="007D5EB4">
        <w:rPr>
          <w:color w:val="000000"/>
          <w:sz w:val="28"/>
          <w:szCs w:val="28"/>
        </w:rPr>
        <w:t>Устанавливается 36-значная структура идентификационного кода, представляющего собой цифровой машиночитаемый код.</w:t>
      </w:r>
      <w:r w:rsidRPr="007D5EB4">
        <w:rPr>
          <w:sz w:val="28"/>
          <w:szCs w:val="28"/>
        </w:rPr>
        <w:t xml:space="preserve"> </w:t>
      </w:r>
      <w:r w:rsidR="006A6F81" w:rsidRPr="006A6F81">
        <w:rPr>
          <w:color w:val="000000"/>
          <w:sz w:val="28"/>
          <w:szCs w:val="28"/>
          <w:shd w:val="clear" w:color="auto" w:fill="FFFFFF"/>
        </w:rPr>
        <w:t xml:space="preserve">ИКЗ формируется с использованием кода бюджетной классификации (далее – КБК), определенного в соответствии с бюджетным законодательством РФ, кодов общероссийских классификаторов, каталога товаров, работ, услуг для обеспечения государственных и муниципальных </w:t>
      </w:r>
      <w:r w:rsidR="006A6F81" w:rsidRPr="006A6F81">
        <w:rPr>
          <w:color w:val="000000"/>
          <w:sz w:val="28"/>
          <w:szCs w:val="28"/>
          <w:shd w:val="clear" w:color="auto" w:fill="FFFFFF"/>
        </w:rPr>
        <w:lastRenderedPageBreak/>
        <w:t>нужд.</w:t>
      </w:r>
      <w:r w:rsidR="00D656FA">
        <w:rPr>
          <w:color w:val="000000"/>
          <w:sz w:val="28"/>
          <w:szCs w:val="28"/>
          <w:shd w:val="clear" w:color="auto" w:fill="FFFFFF"/>
        </w:rPr>
        <w:t xml:space="preserve"> </w:t>
      </w:r>
      <w:r w:rsidR="00D656FA" w:rsidRPr="00EB4C3F">
        <w:rPr>
          <w:rStyle w:val="ae"/>
          <w:b w:val="0"/>
          <w:iCs/>
          <w:sz w:val="28"/>
          <w:szCs w:val="28"/>
        </w:rPr>
        <w:t>Для каждой закупки в плане нужно указать идентификационный код. Такой код формируется из следующих элементов:</w:t>
      </w:r>
    </w:p>
    <w:p w:rsidR="00D656FA" w:rsidRPr="00EB4C3F" w:rsidRDefault="00D656FA" w:rsidP="00D656FA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4C3F">
        <w:rPr>
          <w:sz w:val="28"/>
          <w:szCs w:val="28"/>
        </w:rPr>
        <w:t>(год закупки) + (ИК</w:t>
      </w:r>
      <w:r w:rsidR="00A7682C">
        <w:rPr>
          <w:sz w:val="28"/>
          <w:szCs w:val="28"/>
        </w:rPr>
        <w:t>З</w:t>
      </w:r>
      <w:r w:rsidRPr="00EB4C3F">
        <w:rPr>
          <w:sz w:val="28"/>
          <w:szCs w:val="28"/>
        </w:rPr>
        <w:t>) + (номер закупки) + ("000") + (код объекта закупки) + (код вида расходов)</w:t>
      </w:r>
    </w:p>
    <w:p w:rsidR="00824A32" w:rsidRDefault="007D5EB4" w:rsidP="00D656FA">
      <w:pPr>
        <w:rPr>
          <w:rFonts w:ascii="Times New Roman" w:hAnsi="Times New Roman"/>
          <w:sz w:val="28"/>
          <w:szCs w:val="28"/>
        </w:rPr>
      </w:pPr>
      <w:r w:rsidRPr="007D5E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Идентификационный код закупки должен обеспечивать взаимосвязь плана закупок, плана-графика, извещения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а также контракта. Данные изменения обеспечат удобный поиск всех документов закупки от плана-графика до заключения контракта, в случае обеспечения автоматизированной взаимосвязи через данных идентификационный код.</w:t>
      </w:r>
      <w:r w:rsidRPr="007D5EB4">
        <w:rPr>
          <w:rFonts w:ascii="Times New Roman" w:hAnsi="Times New Roman"/>
          <w:sz w:val="28"/>
          <w:szCs w:val="28"/>
        </w:rPr>
        <w:t xml:space="preserve"> </w:t>
      </w:r>
    </w:p>
    <w:p w:rsidR="00557B2B" w:rsidRDefault="007D5EB4" w:rsidP="00D656FA">
      <w:pPr>
        <w:rPr>
          <w:rFonts w:ascii="Times New Roman" w:hAnsi="Times New Roman"/>
          <w:color w:val="000000"/>
          <w:sz w:val="28"/>
          <w:szCs w:val="28"/>
        </w:rPr>
      </w:pPr>
      <w:r w:rsidRPr="007D5EB4">
        <w:rPr>
          <w:rFonts w:ascii="Times New Roman" w:hAnsi="Times New Roman"/>
          <w:sz w:val="28"/>
          <w:szCs w:val="28"/>
        </w:rPr>
        <w:t>МКУДО «Детская музыкальная школа» неверно</w:t>
      </w:r>
      <w:r>
        <w:rPr>
          <w:rFonts w:ascii="Times New Roman" w:hAnsi="Times New Roman"/>
          <w:sz w:val="28"/>
          <w:szCs w:val="28"/>
        </w:rPr>
        <w:t xml:space="preserve"> сформировала </w:t>
      </w:r>
      <w:r w:rsidRPr="007D5EB4">
        <w:rPr>
          <w:rFonts w:ascii="Times New Roman" w:hAnsi="Times New Roman"/>
          <w:color w:val="000000"/>
          <w:sz w:val="28"/>
          <w:szCs w:val="28"/>
        </w:rPr>
        <w:t>идентификационн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7D5EB4">
        <w:rPr>
          <w:rFonts w:ascii="Times New Roman" w:hAnsi="Times New Roman"/>
          <w:color w:val="000000"/>
          <w:sz w:val="28"/>
          <w:szCs w:val="28"/>
        </w:rPr>
        <w:t xml:space="preserve"> код закупки</w:t>
      </w:r>
      <w:r>
        <w:rPr>
          <w:rFonts w:ascii="Times New Roman" w:hAnsi="Times New Roman"/>
          <w:color w:val="000000"/>
          <w:sz w:val="28"/>
          <w:szCs w:val="28"/>
        </w:rPr>
        <w:t xml:space="preserve"> в плане-закупок и в план-графике на 2017г</w:t>
      </w:r>
      <w:r w:rsidR="00824A32">
        <w:rPr>
          <w:rFonts w:ascii="Times New Roman" w:hAnsi="Times New Roman"/>
          <w:color w:val="000000"/>
          <w:sz w:val="28"/>
          <w:szCs w:val="28"/>
        </w:rPr>
        <w:t>.-2019г.</w:t>
      </w:r>
    </w:p>
    <w:p w:rsidR="007D5EB4" w:rsidRDefault="00557B2B" w:rsidP="00D656F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D14892">
        <w:rPr>
          <w:rFonts w:ascii="Times New Roman" w:hAnsi="Times New Roman"/>
          <w:color w:val="000000"/>
          <w:sz w:val="28"/>
          <w:szCs w:val="28"/>
        </w:rPr>
        <w:t>бъект закупки – особые закупки (товары, работы, услуги  на сумму, не превышающую100</w:t>
      </w:r>
      <w:r w:rsidR="003E16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892">
        <w:rPr>
          <w:rFonts w:ascii="Times New Roman" w:hAnsi="Times New Roman"/>
          <w:color w:val="000000"/>
          <w:sz w:val="28"/>
          <w:szCs w:val="28"/>
        </w:rPr>
        <w:t>тыс. руб.</w:t>
      </w:r>
      <w:r w:rsidR="003B518B">
        <w:rPr>
          <w:rFonts w:ascii="Times New Roman" w:hAnsi="Times New Roman"/>
          <w:color w:val="000000"/>
          <w:sz w:val="28"/>
          <w:szCs w:val="28"/>
        </w:rPr>
        <w:t xml:space="preserve"> (п.4 ч.1 ст.93 44-ФЗ)</w:t>
      </w:r>
      <w:r w:rsidR="00413CA8">
        <w:rPr>
          <w:rFonts w:ascii="Times New Roman" w:hAnsi="Times New Roman"/>
          <w:color w:val="000000"/>
          <w:sz w:val="28"/>
          <w:szCs w:val="28"/>
        </w:rPr>
        <w:t>, а именно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413C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3CA8" w:rsidRPr="00EB4C3F" w:rsidRDefault="00413CA8" w:rsidP="00413CA8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656FA">
        <w:rPr>
          <w:color w:val="333333"/>
          <w:sz w:val="28"/>
          <w:szCs w:val="28"/>
        </w:rPr>
        <w:t>(</w:t>
      </w:r>
      <w:r w:rsidRPr="00EB4C3F">
        <w:rPr>
          <w:sz w:val="28"/>
          <w:szCs w:val="28"/>
        </w:rPr>
        <w:t>год закупки) + (ИК</w:t>
      </w:r>
      <w:r w:rsidR="00824A32">
        <w:rPr>
          <w:sz w:val="28"/>
          <w:szCs w:val="28"/>
        </w:rPr>
        <w:t>З</w:t>
      </w:r>
      <w:r w:rsidRPr="00EB4C3F">
        <w:rPr>
          <w:sz w:val="28"/>
          <w:szCs w:val="28"/>
        </w:rPr>
        <w:t>) + (номер закупки) + ("000") + (код объекта закупки) + (код вида расходов)</w:t>
      </w:r>
    </w:p>
    <w:p w:rsidR="003E1651" w:rsidRDefault="00413CA8" w:rsidP="00D656F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плане  закупок</w:t>
      </w:r>
      <w:r w:rsidR="00E05F14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3E16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5F14">
        <w:rPr>
          <w:rFonts w:ascii="Times New Roman" w:hAnsi="Times New Roman"/>
          <w:color w:val="000000"/>
          <w:sz w:val="28"/>
          <w:szCs w:val="28"/>
        </w:rPr>
        <w:t>2017г.-2019</w:t>
      </w:r>
      <w:r w:rsidR="008107C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3E1651">
        <w:rPr>
          <w:rFonts w:ascii="Times New Roman" w:hAnsi="Times New Roman"/>
          <w:color w:val="000000"/>
          <w:sz w:val="28"/>
          <w:szCs w:val="28"/>
        </w:rPr>
        <w:t>ИК</w:t>
      </w:r>
      <w:r w:rsidR="00824A32">
        <w:rPr>
          <w:rFonts w:ascii="Times New Roman" w:hAnsi="Times New Roman"/>
          <w:color w:val="000000"/>
          <w:sz w:val="28"/>
          <w:szCs w:val="28"/>
        </w:rPr>
        <w:t>З</w:t>
      </w:r>
      <w:r w:rsidR="003E1651">
        <w:rPr>
          <w:rFonts w:ascii="Times New Roman" w:hAnsi="Times New Roman"/>
          <w:color w:val="000000"/>
          <w:sz w:val="28"/>
          <w:szCs w:val="28"/>
        </w:rPr>
        <w:t xml:space="preserve"> сформирован: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E1651" w:rsidRDefault="00413CA8" w:rsidP="00D656F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(17) + (37419003154)+(0013) +(000) +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(0242)</w:t>
      </w:r>
      <w:r>
        <w:rPr>
          <w:rFonts w:ascii="Times New Roman" w:hAnsi="Times New Roman"/>
          <w:color w:val="000000"/>
          <w:sz w:val="28"/>
          <w:szCs w:val="28"/>
        </w:rPr>
        <w:t xml:space="preserve"> +(242). </w:t>
      </w:r>
    </w:p>
    <w:p w:rsidR="00413CA8" w:rsidRDefault="00413CA8" w:rsidP="00D656F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Код объекта закупки должен состоять из 0000, </w:t>
      </w:r>
      <w:r w:rsidR="003E1651">
        <w:rPr>
          <w:rFonts w:ascii="Times New Roman" w:hAnsi="Times New Roman"/>
          <w:color w:val="000000"/>
          <w:sz w:val="28"/>
          <w:szCs w:val="28"/>
        </w:rPr>
        <w:t xml:space="preserve">но </w:t>
      </w:r>
      <w:r w:rsidR="00BE27B1">
        <w:rPr>
          <w:rFonts w:ascii="Times New Roman" w:hAnsi="Times New Roman"/>
          <w:color w:val="000000"/>
          <w:sz w:val="28"/>
          <w:szCs w:val="28"/>
        </w:rPr>
        <w:t xml:space="preserve">здесь  повторился </w:t>
      </w:r>
      <w:r>
        <w:rPr>
          <w:rFonts w:ascii="Times New Roman" w:hAnsi="Times New Roman"/>
          <w:color w:val="000000"/>
          <w:sz w:val="28"/>
          <w:szCs w:val="28"/>
        </w:rPr>
        <w:t xml:space="preserve">код вида расходов   </w:t>
      </w:r>
      <w:r w:rsidR="00557B2B"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(0242)</w:t>
      </w:r>
    </w:p>
    <w:p w:rsidR="00BE27B1" w:rsidRDefault="003E1651" w:rsidP="00D656F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Соответственно ошибки  в</w:t>
      </w:r>
      <w:r w:rsidR="00413CA8">
        <w:rPr>
          <w:rFonts w:ascii="Times New Roman" w:hAnsi="Times New Roman"/>
          <w:color w:val="000000"/>
          <w:sz w:val="28"/>
          <w:szCs w:val="28"/>
        </w:rPr>
        <w:t xml:space="preserve"> план графике</w:t>
      </w:r>
      <w:r w:rsidR="00BE27B1">
        <w:rPr>
          <w:rFonts w:ascii="Times New Roman" w:hAnsi="Times New Roman"/>
          <w:color w:val="000000"/>
          <w:sz w:val="28"/>
          <w:szCs w:val="28"/>
        </w:rPr>
        <w:t xml:space="preserve"> на 2017г</w:t>
      </w:r>
      <w:r w:rsidR="008107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E27B1">
        <w:rPr>
          <w:rFonts w:ascii="Times New Roman" w:hAnsi="Times New Roman"/>
          <w:color w:val="000000"/>
          <w:sz w:val="28"/>
          <w:szCs w:val="28"/>
        </w:rPr>
        <w:t xml:space="preserve">, где </w:t>
      </w:r>
      <w:r w:rsidR="00D41D66">
        <w:rPr>
          <w:rFonts w:ascii="Times New Roman" w:hAnsi="Times New Roman"/>
          <w:color w:val="000000"/>
          <w:sz w:val="28"/>
          <w:szCs w:val="28"/>
        </w:rPr>
        <w:t xml:space="preserve">сформированы </w:t>
      </w:r>
      <w:r w:rsidR="00BE27B1">
        <w:rPr>
          <w:rFonts w:ascii="Times New Roman" w:hAnsi="Times New Roman"/>
          <w:color w:val="000000"/>
          <w:sz w:val="28"/>
          <w:szCs w:val="28"/>
        </w:rPr>
        <w:t>три строки:</w:t>
      </w:r>
    </w:p>
    <w:p w:rsidR="00BE27B1" w:rsidRDefault="00413CA8" w:rsidP="00D656F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(17) + (37419003154)+(0013)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+(001)</w:t>
      </w:r>
      <w:r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(0242)</w:t>
      </w:r>
      <w:r>
        <w:rPr>
          <w:rFonts w:ascii="Times New Roman" w:hAnsi="Times New Roman"/>
          <w:color w:val="000000"/>
          <w:sz w:val="28"/>
          <w:szCs w:val="28"/>
        </w:rPr>
        <w:t xml:space="preserve"> +(242)</w:t>
      </w:r>
    </w:p>
    <w:p w:rsidR="00BE27B1" w:rsidRDefault="00BE27B1" w:rsidP="00BE27B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(17) + (37419003154)+(0012)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+(001)</w:t>
      </w:r>
      <w:r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(0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024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+(243)</w:t>
      </w:r>
    </w:p>
    <w:p w:rsidR="00BE27B1" w:rsidRDefault="00BE27B1" w:rsidP="00BE27B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(17) + (37419003154)+(0011)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+(001)</w:t>
      </w:r>
      <w:r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(024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+(244)</w:t>
      </w:r>
    </w:p>
    <w:p w:rsidR="00BE27B1" w:rsidRPr="003A54AD" w:rsidRDefault="00BE27B1" w:rsidP="00BE27B1">
      <w:pPr>
        <w:rPr>
          <w:rFonts w:ascii="Times New Roman" w:hAnsi="Times New Roman"/>
          <w:b/>
          <w:color w:val="000000"/>
          <w:sz w:val="28"/>
          <w:szCs w:val="28"/>
        </w:rPr>
      </w:pPr>
      <w:r w:rsidRPr="00EB4C3F">
        <w:rPr>
          <w:rFonts w:ascii="Times New Roman" w:hAnsi="Times New Roman"/>
          <w:sz w:val="28"/>
          <w:szCs w:val="28"/>
        </w:rPr>
        <w:t xml:space="preserve">Вместо </w:t>
      </w:r>
      <w:r w:rsidR="00413CA8" w:rsidRPr="00EB4C3F">
        <w:rPr>
          <w:rFonts w:ascii="Times New Roman" w:hAnsi="Times New Roman"/>
          <w:sz w:val="28"/>
          <w:szCs w:val="28"/>
        </w:rPr>
        <w:t xml:space="preserve">  </w:t>
      </w:r>
      <w:r w:rsidRPr="00EB4C3F">
        <w:rPr>
          <w:rFonts w:ascii="Times New Roman" w:hAnsi="Times New Roman"/>
          <w:sz w:val="28"/>
          <w:szCs w:val="28"/>
        </w:rPr>
        <w:t>("000") сформировано (</w:t>
      </w:r>
      <w:r w:rsidRPr="00EB4C3F">
        <w:rPr>
          <w:rFonts w:ascii="Times New Roman" w:hAnsi="Times New Roman"/>
          <w:b/>
          <w:sz w:val="28"/>
          <w:szCs w:val="28"/>
          <w:u w:val="single"/>
        </w:rPr>
        <w:t xml:space="preserve">001). </w:t>
      </w:r>
      <w:r w:rsidRPr="00EB4C3F">
        <w:rPr>
          <w:rFonts w:ascii="Times New Roman" w:hAnsi="Times New Roman"/>
          <w:sz w:val="28"/>
          <w:szCs w:val="28"/>
        </w:rPr>
        <w:t xml:space="preserve"> Код объекта закупки должен состоять из </w:t>
      </w:r>
      <w:r w:rsidR="003A54AD" w:rsidRPr="00EB4C3F">
        <w:rPr>
          <w:rFonts w:ascii="Times New Roman" w:hAnsi="Times New Roman"/>
          <w:sz w:val="28"/>
          <w:szCs w:val="28"/>
        </w:rPr>
        <w:t xml:space="preserve"> (0000</w:t>
      </w:r>
      <w:r w:rsidR="00A80260" w:rsidRPr="00EB4C3F">
        <w:rPr>
          <w:rFonts w:ascii="Times New Roman" w:hAnsi="Times New Roman"/>
          <w:sz w:val="28"/>
          <w:szCs w:val="28"/>
        </w:rPr>
        <w:t>)</w:t>
      </w:r>
      <w:r w:rsidRPr="00EB4C3F">
        <w:rPr>
          <w:rFonts w:ascii="Times New Roman" w:hAnsi="Times New Roman"/>
          <w:sz w:val="28"/>
          <w:szCs w:val="28"/>
        </w:rPr>
        <w:t>, но здесь</w:t>
      </w:r>
      <w:r>
        <w:rPr>
          <w:rFonts w:ascii="Times New Roman" w:hAnsi="Times New Roman"/>
          <w:color w:val="000000"/>
          <w:sz w:val="28"/>
          <w:szCs w:val="28"/>
        </w:rPr>
        <w:t xml:space="preserve">  повторился код вида расходов </w:t>
      </w:r>
      <w:r w:rsidR="003A54AD" w:rsidRPr="003A54AD">
        <w:rPr>
          <w:rFonts w:ascii="Times New Roman" w:hAnsi="Times New Roman"/>
          <w:b/>
          <w:color w:val="000000"/>
          <w:sz w:val="28"/>
          <w:szCs w:val="28"/>
        </w:rPr>
        <w:t>(0242), (0024),(0244)</w:t>
      </w:r>
      <w:r w:rsidRPr="003A54A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68457F" w:rsidRDefault="0068457F" w:rsidP="003B518B">
      <w:pPr>
        <w:jc w:val="both"/>
        <w:rPr>
          <w:rFonts w:ascii="Times New Roman" w:hAnsi="Times New Roman"/>
          <w:sz w:val="28"/>
          <w:szCs w:val="28"/>
        </w:rPr>
      </w:pPr>
      <w:r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работе  с ЕИС </w:t>
      </w:r>
      <w:hyperlink r:id="rId10" w:tgtFrame="_blank" w:history="1">
        <w:r w:rsidRPr="00D41D66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http://zakupki.gov.ru/</w:t>
        </w:r>
      </w:hyperlink>
      <w:r w:rsidRPr="00D41D66">
        <w:rPr>
          <w:rFonts w:ascii="Times New Roman" w:hAnsi="Times New Roman"/>
          <w:color w:val="000000" w:themeColor="text1"/>
          <w:sz w:val="28"/>
          <w:szCs w:val="28"/>
        </w:rPr>
        <w:t xml:space="preserve"> есть</w:t>
      </w:r>
      <w:r w:rsidR="00BE27B1"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технические </w:t>
      </w:r>
      <w:r w:rsidR="00BE27B1"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ошибк</w:t>
      </w:r>
      <w:r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BE27B1"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недочёт</w:t>
      </w:r>
      <w:r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</w:t>
      </w:r>
      <w:r w:rsidR="00BE27B1"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мешающи</w:t>
      </w:r>
      <w:r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="00BE27B1"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качественной и эффективной работе</w:t>
      </w:r>
      <w:r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что могло послужить неправильному формированию ИКЗ. В целях предупреждения возможных административных взысканий контролирующим органом, рекомендуем</w:t>
      </w:r>
      <w:r w:rsidRPr="006845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E27B1" w:rsidRPr="0068457F">
        <w:rPr>
          <w:rFonts w:ascii="Times New Roman" w:hAnsi="Times New Roman"/>
          <w:sz w:val="28"/>
          <w:szCs w:val="28"/>
        </w:rPr>
        <w:lastRenderedPageBreak/>
        <w:t>МКУДО</w:t>
      </w:r>
      <w:r w:rsidR="00BE27B1" w:rsidRPr="007D5EB4">
        <w:rPr>
          <w:rFonts w:ascii="Times New Roman" w:hAnsi="Times New Roman"/>
          <w:sz w:val="28"/>
          <w:szCs w:val="28"/>
        </w:rPr>
        <w:t xml:space="preserve"> «Детская музыкальная школа» </w:t>
      </w:r>
      <w:r w:rsidR="00BE27B1">
        <w:rPr>
          <w:rFonts w:ascii="Times New Roman" w:hAnsi="Times New Roman"/>
          <w:sz w:val="28"/>
          <w:szCs w:val="28"/>
        </w:rPr>
        <w:t xml:space="preserve">проработать формирование </w:t>
      </w:r>
      <w:r w:rsidR="00F20AAB" w:rsidRPr="00F20AAB">
        <w:rPr>
          <w:rFonts w:ascii="Times New Roman" w:hAnsi="Times New Roman"/>
          <w:sz w:val="28"/>
          <w:szCs w:val="28"/>
        </w:rPr>
        <w:t xml:space="preserve">идентификационного кода закупки </w:t>
      </w:r>
      <w:r w:rsidR="00F20AAB">
        <w:rPr>
          <w:rFonts w:ascii="Times New Roman" w:hAnsi="Times New Roman"/>
          <w:sz w:val="28"/>
          <w:szCs w:val="28"/>
        </w:rPr>
        <w:t xml:space="preserve"> в плане</w:t>
      </w:r>
      <w:r w:rsidR="00BE27B1">
        <w:rPr>
          <w:rFonts w:ascii="Times New Roman" w:hAnsi="Times New Roman"/>
          <w:sz w:val="28"/>
          <w:szCs w:val="28"/>
        </w:rPr>
        <w:t xml:space="preserve"> закупок и план</w:t>
      </w:r>
      <w:r w:rsidR="00F20AAB">
        <w:rPr>
          <w:rFonts w:ascii="Times New Roman" w:hAnsi="Times New Roman"/>
          <w:sz w:val="28"/>
          <w:szCs w:val="28"/>
        </w:rPr>
        <w:t>е</w:t>
      </w:r>
      <w:r w:rsidR="00BE27B1">
        <w:rPr>
          <w:rFonts w:ascii="Times New Roman" w:hAnsi="Times New Roman"/>
          <w:sz w:val="28"/>
          <w:szCs w:val="28"/>
        </w:rPr>
        <w:t xml:space="preserve"> график</w:t>
      </w:r>
      <w:r w:rsidR="00F20AAB">
        <w:rPr>
          <w:rFonts w:ascii="Times New Roman" w:hAnsi="Times New Roman"/>
          <w:sz w:val="28"/>
          <w:szCs w:val="28"/>
        </w:rPr>
        <w:t>е</w:t>
      </w:r>
      <w:r w:rsidR="00BE27B1">
        <w:rPr>
          <w:rFonts w:ascii="Times New Roman" w:hAnsi="Times New Roman"/>
          <w:sz w:val="28"/>
          <w:szCs w:val="28"/>
        </w:rPr>
        <w:t xml:space="preserve">. </w:t>
      </w:r>
    </w:p>
    <w:p w:rsidR="00991C2C" w:rsidRDefault="00991C2C" w:rsidP="00CF49F1">
      <w:pPr>
        <w:pStyle w:val="ac"/>
        <w:spacing w:before="0" w:beforeAutospacing="0" w:after="0" w:afterAutospacing="0"/>
        <w:rPr>
          <w:bCs/>
          <w:sz w:val="28"/>
          <w:szCs w:val="28"/>
        </w:rPr>
      </w:pPr>
      <w:r w:rsidRPr="00A63579">
        <w:rPr>
          <w:bCs/>
          <w:sz w:val="28"/>
          <w:szCs w:val="28"/>
        </w:rPr>
        <w:t>При подготовке письменного обоснования НМЦК заказчику необходимо совершить следующие действия( п.2.2 Методических рекомендаций по применению методов определения начальной (максимальной) цены</w:t>
      </w:r>
      <w:r>
        <w:rPr>
          <w:bCs/>
          <w:sz w:val="28"/>
          <w:szCs w:val="28"/>
        </w:rPr>
        <w:t xml:space="preserve"> контракта, цены контракта, заключаемого с единственным поставщиком (утв.Приказом Минэкономразвития России от 02.10.2013г. № 567, далее – Методические рекомендации)):</w:t>
      </w:r>
    </w:p>
    <w:p w:rsidR="00991C2C" w:rsidRDefault="00991C2C" w:rsidP="00CF49F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определить потребность в конкретном товаре</w:t>
      </w:r>
      <w:r w:rsidR="00300312">
        <w:rPr>
          <w:rFonts w:ascii="Times New Roman" w:hAnsi="Times New Roman"/>
          <w:bCs/>
          <w:sz w:val="28"/>
          <w:szCs w:val="28"/>
        </w:rPr>
        <w:t xml:space="preserve"> (работе, услуге)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C2C" w:rsidRDefault="00991C2C" w:rsidP="00CF49F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составить описание объекта закупки с учетом ст.33 Закона № 44-ФЗ, в т.ч. установить перечень требований к товарам</w:t>
      </w:r>
      <w:r w:rsidR="005F07C8">
        <w:rPr>
          <w:rFonts w:ascii="Times New Roman" w:hAnsi="Times New Roman"/>
          <w:bCs/>
          <w:sz w:val="28"/>
          <w:szCs w:val="28"/>
        </w:rPr>
        <w:t>(работам, услуга)</w:t>
      </w:r>
      <w:r>
        <w:rPr>
          <w:rFonts w:ascii="Times New Roman" w:hAnsi="Times New Roman"/>
          <w:bCs/>
          <w:sz w:val="28"/>
          <w:szCs w:val="28"/>
        </w:rPr>
        <w:t xml:space="preserve"> и условия их поставки;</w:t>
      </w:r>
    </w:p>
    <w:p w:rsidR="00991C2C" w:rsidRDefault="00991C2C" w:rsidP="00CF49F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провести исследование рынка путем изучения общедоступных источников информации.</w:t>
      </w:r>
    </w:p>
    <w:p w:rsidR="003D0FD5" w:rsidRPr="00882A96" w:rsidRDefault="003D0FD5" w:rsidP="00882A96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A96">
        <w:rPr>
          <w:rFonts w:ascii="Times New Roman" w:hAnsi="Times New Roman" w:cs="Times New Roman"/>
          <w:bCs/>
          <w:sz w:val="28"/>
          <w:szCs w:val="28"/>
        </w:rPr>
        <w:t xml:space="preserve">При заключении </w:t>
      </w:r>
      <w:r w:rsidR="00882A96" w:rsidRPr="00882A96">
        <w:rPr>
          <w:rFonts w:ascii="Times New Roman" w:hAnsi="Times New Roman" w:cs="Times New Roman"/>
          <w:sz w:val="28"/>
          <w:szCs w:val="28"/>
        </w:rPr>
        <w:t>МКУДО «Детская музыкальная школа»</w:t>
      </w:r>
      <w:r w:rsidR="00E2495D" w:rsidRPr="00882A96">
        <w:rPr>
          <w:rFonts w:ascii="Times New Roman" w:hAnsi="Times New Roman" w:cs="Times New Roman"/>
          <w:bCs/>
          <w:sz w:val="28"/>
          <w:szCs w:val="28"/>
        </w:rPr>
        <w:t xml:space="preserve"> му</w:t>
      </w:r>
      <w:r w:rsidRPr="00882A96">
        <w:rPr>
          <w:rFonts w:ascii="Times New Roman" w:hAnsi="Times New Roman" w:cs="Times New Roman"/>
          <w:bCs/>
          <w:sz w:val="28"/>
          <w:szCs w:val="28"/>
        </w:rPr>
        <w:t>ниципальных контрактов с единственными поставщиками (подрядчиками, исполнителями) цена договора уточнялась путем проведения анализа рыночных цен (методом сопоставимых рыночных цен)</w:t>
      </w:r>
      <w:r w:rsidR="003162EE" w:rsidRPr="00882A96">
        <w:rPr>
          <w:rFonts w:ascii="Times New Roman" w:hAnsi="Times New Roman" w:cs="Times New Roman"/>
          <w:bCs/>
          <w:sz w:val="28"/>
          <w:szCs w:val="28"/>
        </w:rPr>
        <w:t>, а также проектно-сметным методом</w:t>
      </w:r>
      <w:r w:rsidRPr="00882A96">
        <w:rPr>
          <w:rFonts w:ascii="Times New Roman" w:hAnsi="Times New Roman" w:cs="Times New Roman"/>
          <w:bCs/>
          <w:sz w:val="28"/>
          <w:szCs w:val="28"/>
        </w:rPr>
        <w:t>. Учреждением производились  запросы о представлении ценовой информации трем потенциальным поставщикам (подрядчикам, исполнителям) в письменной форме. Полученная ценовая информация заносилась в таблицу для расчета НМЦК. На основании представленных коммерческих предложений составлялся документ «Расчет начальной (максимальной) цены договора».</w:t>
      </w:r>
      <w:r w:rsidRPr="00882A96">
        <w:rPr>
          <w:rFonts w:ascii="Times New Roman" w:hAnsi="Times New Roman" w:cs="Times New Roman"/>
          <w:sz w:val="28"/>
          <w:szCs w:val="28"/>
        </w:rPr>
        <w:t xml:space="preserve"> </w:t>
      </w:r>
      <w:r w:rsidRPr="00882A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осуществлении закупок </w:t>
      </w:r>
      <w:r w:rsidR="00D14704" w:rsidRPr="0088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2A96">
        <w:rPr>
          <w:rFonts w:ascii="Times New Roman" w:hAnsi="Times New Roman" w:cs="Times New Roman"/>
          <w:sz w:val="28"/>
          <w:szCs w:val="28"/>
        </w:rPr>
        <w:t>МКУДО «Детская музыкальная школа»</w:t>
      </w:r>
      <w:r w:rsidR="00517A96" w:rsidRPr="0088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качестве обоснования начальной (максимальной) цены контракта приобщались расчеты, калькуляции</w:t>
      </w:r>
      <w:r w:rsidR="003162EE" w:rsidRPr="0088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сметы.</w:t>
      </w:r>
      <w:r w:rsidR="003162EE" w:rsidRPr="00882A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A96">
        <w:rPr>
          <w:rFonts w:ascii="Times New Roman" w:hAnsi="Times New Roman" w:cs="Times New Roman"/>
          <w:bCs/>
          <w:sz w:val="28"/>
          <w:szCs w:val="28"/>
        </w:rPr>
        <w:t>Нарушения обоснования</w:t>
      </w:r>
      <w:r w:rsidRPr="00882A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82A96">
        <w:rPr>
          <w:rFonts w:ascii="Times New Roman" w:hAnsi="Times New Roman" w:cs="Times New Roman"/>
          <w:bCs/>
          <w:sz w:val="28"/>
          <w:szCs w:val="28"/>
        </w:rPr>
        <w:t>начальной (максимальной) цены договоров</w:t>
      </w:r>
      <w:r w:rsidR="00A81A11" w:rsidRPr="00882A96">
        <w:rPr>
          <w:rFonts w:ascii="Times New Roman" w:hAnsi="Times New Roman" w:cs="Times New Roman"/>
          <w:bCs/>
          <w:sz w:val="28"/>
          <w:szCs w:val="28"/>
        </w:rPr>
        <w:t xml:space="preserve"> до 100 тыс. руб. </w:t>
      </w:r>
      <w:r w:rsidRPr="00882A96">
        <w:rPr>
          <w:rFonts w:ascii="Times New Roman" w:hAnsi="Times New Roman" w:cs="Times New Roman"/>
          <w:bCs/>
          <w:sz w:val="28"/>
          <w:szCs w:val="28"/>
        </w:rPr>
        <w:t xml:space="preserve">  не установлены. </w:t>
      </w:r>
    </w:p>
    <w:p w:rsidR="009E079E" w:rsidRDefault="009E079E" w:rsidP="00CF49F1">
      <w:pPr>
        <w:pStyle w:val="ac"/>
        <w:spacing w:before="0" w:beforeAutospacing="0" w:after="0" w:afterAutospacing="0" w:line="255" w:lineRule="atLeast"/>
        <w:jc w:val="both"/>
        <w:rPr>
          <w:bCs/>
          <w:sz w:val="28"/>
          <w:szCs w:val="28"/>
        </w:rPr>
      </w:pPr>
    </w:p>
    <w:p w:rsidR="00087425" w:rsidRDefault="00087425" w:rsidP="00087425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Муниципальный контракт (договор)</w:t>
      </w:r>
      <w:r w:rsidRPr="00F26B85">
        <w:rPr>
          <w:rFonts w:ascii="Times New Roman" w:hAnsi="Times New Roman"/>
          <w:color w:val="000000"/>
          <w:sz w:val="28"/>
          <w:szCs w:val="28"/>
        </w:rPr>
        <w:t xml:space="preserve"> обязан включать в себя два основополагающих момента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87425" w:rsidRDefault="00087425" w:rsidP="00087425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F26B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26B85">
        <w:rPr>
          <w:rFonts w:ascii="Times New Roman" w:hAnsi="Times New Roman"/>
          <w:color w:val="000000"/>
          <w:sz w:val="28"/>
          <w:szCs w:val="28"/>
        </w:rPr>
        <w:t xml:space="preserve">оложения Гражданского кодекса РФ </w:t>
      </w:r>
    </w:p>
    <w:p w:rsidR="00087425" w:rsidRDefault="00087425" w:rsidP="00087425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F26B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26B85">
        <w:rPr>
          <w:rFonts w:ascii="Times New Roman" w:hAnsi="Times New Roman"/>
          <w:color w:val="000000"/>
          <w:sz w:val="28"/>
          <w:szCs w:val="28"/>
        </w:rPr>
        <w:t>оложения Закона 44-ФЗ</w:t>
      </w:r>
    </w:p>
    <w:p w:rsidR="00087425" w:rsidRPr="00F26B85" w:rsidRDefault="00087425" w:rsidP="00087425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26B85">
        <w:rPr>
          <w:rFonts w:ascii="Times New Roman" w:hAnsi="Times New Roman"/>
          <w:color w:val="000000"/>
          <w:sz w:val="28"/>
          <w:szCs w:val="28"/>
        </w:rPr>
        <w:t>Во второй части ГК РФ расположены положения об отдельных видах обязательств. Это основные виды обязательств и по ним гражданское право указывает конкретные существенные условия, которые необходимо предусмотреть в контрактах</w:t>
      </w:r>
      <w:r>
        <w:rPr>
          <w:rFonts w:ascii="Times New Roman" w:hAnsi="Times New Roman"/>
          <w:color w:val="000000"/>
          <w:sz w:val="28"/>
          <w:szCs w:val="28"/>
        </w:rPr>
        <w:t xml:space="preserve"> (договорах)</w:t>
      </w:r>
      <w:r w:rsidRPr="00F26B85">
        <w:rPr>
          <w:rFonts w:ascii="Times New Roman" w:hAnsi="Times New Roman"/>
          <w:color w:val="000000"/>
          <w:sz w:val="28"/>
          <w:szCs w:val="28"/>
        </w:rPr>
        <w:t>.</w:t>
      </w:r>
    </w:p>
    <w:p w:rsidR="00087425" w:rsidRDefault="00087425" w:rsidP="0008742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договора подряда: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предмет договора (в т.ч. виды и объемы работ) (п.1.ст.432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начальный и конечный сроки выполнения работы (этапов работы) (п.1.ст.708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цена работы или способы ее определения (п.1.ст.709 ГК РФ). В случае, когда работа выполняется в соответствии со сметой, составленной подрядчиком, смета приобретает силу и становится частью договора подряда </w:t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с момента подтверждения ее заказчиком. (п.3.ст.709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срок и порядок оплаты (п.1.ст.711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ответственность заказчика и подрядчика за неисполнение или ненадлежащее исполнение обязательств, предусмотренных контрактом (п.1 ст.432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срок действия договора</w:t>
      </w:r>
    </w:p>
    <w:p w:rsidR="00087425" w:rsidRDefault="00087425" w:rsidP="0008742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договора оказания услуг: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предмет договора (в т.ч. виды и объемы услуг) (п.1.ст.432, п.1.ст.779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срок и порядок оплаты оказанных услуг (п.1.ст.781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цена услуги или способы ее определения (п.1.ст.709, ст.783 ГК РФ). В случае, когда услуга оказывается в соответствии со сметой, составленной исполнителем, смета приобретает силу и становится частью договора оказания услуг с момента подтверждения ее заказчиком. (п.3.ст.709, ст.783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начальный и конечный сроки оказания услуги (этапов оказания услуги) (п.1.ст.708, ст.783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ответственность заказчика и исполнителя за неисполнение или ненадлежащее исполнение обязательств, предусмотренных контрактом (п.1 ст.432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срок действия договора.</w:t>
      </w:r>
    </w:p>
    <w:p w:rsidR="00087425" w:rsidRDefault="00087425" w:rsidP="00087425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договоров поставки: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предмет договора (в т.ч. наименование и количество товара) (п.1.ст.432, п 3.ст.455, ст.465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срок поставки (п.п.1.и.2.ст.457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цена товара (п.1.ст.485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порядок и срок оплаты (п.1 ст.486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ответственность заказчика и поставщика за неисполнение или ненадлежащее исполнение обязательств, предусмотренных контрактом (п.1 ст.432 ГК РФ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087425" w:rsidRDefault="00087425" w:rsidP="000874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4F0F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срок действия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договора.</w:t>
      </w:r>
    </w:p>
    <w:p w:rsidR="00087425" w:rsidRPr="004F0F8E" w:rsidRDefault="00087425" w:rsidP="000874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87425" w:rsidRDefault="00087425" w:rsidP="00882A96">
      <w:pPr>
        <w:pStyle w:val="ConsPlusNonforma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>Муниципальные контракты(договор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которые являются закупками малого объема без проведения торгов, запроса котировок, запроса предложений  </w:t>
      </w:r>
      <w:r w:rsidR="00400014">
        <w:rPr>
          <w:rFonts w:ascii="Times New Roman" w:hAnsi="Times New Roman"/>
          <w:color w:val="000000" w:themeColor="text1"/>
          <w:sz w:val="28"/>
          <w:szCs w:val="28"/>
        </w:rPr>
        <w:t>по п.4, п.5 ч.1 ст.93 закона № 44-ФЗ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заключенные </w:t>
      </w:r>
      <w:r w:rsidR="00882A96">
        <w:rPr>
          <w:rFonts w:ascii="Times New Roman" w:hAnsi="Times New Roman" w:cs="Times New Roman"/>
          <w:sz w:val="28"/>
          <w:szCs w:val="28"/>
        </w:rPr>
        <w:t>МКУДО «Детская музыкальная школа»</w:t>
      </w:r>
      <w:r w:rsidR="000630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>содержат нарушения существенных условий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договора: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87425" w:rsidRDefault="00087425" w:rsidP="0008742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1. Предмет договора </w:t>
      </w:r>
    </w:p>
    <w:p w:rsidR="00A81A11" w:rsidRDefault="00087425" w:rsidP="003B134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i/>
          <w:sz w:val="28"/>
          <w:szCs w:val="28"/>
        </w:rPr>
      </w:pPr>
      <w:r w:rsidRPr="00230F83">
        <w:rPr>
          <w:rFonts w:ascii="Times New Roman" w:hAnsi="Times New Roman"/>
          <w:b/>
          <w:bCs/>
          <w:i/>
          <w:sz w:val="28"/>
          <w:szCs w:val="28"/>
        </w:rPr>
        <w:t>Перечень договоров и выявленных в них нарушений и несоответствий: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052F1F" w:rsidRDefault="00347A60" w:rsidP="00347A6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 спецификации, являющейся неотъемлемой частью договора должно быть прописано полностью наименование товара</w:t>
      </w:r>
      <w:r w:rsidR="008C3ABC">
        <w:rPr>
          <w:rFonts w:ascii="Times New Roman" w:hAnsi="Times New Roman"/>
          <w:bCs/>
          <w:i/>
          <w:sz w:val="28"/>
          <w:szCs w:val="28"/>
        </w:rPr>
        <w:t>,</w:t>
      </w:r>
      <w:r>
        <w:rPr>
          <w:rFonts w:ascii="Times New Roman" w:hAnsi="Times New Roman"/>
          <w:bCs/>
          <w:i/>
          <w:sz w:val="28"/>
          <w:szCs w:val="28"/>
        </w:rPr>
        <w:t xml:space="preserve"> выполнения работы(оказания услуги)</w:t>
      </w:r>
      <w:r w:rsidR="00856E0D">
        <w:rPr>
          <w:rFonts w:ascii="Times New Roman" w:hAnsi="Times New Roman"/>
          <w:bCs/>
          <w:i/>
          <w:sz w:val="28"/>
          <w:szCs w:val="28"/>
        </w:rPr>
        <w:t>, а также корректно прописан предмет договора</w:t>
      </w:r>
      <w:r w:rsidR="00480C3F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347A60" w:rsidRDefault="00347A60" w:rsidP="00347A6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lastRenderedPageBreak/>
        <w:t>№31 от 26.12.16г.; №18 от 08.11.16г.; № П-012616/01 от 18.02.16г</w:t>
      </w:r>
      <w:r w:rsidR="00856E0D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FA2546">
        <w:rPr>
          <w:rFonts w:ascii="Times New Roman" w:hAnsi="Times New Roman"/>
          <w:bCs/>
          <w:i/>
          <w:sz w:val="28"/>
          <w:szCs w:val="28"/>
        </w:rPr>
        <w:t>№</w:t>
      </w:r>
      <w:r w:rsidR="00856E0D">
        <w:rPr>
          <w:rFonts w:ascii="Times New Roman" w:hAnsi="Times New Roman"/>
          <w:bCs/>
          <w:i/>
          <w:sz w:val="28"/>
          <w:szCs w:val="28"/>
        </w:rPr>
        <w:t xml:space="preserve"> 45 от 08.02.16г.</w:t>
      </w:r>
    </w:p>
    <w:p w:rsidR="00D15F17" w:rsidRDefault="00C37201" w:rsidP="00D15F17">
      <w:pPr>
        <w:spacing w:after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15F17" w:rsidRPr="00D15F17">
        <w:rPr>
          <w:rFonts w:ascii="Times New Roman" w:hAnsi="Times New Roman"/>
          <w:bCs/>
          <w:sz w:val="28"/>
          <w:szCs w:val="28"/>
        </w:rPr>
        <w:t xml:space="preserve">. </w:t>
      </w:r>
      <w:r w:rsidR="00D15F17" w:rsidRPr="001E6DFB">
        <w:rPr>
          <w:rFonts w:ascii="Times New Roman" w:hAnsi="Times New Roman"/>
          <w:bCs/>
          <w:sz w:val="28"/>
          <w:szCs w:val="28"/>
        </w:rPr>
        <w:t>Цена товаров (работ,</w:t>
      </w:r>
      <w:r w:rsidR="00D15F17">
        <w:rPr>
          <w:rFonts w:ascii="Times New Roman" w:hAnsi="Times New Roman"/>
          <w:bCs/>
          <w:sz w:val="28"/>
          <w:szCs w:val="28"/>
        </w:rPr>
        <w:t xml:space="preserve"> </w:t>
      </w:r>
      <w:r w:rsidR="00D15F17" w:rsidRPr="001E6DFB">
        <w:rPr>
          <w:rFonts w:ascii="Times New Roman" w:hAnsi="Times New Roman"/>
          <w:bCs/>
          <w:sz w:val="28"/>
          <w:szCs w:val="28"/>
        </w:rPr>
        <w:t>услуг)</w:t>
      </w:r>
      <w:r w:rsidR="00D15F17">
        <w:rPr>
          <w:rFonts w:ascii="Times New Roman" w:hAnsi="Times New Roman"/>
          <w:bCs/>
          <w:sz w:val="28"/>
          <w:szCs w:val="28"/>
        </w:rPr>
        <w:t xml:space="preserve"> и порядок расчета </w:t>
      </w:r>
      <w:r w:rsidR="00D15F17" w:rsidRPr="001E6DFB">
        <w:rPr>
          <w:rFonts w:ascii="Times New Roman" w:hAnsi="Times New Roman"/>
          <w:bCs/>
          <w:sz w:val="28"/>
          <w:szCs w:val="28"/>
        </w:rPr>
        <w:t xml:space="preserve"> </w:t>
      </w:r>
      <w:r w:rsidR="00D15F17" w:rsidRPr="00575EB4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D15F17" w:rsidRDefault="00D15F17" w:rsidP="00D15F17">
      <w:pPr>
        <w:spacing w:after="0"/>
        <w:rPr>
          <w:rFonts w:ascii="Times New Roman" w:hAnsi="Times New Roman"/>
          <w:sz w:val="28"/>
          <w:szCs w:val="28"/>
        </w:rPr>
      </w:pPr>
      <w:r w:rsidRPr="00570332">
        <w:rPr>
          <w:rFonts w:ascii="Times New Roman" w:hAnsi="Times New Roman"/>
          <w:sz w:val="28"/>
          <w:szCs w:val="28"/>
        </w:rPr>
        <w:t>Цена должна быть существенным условием договора</w:t>
      </w:r>
      <w:r w:rsidR="003C1773">
        <w:rPr>
          <w:rFonts w:ascii="Times New Roman" w:hAnsi="Times New Roman"/>
          <w:sz w:val="28"/>
          <w:szCs w:val="28"/>
        </w:rPr>
        <w:t>, поэтому в договоре обязательно должен присутствовать  пункт «Цена контракта(договора) и порядок расчетов.</w:t>
      </w:r>
    </w:p>
    <w:p w:rsidR="003C1773" w:rsidRDefault="003C1773" w:rsidP="00D15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контрактах, заключенных</w:t>
      </w:r>
      <w:r w:rsidRPr="003C1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МКУДО «Детская музыкальная школа» отсутствует пункт «Цена контракта», цена контракта(договора) прописана, но в совершенно других пунктах:</w:t>
      </w:r>
    </w:p>
    <w:p w:rsidR="003C1773" w:rsidRDefault="003C1773" w:rsidP="00D15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Порядок взаиморасчетов;</w:t>
      </w:r>
    </w:p>
    <w:p w:rsidR="003C1773" w:rsidRDefault="003C1773" w:rsidP="00D15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п.Обязанности сторон;</w:t>
      </w:r>
    </w:p>
    <w:p w:rsidR="003C1773" w:rsidRDefault="003C1773" w:rsidP="00D15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п.Стоимость услуг и порядок расчетов;</w:t>
      </w:r>
    </w:p>
    <w:p w:rsidR="003C1773" w:rsidRDefault="003C1773" w:rsidP="00D15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п.Оплата и сроки изготовления заказа    и.т.д.</w:t>
      </w:r>
    </w:p>
    <w:p w:rsidR="003C1773" w:rsidRDefault="003C1773" w:rsidP="00D15F17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3C1773">
        <w:rPr>
          <w:rFonts w:ascii="Times New Roman" w:hAnsi="Times New Roman"/>
          <w:b/>
          <w:bCs/>
          <w:i/>
          <w:sz w:val="28"/>
          <w:szCs w:val="28"/>
        </w:rPr>
        <w:t>Перечень договоров и выявленных в них  несоответствий</w:t>
      </w:r>
      <w:r w:rsidRPr="003C1773">
        <w:rPr>
          <w:rFonts w:ascii="Times New Roman" w:hAnsi="Times New Roman"/>
          <w:bCs/>
          <w:i/>
          <w:sz w:val="28"/>
          <w:szCs w:val="28"/>
        </w:rPr>
        <w:t xml:space="preserve">:  </w:t>
      </w:r>
    </w:p>
    <w:p w:rsidR="003C1773" w:rsidRPr="003C1773" w:rsidRDefault="003C1773" w:rsidP="00D15F17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б/н от </w:t>
      </w:r>
      <w:r w:rsidR="0032286B">
        <w:rPr>
          <w:rFonts w:ascii="Times New Roman" w:hAnsi="Times New Roman"/>
          <w:bCs/>
          <w:i/>
          <w:sz w:val="28"/>
          <w:szCs w:val="28"/>
        </w:rPr>
        <w:t xml:space="preserve">27.01.16г., №206 от 08.02.16г., б/н от 10.02.16г., б/н от 26.03.16г., №5 от 30.03.16г.,б/н от 04.04.16г., №44 от 29.03.16г., №6/46 от 04.04.16г, №7 от 29.04.16г., б/н от 18.10.16г.,№ 1417 от 19.09.16г., б/н от 10.10.16г., б/н от 07.11.16г., № ПО-110116 от 07.11.16г., №39 от 05.12.16г., б/н от 05.12.16г.,№007 от 29.12.16г.,№ 552, 553 от 29.12.16г.; №11.1.Ю.624 от 29.12.16г., №11.1.Ю 546 от 29.12.16г.. №11.1.Ю 525 от 29.12.16г. </w:t>
      </w:r>
    </w:p>
    <w:p w:rsidR="003B1D09" w:rsidRDefault="003B1D09" w:rsidP="003B1D0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Сроки действия договора,  а также сроки действия обязательств по договору.</w:t>
      </w:r>
    </w:p>
    <w:p w:rsidR="00400014" w:rsidRDefault="004E6FEB" w:rsidP="00D617E3">
      <w:pPr>
        <w:pStyle w:val="ac"/>
        <w:shd w:val="clear" w:color="auto" w:fill="FFFFFF"/>
        <w:spacing w:before="0" w:beforeAutospacing="0" w:after="0" w:afterAutospacing="0"/>
        <w:textAlignment w:val="baseline"/>
        <w:rPr>
          <w:bCs/>
          <w:i/>
          <w:sz w:val="28"/>
          <w:szCs w:val="28"/>
        </w:rPr>
      </w:pPr>
      <w:r w:rsidRPr="00230F83">
        <w:rPr>
          <w:b/>
          <w:bCs/>
          <w:i/>
          <w:sz w:val="28"/>
          <w:szCs w:val="28"/>
        </w:rPr>
        <w:t>Перечень договоров и выявленных в них несоответствий</w:t>
      </w:r>
      <w:r>
        <w:rPr>
          <w:bCs/>
          <w:i/>
          <w:sz w:val="28"/>
          <w:szCs w:val="28"/>
        </w:rPr>
        <w:t xml:space="preserve">:  </w:t>
      </w:r>
    </w:p>
    <w:p w:rsidR="008E4C2E" w:rsidRDefault="008E4C2E" w:rsidP="00D617E3">
      <w:pPr>
        <w:pStyle w:val="ac"/>
        <w:shd w:val="clear" w:color="auto" w:fill="FFFFFF"/>
        <w:spacing w:before="0" w:beforeAutospacing="0" w:after="0" w:afterAutospacing="0"/>
        <w:textAlignment w:val="baseline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№007 от 01.02.16г., №120 от 01.02.16г..№119 от 01.02.16г, № Т-1107 от 01.02.16г., Т-1106 от 01.02.16г., №104/2 от 01.02.16г., №32/2 от 01.02.16г., №461,№ 462  от 01.02.16г., №67 от 01.02.16г., №95/2016/ТС от 01.02.16г., № 11.1Ю546 , №11.1.Ю525  от 01.02.16г., № 1978 от 26.01.16г., №1979 от 26.01.16г.</w:t>
      </w:r>
      <w:r w:rsidR="00827352">
        <w:rPr>
          <w:bCs/>
          <w:i/>
          <w:sz w:val="28"/>
          <w:szCs w:val="28"/>
        </w:rPr>
        <w:t>,  № 32/1 от 17.01.17г., № 32/2 от 17.01.17г.,</w:t>
      </w:r>
    </w:p>
    <w:p w:rsidR="008E4C2E" w:rsidRDefault="008E4C2E" w:rsidP="00D617E3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sz w:val="28"/>
          <w:szCs w:val="28"/>
        </w:rPr>
      </w:pPr>
      <w:r w:rsidRPr="008E4C2E">
        <w:rPr>
          <w:b/>
          <w:bCs/>
          <w:i/>
          <w:sz w:val="28"/>
          <w:szCs w:val="28"/>
        </w:rPr>
        <w:t>Отсутствует срок действия</w:t>
      </w:r>
      <w:r>
        <w:rPr>
          <w:b/>
          <w:bCs/>
          <w:i/>
          <w:sz w:val="28"/>
          <w:szCs w:val="28"/>
        </w:rPr>
        <w:t xml:space="preserve"> </w:t>
      </w:r>
      <w:r w:rsidRPr="008E4C2E">
        <w:rPr>
          <w:b/>
          <w:bCs/>
          <w:i/>
          <w:sz w:val="28"/>
          <w:szCs w:val="28"/>
        </w:rPr>
        <w:t>договора:</w:t>
      </w:r>
    </w:p>
    <w:p w:rsidR="008E4C2E" w:rsidRDefault="008E4C2E" w:rsidP="00D617E3">
      <w:pPr>
        <w:pStyle w:val="ac"/>
        <w:shd w:val="clear" w:color="auto" w:fill="FFFFFF"/>
        <w:spacing w:before="0" w:beforeAutospacing="0" w:after="0" w:afterAutospacing="0"/>
        <w:textAlignment w:val="baseline"/>
        <w:rPr>
          <w:bCs/>
          <w:i/>
          <w:sz w:val="28"/>
          <w:szCs w:val="28"/>
        </w:rPr>
      </w:pPr>
      <w:r w:rsidRPr="00347A60">
        <w:rPr>
          <w:bCs/>
          <w:i/>
          <w:sz w:val="28"/>
          <w:szCs w:val="28"/>
        </w:rPr>
        <w:t>№ 11</w:t>
      </w:r>
      <w:r w:rsidR="005D2D2B">
        <w:rPr>
          <w:bCs/>
          <w:i/>
          <w:sz w:val="28"/>
          <w:szCs w:val="28"/>
        </w:rPr>
        <w:t>1</w:t>
      </w:r>
      <w:r w:rsidRPr="00347A60">
        <w:rPr>
          <w:bCs/>
          <w:i/>
          <w:sz w:val="28"/>
          <w:szCs w:val="28"/>
        </w:rPr>
        <w:t xml:space="preserve">1 от 26.12.16г., </w:t>
      </w:r>
      <w:r w:rsidR="00347A60" w:rsidRPr="00347A60">
        <w:rPr>
          <w:bCs/>
          <w:i/>
          <w:sz w:val="28"/>
          <w:szCs w:val="28"/>
        </w:rPr>
        <w:t>б/н от 04.04.16г.</w:t>
      </w:r>
      <w:r w:rsidR="00347A60">
        <w:rPr>
          <w:bCs/>
          <w:i/>
          <w:sz w:val="28"/>
          <w:szCs w:val="28"/>
        </w:rPr>
        <w:t>. б/н от 10.10.16г., №45 от 08.02.16г.</w:t>
      </w:r>
    </w:p>
    <w:p w:rsidR="00347A60" w:rsidRPr="00347A60" w:rsidRDefault="00347A60" w:rsidP="00D617E3">
      <w:pPr>
        <w:pStyle w:val="ac"/>
        <w:shd w:val="clear" w:color="auto" w:fill="FFFFFF"/>
        <w:spacing w:before="0" w:beforeAutospacing="0" w:after="0" w:afterAutospacing="0"/>
        <w:textAlignment w:val="baseline"/>
        <w:rPr>
          <w:bCs/>
          <w:i/>
          <w:sz w:val="28"/>
          <w:szCs w:val="28"/>
        </w:rPr>
      </w:pPr>
    </w:p>
    <w:p w:rsidR="00D617E3" w:rsidRPr="00C04A52" w:rsidRDefault="00D617E3" w:rsidP="00D617E3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04A52">
        <w:rPr>
          <w:color w:val="000000" w:themeColor="text1"/>
          <w:sz w:val="28"/>
          <w:szCs w:val="28"/>
        </w:rPr>
        <w:t>Не смотря на схожесть понятия срока действия договора и срока исполнения обязательств, они в определенных случаях могут различаться.  Основные отличия заключаются в том, что в случае истечения срока действия договора он полностью прекращает свое действие и потребовать исполнения обязательств по нему уже не возможно. Истечение срока исполнения обязательства не прекращает ни обязательства по договору, ни сам договор.</w:t>
      </w:r>
    </w:p>
    <w:p w:rsidR="003B1D09" w:rsidRPr="00C04A52" w:rsidRDefault="00D617E3" w:rsidP="00D617E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04A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Условие о сроке действия договора не регламентируется для большинства гражданско-правовых договоров и не является существенным. Тем не менее, </w:t>
      </w:r>
      <w:r w:rsidR="00387A00" w:rsidRPr="00C04A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рекомендуем </w:t>
      </w:r>
      <w:r w:rsidRPr="00C04A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правильное изложение сторонами условий о сроке действия договора и исполнения обязательств по нему позволят сторонам договора получить тот результат, на который они рассчитывали при заключении договора.</w:t>
      </w:r>
    </w:p>
    <w:p w:rsidR="0018279D" w:rsidRPr="006F3766" w:rsidRDefault="00CF13C3" w:rsidP="00484B7A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 w:rsidRPr="00CF13C3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lastRenderedPageBreak/>
        <w:t xml:space="preserve">Письмом МЭР РФ от </w:t>
      </w:r>
      <w:r w:rsidR="001C698C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>0</w:t>
      </w:r>
      <w:r w:rsidRPr="00CF13C3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>3</w:t>
      </w:r>
      <w:r w:rsidR="001C698C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>.08.</w:t>
      </w:r>
      <w:r w:rsidRPr="00CF13C3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 xml:space="preserve">2015 г. N Д28и-2286 даны разъяснения, которые говорят о том, что «Согласно пункту 3 статьи 3 Закона N 44-ФЗ закупка начинается с определения поставщика (подрядчика, исполнителя) и завершается исполнением обязательств сторонами контракта. В соответствии с пунктом 2 статьи 3 Закона N 44-ФЗ определение поставщика начинается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Законом N 44-ФЗ случаях с направления приглашения принять участие в определении поставщика (подрядчика, исполнителя) и завершается заключением контракта. </w:t>
      </w:r>
      <w:r w:rsidRPr="006F3766">
        <w:rPr>
          <w:rFonts w:ascii="Times New Roman" w:hAnsi="Times New Roman"/>
          <w:color w:val="292929"/>
          <w:sz w:val="28"/>
          <w:szCs w:val="28"/>
          <w:u w:val="single"/>
          <w:shd w:val="clear" w:color="auto" w:fill="FEF3DD"/>
        </w:rPr>
        <w:t>Таким образом, применение положений пункта 2 статьи 425 ГК РФ не представляется возможным к отношениям, регулируемым Законом N 44-ФЗ, в связи с тем</w:t>
      </w:r>
      <w:r w:rsidR="005566D1" w:rsidRPr="006F3766">
        <w:rPr>
          <w:rFonts w:ascii="Times New Roman" w:hAnsi="Times New Roman"/>
          <w:color w:val="292929"/>
          <w:sz w:val="28"/>
          <w:szCs w:val="28"/>
          <w:u w:val="single"/>
          <w:shd w:val="clear" w:color="auto" w:fill="FEF3DD"/>
        </w:rPr>
        <w:t xml:space="preserve">, </w:t>
      </w:r>
      <w:r w:rsidRPr="006F3766">
        <w:rPr>
          <w:rFonts w:ascii="Times New Roman" w:hAnsi="Times New Roman"/>
          <w:color w:val="292929"/>
          <w:sz w:val="28"/>
          <w:szCs w:val="28"/>
          <w:u w:val="single"/>
          <w:shd w:val="clear" w:color="auto" w:fill="FEF3DD"/>
        </w:rPr>
        <w:t xml:space="preserve"> что обязательственные правоотношения между заказчиком и поставщиком начинаются исключительно с момента заключения контракта.</w:t>
      </w:r>
    </w:p>
    <w:p w:rsidR="00CF13C3" w:rsidRPr="00C04A52" w:rsidRDefault="00CF13C3" w:rsidP="00484B7A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B006F" w:rsidRDefault="00EB006F" w:rsidP="005B37EA">
      <w:pPr>
        <w:widowControl w:val="0"/>
        <w:autoSpaceDE w:val="0"/>
        <w:autoSpaceDN w:val="0"/>
        <w:adjustRightInd w:val="0"/>
        <w:spacing w:after="0" w:line="247" w:lineRule="auto"/>
        <w:ind w:firstLine="85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04A5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Проверкой применения заказчиком мер ответственности и</w:t>
      </w:r>
      <w:r w:rsidRPr="00EB006F">
        <w:rPr>
          <w:rFonts w:ascii="Times New Roman" w:hAnsi="Times New Roman"/>
          <w:b/>
          <w:bCs/>
          <w:i/>
          <w:sz w:val="28"/>
          <w:szCs w:val="28"/>
        </w:rPr>
        <w:t xml:space="preserve"> совершение иных действий в случае нарушения поставщиком (подрядчиком,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исполнителем) условий </w:t>
      </w:r>
      <w:r w:rsidR="00971C03">
        <w:rPr>
          <w:rFonts w:ascii="Times New Roman" w:hAnsi="Times New Roman"/>
          <w:b/>
          <w:bCs/>
          <w:i/>
          <w:sz w:val="28"/>
          <w:szCs w:val="28"/>
        </w:rPr>
        <w:t>договора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установлено следующее</w:t>
      </w:r>
      <w:r w:rsidRPr="00EB006F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01752F" w:rsidRDefault="006B62F5" w:rsidP="003F20E6">
      <w:pPr>
        <w:pStyle w:val="ConsPlusNonformat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ходе проверки применения </w:t>
      </w:r>
      <w:r w:rsidR="003F20E6">
        <w:rPr>
          <w:rFonts w:ascii="Times New Roman" w:hAnsi="Times New Roman" w:cs="Times New Roman"/>
          <w:sz w:val="28"/>
          <w:szCs w:val="28"/>
        </w:rPr>
        <w:t>МКУДО «Детская музыкальная школа»</w:t>
      </w:r>
      <w:r w:rsidR="00652B9A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bCs/>
          <w:sz w:val="28"/>
          <w:szCs w:val="28"/>
        </w:rPr>
        <w:t xml:space="preserve">тветственности и совершения иных действий в случае нарушения поставщиком (подрядчиком, исполнителем) условий </w:t>
      </w:r>
      <w:r w:rsidR="00971C03">
        <w:rPr>
          <w:rFonts w:ascii="Times New Roman" w:hAnsi="Times New Roman"/>
          <w:bCs/>
          <w:sz w:val="28"/>
          <w:szCs w:val="28"/>
        </w:rPr>
        <w:t>договора</w:t>
      </w:r>
      <w:r>
        <w:rPr>
          <w:rFonts w:ascii="Times New Roman" w:hAnsi="Times New Roman"/>
          <w:bCs/>
          <w:sz w:val="28"/>
          <w:szCs w:val="28"/>
        </w:rPr>
        <w:t xml:space="preserve"> установлено, </w:t>
      </w:r>
      <w:r w:rsidR="007103B6">
        <w:rPr>
          <w:rFonts w:ascii="Times New Roman" w:hAnsi="Times New Roman"/>
          <w:bCs/>
          <w:sz w:val="28"/>
          <w:szCs w:val="28"/>
        </w:rPr>
        <w:t xml:space="preserve"> что исполнение </w:t>
      </w:r>
      <w:r w:rsidR="00042893">
        <w:rPr>
          <w:rFonts w:ascii="Times New Roman" w:hAnsi="Times New Roman"/>
          <w:bCs/>
          <w:sz w:val="28"/>
          <w:szCs w:val="28"/>
        </w:rPr>
        <w:t xml:space="preserve"> </w:t>
      </w:r>
      <w:r w:rsidR="007103B6">
        <w:rPr>
          <w:rFonts w:ascii="Times New Roman" w:hAnsi="Times New Roman"/>
          <w:bCs/>
          <w:sz w:val="28"/>
          <w:szCs w:val="28"/>
        </w:rPr>
        <w:t xml:space="preserve">договоров осуществлялось </w:t>
      </w:r>
      <w:r w:rsidR="00D14704">
        <w:rPr>
          <w:rFonts w:ascii="Times New Roman" w:hAnsi="Times New Roman"/>
          <w:bCs/>
          <w:sz w:val="28"/>
          <w:szCs w:val="28"/>
        </w:rPr>
        <w:t>без</w:t>
      </w:r>
      <w:r w:rsidR="002A6B73">
        <w:rPr>
          <w:rFonts w:ascii="Times New Roman" w:hAnsi="Times New Roman"/>
          <w:bCs/>
          <w:sz w:val="28"/>
          <w:szCs w:val="28"/>
        </w:rPr>
        <w:t xml:space="preserve"> нарушени</w:t>
      </w:r>
      <w:r w:rsidR="00D14704">
        <w:rPr>
          <w:rFonts w:ascii="Times New Roman" w:hAnsi="Times New Roman"/>
          <w:bCs/>
          <w:sz w:val="28"/>
          <w:szCs w:val="28"/>
        </w:rPr>
        <w:t>й</w:t>
      </w:r>
      <w:r w:rsidR="0001752F">
        <w:rPr>
          <w:rFonts w:ascii="Times New Roman" w:hAnsi="Times New Roman"/>
          <w:bCs/>
          <w:sz w:val="28"/>
          <w:szCs w:val="28"/>
        </w:rPr>
        <w:t>, следовательно</w:t>
      </w:r>
      <w:r w:rsidR="0001752F" w:rsidRPr="000175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2A6B73">
        <w:rPr>
          <w:rFonts w:ascii="Times New Roman" w:hAnsi="Times New Roman"/>
          <w:bCs/>
          <w:color w:val="000000" w:themeColor="text1"/>
          <w:sz w:val="28"/>
          <w:szCs w:val="28"/>
        </w:rPr>
        <w:t>меры ответственности</w:t>
      </w:r>
      <w:r w:rsidR="00D147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 применялись</w:t>
      </w:r>
      <w:r w:rsidR="0001752F" w:rsidRPr="0001752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F5086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2A6B73" w:rsidRDefault="002A6B73" w:rsidP="002A6B7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ходе проверки предоставленных муниципальных контрактов  </w:t>
      </w:r>
      <w:r w:rsidR="00E2495D">
        <w:rPr>
          <w:rFonts w:ascii="Times New Roman" w:hAnsi="Times New Roman"/>
          <w:bCs/>
          <w:sz w:val="28"/>
          <w:szCs w:val="28"/>
        </w:rPr>
        <w:t xml:space="preserve">в некоторых </w:t>
      </w:r>
      <w:r>
        <w:rPr>
          <w:rFonts w:ascii="Times New Roman" w:hAnsi="Times New Roman"/>
          <w:bCs/>
          <w:sz w:val="28"/>
          <w:szCs w:val="28"/>
        </w:rPr>
        <w:t xml:space="preserve">прописаны  </w:t>
      </w:r>
      <w:r w:rsidRPr="00F21F19">
        <w:rPr>
          <w:rFonts w:ascii="Times New Roman" w:hAnsi="Times New Roman"/>
          <w:bCs/>
          <w:sz w:val="28"/>
          <w:szCs w:val="28"/>
        </w:rPr>
        <w:t>установ</w:t>
      </w:r>
      <w:r>
        <w:rPr>
          <w:rFonts w:ascii="Times New Roman" w:hAnsi="Times New Roman"/>
          <w:bCs/>
          <w:sz w:val="28"/>
          <w:szCs w:val="28"/>
        </w:rPr>
        <w:t>ленные</w:t>
      </w:r>
      <w:r w:rsidRPr="00F21F1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фиксированные суммы</w:t>
      </w:r>
      <w:r w:rsidRPr="00F21F19">
        <w:rPr>
          <w:rFonts w:ascii="Times New Roman" w:hAnsi="Times New Roman"/>
          <w:bCs/>
          <w:sz w:val="28"/>
          <w:szCs w:val="28"/>
        </w:rPr>
        <w:t xml:space="preserve"> и процент</w:t>
      </w:r>
      <w:r>
        <w:rPr>
          <w:rFonts w:ascii="Times New Roman" w:hAnsi="Times New Roman"/>
          <w:bCs/>
          <w:sz w:val="28"/>
          <w:szCs w:val="28"/>
        </w:rPr>
        <w:t>ы</w:t>
      </w:r>
      <w:r w:rsidRPr="00F21F19">
        <w:rPr>
          <w:rFonts w:ascii="Times New Roman" w:hAnsi="Times New Roman"/>
          <w:bCs/>
          <w:sz w:val="28"/>
          <w:szCs w:val="28"/>
        </w:rPr>
        <w:t xml:space="preserve"> штрафа, неустойки</w:t>
      </w:r>
      <w:r>
        <w:rPr>
          <w:rFonts w:ascii="Times New Roman" w:hAnsi="Times New Roman"/>
          <w:bCs/>
          <w:sz w:val="28"/>
          <w:szCs w:val="28"/>
        </w:rPr>
        <w:t>,</w:t>
      </w:r>
      <w:r w:rsidRPr="00F21F19">
        <w:rPr>
          <w:rFonts w:ascii="Times New Roman" w:hAnsi="Times New Roman"/>
          <w:bCs/>
          <w:sz w:val="28"/>
          <w:szCs w:val="28"/>
        </w:rPr>
        <w:t xml:space="preserve"> применяемые в случае нарушения условий </w:t>
      </w:r>
      <w:r>
        <w:rPr>
          <w:rFonts w:ascii="Times New Roman" w:hAnsi="Times New Roman"/>
          <w:bCs/>
          <w:sz w:val="28"/>
          <w:szCs w:val="28"/>
        </w:rPr>
        <w:t xml:space="preserve">договоров </w:t>
      </w:r>
      <w:r w:rsidRPr="00F21F19">
        <w:rPr>
          <w:rFonts w:ascii="Times New Roman" w:hAnsi="Times New Roman"/>
          <w:bCs/>
          <w:sz w:val="28"/>
          <w:szCs w:val="28"/>
        </w:rPr>
        <w:t>поставщиком (подрядчиком, исполнителем) или заказчиком</w:t>
      </w:r>
      <w:r w:rsidR="00D14704">
        <w:rPr>
          <w:rFonts w:ascii="Times New Roman" w:hAnsi="Times New Roman"/>
          <w:bCs/>
          <w:sz w:val="28"/>
          <w:szCs w:val="28"/>
        </w:rPr>
        <w:t>, в основном</w:t>
      </w:r>
      <w:r w:rsidR="00D14704" w:rsidRPr="00D14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704" w:rsidRPr="00C24882">
        <w:rPr>
          <w:rFonts w:ascii="Times New Roman" w:hAnsi="Times New Roman"/>
          <w:color w:val="000000"/>
          <w:sz w:val="28"/>
          <w:szCs w:val="28"/>
        </w:rPr>
        <w:t>прописана формулировка: «за нарушение сроков оплаты заказчик выплачивает исполнителю(поставщику) пеню в размере 1/300 ставки рефинансирования ЦБ РФ от суммы задолженности за каждый день просрочки»</w:t>
      </w:r>
      <w:r w:rsidR="00D1470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749D5" w:rsidRDefault="00C0146C" w:rsidP="005B37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</w:t>
      </w:r>
      <w:r w:rsidR="00697F87">
        <w:rPr>
          <w:rFonts w:ascii="Times New Roman" w:hAnsi="Times New Roman"/>
          <w:bCs/>
          <w:sz w:val="28"/>
          <w:szCs w:val="28"/>
        </w:rPr>
        <w:t>01.01.</w:t>
      </w:r>
      <w:r>
        <w:rPr>
          <w:rFonts w:ascii="Times New Roman" w:hAnsi="Times New Roman"/>
          <w:bCs/>
          <w:sz w:val="28"/>
          <w:szCs w:val="28"/>
        </w:rPr>
        <w:t>2014</w:t>
      </w:r>
      <w:r w:rsidR="00697F87">
        <w:rPr>
          <w:rFonts w:ascii="Times New Roman" w:hAnsi="Times New Roman"/>
          <w:bCs/>
          <w:sz w:val="28"/>
          <w:szCs w:val="28"/>
        </w:rPr>
        <w:t xml:space="preserve">г.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25.11.2013 №1063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</w:t>
      </w:r>
      <w:r w:rsidRPr="00C0146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поставщиком (подрядчиком, исполнителем) обязательства, предусмотренного контрактом» (далее – Постановление №1063)</w:t>
      </w:r>
      <w:r w:rsidR="002E539C" w:rsidRPr="002E539C">
        <w:rPr>
          <w:rFonts w:ascii="Times New Roman" w:hAnsi="Times New Roman"/>
          <w:bCs/>
          <w:sz w:val="28"/>
          <w:szCs w:val="28"/>
        </w:rPr>
        <w:t xml:space="preserve"> </w:t>
      </w:r>
      <w:r w:rsidR="002E539C">
        <w:rPr>
          <w:rFonts w:ascii="Times New Roman" w:hAnsi="Times New Roman"/>
          <w:bCs/>
          <w:sz w:val="28"/>
          <w:szCs w:val="28"/>
        </w:rPr>
        <w:t xml:space="preserve">установлены </w:t>
      </w:r>
      <w:r>
        <w:rPr>
          <w:rFonts w:ascii="Times New Roman" w:hAnsi="Times New Roman"/>
          <w:bCs/>
          <w:sz w:val="28"/>
          <w:szCs w:val="28"/>
        </w:rPr>
        <w:t>правила определения размера штрафа и пени</w:t>
      </w:r>
      <w:r w:rsidR="002E539C">
        <w:rPr>
          <w:rFonts w:ascii="Times New Roman" w:hAnsi="Times New Roman"/>
          <w:bCs/>
          <w:sz w:val="28"/>
          <w:szCs w:val="28"/>
        </w:rPr>
        <w:t xml:space="preserve"> (</w:t>
      </w:r>
      <w:r w:rsidR="002E539C" w:rsidRPr="002E539C">
        <w:rPr>
          <w:rFonts w:ascii="Times New Roman" w:hAnsi="Times New Roman"/>
          <w:bCs/>
          <w:i/>
          <w:sz w:val="24"/>
          <w:szCs w:val="24"/>
        </w:rPr>
        <w:t>максимальный размер штрафа – 10% цены контракта, минимальный – 0,5 %, П</w:t>
      </w:r>
      <w:r w:rsidR="002E539C" w:rsidRPr="002E539C">
        <w:rPr>
          <w:rFonts w:ascii="Times New Roman" w:hAnsi="Times New Roman"/>
          <w:i/>
          <w:sz w:val="24"/>
          <w:szCs w:val="24"/>
        </w:rPr>
        <w:t xml:space="preserve">еня начисляется за каждый день просрочки исполнения поставщиком (исполнителем, подрядчиком) обязательства, предусмотренного контрактом, и устанавливается в размере не менее одной трехсотой действующей на дату уплаты пени </w:t>
      </w:r>
      <w:hyperlink r:id="rId11" w:history="1">
        <w:r w:rsidR="002E539C" w:rsidRPr="002E539C">
          <w:rPr>
            <w:rFonts w:ascii="Times New Roman" w:hAnsi="Times New Roman"/>
            <w:i/>
            <w:sz w:val="24"/>
            <w:szCs w:val="24"/>
          </w:rPr>
          <w:t>ставки</w:t>
        </w:r>
      </w:hyperlink>
      <w:r w:rsidR="002E539C" w:rsidRPr="002E539C">
        <w:rPr>
          <w:rFonts w:ascii="Times New Roman" w:hAnsi="Times New Roman"/>
          <w:i/>
          <w:sz w:val="24"/>
          <w:szCs w:val="24"/>
        </w:rPr>
        <w:t xml:space="preserve">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</w:t>
      </w:r>
      <w:r w:rsidR="002E539C" w:rsidRPr="002E539C">
        <w:rPr>
          <w:rFonts w:ascii="Times New Roman" w:hAnsi="Times New Roman"/>
          <w:i/>
          <w:sz w:val="24"/>
          <w:szCs w:val="24"/>
        </w:rPr>
        <w:lastRenderedPageBreak/>
        <w:t>контрактом и фактически исполненных поставщиком (подрядчиком, исполнителем</w:t>
      </w:r>
      <w:r w:rsidR="002E539C">
        <w:rPr>
          <w:rFonts w:ascii="Times New Roman" w:hAnsi="Times New Roman"/>
          <w:sz w:val="28"/>
          <w:szCs w:val="28"/>
        </w:rPr>
        <w:t xml:space="preserve">), что следует учитывать при заключении </w:t>
      </w:r>
      <w:r w:rsidR="00697F87">
        <w:rPr>
          <w:rFonts w:ascii="Times New Roman" w:hAnsi="Times New Roman"/>
          <w:sz w:val="28"/>
          <w:szCs w:val="28"/>
        </w:rPr>
        <w:t>муниципальных конт</w:t>
      </w:r>
      <w:r w:rsidR="00B138E3">
        <w:rPr>
          <w:rFonts w:ascii="Times New Roman" w:hAnsi="Times New Roman"/>
          <w:sz w:val="28"/>
          <w:szCs w:val="28"/>
        </w:rPr>
        <w:t>ра</w:t>
      </w:r>
      <w:r w:rsidR="00697F87">
        <w:rPr>
          <w:rFonts w:ascii="Times New Roman" w:hAnsi="Times New Roman"/>
          <w:sz w:val="28"/>
          <w:szCs w:val="28"/>
        </w:rPr>
        <w:t>ктов.</w:t>
      </w:r>
    </w:p>
    <w:p w:rsidR="005E2E81" w:rsidRDefault="005E2E81" w:rsidP="00BD27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3AFB" w:rsidRPr="004D740F" w:rsidRDefault="004D740F" w:rsidP="005B37E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740F">
        <w:rPr>
          <w:rFonts w:ascii="Times New Roman" w:hAnsi="Times New Roman"/>
          <w:b/>
          <w:sz w:val="28"/>
          <w:szCs w:val="28"/>
        </w:rPr>
        <w:t>В ходе проверки установлено:</w:t>
      </w:r>
    </w:p>
    <w:p w:rsidR="00AB1B56" w:rsidRDefault="00494972" w:rsidP="003F20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DC0">
        <w:rPr>
          <w:rFonts w:ascii="Times New Roman" w:hAnsi="Times New Roman"/>
          <w:sz w:val="28"/>
          <w:szCs w:val="28"/>
        </w:rPr>
        <w:t xml:space="preserve">При </w:t>
      </w:r>
      <w:r w:rsidR="00631DC0" w:rsidRPr="00631DC0">
        <w:rPr>
          <w:rFonts w:ascii="Times New Roman" w:hAnsi="Times New Roman"/>
          <w:sz w:val="28"/>
          <w:szCs w:val="28"/>
        </w:rPr>
        <w:t>осуществлении закупок</w:t>
      </w:r>
      <w:r w:rsidR="00902B92">
        <w:rPr>
          <w:rFonts w:ascii="Times New Roman" w:hAnsi="Times New Roman"/>
          <w:sz w:val="28"/>
          <w:szCs w:val="28"/>
        </w:rPr>
        <w:t xml:space="preserve"> </w:t>
      </w:r>
      <w:r w:rsidR="008A18D4">
        <w:rPr>
          <w:rFonts w:ascii="Times New Roman" w:hAnsi="Times New Roman"/>
          <w:sz w:val="28"/>
          <w:szCs w:val="28"/>
        </w:rPr>
        <w:t>на 201</w:t>
      </w:r>
      <w:r w:rsidR="003F20E6">
        <w:rPr>
          <w:rFonts w:ascii="Times New Roman" w:hAnsi="Times New Roman"/>
          <w:sz w:val="28"/>
          <w:szCs w:val="28"/>
        </w:rPr>
        <w:t>6</w:t>
      </w:r>
      <w:r w:rsidR="00D14704">
        <w:rPr>
          <w:rFonts w:ascii="Times New Roman" w:hAnsi="Times New Roman"/>
          <w:sz w:val="28"/>
          <w:szCs w:val="28"/>
        </w:rPr>
        <w:t xml:space="preserve">г., </w:t>
      </w:r>
      <w:r w:rsidR="003F20E6">
        <w:rPr>
          <w:rFonts w:ascii="Times New Roman" w:hAnsi="Times New Roman"/>
          <w:sz w:val="28"/>
          <w:szCs w:val="28"/>
        </w:rPr>
        <w:t>текущий период 2</w:t>
      </w:r>
      <w:r w:rsidR="00D14704">
        <w:rPr>
          <w:rFonts w:ascii="Times New Roman" w:hAnsi="Times New Roman"/>
          <w:sz w:val="28"/>
          <w:szCs w:val="28"/>
        </w:rPr>
        <w:t>01</w:t>
      </w:r>
      <w:r w:rsidR="003F20E6">
        <w:rPr>
          <w:rFonts w:ascii="Times New Roman" w:hAnsi="Times New Roman"/>
          <w:sz w:val="28"/>
          <w:szCs w:val="28"/>
        </w:rPr>
        <w:t>7</w:t>
      </w:r>
      <w:r w:rsidR="00D14704">
        <w:rPr>
          <w:rFonts w:ascii="Times New Roman" w:hAnsi="Times New Roman"/>
          <w:sz w:val="28"/>
          <w:szCs w:val="28"/>
        </w:rPr>
        <w:t xml:space="preserve">г. </w:t>
      </w:r>
      <w:r w:rsidR="003F20E6">
        <w:rPr>
          <w:rFonts w:ascii="Times New Roman" w:hAnsi="Times New Roman" w:cs="Times New Roman"/>
          <w:sz w:val="28"/>
          <w:szCs w:val="28"/>
        </w:rPr>
        <w:t>МКУДО «Детская музыкальная школа»</w:t>
      </w:r>
      <w:r w:rsidR="00D14704">
        <w:rPr>
          <w:rFonts w:ascii="Times New Roman" w:hAnsi="Times New Roman"/>
          <w:sz w:val="28"/>
          <w:szCs w:val="28"/>
        </w:rPr>
        <w:t xml:space="preserve"> </w:t>
      </w:r>
      <w:r w:rsidR="00802105">
        <w:rPr>
          <w:rFonts w:ascii="Times New Roman" w:hAnsi="Times New Roman"/>
          <w:sz w:val="28"/>
          <w:szCs w:val="28"/>
        </w:rPr>
        <w:t xml:space="preserve"> </w:t>
      </w:r>
      <w:r w:rsidRPr="00631DC0">
        <w:rPr>
          <w:rFonts w:ascii="Times New Roman" w:hAnsi="Times New Roman"/>
          <w:sz w:val="28"/>
          <w:szCs w:val="28"/>
        </w:rPr>
        <w:t xml:space="preserve">имели место нарушения </w:t>
      </w:r>
      <w:r w:rsidRPr="00631DC0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</w:t>
      </w:r>
      <w:r w:rsidR="00631DC0" w:rsidRPr="00631DC0">
        <w:rPr>
          <w:rFonts w:ascii="Times New Roman" w:hAnsi="Times New Roman" w:cs="Times New Roman"/>
          <w:sz w:val="28"/>
          <w:szCs w:val="28"/>
        </w:rPr>
        <w:t>о контрактной системе в сфере закупок</w:t>
      </w:r>
      <w:r w:rsidRPr="00631DC0">
        <w:rPr>
          <w:rFonts w:ascii="Times New Roman" w:hAnsi="Times New Roman" w:cs="Times New Roman"/>
          <w:sz w:val="28"/>
          <w:szCs w:val="28"/>
        </w:rPr>
        <w:t>.</w:t>
      </w:r>
    </w:p>
    <w:p w:rsidR="00532BA5" w:rsidRPr="000D6126" w:rsidRDefault="00AB1B56" w:rsidP="006F3766">
      <w:pPr>
        <w:jc w:val="both"/>
        <w:rPr>
          <w:rFonts w:ascii="Times New Roman" w:hAnsi="Times New Roman"/>
          <w:sz w:val="28"/>
          <w:szCs w:val="28"/>
        </w:rPr>
      </w:pPr>
      <w:r w:rsidRPr="00AB1B56">
        <w:rPr>
          <w:rFonts w:ascii="Times New Roman" w:hAnsi="Times New Roman"/>
          <w:sz w:val="28"/>
          <w:szCs w:val="28"/>
        </w:rPr>
        <w:t xml:space="preserve">Рекомендовать учреждению в дальнейшей работе: </w:t>
      </w:r>
      <w:r w:rsidR="00BB76B5">
        <w:rPr>
          <w:rFonts w:ascii="Times New Roman" w:hAnsi="Times New Roman"/>
          <w:sz w:val="28"/>
          <w:szCs w:val="28"/>
        </w:rPr>
        <w:t xml:space="preserve"> </w:t>
      </w:r>
      <w:r w:rsidR="006F3766">
        <w:rPr>
          <w:rFonts w:ascii="Times New Roman" w:hAnsi="Times New Roman"/>
          <w:sz w:val="28"/>
          <w:szCs w:val="28"/>
        </w:rPr>
        <w:t xml:space="preserve">проработать формирование </w:t>
      </w:r>
      <w:r w:rsidR="006F3766" w:rsidRPr="00F20AAB">
        <w:rPr>
          <w:rFonts w:ascii="Times New Roman" w:hAnsi="Times New Roman"/>
          <w:sz w:val="28"/>
          <w:szCs w:val="28"/>
        </w:rPr>
        <w:t xml:space="preserve">идентификационного кода закупки </w:t>
      </w:r>
      <w:r w:rsidR="006F3766">
        <w:rPr>
          <w:rFonts w:ascii="Times New Roman" w:hAnsi="Times New Roman"/>
          <w:sz w:val="28"/>
          <w:szCs w:val="28"/>
        </w:rPr>
        <w:t xml:space="preserve"> в плане закупок и плане графике</w:t>
      </w:r>
      <w:r w:rsidRPr="00AB1B56">
        <w:rPr>
          <w:rFonts w:ascii="Times New Roman" w:hAnsi="Times New Roman"/>
          <w:sz w:val="28"/>
          <w:szCs w:val="28"/>
        </w:rPr>
        <w:t xml:space="preserve"> </w:t>
      </w:r>
      <w:r w:rsidR="008E1E73">
        <w:rPr>
          <w:rFonts w:ascii="Times New Roman" w:hAnsi="Times New Roman"/>
          <w:sz w:val="28"/>
          <w:szCs w:val="28"/>
        </w:rPr>
        <w:t xml:space="preserve"> на 2017г.–2019г. </w:t>
      </w:r>
      <w:r w:rsidRPr="00AB1B56">
        <w:rPr>
          <w:rFonts w:ascii="Times New Roman" w:hAnsi="Times New Roman"/>
          <w:sz w:val="28"/>
          <w:szCs w:val="28"/>
        </w:rPr>
        <w:t xml:space="preserve">в полном соответствии с требованиями законодательства о закупках, </w:t>
      </w:r>
      <w:r w:rsidR="00557B2B">
        <w:rPr>
          <w:rFonts w:ascii="Times New Roman" w:hAnsi="Times New Roman"/>
          <w:sz w:val="28"/>
          <w:szCs w:val="28"/>
        </w:rPr>
        <w:t xml:space="preserve">вносить </w:t>
      </w:r>
      <w:r w:rsidRPr="00AB1B56">
        <w:rPr>
          <w:rFonts w:ascii="Times New Roman" w:hAnsi="Times New Roman"/>
          <w:sz w:val="28"/>
          <w:szCs w:val="28"/>
        </w:rPr>
        <w:t xml:space="preserve">изменения в </w:t>
      </w:r>
      <w:r w:rsidR="00557B2B">
        <w:rPr>
          <w:rFonts w:ascii="Times New Roman" w:hAnsi="Times New Roman"/>
          <w:sz w:val="28"/>
          <w:szCs w:val="28"/>
        </w:rPr>
        <w:t>план закупок и план-график</w:t>
      </w:r>
      <w:r w:rsidR="006F3766">
        <w:rPr>
          <w:rFonts w:ascii="Times New Roman" w:hAnsi="Times New Roman"/>
          <w:sz w:val="28"/>
          <w:szCs w:val="28"/>
        </w:rPr>
        <w:t xml:space="preserve"> соблюдая </w:t>
      </w:r>
      <w:r w:rsidR="00204DE7">
        <w:rPr>
          <w:rFonts w:ascii="Times New Roman" w:hAnsi="Times New Roman"/>
          <w:sz w:val="28"/>
          <w:szCs w:val="28"/>
        </w:rPr>
        <w:t xml:space="preserve"> </w:t>
      </w:r>
      <w:r w:rsidRPr="00AB1B56">
        <w:rPr>
          <w:rFonts w:ascii="Times New Roman" w:hAnsi="Times New Roman"/>
          <w:sz w:val="28"/>
          <w:szCs w:val="28"/>
        </w:rPr>
        <w:t>предусмотренны</w:t>
      </w:r>
      <w:r w:rsidR="006F3766">
        <w:rPr>
          <w:rFonts w:ascii="Times New Roman" w:hAnsi="Times New Roman"/>
          <w:sz w:val="28"/>
          <w:szCs w:val="28"/>
        </w:rPr>
        <w:t>е</w:t>
      </w:r>
      <w:r w:rsidR="00204DE7">
        <w:rPr>
          <w:rFonts w:ascii="Times New Roman" w:hAnsi="Times New Roman"/>
          <w:sz w:val="28"/>
          <w:szCs w:val="28"/>
        </w:rPr>
        <w:t xml:space="preserve"> срок</w:t>
      </w:r>
      <w:r w:rsidR="006F3766">
        <w:rPr>
          <w:rFonts w:ascii="Times New Roman" w:hAnsi="Times New Roman"/>
          <w:sz w:val="28"/>
          <w:szCs w:val="28"/>
        </w:rPr>
        <w:t>и</w:t>
      </w:r>
      <w:r w:rsidRPr="00AB1B56">
        <w:rPr>
          <w:rFonts w:ascii="Times New Roman" w:hAnsi="Times New Roman"/>
          <w:sz w:val="28"/>
          <w:szCs w:val="28"/>
        </w:rPr>
        <w:t xml:space="preserve">; осуществлять закупки </w:t>
      </w:r>
      <w:r w:rsidR="000D6126">
        <w:rPr>
          <w:rFonts w:ascii="Times New Roman" w:hAnsi="Times New Roman"/>
          <w:sz w:val="28"/>
          <w:szCs w:val="28"/>
        </w:rPr>
        <w:t xml:space="preserve"> по п.4</w:t>
      </w:r>
      <w:r w:rsidR="006F3766">
        <w:rPr>
          <w:rFonts w:ascii="Times New Roman" w:hAnsi="Times New Roman"/>
          <w:sz w:val="28"/>
          <w:szCs w:val="28"/>
        </w:rPr>
        <w:t>, п.</w:t>
      </w:r>
      <w:r w:rsidR="000D6126">
        <w:rPr>
          <w:rFonts w:ascii="Times New Roman" w:hAnsi="Times New Roman"/>
          <w:sz w:val="28"/>
          <w:szCs w:val="28"/>
        </w:rPr>
        <w:t>5 ч.1 ст.93 Закона № 44-ФЗ</w:t>
      </w:r>
      <w:r w:rsidRPr="00AB1B56">
        <w:rPr>
          <w:rFonts w:ascii="Times New Roman" w:hAnsi="Times New Roman"/>
          <w:sz w:val="28"/>
          <w:szCs w:val="28"/>
        </w:rPr>
        <w:t xml:space="preserve">, в пределах установленных объемов, предусмотренных </w:t>
      </w:r>
      <w:r w:rsidR="000D6126">
        <w:rPr>
          <w:rFonts w:ascii="Times New Roman" w:hAnsi="Times New Roman"/>
          <w:sz w:val="28"/>
          <w:szCs w:val="28"/>
        </w:rPr>
        <w:t>законом</w:t>
      </w:r>
      <w:r w:rsidR="00532BA5">
        <w:rPr>
          <w:rFonts w:ascii="Times New Roman" w:hAnsi="Times New Roman"/>
          <w:sz w:val="28"/>
          <w:szCs w:val="28"/>
        </w:rPr>
        <w:t xml:space="preserve">; </w:t>
      </w:r>
      <w:r w:rsidR="00532BA5" w:rsidRPr="00A97D80">
        <w:rPr>
          <w:rFonts w:ascii="Times New Roman" w:hAnsi="Times New Roman"/>
          <w:sz w:val="28"/>
          <w:szCs w:val="28"/>
        </w:rPr>
        <w:t xml:space="preserve">расчеты НМЦК к договорам производить в соответствии с </w:t>
      </w:r>
      <w:r w:rsidR="00532BA5" w:rsidRPr="00A97D80">
        <w:rPr>
          <w:rFonts w:ascii="Times New Roman" w:hAnsi="Times New Roman"/>
          <w:bCs/>
          <w:sz w:val="28"/>
          <w:szCs w:val="28"/>
        </w:rPr>
        <w:t xml:space="preserve">Минэкономразвития России от 02.10.2013г. № 567;    </w:t>
      </w:r>
      <w:r w:rsidR="00532BA5" w:rsidRPr="00A97D80">
        <w:rPr>
          <w:rFonts w:ascii="Times New Roman" w:hAnsi="Times New Roman"/>
          <w:sz w:val="28"/>
          <w:szCs w:val="28"/>
        </w:rPr>
        <w:t>учитывать при заключении муниципальных контрактов</w:t>
      </w:r>
      <w:r w:rsidR="00532BA5" w:rsidRPr="00A97D80">
        <w:rPr>
          <w:rFonts w:ascii="Times New Roman" w:hAnsi="Times New Roman"/>
          <w:bCs/>
          <w:sz w:val="28"/>
          <w:szCs w:val="28"/>
        </w:rPr>
        <w:t xml:space="preserve"> мер</w:t>
      </w:r>
      <w:r w:rsidR="00532BA5">
        <w:rPr>
          <w:rFonts w:ascii="Times New Roman" w:hAnsi="Times New Roman"/>
          <w:bCs/>
          <w:sz w:val="28"/>
          <w:szCs w:val="28"/>
        </w:rPr>
        <w:t>ы</w:t>
      </w:r>
      <w:r w:rsidR="00532BA5" w:rsidRPr="00A97D80">
        <w:rPr>
          <w:rFonts w:ascii="Times New Roman" w:hAnsi="Times New Roman"/>
          <w:bCs/>
          <w:sz w:val="28"/>
          <w:szCs w:val="28"/>
        </w:rPr>
        <w:t xml:space="preserve"> ответственности и совершения иных действий в случае нарушения поставщиком (подрядчиком, исполнителем) условий договора</w:t>
      </w:r>
      <w:r w:rsidR="00532BA5">
        <w:rPr>
          <w:rFonts w:ascii="Times New Roman" w:hAnsi="Times New Roman"/>
          <w:bCs/>
          <w:sz w:val="28"/>
          <w:szCs w:val="28"/>
        </w:rPr>
        <w:t xml:space="preserve">; </w:t>
      </w:r>
      <w:r w:rsidR="007A305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04DE7">
        <w:rPr>
          <w:rFonts w:ascii="Times New Roman" w:hAnsi="Times New Roman"/>
          <w:color w:val="000000"/>
          <w:sz w:val="28"/>
          <w:szCs w:val="28"/>
        </w:rPr>
        <w:t xml:space="preserve">особенно </w:t>
      </w:r>
      <w:r w:rsidR="005B7038">
        <w:rPr>
          <w:rFonts w:ascii="Times New Roman" w:hAnsi="Times New Roman"/>
          <w:color w:val="000000"/>
          <w:sz w:val="28"/>
          <w:szCs w:val="28"/>
        </w:rPr>
        <w:t>соблюдать форму договора и его существенные условия</w:t>
      </w:r>
      <w:r w:rsidR="00C0323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4049C">
        <w:rPr>
          <w:rFonts w:ascii="Times New Roman" w:hAnsi="Times New Roman"/>
          <w:color w:val="000000"/>
          <w:sz w:val="28"/>
          <w:szCs w:val="28"/>
        </w:rPr>
        <w:t xml:space="preserve">цена и порядок расчетов, </w:t>
      </w:r>
      <w:r w:rsidR="00C03237">
        <w:rPr>
          <w:rFonts w:ascii="Times New Roman" w:hAnsi="Times New Roman"/>
          <w:color w:val="000000"/>
          <w:sz w:val="28"/>
          <w:szCs w:val="28"/>
        </w:rPr>
        <w:t xml:space="preserve"> сроки действия обязательств по договору, сроки действия договора.</w:t>
      </w:r>
    </w:p>
    <w:p w:rsidR="000D6126" w:rsidRPr="00CE1FB4" w:rsidRDefault="000D6126" w:rsidP="000D6126">
      <w:pPr>
        <w:pStyle w:val="ConsPlusNonformat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Предписание об устранении нарушений законодательства о контрактной системы в сфере закупок не выдавать.</w:t>
      </w:r>
    </w:p>
    <w:p w:rsidR="000D6126" w:rsidRPr="00631DC0" w:rsidRDefault="000D6126" w:rsidP="000D61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     Основание для направления материалов проведенной проверки в уполномоченный на рассмотрение дел об устранении об административных правонарушениях контрольный орган в сфере закупок отсутствует</w:t>
      </w:r>
    </w:p>
    <w:p w:rsidR="000D6126" w:rsidRDefault="000D6126" w:rsidP="000D612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346C2" w:rsidRPr="00D07597" w:rsidRDefault="002346C2" w:rsidP="002346C2">
      <w:pPr>
        <w:jc w:val="both"/>
        <w:rPr>
          <w:rFonts w:ascii="Times New Roman" w:hAnsi="Times New Roman"/>
        </w:rPr>
      </w:pPr>
      <w:r w:rsidRPr="00D07597">
        <w:rPr>
          <w:rFonts w:ascii="Times New Roman" w:hAnsi="Times New Roman"/>
        </w:rPr>
        <w:t>Ведущий специалист ____ ______201</w:t>
      </w:r>
      <w:r w:rsidR="00ED2983">
        <w:rPr>
          <w:rFonts w:ascii="Times New Roman" w:hAnsi="Times New Roman"/>
        </w:rPr>
        <w:t>7</w:t>
      </w:r>
      <w:r w:rsidRPr="00D07597">
        <w:rPr>
          <w:rFonts w:ascii="Times New Roman" w:hAnsi="Times New Roman"/>
        </w:rPr>
        <w:t>г. _________/М.Л.Киселёва/</w:t>
      </w:r>
    </w:p>
    <w:p w:rsidR="000E20D8" w:rsidRPr="00591086" w:rsidRDefault="002346C2" w:rsidP="005B37E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 w:rsidR="008333CB" w:rsidRPr="00591086">
        <w:rPr>
          <w:rFonts w:ascii="Times New Roman" w:hAnsi="Times New Roman"/>
          <w:i/>
          <w:sz w:val="20"/>
          <w:szCs w:val="20"/>
        </w:rPr>
        <w:t xml:space="preserve">С актом ознакомлены: </w:t>
      </w:r>
    </w:p>
    <w:p w:rsidR="008333CB" w:rsidRPr="00591086" w:rsidRDefault="008333CB" w:rsidP="005B3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_______________________  __________   ______________________________</w:t>
      </w:r>
    </w:p>
    <w:p w:rsidR="008333CB" w:rsidRPr="00591086" w:rsidRDefault="008333CB" w:rsidP="005B3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 xml:space="preserve">         (должность)                                    (подпись)                        (расшифровка подписи)      </w:t>
      </w:r>
    </w:p>
    <w:p w:rsidR="008333CB" w:rsidRPr="00591086" w:rsidRDefault="008333CB" w:rsidP="005B3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2CE4" w:rsidRPr="00591086" w:rsidRDefault="008333CB" w:rsidP="005B37EA">
      <w:pPr>
        <w:spacing w:after="0" w:line="240" w:lineRule="auto"/>
        <w:jc w:val="both"/>
        <w:rPr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«_____» __________________ 201</w:t>
      </w:r>
      <w:r w:rsidR="00A4049C">
        <w:rPr>
          <w:rFonts w:ascii="Times New Roman" w:hAnsi="Times New Roman"/>
          <w:sz w:val="20"/>
          <w:szCs w:val="20"/>
        </w:rPr>
        <w:t>7</w:t>
      </w:r>
      <w:r w:rsidRPr="00591086">
        <w:rPr>
          <w:rFonts w:ascii="Times New Roman" w:hAnsi="Times New Roman"/>
          <w:sz w:val="20"/>
          <w:szCs w:val="20"/>
        </w:rPr>
        <w:t xml:space="preserve"> г.    </w:t>
      </w:r>
    </w:p>
    <w:p w:rsidR="00052F1F" w:rsidRPr="00591086" w:rsidRDefault="00052F1F" w:rsidP="00052F1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91086">
        <w:rPr>
          <w:rFonts w:ascii="Times New Roman" w:hAnsi="Times New Roman"/>
          <w:i/>
          <w:sz w:val="20"/>
          <w:szCs w:val="20"/>
        </w:rPr>
        <w:t>Экземпляр акта получил</w:t>
      </w:r>
    </w:p>
    <w:p w:rsidR="00052F1F" w:rsidRPr="00591086" w:rsidRDefault="00052F1F" w:rsidP="00052F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______________________  __________   ______________________________</w:t>
      </w:r>
    </w:p>
    <w:p w:rsidR="00052F1F" w:rsidRPr="00591086" w:rsidRDefault="00052F1F" w:rsidP="00052F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 xml:space="preserve">         (должность)                                    (подпись)                        (расшифровка подписи)      </w:t>
      </w:r>
    </w:p>
    <w:p w:rsidR="00052F1F" w:rsidRPr="00591086" w:rsidRDefault="00052F1F" w:rsidP="00052F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2F1F" w:rsidRPr="00591086" w:rsidRDefault="00052F1F" w:rsidP="00052F1F">
      <w:pPr>
        <w:spacing w:after="0" w:line="240" w:lineRule="auto"/>
        <w:jc w:val="both"/>
        <w:rPr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«_____» __________________ 201</w:t>
      </w:r>
      <w:r w:rsidR="00A4049C">
        <w:rPr>
          <w:rFonts w:ascii="Times New Roman" w:hAnsi="Times New Roman"/>
          <w:sz w:val="20"/>
          <w:szCs w:val="20"/>
        </w:rPr>
        <w:t>7</w:t>
      </w:r>
      <w:r w:rsidRPr="00591086">
        <w:rPr>
          <w:rFonts w:ascii="Times New Roman" w:hAnsi="Times New Roman"/>
          <w:sz w:val="20"/>
          <w:szCs w:val="20"/>
        </w:rPr>
        <w:t xml:space="preserve"> г.    </w:t>
      </w:r>
    </w:p>
    <w:p w:rsidR="00E159A7" w:rsidRPr="00052F1F" w:rsidRDefault="00052F1F" w:rsidP="00052F1F">
      <w:pPr>
        <w:tabs>
          <w:tab w:val="left" w:pos="2925"/>
        </w:tabs>
        <w:rPr>
          <w:rFonts w:ascii="Times New Roman" w:hAnsi="Times New Roman"/>
          <w:i/>
        </w:rPr>
      </w:pPr>
      <w:r>
        <w:tab/>
      </w:r>
      <w:r w:rsidRPr="00052F1F">
        <w:rPr>
          <w:rFonts w:ascii="Times New Roman" w:hAnsi="Times New Roman"/>
          <w:i/>
        </w:rPr>
        <w:t>Запо</w:t>
      </w:r>
      <w:r>
        <w:rPr>
          <w:rFonts w:ascii="Times New Roman" w:hAnsi="Times New Roman"/>
          <w:i/>
        </w:rPr>
        <w:t>л</w:t>
      </w:r>
      <w:r w:rsidRPr="00052F1F">
        <w:rPr>
          <w:rFonts w:ascii="Times New Roman" w:hAnsi="Times New Roman"/>
          <w:i/>
        </w:rPr>
        <w:t>няется в случае отказа от подписи</w:t>
      </w:r>
    </w:p>
    <w:p w:rsidR="00E159A7" w:rsidRDefault="00052F1F" w:rsidP="00E159A7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 подписи под настоящим актом</w:t>
      </w:r>
      <w:r w:rsidR="00086797">
        <w:rPr>
          <w:rFonts w:ascii="Times New Roman" w:hAnsi="Times New Roman"/>
          <w:i/>
        </w:rPr>
        <w:t xml:space="preserve"> _________________________________________отк</w:t>
      </w:r>
      <w:r w:rsidR="00591086">
        <w:rPr>
          <w:rFonts w:ascii="Times New Roman" w:hAnsi="Times New Roman"/>
          <w:i/>
        </w:rPr>
        <w:t>а</w:t>
      </w:r>
      <w:r w:rsidR="00086797">
        <w:rPr>
          <w:rFonts w:ascii="Times New Roman" w:hAnsi="Times New Roman"/>
          <w:i/>
        </w:rPr>
        <w:t>зался</w:t>
      </w:r>
    </w:p>
    <w:p w:rsidR="00052F1F" w:rsidRPr="00086797" w:rsidRDefault="00086797" w:rsidP="00086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6797">
        <w:rPr>
          <w:rFonts w:ascii="Times New Roman" w:hAnsi="Times New Roman"/>
        </w:rPr>
        <w:t>С результатами контрольного мероприятия</w:t>
      </w:r>
      <w:r>
        <w:rPr>
          <w:rFonts w:ascii="Times New Roman" w:hAnsi="Times New Roman"/>
        </w:rPr>
        <w:t xml:space="preserve">      ознакомлена_______________________________                           Начальник Финансового управления                                                                 А.П.Логинова</w:t>
      </w:r>
    </w:p>
    <w:p w:rsidR="00052F1F" w:rsidRPr="00086797" w:rsidRDefault="00086797" w:rsidP="00086797">
      <w:pPr>
        <w:tabs>
          <w:tab w:val="left" w:pos="2790"/>
          <w:tab w:val="left" w:pos="4275"/>
          <w:tab w:val="left" w:pos="58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52F1F" w:rsidRPr="00ED1EEC" w:rsidRDefault="00052F1F" w:rsidP="00E15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F2CE4" w:rsidRDefault="00BF2CE4" w:rsidP="00E159A7"/>
    <w:p w:rsidR="0025454D" w:rsidRDefault="0025454D" w:rsidP="00E159A7"/>
    <w:p w:rsidR="0025454D" w:rsidRDefault="0025454D" w:rsidP="00E159A7"/>
    <w:p w:rsidR="0025454D" w:rsidRDefault="0025454D" w:rsidP="00E159A7"/>
    <w:p w:rsidR="0025454D" w:rsidRDefault="0025454D" w:rsidP="00E159A7"/>
    <w:p w:rsidR="0025454D" w:rsidRDefault="001F77F2" w:rsidP="00E159A7">
      <w:r>
        <w:rPr>
          <w:rFonts w:ascii="Arial" w:hAnsi="Arial" w:cs="Arial"/>
          <w:color w:val="000000"/>
          <w:sz w:val="21"/>
          <w:szCs w:val="21"/>
        </w:rPr>
        <w:br/>
      </w:r>
    </w:p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sectPr w:rsidR="00216A95" w:rsidSect="00FD6481">
      <w:footerReference w:type="default" r:id="rId12"/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BEC" w:rsidRDefault="00000BEC" w:rsidP="00BB32A8">
      <w:pPr>
        <w:spacing w:after="0" w:line="240" w:lineRule="auto"/>
      </w:pPr>
      <w:r>
        <w:separator/>
      </w:r>
    </w:p>
  </w:endnote>
  <w:endnote w:type="continuationSeparator" w:id="1">
    <w:p w:rsidR="00000BEC" w:rsidRDefault="00000BEC" w:rsidP="00BB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891"/>
      <w:docPartObj>
        <w:docPartGallery w:val="Page Numbers (Bottom of Page)"/>
        <w:docPartUnique/>
      </w:docPartObj>
    </w:sdtPr>
    <w:sdtContent>
      <w:p w:rsidR="0032286B" w:rsidRDefault="0097558F">
        <w:pPr>
          <w:pStyle w:val="a8"/>
          <w:jc w:val="right"/>
        </w:pPr>
        <w:fldSimple w:instr=" PAGE   \* MERGEFORMAT ">
          <w:r w:rsidR="005E78EE">
            <w:rPr>
              <w:noProof/>
            </w:rPr>
            <w:t>7</w:t>
          </w:r>
        </w:fldSimple>
      </w:p>
    </w:sdtContent>
  </w:sdt>
  <w:p w:rsidR="0032286B" w:rsidRDefault="003228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BEC" w:rsidRDefault="00000BEC" w:rsidP="00BB32A8">
      <w:pPr>
        <w:spacing w:after="0" w:line="240" w:lineRule="auto"/>
      </w:pPr>
      <w:r>
        <w:separator/>
      </w:r>
    </w:p>
  </w:footnote>
  <w:footnote w:type="continuationSeparator" w:id="1">
    <w:p w:rsidR="00000BEC" w:rsidRDefault="00000BEC" w:rsidP="00BB3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B621F"/>
    <w:multiLevelType w:val="singleLevel"/>
    <w:tmpl w:val="893678C4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52F0469"/>
    <w:multiLevelType w:val="hybridMultilevel"/>
    <w:tmpl w:val="E26E440C"/>
    <w:lvl w:ilvl="0" w:tplc="6DA280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057533"/>
    <w:multiLevelType w:val="hybridMultilevel"/>
    <w:tmpl w:val="95EAC7AA"/>
    <w:lvl w:ilvl="0" w:tplc="9FF0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4519E5"/>
    <w:multiLevelType w:val="hybridMultilevel"/>
    <w:tmpl w:val="0BC0165A"/>
    <w:lvl w:ilvl="0" w:tplc="3A36B41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BA0294B"/>
    <w:multiLevelType w:val="hybridMultilevel"/>
    <w:tmpl w:val="8CD2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81BB9"/>
    <w:multiLevelType w:val="hybridMultilevel"/>
    <w:tmpl w:val="09F440DC"/>
    <w:lvl w:ilvl="0" w:tplc="45F09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D67C2E"/>
    <w:multiLevelType w:val="hybridMultilevel"/>
    <w:tmpl w:val="86E0AD38"/>
    <w:lvl w:ilvl="0" w:tplc="0728F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CF33A79"/>
    <w:multiLevelType w:val="hybridMultilevel"/>
    <w:tmpl w:val="2BE68FCE"/>
    <w:lvl w:ilvl="0" w:tplc="A81E3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394C93"/>
    <w:multiLevelType w:val="hybridMultilevel"/>
    <w:tmpl w:val="D4426992"/>
    <w:lvl w:ilvl="0" w:tplc="65DC116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167012"/>
    <w:multiLevelType w:val="hybridMultilevel"/>
    <w:tmpl w:val="8EC6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83D02"/>
    <w:multiLevelType w:val="hybridMultilevel"/>
    <w:tmpl w:val="7BC0FE9E"/>
    <w:lvl w:ilvl="0" w:tplc="45F09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424C1"/>
    <w:multiLevelType w:val="hybridMultilevel"/>
    <w:tmpl w:val="87287076"/>
    <w:lvl w:ilvl="0" w:tplc="6C3CDA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CD93483"/>
    <w:multiLevelType w:val="hybridMultilevel"/>
    <w:tmpl w:val="DC94CEEE"/>
    <w:lvl w:ilvl="0" w:tplc="2C02B6D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E762A07"/>
    <w:multiLevelType w:val="multilevel"/>
    <w:tmpl w:val="FC04E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E8029DF"/>
    <w:multiLevelType w:val="hybridMultilevel"/>
    <w:tmpl w:val="8786A380"/>
    <w:lvl w:ilvl="0" w:tplc="FE468E96">
      <w:start w:val="1"/>
      <w:numFmt w:val="decimal"/>
      <w:lvlText w:val="%1."/>
      <w:lvlJc w:val="left"/>
      <w:pPr>
        <w:ind w:left="90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3225184"/>
    <w:multiLevelType w:val="hybridMultilevel"/>
    <w:tmpl w:val="EC18F010"/>
    <w:lvl w:ilvl="0" w:tplc="333879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46A7F54"/>
    <w:multiLevelType w:val="hybridMultilevel"/>
    <w:tmpl w:val="ABC65F76"/>
    <w:lvl w:ilvl="0" w:tplc="55FAC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F846C1"/>
    <w:multiLevelType w:val="hybridMultilevel"/>
    <w:tmpl w:val="6FF8D65C"/>
    <w:lvl w:ilvl="0" w:tplc="501CB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412AA"/>
    <w:multiLevelType w:val="hybridMultilevel"/>
    <w:tmpl w:val="6DCC8BA2"/>
    <w:lvl w:ilvl="0" w:tplc="25849C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D343BFB"/>
    <w:multiLevelType w:val="hybridMultilevel"/>
    <w:tmpl w:val="59DA854C"/>
    <w:lvl w:ilvl="0" w:tplc="DBF4D0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3728A2"/>
    <w:multiLevelType w:val="multilevel"/>
    <w:tmpl w:val="3878A9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43A55665"/>
    <w:multiLevelType w:val="hybridMultilevel"/>
    <w:tmpl w:val="695A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D230B"/>
    <w:multiLevelType w:val="hybridMultilevel"/>
    <w:tmpl w:val="12A8292C"/>
    <w:lvl w:ilvl="0" w:tplc="30A472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5533F63"/>
    <w:multiLevelType w:val="hybridMultilevel"/>
    <w:tmpl w:val="47B2E9FA"/>
    <w:lvl w:ilvl="0" w:tplc="35EE3D76">
      <w:start w:val="1"/>
      <w:numFmt w:val="decimal"/>
      <w:lvlText w:val="%1."/>
      <w:lvlJc w:val="left"/>
      <w:pPr>
        <w:ind w:left="786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FA06979"/>
    <w:multiLevelType w:val="hybridMultilevel"/>
    <w:tmpl w:val="7FFE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B5867"/>
    <w:multiLevelType w:val="hybridMultilevel"/>
    <w:tmpl w:val="C77A2AB8"/>
    <w:lvl w:ilvl="0" w:tplc="B34CE4A2">
      <w:start w:val="1"/>
      <w:numFmt w:val="decimal"/>
      <w:lvlText w:val="%1."/>
      <w:lvlJc w:val="left"/>
      <w:pPr>
        <w:ind w:left="90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4A74B7C"/>
    <w:multiLevelType w:val="hybridMultilevel"/>
    <w:tmpl w:val="A4EEDDAC"/>
    <w:lvl w:ilvl="0" w:tplc="0BE6E4EA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81A1376"/>
    <w:multiLevelType w:val="hybridMultilevel"/>
    <w:tmpl w:val="8BBAD78E"/>
    <w:lvl w:ilvl="0" w:tplc="260AC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54A0C04"/>
    <w:multiLevelType w:val="hybridMultilevel"/>
    <w:tmpl w:val="E89EAC9E"/>
    <w:lvl w:ilvl="0" w:tplc="A23EC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9AF1E9A"/>
    <w:multiLevelType w:val="hybridMultilevel"/>
    <w:tmpl w:val="60ECA792"/>
    <w:lvl w:ilvl="0" w:tplc="7F08E5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E1E3C53"/>
    <w:multiLevelType w:val="hybridMultilevel"/>
    <w:tmpl w:val="8EC6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43DFC"/>
    <w:multiLevelType w:val="hybridMultilevel"/>
    <w:tmpl w:val="30663D1E"/>
    <w:lvl w:ilvl="0" w:tplc="15D623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0146F31"/>
    <w:multiLevelType w:val="hybridMultilevel"/>
    <w:tmpl w:val="3A4280B8"/>
    <w:lvl w:ilvl="0" w:tplc="6AE8C1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24E77D8"/>
    <w:multiLevelType w:val="hybridMultilevel"/>
    <w:tmpl w:val="87322CE4"/>
    <w:lvl w:ilvl="0" w:tplc="33BE6D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4DC7866"/>
    <w:multiLevelType w:val="multilevel"/>
    <w:tmpl w:val="FE3E4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75BA28BD"/>
    <w:multiLevelType w:val="hybridMultilevel"/>
    <w:tmpl w:val="4E7E860A"/>
    <w:lvl w:ilvl="0" w:tplc="02C0F5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7181395"/>
    <w:multiLevelType w:val="hybridMultilevel"/>
    <w:tmpl w:val="03264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745AA"/>
    <w:multiLevelType w:val="hybridMultilevel"/>
    <w:tmpl w:val="A6B2A54A"/>
    <w:lvl w:ilvl="0" w:tplc="B5DA21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A875C5B"/>
    <w:multiLevelType w:val="hybridMultilevel"/>
    <w:tmpl w:val="41ACED78"/>
    <w:lvl w:ilvl="0" w:tplc="C8809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9453F7"/>
    <w:multiLevelType w:val="hybridMultilevel"/>
    <w:tmpl w:val="E774F096"/>
    <w:lvl w:ilvl="0" w:tplc="4462E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D21069"/>
    <w:multiLevelType w:val="hybridMultilevel"/>
    <w:tmpl w:val="12BC1278"/>
    <w:lvl w:ilvl="0" w:tplc="2E5255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8"/>
  </w:num>
  <w:num w:numId="3">
    <w:abstractNumId w:val="27"/>
  </w:num>
  <w:num w:numId="4">
    <w:abstractNumId w:val="13"/>
  </w:num>
  <w:num w:numId="5">
    <w:abstractNumId w:val="12"/>
  </w:num>
  <w:num w:numId="6">
    <w:abstractNumId w:val="30"/>
  </w:num>
  <w:num w:numId="7">
    <w:abstractNumId w:val="19"/>
  </w:num>
  <w:num w:numId="8">
    <w:abstractNumId w:val="28"/>
  </w:num>
  <w:num w:numId="9">
    <w:abstractNumId w:val="14"/>
  </w:num>
  <w:num w:numId="10">
    <w:abstractNumId w:val="34"/>
  </w:num>
  <w:num w:numId="11">
    <w:abstractNumId w:val="29"/>
  </w:num>
  <w:num w:numId="12">
    <w:abstractNumId w:val="3"/>
  </w:num>
  <w:num w:numId="13">
    <w:abstractNumId w:val="25"/>
  </w:num>
  <w:num w:numId="14">
    <w:abstractNumId w:val="41"/>
  </w:num>
  <w:num w:numId="15">
    <w:abstractNumId w:val="24"/>
  </w:num>
  <w:num w:numId="16">
    <w:abstractNumId w:val="10"/>
  </w:num>
  <w:num w:numId="17">
    <w:abstractNumId w:val="31"/>
  </w:num>
  <w:num w:numId="18">
    <w:abstractNumId w:val="37"/>
  </w:num>
  <w:num w:numId="19">
    <w:abstractNumId w:val="33"/>
  </w:num>
  <w:num w:numId="20">
    <w:abstractNumId w:val="32"/>
  </w:num>
  <w:num w:numId="21">
    <w:abstractNumId w:val="2"/>
  </w:num>
  <w:num w:numId="22">
    <w:abstractNumId w:val="5"/>
  </w:num>
  <w:num w:numId="23">
    <w:abstractNumId w:val="20"/>
  </w:num>
  <w:num w:numId="24">
    <w:abstractNumId w:val="0"/>
  </w:num>
  <w:num w:numId="25">
    <w:abstractNumId w:val="39"/>
  </w:num>
  <w:num w:numId="26">
    <w:abstractNumId w:val="15"/>
  </w:num>
  <w:num w:numId="27">
    <w:abstractNumId w:val="7"/>
  </w:num>
  <w:num w:numId="28">
    <w:abstractNumId w:val="26"/>
  </w:num>
  <w:num w:numId="29">
    <w:abstractNumId w:val="8"/>
  </w:num>
  <w:num w:numId="30">
    <w:abstractNumId w:val="6"/>
  </w:num>
  <w:num w:numId="31">
    <w:abstractNumId w:val="17"/>
  </w:num>
  <w:num w:numId="32">
    <w:abstractNumId w:val="40"/>
  </w:num>
  <w:num w:numId="33">
    <w:abstractNumId w:val="16"/>
  </w:num>
  <w:num w:numId="34">
    <w:abstractNumId w:val="11"/>
  </w:num>
  <w:num w:numId="35">
    <w:abstractNumId w:val="1"/>
  </w:num>
  <w:num w:numId="36">
    <w:abstractNumId w:val="35"/>
  </w:num>
  <w:num w:numId="37">
    <w:abstractNumId w:val="36"/>
  </w:num>
  <w:num w:numId="38">
    <w:abstractNumId w:val="23"/>
  </w:num>
  <w:num w:numId="39">
    <w:abstractNumId w:val="18"/>
  </w:num>
  <w:num w:numId="40">
    <w:abstractNumId w:val="9"/>
  </w:num>
  <w:num w:numId="41">
    <w:abstractNumId w:val="22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FA3"/>
    <w:rsid w:val="00000916"/>
    <w:rsid w:val="00000BEC"/>
    <w:rsid w:val="00002C0B"/>
    <w:rsid w:val="000039AF"/>
    <w:rsid w:val="00003F10"/>
    <w:rsid w:val="000043B3"/>
    <w:rsid w:val="000043DC"/>
    <w:rsid w:val="000049E5"/>
    <w:rsid w:val="00006648"/>
    <w:rsid w:val="00007A2E"/>
    <w:rsid w:val="00010456"/>
    <w:rsid w:val="000105B5"/>
    <w:rsid w:val="000121ED"/>
    <w:rsid w:val="00012850"/>
    <w:rsid w:val="00013E8B"/>
    <w:rsid w:val="00014464"/>
    <w:rsid w:val="000147AF"/>
    <w:rsid w:val="0001518F"/>
    <w:rsid w:val="000154E8"/>
    <w:rsid w:val="00015D77"/>
    <w:rsid w:val="00016328"/>
    <w:rsid w:val="000166E1"/>
    <w:rsid w:val="00016D16"/>
    <w:rsid w:val="0001752F"/>
    <w:rsid w:val="000207B3"/>
    <w:rsid w:val="00021046"/>
    <w:rsid w:val="00022308"/>
    <w:rsid w:val="00022A94"/>
    <w:rsid w:val="00025C6E"/>
    <w:rsid w:val="000272E5"/>
    <w:rsid w:val="00027A68"/>
    <w:rsid w:val="00033B0D"/>
    <w:rsid w:val="0003487B"/>
    <w:rsid w:val="00034DCA"/>
    <w:rsid w:val="000361D9"/>
    <w:rsid w:val="00036992"/>
    <w:rsid w:val="00037718"/>
    <w:rsid w:val="000403DE"/>
    <w:rsid w:val="000409FB"/>
    <w:rsid w:val="00042081"/>
    <w:rsid w:val="00042893"/>
    <w:rsid w:val="00044352"/>
    <w:rsid w:val="00045352"/>
    <w:rsid w:val="000470E7"/>
    <w:rsid w:val="00050E56"/>
    <w:rsid w:val="00051A23"/>
    <w:rsid w:val="00052563"/>
    <w:rsid w:val="00052617"/>
    <w:rsid w:val="00052CFF"/>
    <w:rsid w:val="00052F1F"/>
    <w:rsid w:val="00053387"/>
    <w:rsid w:val="000557EC"/>
    <w:rsid w:val="000559F4"/>
    <w:rsid w:val="00055FE1"/>
    <w:rsid w:val="00056BB1"/>
    <w:rsid w:val="00057225"/>
    <w:rsid w:val="000577DB"/>
    <w:rsid w:val="000603CF"/>
    <w:rsid w:val="0006197D"/>
    <w:rsid w:val="000620BC"/>
    <w:rsid w:val="000629EF"/>
    <w:rsid w:val="00062DA8"/>
    <w:rsid w:val="0006307C"/>
    <w:rsid w:val="000635EB"/>
    <w:rsid w:val="000636EB"/>
    <w:rsid w:val="00063CFC"/>
    <w:rsid w:val="00064579"/>
    <w:rsid w:val="00064A8B"/>
    <w:rsid w:val="00066D72"/>
    <w:rsid w:val="00067839"/>
    <w:rsid w:val="00067DCA"/>
    <w:rsid w:val="0007108F"/>
    <w:rsid w:val="000717E6"/>
    <w:rsid w:val="00071C5A"/>
    <w:rsid w:val="00073D95"/>
    <w:rsid w:val="00074D28"/>
    <w:rsid w:val="00075527"/>
    <w:rsid w:val="00077C5F"/>
    <w:rsid w:val="00080B2E"/>
    <w:rsid w:val="00081257"/>
    <w:rsid w:val="00081CA0"/>
    <w:rsid w:val="00081D2E"/>
    <w:rsid w:val="0008270C"/>
    <w:rsid w:val="0008311F"/>
    <w:rsid w:val="00083616"/>
    <w:rsid w:val="00083C12"/>
    <w:rsid w:val="00084895"/>
    <w:rsid w:val="000853B8"/>
    <w:rsid w:val="00085A66"/>
    <w:rsid w:val="00086797"/>
    <w:rsid w:val="00087425"/>
    <w:rsid w:val="00087597"/>
    <w:rsid w:val="00090384"/>
    <w:rsid w:val="00090624"/>
    <w:rsid w:val="00090EAF"/>
    <w:rsid w:val="0009131C"/>
    <w:rsid w:val="00091627"/>
    <w:rsid w:val="00091BEF"/>
    <w:rsid w:val="00092D72"/>
    <w:rsid w:val="00095F6E"/>
    <w:rsid w:val="0009618A"/>
    <w:rsid w:val="000966AF"/>
    <w:rsid w:val="000967F5"/>
    <w:rsid w:val="000969FC"/>
    <w:rsid w:val="00096BAB"/>
    <w:rsid w:val="00096EBB"/>
    <w:rsid w:val="00097A9D"/>
    <w:rsid w:val="000A0235"/>
    <w:rsid w:val="000A1D4E"/>
    <w:rsid w:val="000A1E5F"/>
    <w:rsid w:val="000A2000"/>
    <w:rsid w:val="000A461C"/>
    <w:rsid w:val="000A62FE"/>
    <w:rsid w:val="000A7424"/>
    <w:rsid w:val="000A7715"/>
    <w:rsid w:val="000B21A7"/>
    <w:rsid w:val="000B2329"/>
    <w:rsid w:val="000B2BBA"/>
    <w:rsid w:val="000B37DC"/>
    <w:rsid w:val="000B385B"/>
    <w:rsid w:val="000B39E0"/>
    <w:rsid w:val="000B3A2E"/>
    <w:rsid w:val="000B4408"/>
    <w:rsid w:val="000B56B0"/>
    <w:rsid w:val="000B686E"/>
    <w:rsid w:val="000B7F2D"/>
    <w:rsid w:val="000C059C"/>
    <w:rsid w:val="000C07A7"/>
    <w:rsid w:val="000C0A38"/>
    <w:rsid w:val="000C1513"/>
    <w:rsid w:val="000C1891"/>
    <w:rsid w:val="000C3D90"/>
    <w:rsid w:val="000C4727"/>
    <w:rsid w:val="000C505E"/>
    <w:rsid w:val="000C51CF"/>
    <w:rsid w:val="000C5554"/>
    <w:rsid w:val="000C636F"/>
    <w:rsid w:val="000C753A"/>
    <w:rsid w:val="000C7597"/>
    <w:rsid w:val="000D04A8"/>
    <w:rsid w:val="000D0D9B"/>
    <w:rsid w:val="000D0FBF"/>
    <w:rsid w:val="000D195C"/>
    <w:rsid w:val="000D1CF3"/>
    <w:rsid w:val="000D327D"/>
    <w:rsid w:val="000D4A3F"/>
    <w:rsid w:val="000D4DC7"/>
    <w:rsid w:val="000D4DD2"/>
    <w:rsid w:val="000D5BA2"/>
    <w:rsid w:val="000D5CFE"/>
    <w:rsid w:val="000D6126"/>
    <w:rsid w:val="000D6655"/>
    <w:rsid w:val="000D6947"/>
    <w:rsid w:val="000D6976"/>
    <w:rsid w:val="000D7E01"/>
    <w:rsid w:val="000E153B"/>
    <w:rsid w:val="000E203D"/>
    <w:rsid w:val="000E20D8"/>
    <w:rsid w:val="000E3255"/>
    <w:rsid w:val="000E478A"/>
    <w:rsid w:val="000E4B81"/>
    <w:rsid w:val="000E5BDA"/>
    <w:rsid w:val="000E66F3"/>
    <w:rsid w:val="000E68F8"/>
    <w:rsid w:val="000E7C36"/>
    <w:rsid w:val="000F10CC"/>
    <w:rsid w:val="000F1A80"/>
    <w:rsid w:val="000F1BFA"/>
    <w:rsid w:val="000F32EF"/>
    <w:rsid w:val="000F5C75"/>
    <w:rsid w:val="000F6D78"/>
    <w:rsid w:val="000F737E"/>
    <w:rsid w:val="00100B49"/>
    <w:rsid w:val="001011BF"/>
    <w:rsid w:val="00102217"/>
    <w:rsid w:val="001022FB"/>
    <w:rsid w:val="0010516F"/>
    <w:rsid w:val="001052F2"/>
    <w:rsid w:val="001057DA"/>
    <w:rsid w:val="0010635A"/>
    <w:rsid w:val="0010711E"/>
    <w:rsid w:val="001074BE"/>
    <w:rsid w:val="00107E4F"/>
    <w:rsid w:val="00110BC4"/>
    <w:rsid w:val="00112A0D"/>
    <w:rsid w:val="00112C58"/>
    <w:rsid w:val="00113C4E"/>
    <w:rsid w:val="00114E8E"/>
    <w:rsid w:val="00114FDF"/>
    <w:rsid w:val="0011523A"/>
    <w:rsid w:val="00115CF4"/>
    <w:rsid w:val="001165A1"/>
    <w:rsid w:val="0011740C"/>
    <w:rsid w:val="00120F05"/>
    <w:rsid w:val="0012198B"/>
    <w:rsid w:val="00122C53"/>
    <w:rsid w:val="00122FDE"/>
    <w:rsid w:val="001234C7"/>
    <w:rsid w:val="00123952"/>
    <w:rsid w:val="00123AFB"/>
    <w:rsid w:val="00124A24"/>
    <w:rsid w:val="001254D1"/>
    <w:rsid w:val="00126CD6"/>
    <w:rsid w:val="001279D4"/>
    <w:rsid w:val="00131C9D"/>
    <w:rsid w:val="00135C69"/>
    <w:rsid w:val="0013645A"/>
    <w:rsid w:val="0013678B"/>
    <w:rsid w:val="001368A3"/>
    <w:rsid w:val="00136912"/>
    <w:rsid w:val="001408C3"/>
    <w:rsid w:val="00141C93"/>
    <w:rsid w:val="00145482"/>
    <w:rsid w:val="001458F4"/>
    <w:rsid w:val="00145C0D"/>
    <w:rsid w:val="00146D01"/>
    <w:rsid w:val="00146ECF"/>
    <w:rsid w:val="0015017A"/>
    <w:rsid w:val="00150565"/>
    <w:rsid w:val="001509A0"/>
    <w:rsid w:val="001515AC"/>
    <w:rsid w:val="00151D94"/>
    <w:rsid w:val="00152E17"/>
    <w:rsid w:val="001532E2"/>
    <w:rsid w:val="0015355A"/>
    <w:rsid w:val="00154A98"/>
    <w:rsid w:val="001569A7"/>
    <w:rsid w:val="00156CF8"/>
    <w:rsid w:val="001600E7"/>
    <w:rsid w:val="001610B2"/>
    <w:rsid w:val="001613A0"/>
    <w:rsid w:val="001617E8"/>
    <w:rsid w:val="00161C33"/>
    <w:rsid w:val="001620E3"/>
    <w:rsid w:val="0016292E"/>
    <w:rsid w:val="001636E7"/>
    <w:rsid w:val="00164731"/>
    <w:rsid w:val="00164D9E"/>
    <w:rsid w:val="00166AA8"/>
    <w:rsid w:val="00166E51"/>
    <w:rsid w:val="00170D9A"/>
    <w:rsid w:val="001717C0"/>
    <w:rsid w:val="00171DA0"/>
    <w:rsid w:val="001725A3"/>
    <w:rsid w:val="001733BB"/>
    <w:rsid w:val="00173D26"/>
    <w:rsid w:val="00173E48"/>
    <w:rsid w:val="00174C0F"/>
    <w:rsid w:val="00175F8B"/>
    <w:rsid w:val="00176AD9"/>
    <w:rsid w:val="00177709"/>
    <w:rsid w:val="001777BF"/>
    <w:rsid w:val="001778A3"/>
    <w:rsid w:val="0018044C"/>
    <w:rsid w:val="0018070A"/>
    <w:rsid w:val="001811EA"/>
    <w:rsid w:val="00181CFE"/>
    <w:rsid w:val="0018226D"/>
    <w:rsid w:val="0018279D"/>
    <w:rsid w:val="0018331D"/>
    <w:rsid w:val="00183828"/>
    <w:rsid w:val="00183C95"/>
    <w:rsid w:val="00183E23"/>
    <w:rsid w:val="00184CBF"/>
    <w:rsid w:val="00187367"/>
    <w:rsid w:val="001915FC"/>
    <w:rsid w:val="00191E79"/>
    <w:rsid w:val="0019375F"/>
    <w:rsid w:val="00194BC0"/>
    <w:rsid w:val="0019510A"/>
    <w:rsid w:val="001960D4"/>
    <w:rsid w:val="0019783D"/>
    <w:rsid w:val="00197BF3"/>
    <w:rsid w:val="001A0A27"/>
    <w:rsid w:val="001A1988"/>
    <w:rsid w:val="001A283D"/>
    <w:rsid w:val="001A2E70"/>
    <w:rsid w:val="001A3F89"/>
    <w:rsid w:val="001A3F8D"/>
    <w:rsid w:val="001A4045"/>
    <w:rsid w:val="001A432C"/>
    <w:rsid w:val="001A4F22"/>
    <w:rsid w:val="001A5490"/>
    <w:rsid w:val="001A5D71"/>
    <w:rsid w:val="001B0ACD"/>
    <w:rsid w:val="001B1CBE"/>
    <w:rsid w:val="001B5F6D"/>
    <w:rsid w:val="001B6A35"/>
    <w:rsid w:val="001C02A5"/>
    <w:rsid w:val="001C0306"/>
    <w:rsid w:val="001C1E33"/>
    <w:rsid w:val="001C32CD"/>
    <w:rsid w:val="001C3CE6"/>
    <w:rsid w:val="001C586B"/>
    <w:rsid w:val="001C64EF"/>
    <w:rsid w:val="001C698C"/>
    <w:rsid w:val="001C6C2E"/>
    <w:rsid w:val="001C7A5D"/>
    <w:rsid w:val="001C7F6C"/>
    <w:rsid w:val="001D1DC9"/>
    <w:rsid w:val="001D1F2C"/>
    <w:rsid w:val="001D3425"/>
    <w:rsid w:val="001D3C8D"/>
    <w:rsid w:val="001D4897"/>
    <w:rsid w:val="001D4A0C"/>
    <w:rsid w:val="001D4F5C"/>
    <w:rsid w:val="001D6335"/>
    <w:rsid w:val="001D68D5"/>
    <w:rsid w:val="001D6F7D"/>
    <w:rsid w:val="001E06F1"/>
    <w:rsid w:val="001E1603"/>
    <w:rsid w:val="001E1632"/>
    <w:rsid w:val="001E23A2"/>
    <w:rsid w:val="001E51E8"/>
    <w:rsid w:val="001E5857"/>
    <w:rsid w:val="001E5CEE"/>
    <w:rsid w:val="001E6699"/>
    <w:rsid w:val="001E6DFB"/>
    <w:rsid w:val="001E7427"/>
    <w:rsid w:val="001E75E5"/>
    <w:rsid w:val="001F04D6"/>
    <w:rsid w:val="001F0C32"/>
    <w:rsid w:val="001F15D0"/>
    <w:rsid w:val="001F183B"/>
    <w:rsid w:val="001F1B0D"/>
    <w:rsid w:val="001F1E96"/>
    <w:rsid w:val="001F2A51"/>
    <w:rsid w:val="001F4B8B"/>
    <w:rsid w:val="001F508E"/>
    <w:rsid w:val="001F5ECE"/>
    <w:rsid w:val="001F6233"/>
    <w:rsid w:val="001F6486"/>
    <w:rsid w:val="001F77F2"/>
    <w:rsid w:val="001F7981"/>
    <w:rsid w:val="001F7B42"/>
    <w:rsid w:val="00200755"/>
    <w:rsid w:val="00200C4C"/>
    <w:rsid w:val="00202C08"/>
    <w:rsid w:val="00203F09"/>
    <w:rsid w:val="00204AFB"/>
    <w:rsid w:val="00204DE7"/>
    <w:rsid w:val="00204F47"/>
    <w:rsid w:val="00205232"/>
    <w:rsid w:val="00205E4D"/>
    <w:rsid w:val="002069B8"/>
    <w:rsid w:val="0020763D"/>
    <w:rsid w:val="00210B82"/>
    <w:rsid w:val="00210B9E"/>
    <w:rsid w:val="002129DF"/>
    <w:rsid w:val="00213407"/>
    <w:rsid w:val="002140A8"/>
    <w:rsid w:val="00215B6D"/>
    <w:rsid w:val="00215C86"/>
    <w:rsid w:val="002162A2"/>
    <w:rsid w:val="00216A95"/>
    <w:rsid w:val="00216B16"/>
    <w:rsid w:val="002171FB"/>
    <w:rsid w:val="002207FD"/>
    <w:rsid w:val="00221E20"/>
    <w:rsid w:val="00223D2D"/>
    <w:rsid w:val="00225C6D"/>
    <w:rsid w:val="00225F2E"/>
    <w:rsid w:val="002267A4"/>
    <w:rsid w:val="00233729"/>
    <w:rsid w:val="002338A5"/>
    <w:rsid w:val="002346C2"/>
    <w:rsid w:val="002357C6"/>
    <w:rsid w:val="00236B64"/>
    <w:rsid w:val="002408DC"/>
    <w:rsid w:val="00241263"/>
    <w:rsid w:val="0024161D"/>
    <w:rsid w:val="0024197B"/>
    <w:rsid w:val="00243F36"/>
    <w:rsid w:val="00244901"/>
    <w:rsid w:val="00244E58"/>
    <w:rsid w:val="002450B7"/>
    <w:rsid w:val="002455AA"/>
    <w:rsid w:val="00246767"/>
    <w:rsid w:val="00247DFD"/>
    <w:rsid w:val="00251812"/>
    <w:rsid w:val="0025196F"/>
    <w:rsid w:val="00252712"/>
    <w:rsid w:val="002535DE"/>
    <w:rsid w:val="00253B75"/>
    <w:rsid w:val="002540C2"/>
    <w:rsid w:val="0025454D"/>
    <w:rsid w:val="002552DF"/>
    <w:rsid w:val="00256DD0"/>
    <w:rsid w:val="00256F2F"/>
    <w:rsid w:val="002572EA"/>
    <w:rsid w:val="0026094D"/>
    <w:rsid w:val="00260B54"/>
    <w:rsid w:val="002617C0"/>
    <w:rsid w:val="002617F0"/>
    <w:rsid w:val="0026244A"/>
    <w:rsid w:val="0026251F"/>
    <w:rsid w:val="00262785"/>
    <w:rsid w:val="0026279A"/>
    <w:rsid w:val="00263B18"/>
    <w:rsid w:val="00263E21"/>
    <w:rsid w:val="002647F4"/>
    <w:rsid w:val="002651B4"/>
    <w:rsid w:val="002656D1"/>
    <w:rsid w:val="00265FE4"/>
    <w:rsid w:val="00266DA3"/>
    <w:rsid w:val="00270155"/>
    <w:rsid w:val="00270415"/>
    <w:rsid w:val="002707A5"/>
    <w:rsid w:val="00270CEB"/>
    <w:rsid w:val="00271C3C"/>
    <w:rsid w:val="0027307C"/>
    <w:rsid w:val="002736F0"/>
    <w:rsid w:val="00274174"/>
    <w:rsid w:val="002758F1"/>
    <w:rsid w:val="00277C3A"/>
    <w:rsid w:val="0028068C"/>
    <w:rsid w:val="00280E96"/>
    <w:rsid w:val="002816ED"/>
    <w:rsid w:val="002818D8"/>
    <w:rsid w:val="00281B0A"/>
    <w:rsid w:val="00281CA1"/>
    <w:rsid w:val="00281D00"/>
    <w:rsid w:val="002874D5"/>
    <w:rsid w:val="00287625"/>
    <w:rsid w:val="00287D7B"/>
    <w:rsid w:val="00287E92"/>
    <w:rsid w:val="00291919"/>
    <w:rsid w:val="0029194A"/>
    <w:rsid w:val="00293627"/>
    <w:rsid w:val="00295C93"/>
    <w:rsid w:val="00295DEB"/>
    <w:rsid w:val="00295E63"/>
    <w:rsid w:val="002960A4"/>
    <w:rsid w:val="00296968"/>
    <w:rsid w:val="002A08B0"/>
    <w:rsid w:val="002A0921"/>
    <w:rsid w:val="002A0C7D"/>
    <w:rsid w:val="002A1199"/>
    <w:rsid w:val="002A1731"/>
    <w:rsid w:val="002A385B"/>
    <w:rsid w:val="002A4589"/>
    <w:rsid w:val="002A4A97"/>
    <w:rsid w:val="002A62DE"/>
    <w:rsid w:val="002A68C4"/>
    <w:rsid w:val="002A6B73"/>
    <w:rsid w:val="002A6CAB"/>
    <w:rsid w:val="002B1805"/>
    <w:rsid w:val="002B2C7A"/>
    <w:rsid w:val="002B2E45"/>
    <w:rsid w:val="002B418C"/>
    <w:rsid w:val="002B442B"/>
    <w:rsid w:val="002B60B5"/>
    <w:rsid w:val="002C02F2"/>
    <w:rsid w:val="002C0A77"/>
    <w:rsid w:val="002C0D5B"/>
    <w:rsid w:val="002C1815"/>
    <w:rsid w:val="002C1D4B"/>
    <w:rsid w:val="002C1F8D"/>
    <w:rsid w:val="002C2357"/>
    <w:rsid w:val="002C42EF"/>
    <w:rsid w:val="002C5492"/>
    <w:rsid w:val="002C60DD"/>
    <w:rsid w:val="002C66A1"/>
    <w:rsid w:val="002C7502"/>
    <w:rsid w:val="002D210F"/>
    <w:rsid w:val="002D2718"/>
    <w:rsid w:val="002D399D"/>
    <w:rsid w:val="002D3A8F"/>
    <w:rsid w:val="002D3AE4"/>
    <w:rsid w:val="002D43E5"/>
    <w:rsid w:val="002D5135"/>
    <w:rsid w:val="002D5B7D"/>
    <w:rsid w:val="002D5E18"/>
    <w:rsid w:val="002E07CC"/>
    <w:rsid w:val="002E0961"/>
    <w:rsid w:val="002E3081"/>
    <w:rsid w:val="002E3880"/>
    <w:rsid w:val="002E539C"/>
    <w:rsid w:val="002E5498"/>
    <w:rsid w:val="002E5B27"/>
    <w:rsid w:val="002E6855"/>
    <w:rsid w:val="002E720F"/>
    <w:rsid w:val="002F033B"/>
    <w:rsid w:val="002F0429"/>
    <w:rsid w:val="002F3A85"/>
    <w:rsid w:val="002F5B23"/>
    <w:rsid w:val="002F6E37"/>
    <w:rsid w:val="002F6ECB"/>
    <w:rsid w:val="002F7DD7"/>
    <w:rsid w:val="002F7F87"/>
    <w:rsid w:val="00300312"/>
    <w:rsid w:val="003005D9"/>
    <w:rsid w:val="00300D0C"/>
    <w:rsid w:val="00301C33"/>
    <w:rsid w:val="00302591"/>
    <w:rsid w:val="00302C47"/>
    <w:rsid w:val="003030EB"/>
    <w:rsid w:val="003033A8"/>
    <w:rsid w:val="00306802"/>
    <w:rsid w:val="00307245"/>
    <w:rsid w:val="00307592"/>
    <w:rsid w:val="00310DBE"/>
    <w:rsid w:val="00311258"/>
    <w:rsid w:val="00311B11"/>
    <w:rsid w:val="00311EB4"/>
    <w:rsid w:val="00311FD6"/>
    <w:rsid w:val="00314F83"/>
    <w:rsid w:val="00315698"/>
    <w:rsid w:val="00315AEE"/>
    <w:rsid w:val="00316297"/>
    <w:rsid w:val="003162EE"/>
    <w:rsid w:val="003166DA"/>
    <w:rsid w:val="00316B93"/>
    <w:rsid w:val="00317D5C"/>
    <w:rsid w:val="00317E7A"/>
    <w:rsid w:val="00320231"/>
    <w:rsid w:val="00320451"/>
    <w:rsid w:val="00320DFB"/>
    <w:rsid w:val="0032168E"/>
    <w:rsid w:val="0032286B"/>
    <w:rsid w:val="00323324"/>
    <w:rsid w:val="00323700"/>
    <w:rsid w:val="00324450"/>
    <w:rsid w:val="00324D0E"/>
    <w:rsid w:val="00326E52"/>
    <w:rsid w:val="00327540"/>
    <w:rsid w:val="00327F41"/>
    <w:rsid w:val="00330997"/>
    <w:rsid w:val="003312AC"/>
    <w:rsid w:val="003315D2"/>
    <w:rsid w:val="00332089"/>
    <w:rsid w:val="0033295B"/>
    <w:rsid w:val="00333A5B"/>
    <w:rsid w:val="00333D20"/>
    <w:rsid w:val="00334465"/>
    <w:rsid w:val="00334AC0"/>
    <w:rsid w:val="003353A9"/>
    <w:rsid w:val="00335529"/>
    <w:rsid w:val="00336018"/>
    <w:rsid w:val="00336197"/>
    <w:rsid w:val="00336E9C"/>
    <w:rsid w:val="00341A6E"/>
    <w:rsid w:val="00343B73"/>
    <w:rsid w:val="0034449D"/>
    <w:rsid w:val="003451D6"/>
    <w:rsid w:val="0034668C"/>
    <w:rsid w:val="00346BE4"/>
    <w:rsid w:val="00346F8F"/>
    <w:rsid w:val="00347154"/>
    <w:rsid w:val="00347A60"/>
    <w:rsid w:val="0035024B"/>
    <w:rsid w:val="00350745"/>
    <w:rsid w:val="00351A14"/>
    <w:rsid w:val="00353483"/>
    <w:rsid w:val="00353648"/>
    <w:rsid w:val="00353696"/>
    <w:rsid w:val="003536C5"/>
    <w:rsid w:val="00356BEF"/>
    <w:rsid w:val="003570EF"/>
    <w:rsid w:val="003617CF"/>
    <w:rsid w:val="00361FEA"/>
    <w:rsid w:val="0036571F"/>
    <w:rsid w:val="00365D62"/>
    <w:rsid w:val="003671C5"/>
    <w:rsid w:val="00367251"/>
    <w:rsid w:val="00370463"/>
    <w:rsid w:val="00370B22"/>
    <w:rsid w:val="00371D83"/>
    <w:rsid w:val="003750D5"/>
    <w:rsid w:val="00375AD0"/>
    <w:rsid w:val="00376993"/>
    <w:rsid w:val="00382161"/>
    <w:rsid w:val="0038263A"/>
    <w:rsid w:val="003829BC"/>
    <w:rsid w:val="003839D2"/>
    <w:rsid w:val="00383AC0"/>
    <w:rsid w:val="00384110"/>
    <w:rsid w:val="0038644B"/>
    <w:rsid w:val="003874C6"/>
    <w:rsid w:val="0038788B"/>
    <w:rsid w:val="00387A00"/>
    <w:rsid w:val="00387C28"/>
    <w:rsid w:val="00390908"/>
    <w:rsid w:val="00390AEF"/>
    <w:rsid w:val="00391C2C"/>
    <w:rsid w:val="003936B0"/>
    <w:rsid w:val="00395800"/>
    <w:rsid w:val="00397F15"/>
    <w:rsid w:val="003A01C1"/>
    <w:rsid w:val="003A0C8E"/>
    <w:rsid w:val="003A162A"/>
    <w:rsid w:val="003A2404"/>
    <w:rsid w:val="003A242C"/>
    <w:rsid w:val="003A3AC1"/>
    <w:rsid w:val="003A54AD"/>
    <w:rsid w:val="003A5AAC"/>
    <w:rsid w:val="003A6370"/>
    <w:rsid w:val="003A6DFC"/>
    <w:rsid w:val="003A779B"/>
    <w:rsid w:val="003B0051"/>
    <w:rsid w:val="003B1340"/>
    <w:rsid w:val="003B139C"/>
    <w:rsid w:val="003B1D09"/>
    <w:rsid w:val="003B2155"/>
    <w:rsid w:val="003B252B"/>
    <w:rsid w:val="003B341B"/>
    <w:rsid w:val="003B3DF9"/>
    <w:rsid w:val="003B496B"/>
    <w:rsid w:val="003B518B"/>
    <w:rsid w:val="003B55B2"/>
    <w:rsid w:val="003B72A5"/>
    <w:rsid w:val="003C02BB"/>
    <w:rsid w:val="003C1773"/>
    <w:rsid w:val="003C1CAC"/>
    <w:rsid w:val="003C3216"/>
    <w:rsid w:val="003C360A"/>
    <w:rsid w:val="003C38B8"/>
    <w:rsid w:val="003C5503"/>
    <w:rsid w:val="003C6AB6"/>
    <w:rsid w:val="003D0FD5"/>
    <w:rsid w:val="003D2B3F"/>
    <w:rsid w:val="003D2EB1"/>
    <w:rsid w:val="003D343F"/>
    <w:rsid w:val="003D3484"/>
    <w:rsid w:val="003D37E5"/>
    <w:rsid w:val="003D44FF"/>
    <w:rsid w:val="003D7CFA"/>
    <w:rsid w:val="003E030C"/>
    <w:rsid w:val="003E10B4"/>
    <w:rsid w:val="003E1651"/>
    <w:rsid w:val="003E184B"/>
    <w:rsid w:val="003E1DF8"/>
    <w:rsid w:val="003E4F36"/>
    <w:rsid w:val="003E551B"/>
    <w:rsid w:val="003E663C"/>
    <w:rsid w:val="003E6EEA"/>
    <w:rsid w:val="003F0A62"/>
    <w:rsid w:val="003F1904"/>
    <w:rsid w:val="003F1AF4"/>
    <w:rsid w:val="003F2004"/>
    <w:rsid w:val="003F20E6"/>
    <w:rsid w:val="003F259C"/>
    <w:rsid w:val="003F34F6"/>
    <w:rsid w:val="003F47F3"/>
    <w:rsid w:val="003F5776"/>
    <w:rsid w:val="003F63E3"/>
    <w:rsid w:val="003F6AAA"/>
    <w:rsid w:val="003F736B"/>
    <w:rsid w:val="00400014"/>
    <w:rsid w:val="0040091A"/>
    <w:rsid w:val="00400F0F"/>
    <w:rsid w:val="00401771"/>
    <w:rsid w:val="00401C1A"/>
    <w:rsid w:val="00402180"/>
    <w:rsid w:val="004035F3"/>
    <w:rsid w:val="00403FAB"/>
    <w:rsid w:val="004045ED"/>
    <w:rsid w:val="0040579A"/>
    <w:rsid w:val="00406FC7"/>
    <w:rsid w:val="00411307"/>
    <w:rsid w:val="0041354E"/>
    <w:rsid w:val="0041393A"/>
    <w:rsid w:val="00413CA8"/>
    <w:rsid w:val="00415C8C"/>
    <w:rsid w:val="00420414"/>
    <w:rsid w:val="00420E53"/>
    <w:rsid w:val="004213E2"/>
    <w:rsid w:val="00421B53"/>
    <w:rsid w:val="004222CF"/>
    <w:rsid w:val="00424043"/>
    <w:rsid w:val="00425352"/>
    <w:rsid w:val="004254E6"/>
    <w:rsid w:val="00425C4C"/>
    <w:rsid w:val="00426F54"/>
    <w:rsid w:val="00427E01"/>
    <w:rsid w:val="00427EF0"/>
    <w:rsid w:val="0043067F"/>
    <w:rsid w:val="0043252D"/>
    <w:rsid w:val="00432F42"/>
    <w:rsid w:val="00433C57"/>
    <w:rsid w:val="00433FB3"/>
    <w:rsid w:val="00434A17"/>
    <w:rsid w:val="00434F8F"/>
    <w:rsid w:val="00436F7F"/>
    <w:rsid w:val="00437326"/>
    <w:rsid w:val="00437593"/>
    <w:rsid w:val="00437D50"/>
    <w:rsid w:val="00437D80"/>
    <w:rsid w:val="00440359"/>
    <w:rsid w:val="00441253"/>
    <w:rsid w:val="0044177E"/>
    <w:rsid w:val="0044199F"/>
    <w:rsid w:val="004425D3"/>
    <w:rsid w:val="00442B52"/>
    <w:rsid w:val="00444512"/>
    <w:rsid w:val="0044594E"/>
    <w:rsid w:val="004469E9"/>
    <w:rsid w:val="004503E2"/>
    <w:rsid w:val="004520F8"/>
    <w:rsid w:val="004543BE"/>
    <w:rsid w:val="0045459A"/>
    <w:rsid w:val="00454A22"/>
    <w:rsid w:val="004601D5"/>
    <w:rsid w:val="00461411"/>
    <w:rsid w:val="00461576"/>
    <w:rsid w:val="0046209B"/>
    <w:rsid w:val="0046221E"/>
    <w:rsid w:val="004629CD"/>
    <w:rsid w:val="00464287"/>
    <w:rsid w:val="004642E7"/>
    <w:rsid w:val="00464BD6"/>
    <w:rsid w:val="0046507E"/>
    <w:rsid w:val="00466A32"/>
    <w:rsid w:val="004715DB"/>
    <w:rsid w:val="0047179A"/>
    <w:rsid w:val="004719AB"/>
    <w:rsid w:val="00472082"/>
    <w:rsid w:val="00472717"/>
    <w:rsid w:val="00472CCC"/>
    <w:rsid w:val="00472E3D"/>
    <w:rsid w:val="004731F5"/>
    <w:rsid w:val="00474B89"/>
    <w:rsid w:val="00475632"/>
    <w:rsid w:val="00475BCE"/>
    <w:rsid w:val="00476453"/>
    <w:rsid w:val="00476833"/>
    <w:rsid w:val="00477A86"/>
    <w:rsid w:val="004800DA"/>
    <w:rsid w:val="0048062F"/>
    <w:rsid w:val="00480C3F"/>
    <w:rsid w:val="00481168"/>
    <w:rsid w:val="00481D17"/>
    <w:rsid w:val="004824BF"/>
    <w:rsid w:val="00482D17"/>
    <w:rsid w:val="00483D46"/>
    <w:rsid w:val="00484B7A"/>
    <w:rsid w:val="004852B2"/>
    <w:rsid w:val="0048586B"/>
    <w:rsid w:val="00490237"/>
    <w:rsid w:val="00490CFD"/>
    <w:rsid w:val="00492419"/>
    <w:rsid w:val="00492ED7"/>
    <w:rsid w:val="00494972"/>
    <w:rsid w:val="00494F9B"/>
    <w:rsid w:val="00495639"/>
    <w:rsid w:val="0049586F"/>
    <w:rsid w:val="00496532"/>
    <w:rsid w:val="00496768"/>
    <w:rsid w:val="004972A7"/>
    <w:rsid w:val="004A0122"/>
    <w:rsid w:val="004A2B22"/>
    <w:rsid w:val="004A55B7"/>
    <w:rsid w:val="004A64D9"/>
    <w:rsid w:val="004A6BC8"/>
    <w:rsid w:val="004A6BD9"/>
    <w:rsid w:val="004A6E47"/>
    <w:rsid w:val="004B23D5"/>
    <w:rsid w:val="004B291D"/>
    <w:rsid w:val="004B3803"/>
    <w:rsid w:val="004B4775"/>
    <w:rsid w:val="004B506F"/>
    <w:rsid w:val="004B63AF"/>
    <w:rsid w:val="004B640F"/>
    <w:rsid w:val="004B75B0"/>
    <w:rsid w:val="004B76A9"/>
    <w:rsid w:val="004C1130"/>
    <w:rsid w:val="004C3DE4"/>
    <w:rsid w:val="004C5CA1"/>
    <w:rsid w:val="004C5CCA"/>
    <w:rsid w:val="004C5E51"/>
    <w:rsid w:val="004C632A"/>
    <w:rsid w:val="004D1825"/>
    <w:rsid w:val="004D19EB"/>
    <w:rsid w:val="004D1B12"/>
    <w:rsid w:val="004D1D17"/>
    <w:rsid w:val="004D305C"/>
    <w:rsid w:val="004D3577"/>
    <w:rsid w:val="004D3B21"/>
    <w:rsid w:val="004D4A3C"/>
    <w:rsid w:val="004D4D22"/>
    <w:rsid w:val="004D5F33"/>
    <w:rsid w:val="004D701C"/>
    <w:rsid w:val="004D740F"/>
    <w:rsid w:val="004E048D"/>
    <w:rsid w:val="004E0799"/>
    <w:rsid w:val="004E1654"/>
    <w:rsid w:val="004E16D8"/>
    <w:rsid w:val="004E1E9F"/>
    <w:rsid w:val="004E2EB2"/>
    <w:rsid w:val="004E3B2E"/>
    <w:rsid w:val="004E54E0"/>
    <w:rsid w:val="004E5C63"/>
    <w:rsid w:val="004E5DC4"/>
    <w:rsid w:val="004E5EB1"/>
    <w:rsid w:val="004E6222"/>
    <w:rsid w:val="004E658B"/>
    <w:rsid w:val="004E6FEB"/>
    <w:rsid w:val="004E71D5"/>
    <w:rsid w:val="004F08B5"/>
    <w:rsid w:val="004F08B8"/>
    <w:rsid w:val="004F091E"/>
    <w:rsid w:val="004F1697"/>
    <w:rsid w:val="004F2EC6"/>
    <w:rsid w:val="004F4EA5"/>
    <w:rsid w:val="004F56C9"/>
    <w:rsid w:val="004F65E6"/>
    <w:rsid w:val="004F7400"/>
    <w:rsid w:val="004F7B76"/>
    <w:rsid w:val="00500972"/>
    <w:rsid w:val="00500B8D"/>
    <w:rsid w:val="00501052"/>
    <w:rsid w:val="00502249"/>
    <w:rsid w:val="00502793"/>
    <w:rsid w:val="005027B5"/>
    <w:rsid w:val="00503DDE"/>
    <w:rsid w:val="00504314"/>
    <w:rsid w:val="00504F66"/>
    <w:rsid w:val="00506C2B"/>
    <w:rsid w:val="00507DF9"/>
    <w:rsid w:val="00511A71"/>
    <w:rsid w:val="00512837"/>
    <w:rsid w:val="00512A2C"/>
    <w:rsid w:val="00514B25"/>
    <w:rsid w:val="00514DBE"/>
    <w:rsid w:val="00514F45"/>
    <w:rsid w:val="00515462"/>
    <w:rsid w:val="00515995"/>
    <w:rsid w:val="00516E6B"/>
    <w:rsid w:val="00517A96"/>
    <w:rsid w:val="0052152C"/>
    <w:rsid w:val="00521C8E"/>
    <w:rsid w:val="00522AD4"/>
    <w:rsid w:val="00522C17"/>
    <w:rsid w:val="0052321E"/>
    <w:rsid w:val="00524B23"/>
    <w:rsid w:val="00524E80"/>
    <w:rsid w:val="00524EC7"/>
    <w:rsid w:val="005253D3"/>
    <w:rsid w:val="005254D2"/>
    <w:rsid w:val="0052596E"/>
    <w:rsid w:val="00526598"/>
    <w:rsid w:val="005302ED"/>
    <w:rsid w:val="005306EF"/>
    <w:rsid w:val="00532BA5"/>
    <w:rsid w:val="00532F38"/>
    <w:rsid w:val="005357B8"/>
    <w:rsid w:val="0053588E"/>
    <w:rsid w:val="00535E85"/>
    <w:rsid w:val="005373BB"/>
    <w:rsid w:val="0054132A"/>
    <w:rsid w:val="00543819"/>
    <w:rsid w:val="00544F46"/>
    <w:rsid w:val="00545223"/>
    <w:rsid w:val="00546251"/>
    <w:rsid w:val="00546A57"/>
    <w:rsid w:val="0055245B"/>
    <w:rsid w:val="00552F66"/>
    <w:rsid w:val="0055318C"/>
    <w:rsid w:val="00554F9C"/>
    <w:rsid w:val="005566D1"/>
    <w:rsid w:val="00557B2B"/>
    <w:rsid w:val="00557F3E"/>
    <w:rsid w:val="00560427"/>
    <w:rsid w:val="00560913"/>
    <w:rsid w:val="00561D24"/>
    <w:rsid w:val="00562083"/>
    <w:rsid w:val="00562342"/>
    <w:rsid w:val="00562A31"/>
    <w:rsid w:val="00562F7E"/>
    <w:rsid w:val="00563324"/>
    <w:rsid w:val="0056338D"/>
    <w:rsid w:val="005645D1"/>
    <w:rsid w:val="00564E85"/>
    <w:rsid w:val="00565F56"/>
    <w:rsid w:val="005702BE"/>
    <w:rsid w:val="0057034A"/>
    <w:rsid w:val="005713D7"/>
    <w:rsid w:val="00572372"/>
    <w:rsid w:val="00573384"/>
    <w:rsid w:val="00573EFA"/>
    <w:rsid w:val="00575074"/>
    <w:rsid w:val="0057520F"/>
    <w:rsid w:val="00575EB4"/>
    <w:rsid w:val="005760F9"/>
    <w:rsid w:val="0057744E"/>
    <w:rsid w:val="005778B0"/>
    <w:rsid w:val="0058099F"/>
    <w:rsid w:val="00581705"/>
    <w:rsid w:val="005820F0"/>
    <w:rsid w:val="00583060"/>
    <w:rsid w:val="00583778"/>
    <w:rsid w:val="00587E80"/>
    <w:rsid w:val="005901F3"/>
    <w:rsid w:val="0059038D"/>
    <w:rsid w:val="00591075"/>
    <w:rsid w:val="00591086"/>
    <w:rsid w:val="00594D0C"/>
    <w:rsid w:val="00595102"/>
    <w:rsid w:val="0059570D"/>
    <w:rsid w:val="00595DDC"/>
    <w:rsid w:val="00596D85"/>
    <w:rsid w:val="005A0516"/>
    <w:rsid w:val="005A08F2"/>
    <w:rsid w:val="005A2632"/>
    <w:rsid w:val="005A2BE6"/>
    <w:rsid w:val="005A37E6"/>
    <w:rsid w:val="005A3F0C"/>
    <w:rsid w:val="005A4528"/>
    <w:rsid w:val="005A4771"/>
    <w:rsid w:val="005A47E8"/>
    <w:rsid w:val="005A565C"/>
    <w:rsid w:val="005A5786"/>
    <w:rsid w:val="005A5BA6"/>
    <w:rsid w:val="005A65D1"/>
    <w:rsid w:val="005B37EA"/>
    <w:rsid w:val="005B406B"/>
    <w:rsid w:val="005B6E03"/>
    <w:rsid w:val="005B7038"/>
    <w:rsid w:val="005B736F"/>
    <w:rsid w:val="005B769E"/>
    <w:rsid w:val="005C2515"/>
    <w:rsid w:val="005C2C51"/>
    <w:rsid w:val="005C33D0"/>
    <w:rsid w:val="005C4B91"/>
    <w:rsid w:val="005C55CF"/>
    <w:rsid w:val="005C5B22"/>
    <w:rsid w:val="005C5D75"/>
    <w:rsid w:val="005C65CD"/>
    <w:rsid w:val="005C6A86"/>
    <w:rsid w:val="005C71F6"/>
    <w:rsid w:val="005D06DF"/>
    <w:rsid w:val="005D081F"/>
    <w:rsid w:val="005D0CAC"/>
    <w:rsid w:val="005D1018"/>
    <w:rsid w:val="005D1219"/>
    <w:rsid w:val="005D12AE"/>
    <w:rsid w:val="005D2150"/>
    <w:rsid w:val="005D230F"/>
    <w:rsid w:val="005D290E"/>
    <w:rsid w:val="005D2D2B"/>
    <w:rsid w:val="005D2FB9"/>
    <w:rsid w:val="005D324D"/>
    <w:rsid w:val="005D3E0B"/>
    <w:rsid w:val="005D4077"/>
    <w:rsid w:val="005D4997"/>
    <w:rsid w:val="005D4E95"/>
    <w:rsid w:val="005D74F1"/>
    <w:rsid w:val="005E0AFF"/>
    <w:rsid w:val="005E1411"/>
    <w:rsid w:val="005E19BA"/>
    <w:rsid w:val="005E1F0B"/>
    <w:rsid w:val="005E2E81"/>
    <w:rsid w:val="005E37EB"/>
    <w:rsid w:val="005E3AA1"/>
    <w:rsid w:val="005E42FA"/>
    <w:rsid w:val="005E4700"/>
    <w:rsid w:val="005E4BF8"/>
    <w:rsid w:val="005E78EE"/>
    <w:rsid w:val="005E7B9F"/>
    <w:rsid w:val="005F039C"/>
    <w:rsid w:val="005F07C8"/>
    <w:rsid w:val="005F25D0"/>
    <w:rsid w:val="005F2A4A"/>
    <w:rsid w:val="005F2B3D"/>
    <w:rsid w:val="005F492A"/>
    <w:rsid w:val="005F4AF8"/>
    <w:rsid w:val="005F5AF7"/>
    <w:rsid w:val="005F5EA0"/>
    <w:rsid w:val="005F7FB5"/>
    <w:rsid w:val="005F7FEA"/>
    <w:rsid w:val="006015F5"/>
    <w:rsid w:val="006022C2"/>
    <w:rsid w:val="00602610"/>
    <w:rsid w:val="00602D25"/>
    <w:rsid w:val="00603EBB"/>
    <w:rsid w:val="00603FAE"/>
    <w:rsid w:val="006046C6"/>
    <w:rsid w:val="00604AB2"/>
    <w:rsid w:val="00604D7E"/>
    <w:rsid w:val="006065FE"/>
    <w:rsid w:val="006067AB"/>
    <w:rsid w:val="00606B0C"/>
    <w:rsid w:val="00607740"/>
    <w:rsid w:val="00607756"/>
    <w:rsid w:val="00607829"/>
    <w:rsid w:val="0061006C"/>
    <w:rsid w:val="00610446"/>
    <w:rsid w:val="00611C67"/>
    <w:rsid w:val="0061415C"/>
    <w:rsid w:val="006151B4"/>
    <w:rsid w:val="0061626A"/>
    <w:rsid w:val="006171AA"/>
    <w:rsid w:val="006173C6"/>
    <w:rsid w:val="00620278"/>
    <w:rsid w:val="0062142C"/>
    <w:rsid w:val="00623116"/>
    <w:rsid w:val="0062495E"/>
    <w:rsid w:val="00625EF6"/>
    <w:rsid w:val="006266CD"/>
    <w:rsid w:val="00626AFC"/>
    <w:rsid w:val="0062708B"/>
    <w:rsid w:val="006306FF"/>
    <w:rsid w:val="00631234"/>
    <w:rsid w:val="00631DC0"/>
    <w:rsid w:val="006329CB"/>
    <w:rsid w:val="00632A58"/>
    <w:rsid w:val="006347B4"/>
    <w:rsid w:val="006349F2"/>
    <w:rsid w:val="00634D07"/>
    <w:rsid w:val="00635215"/>
    <w:rsid w:val="00636F4A"/>
    <w:rsid w:val="00640697"/>
    <w:rsid w:val="00640F36"/>
    <w:rsid w:val="006429DC"/>
    <w:rsid w:val="00642EF2"/>
    <w:rsid w:val="00643AA3"/>
    <w:rsid w:val="00644969"/>
    <w:rsid w:val="006460EA"/>
    <w:rsid w:val="0064705C"/>
    <w:rsid w:val="006472C7"/>
    <w:rsid w:val="006476CA"/>
    <w:rsid w:val="006476E5"/>
    <w:rsid w:val="00650745"/>
    <w:rsid w:val="0065083B"/>
    <w:rsid w:val="006513E4"/>
    <w:rsid w:val="00651737"/>
    <w:rsid w:val="00652B9A"/>
    <w:rsid w:val="00652DEF"/>
    <w:rsid w:val="006535A5"/>
    <w:rsid w:val="00654DBD"/>
    <w:rsid w:val="00654E0E"/>
    <w:rsid w:val="00655290"/>
    <w:rsid w:val="00655862"/>
    <w:rsid w:val="00655F81"/>
    <w:rsid w:val="00656533"/>
    <w:rsid w:val="006567CB"/>
    <w:rsid w:val="0065703E"/>
    <w:rsid w:val="00660514"/>
    <w:rsid w:val="006613D9"/>
    <w:rsid w:val="006627B2"/>
    <w:rsid w:val="00662B7B"/>
    <w:rsid w:val="0066497A"/>
    <w:rsid w:val="00666871"/>
    <w:rsid w:val="00666DEF"/>
    <w:rsid w:val="006712B5"/>
    <w:rsid w:val="00671424"/>
    <w:rsid w:val="00671BC8"/>
    <w:rsid w:val="0067381B"/>
    <w:rsid w:val="00674031"/>
    <w:rsid w:val="006748D3"/>
    <w:rsid w:val="00675F0E"/>
    <w:rsid w:val="006766F7"/>
    <w:rsid w:val="00677126"/>
    <w:rsid w:val="00677A1C"/>
    <w:rsid w:val="00683DB2"/>
    <w:rsid w:val="0068457F"/>
    <w:rsid w:val="006846EE"/>
    <w:rsid w:val="00684883"/>
    <w:rsid w:val="00684931"/>
    <w:rsid w:val="00684D67"/>
    <w:rsid w:val="00685D13"/>
    <w:rsid w:val="00685D55"/>
    <w:rsid w:val="006867BC"/>
    <w:rsid w:val="00686D95"/>
    <w:rsid w:val="00690734"/>
    <w:rsid w:val="006923F7"/>
    <w:rsid w:val="0069259F"/>
    <w:rsid w:val="00695C60"/>
    <w:rsid w:val="006976D6"/>
    <w:rsid w:val="00697F87"/>
    <w:rsid w:val="006A02FF"/>
    <w:rsid w:val="006A0EEB"/>
    <w:rsid w:val="006A11E2"/>
    <w:rsid w:val="006A1ECC"/>
    <w:rsid w:val="006A4F0F"/>
    <w:rsid w:val="006A6670"/>
    <w:rsid w:val="006A6E30"/>
    <w:rsid w:val="006A6F81"/>
    <w:rsid w:val="006A76F3"/>
    <w:rsid w:val="006A777F"/>
    <w:rsid w:val="006B2800"/>
    <w:rsid w:val="006B5841"/>
    <w:rsid w:val="006B6028"/>
    <w:rsid w:val="006B60C2"/>
    <w:rsid w:val="006B62F5"/>
    <w:rsid w:val="006B6502"/>
    <w:rsid w:val="006B6D5B"/>
    <w:rsid w:val="006B7960"/>
    <w:rsid w:val="006B7F6C"/>
    <w:rsid w:val="006C06D7"/>
    <w:rsid w:val="006C2298"/>
    <w:rsid w:val="006C267B"/>
    <w:rsid w:val="006C4183"/>
    <w:rsid w:val="006C4F16"/>
    <w:rsid w:val="006C53F3"/>
    <w:rsid w:val="006C6FE2"/>
    <w:rsid w:val="006C72EE"/>
    <w:rsid w:val="006D0F0B"/>
    <w:rsid w:val="006D2692"/>
    <w:rsid w:val="006D3A05"/>
    <w:rsid w:val="006D4278"/>
    <w:rsid w:val="006D77A3"/>
    <w:rsid w:val="006D78C1"/>
    <w:rsid w:val="006E2096"/>
    <w:rsid w:val="006E2873"/>
    <w:rsid w:val="006E358B"/>
    <w:rsid w:val="006E3DEC"/>
    <w:rsid w:val="006E4E6A"/>
    <w:rsid w:val="006E5210"/>
    <w:rsid w:val="006E529E"/>
    <w:rsid w:val="006E5384"/>
    <w:rsid w:val="006E5773"/>
    <w:rsid w:val="006E71EF"/>
    <w:rsid w:val="006E7735"/>
    <w:rsid w:val="006F12EC"/>
    <w:rsid w:val="006F18F4"/>
    <w:rsid w:val="006F24B9"/>
    <w:rsid w:val="006F2844"/>
    <w:rsid w:val="006F338F"/>
    <w:rsid w:val="006F34A5"/>
    <w:rsid w:val="006F3766"/>
    <w:rsid w:val="006F4ADB"/>
    <w:rsid w:val="006F4E11"/>
    <w:rsid w:val="006F7F43"/>
    <w:rsid w:val="007006B8"/>
    <w:rsid w:val="00703B69"/>
    <w:rsid w:val="00703EEE"/>
    <w:rsid w:val="007041E4"/>
    <w:rsid w:val="00704B1B"/>
    <w:rsid w:val="00705043"/>
    <w:rsid w:val="00705704"/>
    <w:rsid w:val="007068CD"/>
    <w:rsid w:val="00707365"/>
    <w:rsid w:val="007079CD"/>
    <w:rsid w:val="007103B6"/>
    <w:rsid w:val="00710D07"/>
    <w:rsid w:val="00712A00"/>
    <w:rsid w:val="0071486D"/>
    <w:rsid w:val="00715C1B"/>
    <w:rsid w:val="00716503"/>
    <w:rsid w:val="00717ECF"/>
    <w:rsid w:val="00720B8F"/>
    <w:rsid w:val="00721B43"/>
    <w:rsid w:val="00721EC8"/>
    <w:rsid w:val="00722B98"/>
    <w:rsid w:val="00724CE1"/>
    <w:rsid w:val="007265CD"/>
    <w:rsid w:val="00726CEE"/>
    <w:rsid w:val="0072727A"/>
    <w:rsid w:val="007312DC"/>
    <w:rsid w:val="00731AD6"/>
    <w:rsid w:val="00732E32"/>
    <w:rsid w:val="00733010"/>
    <w:rsid w:val="007332E3"/>
    <w:rsid w:val="007347E9"/>
    <w:rsid w:val="007350FE"/>
    <w:rsid w:val="007369F4"/>
    <w:rsid w:val="00737D42"/>
    <w:rsid w:val="00740AC7"/>
    <w:rsid w:val="00745415"/>
    <w:rsid w:val="00746C03"/>
    <w:rsid w:val="007474BD"/>
    <w:rsid w:val="00747B92"/>
    <w:rsid w:val="007513DF"/>
    <w:rsid w:val="00751BCB"/>
    <w:rsid w:val="007537C3"/>
    <w:rsid w:val="00753B8F"/>
    <w:rsid w:val="00755E7B"/>
    <w:rsid w:val="007567D6"/>
    <w:rsid w:val="007574F3"/>
    <w:rsid w:val="007612A2"/>
    <w:rsid w:val="00761421"/>
    <w:rsid w:val="00761444"/>
    <w:rsid w:val="00761D8E"/>
    <w:rsid w:val="00761F4E"/>
    <w:rsid w:val="00762A5C"/>
    <w:rsid w:val="007636A8"/>
    <w:rsid w:val="00764494"/>
    <w:rsid w:val="00764650"/>
    <w:rsid w:val="0076700D"/>
    <w:rsid w:val="00767A65"/>
    <w:rsid w:val="00767F1C"/>
    <w:rsid w:val="00770C8F"/>
    <w:rsid w:val="00770CEB"/>
    <w:rsid w:val="0077355C"/>
    <w:rsid w:val="007735A1"/>
    <w:rsid w:val="00774982"/>
    <w:rsid w:val="00776BC5"/>
    <w:rsid w:val="00776EFE"/>
    <w:rsid w:val="00780905"/>
    <w:rsid w:val="007817F1"/>
    <w:rsid w:val="0078183C"/>
    <w:rsid w:val="00784737"/>
    <w:rsid w:val="00784A3A"/>
    <w:rsid w:val="0078586D"/>
    <w:rsid w:val="0078594C"/>
    <w:rsid w:val="0078606D"/>
    <w:rsid w:val="007860B1"/>
    <w:rsid w:val="00787A51"/>
    <w:rsid w:val="00787A6F"/>
    <w:rsid w:val="00787B6D"/>
    <w:rsid w:val="0079004A"/>
    <w:rsid w:val="00791BF5"/>
    <w:rsid w:val="00792CC8"/>
    <w:rsid w:val="00793591"/>
    <w:rsid w:val="007951B6"/>
    <w:rsid w:val="00796AAB"/>
    <w:rsid w:val="0079743D"/>
    <w:rsid w:val="007978F8"/>
    <w:rsid w:val="007A1A0D"/>
    <w:rsid w:val="007A2DC9"/>
    <w:rsid w:val="007A3052"/>
    <w:rsid w:val="007A3BCB"/>
    <w:rsid w:val="007A479D"/>
    <w:rsid w:val="007A49C9"/>
    <w:rsid w:val="007A4F22"/>
    <w:rsid w:val="007A543B"/>
    <w:rsid w:val="007B2411"/>
    <w:rsid w:val="007B3DF0"/>
    <w:rsid w:val="007B461F"/>
    <w:rsid w:val="007B4BB7"/>
    <w:rsid w:val="007B586F"/>
    <w:rsid w:val="007B59D9"/>
    <w:rsid w:val="007B6C3A"/>
    <w:rsid w:val="007B73BC"/>
    <w:rsid w:val="007B7B47"/>
    <w:rsid w:val="007C0041"/>
    <w:rsid w:val="007C1A73"/>
    <w:rsid w:val="007C20D4"/>
    <w:rsid w:val="007C212F"/>
    <w:rsid w:val="007C3DE9"/>
    <w:rsid w:val="007C4461"/>
    <w:rsid w:val="007C5BDC"/>
    <w:rsid w:val="007C6028"/>
    <w:rsid w:val="007C6B9D"/>
    <w:rsid w:val="007D06E3"/>
    <w:rsid w:val="007D0A8E"/>
    <w:rsid w:val="007D1435"/>
    <w:rsid w:val="007D3D2A"/>
    <w:rsid w:val="007D48C9"/>
    <w:rsid w:val="007D4BB7"/>
    <w:rsid w:val="007D5EB4"/>
    <w:rsid w:val="007D6370"/>
    <w:rsid w:val="007D73E8"/>
    <w:rsid w:val="007D757A"/>
    <w:rsid w:val="007D7CAA"/>
    <w:rsid w:val="007E0293"/>
    <w:rsid w:val="007E1CA9"/>
    <w:rsid w:val="007E23E7"/>
    <w:rsid w:val="007E2A6B"/>
    <w:rsid w:val="007E2D3A"/>
    <w:rsid w:val="007E4A34"/>
    <w:rsid w:val="007E4D06"/>
    <w:rsid w:val="007E50ED"/>
    <w:rsid w:val="007E5AA4"/>
    <w:rsid w:val="007E63C4"/>
    <w:rsid w:val="007E6899"/>
    <w:rsid w:val="007E7227"/>
    <w:rsid w:val="007F0DD7"/>
    <w:rsid w:val="007F101C"/>
    <w:rsid w:val="007F15C1"/>
    <w:rsid w:val="007F18DB"/>
    <w:rsid w:val="007F2FA3"/>
    <w:rsid w:val="007F4185"/>
    <w:rsid w:val="007F45A5"/>
    <w:rsid w:val="007F48F0"/>
    <w:rsid w:val="007F4F81"/>
    <w:rsid w:val="007F5DFB"/>
    <w:rsid w:val="007F6A1C"/>
    <w:rsid w:val="007F6CEF"/>
    <w:rsid w:val="007F77AA"/>
    <w:rsid w:val="007F7F57"/>
    <w:rsid w:val="008002FB"/>
    <w:rsid w:val="00800824"/>
    <w:rsid w:val="00801D2F"/>
    <w:rsid w:val="00802105"/>
    <w:rsid w:val="00804AF2"/>
    <w:rsid w:val="00805BA7"/>
    <w:rsid w:val="00805BB6"/>
    <w:rsid w:val="00806025"/>
    <w:rsid w:val="0080664D"/>
    <w:rsid w:val="008071CF"/>
    <w:rsid w:val="008107CF"/>
    <w:rsid w:val="00810B52"/>
    <w:rsid w:val="00810B5B"/>
    <w:rsid w:val="0081154E"/>
    <w:rsid w:val="00811BC1"/>
    <w:rsid w:val="0081301E"/>
    <w:rsid w:val="008134BB"/>
    <w:rsid w:val="00813628"/>
    <w:rsid w:val="008136EB"/>
    <w:rsid w:val="0081459A"/>
    <w:rsid w:val="008177AA"/>
    <w:rsid w:val="008177F2"/>
    <w:rsid w:val="00817A1B"/>
    <w:rsid w:val="00820ED3"/>
    <w:rsid w:val="00821B1E"/>
    <w:rsid w:val="0082232E"/>
    <w:rsid w:val="008232FE"/>
    <w:rsid w:val="008233DF"/>
    <w:rsid w:val="00824864"/>
    <w:rsid w:val="00824A32"/>
    <w:rsid w:val="008269DC"/>
    <w:rsid w:val="00827352"/>
    <w:rsid w:val="00831D7F"/>
    <w:rsid w:val="008333CB"/>
    <w:rsid w:val="00833B3F"/>
    <w:rsid w:val="00833D0C"/>
    <w:rsid w:val="00834568"/>
    <w:rsid w:val="00834AC0"/>
    <w:rsid w:val="00835C9B"/>
    <w:rsid w:val="00836DCA"/>
    <w:rsid w:val="008375CB"/>
    <w:rsid w:val="00837C57"/>
    <w:rsid w:val="0084151E"/>
    <w:rsid w:val="00841744"/>
    <w:rsid w:val="00842D42"/>
    <w:rsid w:val="00843F5B"/>
    <w:rsid w:val="0084505F"/>
    <w:rsid w:val="00846EF5"/>
    <w:rsid w:val="00846FC7"/>
    <w:rsid w:val="0085036A"/>
    <w:rsid w:val="00850FE9"/>
    <w:rsid w:val="008528BC"/>
    <w:rsid w:val="00853329"/>
    <w:rsid w:val="00853D10"/>
    <w:rsid w:val="00853F77"/>
    <w:rsid w:val="00854147"/>
    <w:rsid w:val="00855C9C"/>
    <w:rsid w:val="00856E0D"/>
    <w:rsid w:val="00860424"/>
    <w:rsid w:val="00861CDA"/>
    <w:rsid w:val="00862A7D"/>
    <w:rsid w:val="0086379D"/>
    <w:rsid w:val="00863C32"/>
    <w:rsid w:val="00866543"/>
    <w:rsid w:val="00870A19"/>
    <w:rsid w:val="00870C93"/>
    <w:rsid w:val="00870E09"/>
    <w:rsid w:val="00870F71"/>
    <w:rsid w:val="008724C0"/>
    <w:rsid w:val="008726C2"/>
    <w:rsid w:val="00872E63"/>
    <w:rsid w:val="0087389A"/>
    <w:rsid w:val="008740BD"/>
    <w:rsid w:val="008759D3"/>
    <w:rsid w:val="008759E4"/>
    <w:rsid w:val="008771BC"/>
    <w:rsid w:val="0087735D"/>
    <w:rsid w:val="0087763F"/>
    <w:rsid w:val="00881441"/>
    <w:rsid w:val="00881C3E"/>
    <w:rsid w:val="00882A96"/>
    <w:rsid w:val="00882B0E"/>
    <w:rsid w:val="00883E01"/>
    <w:rsid w:val="00884A79"/>
    <w:rsid w:val="00890788"/>
    <w:rsid w:val="00891482"/>
    <w:rsid w:val="008936D9"/>
    <w:rsid w:val="00894BED"/>
    <w:rsid w:val="00894E3D"/>
    <w:rsid w:val="0089511A"/>
    <w:rsid w:val="00895607"/>
    <w:rsid w:val="00895E36"/>
    <w:rsid w:val="00897304"/>
    <w:rsid w:val="00897DDE"/>
    <w:rsid w:val="008A1675"/>
    <w:rsid w:val="008A18D4"/>
    <w:rsid w:val="008A205D"/>
    <w:rsid w:val="008A228A"/>
    <w:rsid w:val="008A2A16"/>
    <w:rsid w:val="008A32D9"/>
    <w:rsid w:val="008A35C1"/>
    <w:rsid w:val="008A3A77"/>
    <w:rsid w:val="008A4EDB"/>
    <w:rsid w:val="008A5C4C"/>
    <w:rsid w:val="008B0D9C"/>
    <w:rsid w:val="008B1572"/>
    <w:rsid w:val="008B2469"/>
    <w:rsid w:val="008B250C"/>
    <w:rsid w:val="008B25F4"/>
    <w:rsid w:val="008B31EF"/>
    <w:rsid w:val="008B3A14"/>
    <w:rsid w:val="008B3AEA"/>
    <w:rsid w:val="008B479A"/>
    <w:rsid w:val="008B56DE"/>
    <w:rsid w:val="008B7427"/>
    <w:rsid w:val="008C08CD"/>
    <w:rsid w:val="008C2373"/>
    <w:rsid w:val="008C2634"/>
    <w:rsid w:val="008C2FE6"/>
    <w:rsid w:val="008C32DA"/>
    <w:rsid w:val="008C3770"/>
    <w:rsid w:val="008C3ABC"/>
    <w:rsid w:val="008C3C7C"/>
    <w:rsid w:val="008C41AD"/>
    <w:rsid w:val="008C6D1E"/>
    <w:rsid w:val="008C70EE"/>
    <w:rsid w:val="008C7417"/>
    <w:rsid w:val="008C7AB5"/>
    <w:rsid w:val="008C7CED"/>
    <w:rsid w:val="008D0A46"/>
    <w:rsid w:val="008D0BFE"/>
    <w:rsid w:val="008D1A70"/>
    <w:rsid w:val="008D24B1"/>
    <w:rsid w:val="008D338F"/>
    <w:rsid w:val="008D4948"/>
    <w:rsid w:val="008D5E8E"/>
    <w:rsid w:val="008D6A54"/>
    <w:rsid w:val="008D780D"/>
    <w:rsid w:val="008E0AFC"/>
    <w:rsid w:val="008E0BD1"/>
    <w:rsid w:val="008E0CF3"/>
    <w:rsid w:val="008E0F31"/>
    <w:rsid w:val="008E11F8"/>
    <w:rsid w:val="008E1931"/>
    <w:rsid w:val="008E1A5A"/>
    <w:rsid w:val="008E1E73"/>
    <w:rsid w:val="008E31FC"/>
    <w:rsid w:val="008E37E2"/>
    <w:rsid w:val="008E4C2E"/>
    <w:rsid w:val="008E70C2"/>
    <w:rsid w:val="008E7BA5"/>
    <w:rsid w:val="008F166C"/>
    <w:rsid w:val="008F17A5"/>
    <w:rsid w:val="008F1EAE"/>
    <w:rsid w:val="008F26E6"/>
    <w:rsid w:val="008F3167"/>
    <w:rsid w:val="008F3176"/>
    <w:rsid w:val="008F3A18"/>
    <w:rsid w:val="008F4001"/>
    <w:rsid w:val="008F51FE"/>
    <w:rsid w:val="008F70DA"/>
    <w:rsid w:val="008F7E9A"/>
    <w:rsid w:val="00900989"/>
    <w:rsid w:val="00901280"/>
    <w:rsid w:val="00901D74"/>
    <w:rsid w:val="00902B92"/>
    <w:rsid w:val="0090439D"/>
    <w:rsid w:val="009046B8"/>
    <w:rsid w:val="00904C65"/>
    <w:rsid w:val="00905A22"/>
    <w:rsid w:val="0090617D"/>
    <w:rsid w:val="00906731"/>
    <w:rsid w:val="00906ECC"/>
    <w:rsid w:val="00906FA3"/>
    <w:rsid w:val="00907449"/>
    <w:rsid w:val="00911355"/>
    <w:rsid w:val="00911FC1"/>
    <w:rsid w:val="009133C0"/>
    <w:rsid w:val="00914057"/>
    <w:rsid w:val="009146F5"/>
    <w:rsid w:val="00914C67"/>
    <w:rsid w:val="009153D9"/>
    <w:rsid w:val="009160E7"/>
    <w:rsid w:val="0091716B"/>
    <w:rsid w:val="0092112C"/>
    <w:rsid w:val="00921DA1"/>
    <w:rsid w:val="00923A1E"/>
    <w:rsid w:val="00925B6A"/>
    <w:rsid w:val="00925D40"/>
    <w:rsid w:val="009268A7"/>
    <w:rsid w:val="00932A4D"/>
    <w:rsid w:val="00933A64"/>
    <w:rsid w:val="00933A99"/>
    <w:rsid w:val="00934384"/>
    <w:rsid w:val="00934546"/>
    <w:rsid w:val="00934755"/>
    <w:rsid w:val="00934AAA"/>
    <w:rsid w:val="00934D0B"/>
    <w:rsid w:val="00936480"/>
    <w:rsid w:val="0093655B"/>
    <w:rsid w:val="00936EC0"/>
    <w:rsid w:val="00936F97"/>
    <w:rsid w:val="0093747D"/>
    <w:rsid w:val="00940208"/>
    <w:rsid w:val="00940C84"/>
    <w:rsid w:val="009424D2"/>
    <w:rsid w:val="00942697"/>
    <w:rsid w:val="009440DD"/>
    <w:rsid w:val="009442FA"/>
    <w:rsid w:val="00945895"/>
    <w:rsid w:val="00945A81"/>
    <w:rsid w:val="00945ABE"/>
    <w:rsid w:val="00945B52"/>
    <w:rsid w:val="00946938"/>
    <w:rsid w:val="009477DA"/>
    <w:rsid w:val="00947CF3"/>
    <w:rsid w:val="00950036"/>
    <w:rsid w:val="00950670"/>
    <w:rsid w:val="009509ED"/>
    <w:rsid w:val="00951FD9"/>
    <w:rsid w:val="0095315A"/>
    <w:rsid w:val="009538CB"/>
    <w:rsid w:val="009552DA"/>
    <w:rsid w:val="00955C97"/>
    <w:rsid w:val="0095602A"/>
    <w:rsid w:val="009561B0"/>
    <w:rsid w:val="00957C79"/>
    <w:rsid w:val="00960620"/>
    <w:rsid w:val="0096077B"/>
    <w:rsid w:val="00960E35"/>
    <w:rsid w:val="0096199E"/>
    <w:rsid w:val="00961FA1"/>
    <w:rsid w:val="009635B6"/>
    <w:rsid w:val="00963897"/>
    <w:rsid w:val="00966192"/>
    <w:rsid w:val="00966ECA"/>
    <w:rsid w:val="00967F26"/>
    <w:rsid w:val="0097064A"/>
    <w:rsid w:val="00971B51"/>
    <w:rsid w:val="00971C03"/>
    <w:rsid w:val="00972D64"/>
    <w:rsid w:val="00973817"/>
    <w:rsid w:val="00973ABA"/>
    <w:rsid w:val="00973B58"/>
    <w:rsid w:val="00975179"/>
    <w:rsid w:val="009754D5"/>
    <w:rsid w:val="0097558F"/>
    <w:rsid w:val="00975DF3"/>
    <w:rsid w:val="009774BC"/>
    <w:rsid w:val="00980879"/>
    <w:rsid w:val="00980DF5"/>
    <w:rsid w:val="009824F2"/>
    <w:rsid w:val="0098313A"/>
    <w:rsid w:val="00983620"/>
    <w:rsid w:val="009855B8"/>
    <w:rsid w:val="009859D7"/>
    <w:rsid w:val="00987C3D"/>
    <w:rsid w:val="00987F6B"/>
    <w:rsid w:val="00990977"/>
    <w:rsid w:val="00990AFD"/>
    <w:rsid w:val="00990D56"/>
    <w:rsid w:val="00991C2C"/>
    <w:rsid w:val="00992A55"/>
    <w:rsid w:val="00992CF7"/>
    <w:rsid w:val="00993A79"/>
    <w:rsid w:val="00995719"/>
    <w:rsid w:val="00996063"/>
    <w:rsid w:val="00996149"/>
    <w:rsid w:val="0099649A"/>
    <w:rsid w:val="00996D89"/>
    <w:rsid w:val="00997D40"/>
    <w:rsid w:val="009A011F"/>
    <w:rsid w:val="009A050E"/>
    <w:rsid w:val="009A0D38"/>
    <w:rsid w:val="009A1E16"/>
    <w:rsid w:val="009A2AD7"/>
    <w:rsid w:val="009A4469"/>
    <w:rsid w:val="009A4558"/>
    <w:rsid w:val="009A4925"/>
    <w:rsid w:val="009A6298"/>
    <w:rsid w:val="009A68BB"/>
    <w:rsid w:val="009A69E9"/>
    <w:rsid w:val="009A7975"/>
    <w:rsid w:val="009B1567"/>
    <w:rsid w:val="009B2F33"/>
    <w:rsid w:val="009B3C68"/>
    <w:rsid w:val="009B461C"/>
    <w:rsid w:val="009B46EB"/>
    <w:rsid w:val="009B4AF0"/>
    <w:rsid w:val="009B63F3"/>
    <w:rsid w:val="009B7872"/>
    <w:rsid w:val="009B7C08"/>
    <w:rsid w:val="009B7DBC"/>
    <w:rsid w:val="009C045B"/>
    <w:rsid w:val="009C1140"/>
    <w:rsid w:val="009C133D"/>
    <w:rsid w:val="009C1D8B"/>
    <w:rsid w:val="009C225D"/>
    <w:rsid w:val="009C31D8"/>
    <w:rsid w:val="009C3EA3"/>
    <w:rsid w:val="009C3FF2"/>
    <w:rsid w:val="009C4341"/>
    <w:rsid w:val="009C4BE5"/>
    <w:rsid w:val="009C50D0"/>
    <w:rsid w:val="009C7319"/>
    <w:rsid w:val="009D0854"/>
    <w:rsid w:val="009D1B90"/>
    <w:rsid w:val="009D1FDC"/>
    <w:rsid w:val="009D273F"/>
    <w:rsid w:val="009D3215"/>
    <w:rsid w:val="009D4141"/>
    <w:rsid w:val="009D4A5D"/>
    <w:rsid w:val="009D4C8C"/>
    <w:rsid w:val="009D4CB6"/>
    <w:rsid w:val="009D576B"/>
    <w:rsid w:val="009D6045"/>
    <w:rsid w:val="009D6827"/>
    <w:rsid w:val="009D7C30"/>
    <w:rsid w:val="009E0076"/>
    <w:rsid w:val="009E079E"/>
    <w:rsid w:val="009E08A1"/>
    <w:rsid w:val="009E095D"/>
    <w:rsid w:val="009E12A5"/>
    <w:rsid w:val="009E12C4"/>
    <w:rsid w:val="009E139B"/>
    <w:rsid w:val="009E19D2"/>
    <w:rsid w:val="009E5CFD"/>
    <w:rsid w:val="009E71E7"/>
    <w:rsid w:val="009F0DC9"/>
    <w:rsid w:val="009F1B16"/>
    <w:rsid w:val="009F1EF6"/>
    <w:rsid w:val="009F2240"/>
    <w:rsid w:val="009F2E90"/>
    <w:rsid w:val="009F4070"/>
    <w:rsid w:val="009F45A2"/>
    <w:rsid w:val="009F55D9"/>
    <w:rsid w:val="009F5C8C"/>
    <w:rsid w:val="009F5F96"/>
    <w:rsid w:val="009F6D89"/>
    <w:rsid w:val="009F6EF5"/>
    <w:rsid w:val="009F7857"/>
    <w:rsid w:val="00A0066A"/>
    <w:rsid w:val="00A01414"/>
    <w:rsid w:val="00A021D4"/>
    <w:rsid w:val="00A03D77"/>
    <w:rsid w:val="00A04323"/>
    <w:rsid w:val="00A04A0E"/>
    <w:rsid w:val="00A05367"/>
    <w:rsid w:val="00A053F7"/>
    <w:rsid w:val="00A064D8"/>
    <w:rsid w:val="00A06A96"/>
    <w:rsid w:val="00A06DCC"/>
    <w:rsid w:val="00A074D7"/>
    <w:rsid w:val="00A0798B"/>
    <w:rsid w:val="00A10B75"/>
    <w:rsid w:val="00A121EE"/>
    <w:rsid w:val="00A13156"/>
    <w:rsid w:val="00A13397"/>
    <w:rsid w:val="00A135B5"/>
    <w:rsid w:val="00A13E8F"/>
    <w:rsid w:val="00A13F3F"/>
    <w:rsid w:val="00A142D1"/>
    <w:rsid w:val="00A14395"/>
    <w:rsid w:val="00A1560C"/>
    <w:rsid w:val="00A15B47"/>
    <w:rsid w:val="00A15E69"/>
    <w:rsid w:val="00A16672"/>
    <w:rsid w:val="00A16C62"/>
    <w:rsid w:val="00A17F75"/>
    <w:rsid w:val="00A20242"/>
    <w:rsid w:val="00A20AFD"/>
    <w:rsid w:val="00A22C53"/>
    <w:rsid w:val="00A23203"/>
    <w:rsid w:val="00A23803"/>
    <w:rsid w:val="00A24346"/>
    <w:rsid w:val="00A275E9"/>
    <w:rsid w:val="00A27B3C"/>
    <w:rsid w:val="00A30C69"/>
    <w:rsid w:val="00A328FF"/>
    <w:rsid w:val="00A331BF"/>
    <w:rsid w:val="00A34261"/>
    <w:rsid w:val="00A34F00"/>
    <w:rsid w:val="00A359A7"/>
    <w:rsid w:val="00A379D9"/>
    <w:rsid w:val="00A4049C"/>
    <w:rsid w:val="00A41DEA"/>
    <w:rsid w:val="00A43CB5"/>
    <w:rsid w:val="00A45025"/>
    <w:rsid w:val="00A4586B"/>
    <w:rsid w:val="00A45D0D"/>
    <w:rsid w:val="00A46ADD"/>
    <w:rsid w:val="00A46C19"/>
    <w:rsid w:val="00A5129F"/>
    <w:rsid w:val="00A518C0"/>
    <w:rsid w:val="00A528C9"/>
    <w:rsid w:val="00A528F2"/>
    <w:rsid w:val="00A5295C"/>
    <w:rsid w:val="00A531FC"/>
    <w:rsid w:val="00A53951"/>
    <w:rsid w:val="00A54082"/>
    <w:rsid w:val="00A547A2"/>
    <w:rsid w:val="00A54B4A"/>
    <w:rsid w:val="00A553F9"/>
    <w:rsid w:val="00A5550A"/>
    <w:rsid w:val="00A561AB"/>
    <w:rsid w:val="00A56229"/>
    <w:rsid w:val="00A563CC"/>
    <w:rsid w:val="00A566B3"/>
    <w:rsid w:val="00A57E1B"/>
    <w:rsid w:val="00A60853"/>
    <w:rsid w:val="00A60A50"/>
    <w:rsid w:val="00A60B0C"/>
    <w:rsid w:val="00A612CE"/>
    <w:rsid w:val="00A613F5"/>
    <w:rsid w:val="00A6346B"/>
    <w:rsid w:val="00A63579"/>
    <w:rsid w:val="00A637B3"/>
    <w:rsid w:val="00A6495C"/>
    <w:rsid w:val="00A64F82"/>
    <w:rsid w:val="00A64FC0"/>
    <w:rsid w:val="00A67F81"/>
    <w:rsid w:val="00A7192A"/>
    <w:rsid w:val="00A71FD8"/>
    <w:rsid w:val="00A72047"/>
    <w:rsid w:val="00A72E44"/>
    <w:rsid w:val="00A73405"/>
    <w:rsid w:val="00A73424"/>
    <w:rsid w:val="00A73784"/>
    <w:rsid w:val="00A74031"/>
    <w:rsid w:val="00A749D5"/>
    <w:rsid w:val="00A74DBD"/>
    <w:rsid w:val="00A74F3F"/>
    <w:rsid w:val="00A7682C"/>
    <w:rsid w:val="00A77050"/>
    <w:rsid w:val="00A773C1"/>
    <w:rsid w:val="00A776C2"/>
    <w:rsid w:val="00A77E98"/>
    <w:rsid w:val="00A801D5"/>
    <w:rsid w:val="00A80260"/>
    <w:rsid w:val="00A80EEF"/>
    <w:rsid w:val="00A81A11"/>
    <w:rsid w:val="00A81DB4"/>
    <w:rsid w:val="00A81EAA"/>
    <w:rsid w:val="00A8206F"/>
    <w:rsid w:val="00A83372"/>
    <w:rsid w:val="00A84837"/>
    <w:rsid w:val="00A8549A"/>
    <w:rsid w:val="00A857B2"/>
    <w:rsid w:val="00A85FDC"/>
    <w:rsid w:val="00A87608"/>
    <w:rsid w:val="00A876B3"/>
    <w:rsid w:val="00A879CF"/>
    <w:rsid w:val="00A92441"/>
    <w:rsid w:val="00A944CB"/>
    <w:rsid w:val="00A944DC"/>
    <w:rsid w:val="00A95A32"/>
    <w:rsid w:val="00A95E1C"/>
    <w:rsid w:val="00A95EA2"/>
    <w:rsid w:val="00A9785F"/>
    <w:rsid w:val="00AA14EC"/>
    <w:rsid w:val="00AA21A2"/>
    <w:rsid w:val="00AA3E9A"/>
    <w:rsid w:val="00AA5821"/>
    <w:rsid w:val="00AA5874"/>
    <w:rsid w:val="00AA7758"/>
    <w:rsid w:val="00AA7B31"/>
    <w:rsid w:val="00AB01D5"/>
    <w:rsid w:val="00AB15C5"/>
    <w:rsid w:val="00AB1B56"/>
    <w:rsid w:val="00AB1BB5"/>
    <w:rsid w:val="00AB1FC3"/>
    <w:rsid w:val="00AB25D8"/>
    <w:rsid w:val="00AB2E61"/>
    <w:rsid w:val="00AB32A3"/>
    <w:rsid w:val="00AB3E38"/>
    <w:rsid w:val="00AB512F"/>
    <w:rsid w:val="00AB6476"/>
    <w:rsid w:val="00AC044E"/>
    <w:rsid w:val="00AC18D2"/>
    <w:rsid w:val="00AC1B0F"/>
    <w:rsid w:val="00AC2005"/>
    <w:rsid w:val="00AC2DFA"/>
    <w:rsid w:val="00AC5B61"/>
    <w:rsid w:val="00AC63FB"/>
    <w:rsid w:val="00AC7A1F"/>
    <w:rsid w:val="00AD0E32"/>
    <w:rsid w:val="00AD1736"/>
    <w:rsid w:val="00AD25F5"/>
    <w:rsid w:val="00AD287F"/>
    <w:rsid w:val="00AD32F3"/>
    <w:rsid w:val="00AD37E5"/>
    <w:rsid w:val="00AD3E24"/>
    <w:rsid w:val="00AD4638"/>
    <w:rsid w:val="00AD47CF"/>
    <w:rsid w:val="00AD567A"/>
    <w:rsid w:val="00AD58A2"/>
    <w:rsid w:val="00AD5AD5"/>
    <w:rsid w:val="00AD7D18"/>
    <w:rsid w:val="00AD7E97"/>
    <w:rsid w:val="00AE0A5C"/>
    <w:rsid w:val="00AE0FF8"/>
    <w:rsid w:val="00AE1135"/>
    <w:rsid w:val="00AE4120"/>
    <w:rsid w:val="00AE4DF4"/>
    <w:rsid w:val="00AE548F"/>
    <w:rsid w:val="00AE5594"/>
    <w:rsid w:val="00AE6630"/>
    <w:rsid w:val="00AE6CC7"/>
    <w:rsid w:val="00AE70DB"/>
    <w:rsid w:val="00AF0701"/>
    <w:rsid w:val="00AF1AB8"/>
    <w:rsid w:val="00AF1DCD"/>
    <w:rsid w:val="00AF2603"/>
    <w:rsid w:val="00AF3291"/>
    <w:rsid w:val="00AF348A"/>
    <w:rsid w:val="00AF380E"/>
    <w:rsid w:val="00AF3E73"/>
    <w:rsid w:val="00AF4264"/>
    <w:rsid w:val="00AF505B"/>
    <w:rsid w:val="00AF53DB"/>
    <w:rsid w:val="00AF61D8"/>
    <w:rsid w:val="00AF625A"/>
    <w:rsid w:val="00AF6A27"/>
    <w:rsid w:val="00B003E0"/>
    <w:rsid w:val="00B00619"/>
    <w:rsid w:val="00B015AD"/>
    <w:rsid w:val="00B018F5"/>
    <w:rsid w:val="00B01924"/>
    <w:rsid w:val="00B03272"/>
    <w:rsid w:val="00B05E69"/>
    <w:rsid w:val="00B06959"/>
    <w:rsid w:val="00B105FA"/>
    <w:rsid w:val="00B1189A"/>
    <w:rsid w:val="00B138E3"/>
    <w:rsid w:val="00B15701"/>
    <w:rsid w:val="00B1629E"/>
    <w:rsid w:val="00B16339"/>
    <w:rsid w:val="00B16720"/>
    <w:rsid w:val="00B175B4"/>
    <w:rsid w:val="00B17FC6"/>
    <w:rsid w:val="00B20B4C"/>
    <w:rsid w:val="00B21662"/>
    <w:rsid w:val="00B21DAD"/>
    <w:rsid w:val="00B23154"/>
    <w:rsid w:val="00B23D22"/>
    <w:rsid w:val="00B25821"/>
    <w:rsid w:val="00B25ED0"/>
    <w:rsid w:val="00B260D0"/>
    <w:rsid w:val="00B274E7"/>
    <w:rsid w:val="00B27681"/>
    <w:rsid w:val="00B27AFF"/>
    <w:rsid w:val="00B3016A"/>
    <w:rsid w:val="00B315F0"/>
    <w:rsid w:val="00B31A90"/>
    <w:rsid w:val="00B321DC"/>
    <w:rsid w:val="00B3249C"/>
    <w:rsid w:val="00B32B8E"/>
    <w:rsid w:val="00B336C8"/>
    <w:rsid w:val="00B3436E"/>
    <w:rsid w:val="00B345EA"/>
    <w:rsid w:val="00B353FB"/>
    <w:rsid w:val="00B354A8"/>
    <w:rsid w:val="00B35864"/>
    <w:rsid w:val="00B361D0"/>
    <w:rsid w:val="00B36CCD"/>
    <w:rsid w:val="00B36D8C"/>
    <w:rsid w:val="00B404A9"/>
    <w:rsid w:val="00B404B9"/>
    <w:rsid w:val="00B44534"/>
    <w:rsid w:val="00B44723"/>
    <w:rsid w:val="00B459CE"/>
    <w:rsid w:val="00B46477"/>
    <w:rsid w:val="00B50B85"/>
    <w:rsid w:val="00B50D3F"/>
    <w:rsid w:val="00B51767"/>
    <w:rsid w:val="00B517FA"/>
    <w:rsid w:val="00B53082"/>
    <w:rsid w:val="00B54FEF"/>
    <w:rsid w:val="00B56D76"/>
    <w:rsid w:val="00B57A57"/>
    <w:rsid w:val="00B600B3"/>
    <w:rsid w:val="00B6145D"/>
    <w:rsid w:val="00B619FB"/>
    <w:rsid w:val="00B61E1D"/>
    <w:rsid w:val="00B64D77"/>
    <w:rsid w:val="00B657AC"/>
    <w:rsid w:val="00B65943"/>
    <w:rsid w:val="00B65D57"/>
    <w:rsid w:val="00B67764"/>
    <w:rsid w:val="00B700D0"/>
    <w:rsid w:val="00B7096E"/>
    <w:rsid w:val="00B70E3C"/>
    <w:rsid w:val="00B719C0"/>
    <w:rsid w:val="00B71CA9"/>
    <w:rsid w:val="00B71D52"/>
    <w:rsid w:val="00B741E8"/>
    <w:rsid w:val="00B7563C"/>
    <w:rsid w:val="00B757DE"/>
    <w:rsid w:val="00B766B5"/>
    <w:rsid w:val="00B774E0"/>
    <w:rsid w:val="00B8148F"/>
    <w:rsid w:val="00B83C7F"/>
    <w:rsid w:val="00B850C8"/>
    <w:rsid w:val="00B851C2"/>
    <w:rsid w:val="00B863AA"/>
    <w:rsid w:val="00B86BCC"/>
    <w:rsid w:val="00B87FC3"/>
    <w:rsid w:val="00B91287"/>
    <w:rsid w:val="00B92EFD"/>
    <w:rsid w:val="00B93269"/>
    <w:rsid w:val="00B949A7"/>
    <w:rsid w:val="00B967EE"/>
    <w:rsid w:val="00B97379"/>
    <w:rsid w:val="00B97626"/>
    <w:rsid w:val="00B97E14"/>
    <w:rsid w:val="00BA13DB"/>
    <w:rsid w:val="00BA279E"/>
    <w:rsid w:val="00BA3098"/>
    <w:rsid w:val="00BA434C"/>
    <w:rsid w:val="00BA69BA"/>
    <w:rsid w:val="00BA709C"/>
    <w:rsid w:val="00BB03D3"/>
    <w:rsid w:val="00BB05A4"/>
    <w:rsid w:val="00BB114B"/>
    <w:rsid w:val="00BB147D"/>
    <w:rsid w:val="00BB260C"/>
    <w:rsid w:val="00BB31F0"/>
    <w:rsid w:val="00BB32A8"/>
    <w:rsid w:val="00BB340F"/>
    <w:rsid w:val="00BB3770"/>
    <w:rsid w:val="00BB3D62"/>
    <w:rsid w:val="00BB4E3A"/>
    <w:rsid w:val="00BB67B3"/>
    <w:rsid w:val="00BB76B5"/>
    <w:rsid w:val="00BB7802"/>
    <w:rsid w:val="00BB7D56"/>
    <w:rsid w:val="00BC0E0A"/>
    <w:rsid w:val="00BC1AB6"/>
    <w:rsid w:val="00BC2773"/>
    <w:rsid w:val="00BC4020"/>
    <w:rsid w:val="00BC4B1A"/>
    <w:rsid w:val="00BC6512"/>
    <w:rsid w:val="00BC6DC5"/>
    <w:rsid w:val="00BC6F95"/>
    <w:rsid w:val="00BC769A"/>
    <w:rsid w:val="00BC7A97"/>
    <w:rsid w:val="00BD0C60"/>
    <w:rsid w:val="00BD2762"/>
    <w:rsid w:val="00BD2B77"/>
    <w:rsid w:val="00BD3920"/>
    <w:rsid w:val="00BD5B4A"/>
    <w:rsid w:val="00BD5EEB"/>
    <w:rsid w:val="00BE0267"/>
    <w:rsid w:val="00BE053D"/>
    <w:rsid w:val="00BE27B1"/>
    <w:rsid w:val="00BE2923"/>
    <w:rsid w:val="00BE321A"/>
    <w:rsid w:val="00BE3700"/>
    <w:rsid w:val="00BE458B"/>
    <w:rsid w:val="00BE5B63"/>
    <w:rsid w:val="00BE5F36"/>
    <w:rsid w:val="00BE610D"/>
    <w:rsid w:val="00BF0B2A"/>
    <w:rsid w:val="00BF1C7D"/>
    <w:rsid w:val="00BF21DC"/>
    <w:rsid w:val="00BF28AE"/>
    <w:rsid w:val="00BF2CE4"/>
    <w:rsid w:val="00BF3924"/>
    <w:rsid w:val="00BF41AE"/>
    <w:rsid w:val="00BF48C7"/>
    <w:rsid w:val="00BF51A5"/>
    <w:rsid w:val="00BF524C"/>
    <w:rsid w:val="00BF5459"/>
    <w:rsid w:val="00BF54C4"/>
    <w:rsid w:val="00BF7E02"/>
    <w:rsid w:val="00C01187"/>
    <w:rsid w:val="00C0146C"/>
    <w:rsid w:val="00C03237"/>
    <w:rsid w:val="00C03644"/>
    <w:rsid w:val="00C04125"/>
    <w:rsid w:val="00C047A8"/>
    <w:rsid w:val="00C04A52"/>
    <w:rsid w:val="00C04DA2"/>
    <w:rsid w:val="00C12346"/>
    <w:rsid w:val="00C12C2F"/>
    <w:rsid w:val="00C12CEA"/>
    <w:rsid w:val="00C12E7F"/>
    <w:rsid w:val="00C1474B"/>
    <w:rsid w:val="00C14A0E"/>
    <w:rsid w:val="00C15306"/>
    <w:rsid w:val="00C1530B"/>
    <w:rsid w:val="00C154F3"/>
    <w:rsid w:val="00C155E9"/>
    <w:rsid w:val="00C16857"/>
    <w:rsid w:val="00C175D9"/>
    <w:rsid w:val="00C20158"/>
    <w:rsid w:val="00C20DE8"/>
    <w:rsid w:val="00C22F70"/>
    <w:rsid w:val="00C23336"/>
    <w:rsid w:val="00C239D4"/>
    <w:rsid w:val="00C23CA8"/>
    <w:rsid w:val="00C23CD4"/>
    <w:rsid w:val="00C2466C"/>
    <w:rsid w:val="00C25A58"/>
    <w:rsid w:val="00C263D3"/>
    <w:rsid w:val="00C26441"/>
    <w:rsid w:val="00C26DE6"/>
    <w:rsid w:val="00C32AB6"/>
    <w:rsid w:val="00C345CE"/>
    <w:rsid w:val="00C34CB9"/>
    <w:rsid w:val="00C34D5A"/>
    <w:rsid w:val="00C37201"/>
    <w:rsid w:val="00C37356"/>
    <w:rsid w:val="00C40114"/>
    <w:rsid w:val="00C40C41"/>
    <w:rsid w:val="00C40FCC"/>
    <w:rsid w:val="00C440A6"/>
    <w:rsid w:val="00C47289"/>
    <w:rsid w:val="00C477D1"/>
    <w:rsid w:val="00C537F7"/>
    <w:rsid w:val="00C53809"/>
    <w:rsid w:val="00C55DC7"/>
    <w:rsid w:val="00C60ECE"/>
    <w:rsid w:val="00C61AFF"/>
    <w:rsid w:val="00C6244D"/>
    <w:rsid w:val="00C633B1"/>
    <w:rsid w:val="00C64F51"/>
    <w:rsid w:val="00C65B1D"/>
    <w:rsid w:val="00C707C1"/>
    <w:rsid w:val="00C70E29"/>
    <w:rsid w:val="00C7182A"/>
    <w:rsid w:val="00C72B73"/>
    <w:rsid w:val="00C74AC9"/>
    <w:rsid w:val="00C76089"/>
    <w:rsid w:val="00C76137"/>
    <w:rsid w:val="00C761BA"/>
    <w:rsid w:val="00C76ECB"/>
    <w:rsid w:val="00C76EEA"/>
    <w:rsid w:val="00C7711F"/>
    <w:rsid w:val="00C8010C"/>
    <w:rsid w:val="00C8061B"/>
    <w:rsid w:val="00C806AC"/>
    <w:rsid w:val="00C8118F"/>
    <w:rsid w:val="00C81250"/>
    <w:rsid w:val="00C82515"/>
    <w:rsid w:val="00C82AA0"/>
    <w:rsid w:val="00C83162"/>
    <w:rsid w:val="00C83F4F"/>
    <w:rsid w:val="00C84563"/>
    <w:rsid w:val="00C85592"/>
    <w:rsid w:val="00C917A6"/>
    <w:rsid w:val="00C92209"/>
    <w:rsid w:val="00C92275"/>
    <w:rsid w:val="00C94141"/>
    <w:rsid w:val="00C94A74"/>
    <w:rsid w:val="00C94DB2"/>
    <w:rsid w:val="00C94F98"/>
    <w:rsid w:val="00C9575F"/>
    <w:rsid w:val="00C96275"/>
    <w:rsid w:val="00C96E2B"/>
    <w:rsid w:val="00C97D0D"/>
    <w:rsid w:val="00CA12DE"/>
    <w:rsid w:val="00CA2BD7"/>
    <w:rsid w:val="00CA2CCB"/>
    <w:rsid w:val="00CA2D3D"/>
    <w:rsid w:val="00CA3043"/>
    <w:rsid w:val="00CA3A5B"/>
    <w:rsid w:val="00CA4163"/>
    <w:rsid w:val="00CA4C6F"/>
    <w:rsid w:val="00CB005D"/>
    <w:rsid w:val="00CB0C79"/>
    <w:rsid w:val="00CB4F95"/>
    <w:rsid w:val="00CB56D4"/>
    <w:rsid w:val="00CB5957"/>
    <w:rsid w:val="00CB5FD8"/>
    <w:rsid w:val="00CB61E9"/>
    <w:rsid w:val="00CB638A"/>
    <w:rsid w:val="00CB6EA2"/>
    <w:rsid w:val="00CB6F0B"/>
    <w:rsid w:val="00CB7F12"/>
    <w:rsid w:val="00CC1A21"/>
    <w:rsid w:val="00CC2A8D"/>
    <w:rsid w:val="00CC2D28"/>
    <w:rsid w:val="00CC40BA"/>
    <w:rsid w:val="00CC5CA2"/>
    <w:rsid w:val="00CC6AFC"/>
    <w:rsid w:val="00CC73DE"/>
    <w:rsid w:val="00CD2D35"/>
    <w:rsid w:val="00CD3A98"/>
    <w:rsid w:val="00CD4C33"/>
    <w:rsid w:val="00CD4DAE"/>
    <w:rsid w:val="00CD5C96"/>
    <w:rsid w:val="00CD769E"/>
    <w:rsid w:val="00CE0701"/>
    <w:rsid w:val="00CE0BCC"/>
    <w:rsid w:val="00CE157A"/>
    <w:rsid w:val="00CE1BB9"/>
    <w:rsid w:val="00CE2333"/>
    <w:rsid w:val="00CE3CFE"/>
    <w:rsid w:val="00CE52EB"/>
    <w:rsid w:val="00CE5301"/>
    <w:rsid w:val="00CE5ED3"/>
    <w:rsid w:val="00CE7302"/>
    <w:rsid w:val="00CF075B"/>
    <w:rsid w:val="00CF13C3"/>
    <w:rsid w:val="00CF154F"/>
    <w:rsid w:val="00CF15F2"/>
    <w:rsid w:val="00CF1F98"/>
    <w:rsid w:val="00CF3F44"/>
    <w:rsid w:val="00CF49F1"/>
    <w:rsid w:val="00CF4DBD"/>
    <w:rsid w:val="00CF5892"/>
    <w:rsid w:val="00CF615F"/>
    <w:rsid w:val="00CF723F"/>
    <w:rsid w:val="00CF7FA0"/>
    <w:rsid w:val="00D00AC5"/>
    <w:rsid w:val="00D0268D"/>
    <w:rsid w:val="00D0339F"/>
    <w:rsid w:val="00D042F0"/>
    <w:rsid w:val="00D04B96"/>
    <w:rsid w:val="00D0566B"/>
    <w:rsid w:val="00D0672C"/>
    <w:rsid w:val="00D07597"/>
    <w:rsid w:val="00D103BE"/>
    <w:rsid w:val="00D10930"/>
    <w:rsid w:val="00D11C6D"/>
    <w:rsid w:val="00D12801"/>
    <w:rsid w:val="00D12A74"/>
    <w:rsid w:val="00D13EA2"/>
    <w:rsid w:val="00D14704"/>
    <w:rsid w:val="00D14892"/>
    <w:rsid w:val="00D14A2A"/>
    <w:rsid w:val="00D15F17"/>
    <w:rsid w:val="00D16DB2"/>
    <w:rsid w:val="00D203A4"/>
    <w:rsid w:val="00D205CF"/>
    <w:rsid w:val="00D2198E"/>
    <w:rsid w:val="00D23758"/>
    <w:rsid w:val="00D23A6A"/>
    <w:rsid w:val="00D23E2C"/>
    <w:rsid w:val="00D24846"/>
    <w:rsid w:val="00D2535E"/>
    <w:rsid w:val="00D261B8"/>
    <w:rsid w:val="00D27F91"/>
    <w:rsid w:val="00D30A9E"/>
    <w:rsid w:val="00D31F60"/>
    <w:rsid w:val="00D3213C"/>
    <w:rsid w:val="00D3304F"/>
    <w:rsid w:val="00D335F6"/>
    <w:rsid w:val="00D339B3"/>
    <w:rsid w:val="00D3420F"/>
    <w:rsid w:val="00D3461B"/>
    <w:rsid w:val="00D34716"/>
    <w:rsid w:val="00D35521"/>
    <w:rsid w:val="00D3558A"/>
    <w:rsid w:val="00D36836"/>
    <w:rsid w:val="00D36BF3"/>
    <w:rsid w:val="00D377E9"/>
    <w:rsid w:val="00D409C8"/>
    <w:rsid w:val="00D412BE"/>
    <w:rsid w:val="00D41D66"/>
    <w:rsid w:val="00D41DD0"/>
    <w:rsid w:val="00D42205"/>
    <w:rsid w:val="00D431CE"/>
    <w:rsid w:val="00D4413B"/>
    <w:rsid w:val="00D44D51"/>
    <w:rsid w:val="00D452D2"/>
    <w:rsid w:val="00D456FD"/>
    <w:rsid w:val="00D45735"/>
    <w:rsid w:val="00D479B7"/>
    <w:rsid w:val="00D501A2"/>
    <w:rsid w:val="00D51D3B"/>
    <w:rsid w:val="00D52B17"/>
    <w:rsid w:val="00D53A2D"/>
    <w:rsid w:val="00D53DF6"/>
    <w:rsid w:val="00D5434C"/>
    <w:rsid w:val="00D547CC"/>
    <w:rsid w:val="00D571D8"/>
    <w:rsid w:val="00D57F9C"/>
    <w:rsid w:val="00D61167"/>
    <w:rsid w:val="00D617E3"/>
    <w:rsid w:val="00D61E5F"/>
    <w:rsid w:val="00D621A7"/>
    <w:rsid w:val="00D62F21"/>
    <w:rsid w:val="00D631B3"/>
    <w:rsid w:val="00D6374A"/>
    <w:rsid w:val="00D656FA"/>
    <w:rsid w:val="00D67180"/>
    <w:rsid w:val="00D67E8C"/>
    <w:rsid w:val="00D70194"/>
    <w:rsid w:val="00D721CD"/>
    <w:rsid w:val="00D72D51"/>
    <w:rsid w:val="00D73720"/>
    <w:rsid w:val="00D738FF"/>
    <w:rsid w:val="00D75F6F"/>
    <w:rsid w:val="00D80013"/>
    <w:rsid w:val="00D80451"/>
    <w:rsid w:val="00D808E6"/>
    <w:rsid w:val="00D80C06"/>
    <w:rsid w:val="00D812EE"/>
    <w:rsid w:val="00D84723"/>
    <w:rsid w:val="00D853B4"/>
    <w:rsid w:val="00D8568C"/>
    <w:rsid w:val="00D86C54"/>
    <w:rsid w:val="00D8724E"/>
    <w:rsid w:val="00D90233"/>
    <w:rsid w:val="00D918ED"/>
    <w:rsid w:val="00D91D1D"/>
    <w:rsid w:val="00D92234"/>
    <w:rsid w:val="00D94394"/>
    <w:rsid w:val="00D94E79"/>
    <w:rsid w:val="00D95D1D"/>
    <w:rsid w:val="00D97E04"/>
    <w:rsid w:val="00DA0022"/>
    <w:rsid w:val="00DA04B2"/>
    <w:rsid w:val="00DA091E"/>
    <w:rsid w:val="00DA1787"/>
    <w:rsid w:val="00DA2E7E"/>
    <w:rsid w:val="00DA3056"/>
    <w:rsid w:val="00DA52EE"/>
    <w:rsid w:val="00DA6611"/>
    <w:rsid w:val="00DA7CE7"/>
    <w:rsid w:val="00DB0196"/>
    <w:rsid w:val="00DB1871"/>
    <w:rsid w:val="00DB2719"/>
    <w:rsid w:val="00DB2B3C"/>
    <w:rsid w:val="00DB30F0"/>
    <w:rsid w:val="00DB32F7"/>
    <w:rsid w:val="00DB3979"/>
    <w:rsid w:val="00DB4224"/>
    <w:rsid w:val="00DB6C4E"/>
    <w:rsid w:val="00DB72DB"/>
    <w:rsid w:val="00DB791B"/>
    <w:rsid w:val="00DB7A71"/>
    <w:rsid w:val="00DC10E0"/>
    <w:rsid w:val="00DC1284"/>
    <w:rsid w:val="00DC2103"/>
    <w:rsid w:val="00DC2FC9"/>
    <w:rsid w:val="00DC57B7"/>
    <w:rsid w:val="00DD0329"/>
    <w:rsid w:val="00DD07F2"/>
    <w:rsid w:val="00DD0904"/>
    <w:rsid w:val="00DD0FC1"/>
    <w:rsid w:val="00DD109D"/>
    <w:rsid w:val="00DD22B2"/>
    <w:rsid w:val="00DD28E9"/>
    <w:rsid w:val="00DD30DB"/>
    <w:rsid w:val="00DD3300"/>
    <w:rsid w:val="00DD4A8A"/>
    <w:rsid w:val="00DD4F53"/>
    <w:rsid w:val="00DD6967"/>
    <w:rsid w:val="00DD7E6A"/>
    <w:rsid w:val="00DE24BF"/>
    <w:rsid w:val="00DE278E"/>
    <w:rsid w:val="00DE27B4"/>
    <w:rsid w:val="00DE32F7"/>
    <w:rsid w:val="00DE3729"/>
    <w:rsid w:val="00DE601F"/>
    <w:rsid w:val="00DE7191"/>
    <w:rsid w:val="00DE71D4"/>
    <w:rsid w:val="00DF0337"/>
    <w:rsid w:val="00DF11A6"/>
    <w:rsid w:val="00DF1271"/>
    <w:rsid w:val="00DF1578"/>
    <w:rsid w:val="00DF184E"/>
    <w:rsid w:val="00DF1D50"/>
    <w:rsid w:val="00DF1D8B"/>
    <w:rsid w:val="00DF3738"/>
    <w:rsid w:val="00DF3A4C"/>
    <w:rsid w:val="00DF46C3"/>
    <w:rsid w:val="00DF4DF5"/>
    <w:rsid w:val="00DF5397"/>
    <w:rsid w:val="00DF545C"/>
    <w:rsid w:val="00DF68E6"/>
    <w:rsid w:val="00E007AD"/>
    <w:rsid w:val="00E04695"/>
    <w:rsid w:val="00E04B34"/>
    <w:rsid w:val="00E05F14"/>
    <w:rsid w:val="00E1003D"/>
    <w:rsid w:val="00E113A1"/>
    <w:rsid w:val="00E11A0F"/>
    <w:rsid w:val="00E13C2B"/>
    <w:rsid w:val="00E14725"/>
    <w:rsid w:val="00E1486A"/>
    <w:rsid w:val="00E14AD6"/>
    <w:rsid w:val="00E151B9"/>
    <w:rsid w:val="00E155CA"/>
    <w:rsid w:val="00E159A7"/>
    <w:rsid w:val="00E16825"/>
    <w:rsid w:val="00E16DFB"/>
    <w:rsid w:val="00E205A9"/>
    <w:rsid w:val="00E20A5D"/>
    <w:rsid w:val="00E21A53"/>
    <w:rsid w:val="00E21DE6"/>
    <w:rsid w:val="00E221B5"/>
    <w:rsid w:val="00E2373B"/>
    <w:rsid w:val="00E23CAB"/>
    <w:rsid w:val="00E2495D"/>
    <w:rsid w:val="00E27907"/>
    <w:rsid w:val="00E27F8A"/>
    <w:rsid w:val="00E3038C"/>
    <w:rsid w:val="00E31619"/>
    <w:rsid w:val="00E32947"/>
    <w:rsid w:val="00E355F2"/>
    <w:rsid w:val="00E35D58"/>
    <w:rsid w:val="00E40105"/>
    <w:rsid w:val="00E405E5"/>
    <w:rsid w:val="00E419A5"/>
    <w:rsid w:val="00E43824"/>
    <w:rsid w:val="00E43C8C"/>
    <w:rsid w:val="00E45134"/>
    <w:rsid w:val="00E45227"/>
    <w:rsid w:val="00E45872"/>
    <w:rsid w:val="00E45DDE"/>
    <w:rsid w:val="00E46CBA"/>
    <w:rsid w:val="00E46DDB"/>
    <w:rsid w:val="00E47A15"/>
    <w:rsid w:val="00E47E3B"/>
    <w:rsid w:val="00E50C8B"/>
    <w:rsid w:val="00E52DBC"/>
    <w:rsid w:val="00E530F8"/>
    <w:rsid w:val="00E548C9"/>
    <w:rsid w:val="00E54EA5"/>
    <w:rsid w:val="00E56BB2"/>
    <w:rsid w:val="00E56DFB"/>
    <w:rsid w:val="00E570AF"/>
    <w:rsid w:val="00E57737"/>
    <w:rsid w:val="00E57A1A"/>
    <w:rsid w:val="00E57A89"/>
    <w:rsid w:val="00E60430"/>
    <w:rsid w:val="00E60974"/>
    <w:rsid w:val="00E60CF9"/>
    <w:rsid w:val="00E61D26"/>
    <w:rsid w:val="00E62D49"/>
    <w:rsid w:val="00E62E3E"/>
    <w:rsid w:val="00E64E20"/>
    <w:rsid w:val="00E65866"/>
    <w:rsid w:val="00E72BFE"/>
    <w:rsid w:val="00E7393E"/>
    <w:rsid w:val="00E7498E"/>
    <w:rsid w:val="00E75BD6"/>
    <w:rsid w:val="00E75C9D"/>
    <w:rsid w:val="00E77C16"/>
    <w:rsid w:val="00E814C0"/>
    <w:rsid w:val="00E83700"/>
    <w:rsid w:val="00E867A9"/>
    <w:rsid w:val="00E879B3"/>
    <w:rsid w:val="00E906A2"/>
    <w:rsid w:val="00E90EDF"/>
    <w:rsid w:val="00E910B2"/>
    <w:rsid w:val="00E912AF"/>
    <w:rsid w:val="00E92699"/>
    <w:rsid w:val="00E92D38"/>
    <w:rsid w:val="00E93098"/>
    <w:rsid w:val="00E93F42"/>
    <w:rsid w:val="00E94422"/>
    <w:rsid w:val="00E9450B"/>
    <w:rsid w:val="00E95261"/>
    <w:rsid w:val="00E95559"/>
    <w:rsid w:val="00E96F7F"/>
    <w:rsid w:val="00EA0854"/>
    <w:rsid w:val="00EA0F2B"/>
    <w:rsid w:val="00EA1214"/>
    <w:rsid w:val="00EA5C7B"/>
    <w:rsid w:val="00EA6A79"/>
    <w:rsid w:val="00EB006F"/>
    <w:rsid w:val="00EB1C9A"/>
    <w:rsid w:val="00EB1F18"/>
    <w:rsid w:val="00EB3324"/>
    <w:rsid w:val="00EB4253"/>
    <w:rsid w:val="00EB460B"/>
    <w:rsid w:val="00EB4C3F"/>
    <w:rsid w:val="00EB686D"/>
    <w:rsid w:val="00EB76D4"/>
    <w:rsid w:val="00EB7CE5"/>
    <w:rsid w:val="00EB7DA2"/>
    <w:rsid w:val="00EC0867"/>
    <w:rsid w:val="00EC09B1"/>
    <w:rsid w:val="00EC1522"/>
    <w:rsid w:val="00EC15DE"/>
    <w:rsid w:val="00EC1C98"/>
    <w:rsid w:val="00EC2F7E"/>
    <w:rsid w:val="00EC463C"/>
    <w:rsid w:val="00EC4FD6"/>
    <w:rsid w:val="00EC5031"/>
    <w:rsid w:val="00EC555E"/>
    <w:rsid w:val="00EC5799"/>
    <w:rsid w:val="00EC5F79"/>
    <w:rsid w:val="00EC6CFA"/>
    <w:rsid w:val="00EC7C2B"/>
    <w:rsid w:val="00ED0D49"/>
    <w:rsid w:val="00ED13EB"/>
    <w:rsid w:val="00ED2983"/>
    <w:rsid w:val="00ED412F"/>
    <w:rsid w:val="00ED474A"/>
    <w:rsid w:val="00ED4BA0"/>
    <w:rsid w:val="00ED5773"/>
    <w:rsid w:val="00ED59A2"/>
    <w:rsid w:val="00ED5E4E"/>
    <w:rsid w:val="00ED6162"/>
    <w:rsid w:val="00EE07D9"/>
    <w:rsid w:val="00EE0CBD"/>
    <w:rsid w:val="00EE2175"/>
    <w:rsid w:val="00EE3E0F"/>
    <w:rsid w:val="00EE491D"/>
    <w:rsid w:val="00EF06F0"/>
    <w:rsid w:val="00EF1CF3"/>
    <w:rsid w:val="00EF1D48"/>
    <w:rsid w:val="00EF1DD3"/>
    <w:rsid w:val="00EF2339"/>
    <w:rsid w:val="00EF2B66"/>
    <w:rsid w:val="00EF5021"/>
    <w:rsid w:val="00EF6049"/>
    <w:rsid w:val="00EF631E"/>
    <w:rsid w:val="00EF6500"/>
    <w:rsid w:val="00F00E5E"/>
    <w:rsid w:val="00F011EF"/>
    <w:rsid w:val="00F0141D"/>
    <w:rsid w:val="00F024E7"/>
    <w:rsid w:val="00F06A2F"/>
    <w:rsid w:val="00F07F0F"/>
    <w:rsid w:val="00F10F64"/>
    <w:rsid w:val="00F11C23"/>
    <w:rsid w:val="00F125A4"/>
    <w:rsid w:val="00F12B8A"/>
    <w:rsid w:val="00F12E9A"/>
    <w:rsid w:val="00F141B5"/>
    <w:rsid w:val="00F14560"/>
    <w:rsid w:val="00F14938"/>
    <w:rsid w:val="00F14EE0"/>
    <w:rsid w:val="00F168D2"/>
    <w:rsid w:val="00F16C0A"/>
    <w:rsid w:val="00F17C40"/>
    <w:rsid w:val="00F20405"/>
    <w:rsid w:val="00F206F4"/>
    <w:rsid w:val="00F20AAB"/>
    <w:rsid w:val="00F20E70"/>
    <w:rsid w:val="00F2168A"/>
    <w:rsid w:val="00F2191E"/>
    <w:rsid w:val="00F25827"/>
    <w:rsid w:val="00F2623B"/>
    <w:rsid w:val="00F26B85"/>
    <w:rsid w:val="00F2752E"/>
    <w:rsid w:val="00F30AC3"/>
    <w:rsid w:val="00F30C90"/>
    <w:rsid w:val="00F31EB0"/>
    <w:rsid w:val="00F32516"/>
    <w:rsid w:val="00F32F82"/>
    <w:rsid w:val="00F33B5B"/>
    <w:rsid w:val="00F33D0F"/>
    <w:rsid w:val="00F342D0"/>
    <w:rsid w:val="00F34849"/>
    <w:rsid w:val="00F3494D"/>
    <w:rsid w:val="00F35BB5"/>
    <w:rsid w:val="00F363A2"/>
    <w:rsid w:val="00F367C9"/>
    <w:rsid w:val="00F36A57"/>
    <w:rsid w:val="00F372E9"/>
    <w:rsid w:val="00F4023B"/>
    <w:rsid w:val="00F4139E"/>
    <w:rsid w:val="00F41460"/>
    <w:rsid w:val="00F43979"/>
    <w:rsid w:val="00F43EED"/>
    <w:rsid w:val="00F44120"/>
    <w:rsid w:val="00F44C90"/>
    <w:rsid w:val="00F4559D"/>
    <w:rsid w:val="00F45B5D"/>
    <w:rsid w:val="00F4676F"/>
    <w:rsid w:val="00F46A3A"/>
    <w:rsid w:val="00F50395"/>
    <w:rsid w:val="00F50867"/>
    <w:rsid w:val="00F51749"/>
    <w:rsid w:val="00F525CF"/>
    <w:rsid w:val="00F53F4E"/>
    <w:rsid w:val="00F54DC1"/>
    <w:rsid w:val="00F55BD2"/>
    <w:rsid w:val="00F56F7A"/>
    <w:rsid w:val="00F5765A"/>
    <w:rsid w:val="00F60EAA"/>
    <w:rsid w:val="00F617E7"/>
    <w:rsid w:val="00F62417"/>
    <w:rsid w:val="00F6340B"/>
    <w:rsid w:val="00F63DFC"/>
    <w:rsid w:val="00F647FF"/>
    <w:rsid w:val="00F65A6B"/>
    <w:rsid w:val="00F6609C"/>
    <w:rsid w:val="00F67229"/>
    <w:rsid w:val="00F717AA"/>
    <w:rsid w:val="00F71B42"/>
    <w:rsid w:val="00F72730"/>
    <w:rsid w:val="00F73483"/>
    <w:rsid w:val="00F73C15"/>
    <w:rsid w:val="00F74302"/>
    <w:rsid w:val="00F75558"/>
    <w:rsid w:val="00F76E3E"/>
    <w:rsid w:val="00F772D5"/>
    <w:rsid w:val="00F77E3E"/>
    <w:rsid w:val="00F80266"/>
    <w:rsid w:val="00F82235"/>
    <w:rsid w:val="00F83F5E"/>
    <w:rsid w:val="00F851DE"/>
    <w:rsid w:val="00F86FF8"/>
    <w:rsid w:val="00F87317"/>
    <w:rsid w:val="00F8788C"/>
    <w:rsid w:val="00F90297"/>
    <w:rsid w:val="00F902B5"/>
    <w:rsid w:val="00F902B8"/>
    <w:rsid w:val="00F90311"/>
    <w:rsid w:val="00F90381"/>
    <w:rsid w:val="00F92891"/>
    <w:rsid w:val="00F92CAC"/>
    <w:rsid w:val="00F934FF"/>
    <w:rsid w:val="00F93E95"/>
    <w:rsid w:val="00F94591"/>
    <w:rsid w:val="00F94B98"/>
    <w:rsid w:val="00F94C18"/>
    <w:rsid w:val="00F94CCD"/>
    <w:rsid w:val="00F94DC7"/>
    <w:rsid w:val="00F94DE1"/>
    <w:rsid w:val="00F956AB"/>
    <w:rsid w:val="00F9573A"/>
    <w:rsid w:val="00F97EB9"/>
    <w:rsid w:val="00FA01E2"/>
    <w:rsid w:val="00FA083C"/>
    <w:rsid w:val="00FA0D50"/>
    <w:rsid w:val="00FA0F4D"/>
    <w:rsid w:val="00FA14E6"/>
    <w:rsid w:val="00FA1E21"/>
    <w:rsid w:val="00FA2522"/>
    <w:rsid w:val="00FA2546"/>
    <w:rsid w:val="00FA2D14"/>
    <w:rsid w:val="00FA399A"/>
    <w:rsid w:val="00FA512F"/>
    <w:rsid w:val="00FA5BFF"/>
    <w:rsid w:val="00FA5C78"/>
    <w:rsid w:val="00FB0007"/>
    <w:rsid w:val="00FB03CD"/>
    <w:rsid w:val="00FB2C35"/>
    <w:rsid w:val="00FB300D"/>
    <w:rsid w:val="00FB3268"/>
    <w:rsid w:val="00FB373C"/>
    <w:rsid w:val="00FB4F58"/>
    <w:rsid w:val="00FB58C0"/>
    <w:rsid w:val="00FB6B58"/>
    <w:rsid w:val="00FB6C43"/>
    <w:rsid w:val="00FB74E5"/>
    <w:rsid w:val="00FC07C6"/>
    <w:rsid w:val="00FC0E89"/>
    <w:rsid w:val="00FC17B0"/>
    <w:rsid w:val="00FC29AB"/>
    <w:rsid w:val="00FC361E"/>
    <w:rsid w:val="00FC4B82"/>
    <w:rsid w:val="00FC5F0F"/>
    <w:rsid w:val="00FD097E"/>
    <w:rsid w:val="00FD28AA"/>
    <w:rsid w:val="00FD2C52"/>
    <w:rsid w:val="00FD2EF7"/>
    <w:rsid w:val="00FD3555"/>
    <w:rsid w:val="00FD3751"/>
    <w:rsid w:val="00FD579B"/>
    <w:rsid w:val="00FD6481"/>
    <w:rsid w:val="00FD6BD3"/>
    <w:rsid w:val="00FE003F"/>
    <w:rsid w:val="00FE0305"/>
    <w:rsid w:val="00FE0FB4"/>
    <w:rsid w:val="00FE0FFA"/>
    <w:rsid w:val="00FE2502"/>
    <w:rsid w:val="00FE318C"/>
    <w:rsid w:val="00FE392C"/>
    <w:rsid w:val="00FE4762"/>
    <w:rsid w:val="00FE4799"/>
    <w:rsid w:val="00FE59B8"/>
    <w:rsid w:val="00FE5C63"/>
    <w:rsid w:val="00FE759C"/>
    <w:rsid w:val="00FF00D0"/>
    <w:rsid w:val="00FF0D28"/>
    <w:rsid w:val="00FF1EF8"/>
    <w:rsid w:val="00FF2102"/>
    <w:rsid w:val="00FF36D4"/>
    <w:rsid w:val="00FF4FDA"/>
    <w:rsid w:val="00FF5A57"/>
    <w:rsid w:val="00FF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13EA2"/>
    <w:pPr>
      <w:keepNext/>
      <w:suppressAutoHyphens/>
      <w:spacing w:before="240" w:after="60" w:line="240" w:lineRule="auto"/>
      <w:ind w:left="1571" w:hanging="72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A3"/>
    <w:pPr>
      <w:ind w:left="720"/>
      <w:contextualSpacing/>
    </w:pPr>
  </w:style>
  <w:style w:type="table" w:styleId="a4">
    <w:name w:val="Table Grid"/>
    <w:basedOn w:val="a1"/>
    <w:uiPriority w:val="59"/>
    <w:rsid w:val="000A2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55F2"/>
  </w:style>
  <w:style w:type="paragraph" w:customStyle="1" w:styleId="ConsPlusCell">
    <w:name w:val="ConsPlusCell"/>
    <w:uiPriority w:val="99"/>
    <w:rsid w:val="00194BC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401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341A6E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341A6E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BB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32A8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2A8"/>
    <w:rPr>
      <w:sz w:val="22"/>
      <w:szCs w:val="22"/>
    </w:rPr>
  </w:style>
  <w:style w:type="paragraph" w:customStyle="1" w:styleId="11">
    <w:name w:val="Знак Знак1"/>
    <w:basedOn w:val="a"/>
    <w:rsid w:val="007E4A3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a">
    <w:name w:val="No Spacing"/>
    <w:qFormat/>
    <w:rsid w:val="007E4A34"/>
    <w:pPr>
      <w:spacing w:line="276" w:lineRule="auto"/>
      <w:jc w:val="both"/>
    </w:pPr>
    <w:rPr>
      <w:rFonts w:eastAsia="Calibri"/>
      <w:sz w:val="22"/>
      <w:szCs w:val="2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E4A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13EA2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ConsPlusNormal">
    <w:name w:val="ConsPlusNormal"/>
    <w:rsid w:val="00EB1F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8907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uiPriority w:val="99"/>
    <w:unhideWhenUsed/>
    <w:rsid w:val="003162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Emphasis"/>
    <w:basedOn w:val="a0"/>
    <w:uiPriority w:val="20"/>
    <w:qFormat/>
    <w:rsid w:val="000039AF"/>
    <w:rPr>
      <w:i/>
      <w:iCs/>
    </w:rPr>
  </w:style>
  <w:style w:type="character" w:styleId="ae">
    <w:name w:val="Strong"/>
    <w:basedOn w:val="a0"/>
    <w:uiPriority w:val="22"/>
    <w:qFormat/>
    <w:rsid w:val="00CF49F1"/>
    <w:rPr>
      <w:b/>
      <w:bCs/>
    </w:rPr>
  </w:style>
  <w:style w:type="paragraph" w:styleId="af">
    <w:name w:val="Title"/>
    <w:basedOn w:val="a"/>
    <w:link w:val="af0"/>
    <w:qFormat/>
    <w:rsid w:val="001515AC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f0">
    <w:name w:val="Название Знак"/>
    <w:basedOn w:val="a0"/>
    <w:link w:val="af"/>
    <w:rsid w:val="001515AC"/>
    <w:rPr>
      <w:rFonts w:ascii="Times New Roman" w:hAnsi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23714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A45AA02CD325AC9EFB034BE4CB40C2967375B3E41109BE4D7EFBD8a6r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up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iz.org/%D0%9F%D1%80%D0%B8%D0%BA%D0%B0%D0%B7%20%D0%9C%D0%AD%D0%A0%20%E2%84%96422%20%D0%BE%D1%82%2029.06.2015%D0%B3.%20%D0%9E%D0%B1%20%D1%83%D1%82%D0%B2%D0%B5%D1%80%D0%B6%D0%B4%D0%B5%D0%BD%D0%B8%D0%B8%20%D0%B8%D0%B4%D0%B5%D0%BD%D1%82%D0%B8%D1%84%D0%B8%D0%BA%D0%B0%D1%86%D0%B8%D0%BE%D0%BD%D0%BD%D0%BE%D0%B3%D0%BE%20%D0%BA%D0%BE%D0%B4%D0%B0%20%D0%B7%D0%B0%D0%BA%D1%83%D0%BF%D0%BA%D0%B8.docx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8500-43C2-46B1-BB5F-17140414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11677</TotalTime>
  <Pages>1</Pages>
  <Words>3459</Words>
  <Characters>19719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fin40u2</cp:lastModifiedBy>
  <cp:revision>115</cp:revision>
  <cp:lastPrinted>2017-03-03T09:12:00Z</cp:lastPrinted>
  <dcterms:created xsi:type="dcterms:W3CDTF">2016-01-20T05:31:00Z</dcterms:created>
  <dcterms:modified xsi:type="dcterms:W3CDTF">2017-03-06T06:27:00Z</dcterms:modified>
</cp:coreProperties>
</file>