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55793" w14:textId="77777777" w:rsidR="00726DF6" w:rsidRDefault="00726DF6" w:rsidP="00CA62C5">
      <w:pPr>
        <w:ind w:left="3600" w:right="4565" w:firstLine="720"/>
      </w:pPr>
    </w:p>
    <w:p w14:paraId="64BD5653" w14:textId="77777777" w:rsidR="00CA62C5" w:rsidRDefault="00634BDC" w:rsidP="00CA62C5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0BBDBEA9" wp14:editId="0947FE9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5A9A2" w14:textId="77777777" w:rsidR="006A3840" w:rsidRDefault="006A3840">
      <w:pPr>
        <w:ind w:left="3600" w:right="4565" w:firstLine="720"/>
        <w:rPr>
          <w:rFonts w:ascii="Arial" w:hAnsi="Arial"/>
          <w:sz w:val="24"/>
        </w:rPr>
      </w:pPr>
    </w:p>
    <w:p w14:paraId="446992E1" w14:textId="77777777" w:rsidR="006A3840" w:rsidRPr="00B316B8" w:rsidRDefault="006A3840">
      <w:pPr>
        <w:jc w:val="center"/>
        <w:rPr>
          <w:rFonts w:ascii="Arial" w:hAnsi="Arial" w:cs="Arial"/>
          <w:b/>
          <w:bCs/>
          <w:spacing w:val="-20"/>
          <w:sz w:val="36"/>
          <w:szCs w:val="36"/>
        </w:rPr>
      </w:pPr>
      <w:r w:rsidRPr="00B316B8">
        <w:rPr>
          <w:rFonts w:ascii="Arial" w:hAnsi="Arial" w:cs="Arial"/>
          <w:b/>
          <w:bCs/>
          <w:spacing w:val="-20"/>
          <w:sz w:val="36"/>
          <w:szCs w:val="36"/>
        </w:rPr>
        <w:t>Администрация Усть-Катавского городского округа</w:t>
      </w:r>
    </w:p>
    <w:p w14:paraId="21349237" w14:textId="77777777" w:rsidR="006A3840" w:rsidRPr="00B316B8" w:rsidRDefault="006A3840">
      <w:pPr>
        <w:pStyle w:val="2"/>
        <w:rPr>
          <w:rFonts w:ascii="Arial" w:hAnsi="Arial" w:cs="Arial"/>
          <w:spacing w:val="-20"/>
          <w:sz w:val="36"/>
          <w:szCs w:val="36"/>
        </w:rPr>
      </w:pPr>
      <w:r w:rsidRPr="00B316B8">
        <w:rPr>
          <w:rFonts w:ascii="Arial" w:hAnsi="Arial" w:cs="Arial"/>
          <w:spacing w:val="-20"/>
          <w:sz w:val="36"/>
          <w:szCs w:val="36"/>
        </w:rPr>
        <w:t>Челябинской области</w:t>
      </w:r>
    </w:p>
    <w:p w14:paraId="78D9FE9A" w14:textId="77777777" w:rsidR="006A3840" w:rsidRDefault="006A384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6A3840" w14:paraId="2478BC26" w14:textId="77777777">
        <w:trPr>
          <w:trHeight w:val="100"/>
        </w:trPr>
        <w:tc>
          <w:tcPr>
            <w:tcW w:w="9594" w:type="dxa"/>
          </w:tcPr>
          <w:p w14:paraId="5E0943BE" w14:textId="77777777" w:rsidR="006A3840" w:rsidRDefault="006A3840"/>
        </w:tc>
      </w:tr>
    </w:tbl>
    <w:p w14:paraId="46D6B567" w14:textId="7C170EE4" w:rsidR="00B316B8" w:rsidRDefault="00335A3A">
      <w:r>
        <w:t xml:space="preserve">От </w:t>
      </w:r>
      <w:r w:rsidR="00EC6992">
        <w:t>01.04.</w:t>
      </w:r>
      <w:r w:rsidR="00D31B40">
        <w:t>20</w:t>
      </w:r>
      <w:r w:rsidR="00D96281">
        <w:t>2</w:t>
      </w:r>
      <w:r w:rsidR="00311C8F">
        <w:t>1</w:t>
      </w:r>
      <w:r w:rsidR="00726DF6">
        <w:t>г.</w:t>
      </w:r>
      <w:r w:rsidR="006A3840">
        <w:tab/>
      </w:r>
      <w:r w:rsidR="00636096">
        <w:t xml:space="preserve">                                               </w:t>
      </w:r>
      <w:r w:rsidR="00726DF6">
        <w:t xml:space="preserve">    </w:t>
      </w:r>
      <w:r w:rsidR="00EC6992">
        <w:t xml:space="preserve">                                            </w:t>
      </w:r>
      <w:bookmarkStart w:id="0" w:name="_GoBack"/>
      <w:bookmarkEnd w:id="0"/>
      <w:r w:rsidR="00726DF6">
        <w:t xml:space="preserve">   №</w:t>
      </w:r>
      <w:r w:rsidR="00EC6992">
        <w:t xml:space="preserve"> 515</w:t>
      </w:r>
    </w:p>
    <w:p w14:paraId="35FA01B7" w14:textId="77777777" w:rsidR="00D31B40" w:rsidRDefault="00D31B40"/>
    <w:tbl>
      <w:tblPr>
        <w:tblW w:w="0" w:type="auto"/>
        <w:tblLook w:val="04A0" w:firstRow="1" w:lastRow="0" w:firstColumn="1" w:lastColumn="0" w:noHBand="0" w:noVBand="1"/>
      </w:tblPr>
      <w:tblGrid>
        <w:gridCol w:w="4901"/>
        <w:gridCol w:w="4873"/>
      </w:tblGrid>
      <w:tr w:rsidR="00210825" w14:paraId="71375483" w14:textId="77777777" w:rsidTr="005A53C1">
        <w:tc>
          <w:tcPr>
            <w:tcW w:w="4901" w:type="dxa"/>
            <w:shd w:val="clear" w:color="auto" w:fill="auto"/>
          </w:tcPr>
          <w:p w14:paraId="5320A664" w14:textId="77777777" w:rsidR="00471A5A" w:rsidRDefault="00210825" w:rsidP="00D43701">
            <w:pPr>
              <w:jc w:val="both"/>
            </w:pPr>
            <w:bookmarkStart w:id="1" w:name="_Hlk40970861"/>
            <w:r>
              <w:t>О внесении изменений в постановление администрации Усть-Катавского городского округа от 27.11.2015 года № 1429 «</w:t>
            </w:r>
            <w:r w:rsidR="00471A5A">
              <w:t>Об утверждении Порядка предоставления субсидии ресурсоснабжающим организациям, осуществляющим деятельность на территории Усть-Катавского городского округа, на возмещение недополученных доходов и (или) финансового обеспечения (возмещения) затрат от оказания населению услуг по тепло-, водоснабжению и водоотведению»</w:t>
            </w:r>
          </w:p>
          <w:bookmarkEnd w:id="1"/>
          <w:p w14:paraId="269C2D29" w14:textId="77777777" w:rsidR="00210825" w:rsidRDefault="00210825" w:rsidP="00D43701">
            <w:pPr>
              <w:jc w:val="both"/>
            </w:pPr>
          </w:p>
        </w:tc>
        <w:tc>
          <w:tcPr>
            <w:tcW w:w="4873" w:type="dxa"/>
            <w:shd w:val="clear" w:color="auto" w:fill="auto"/>
          </w:tcPr>
          <w:p w14:paraId="507D47C6" w14:textId="77777777" w:rsidR="00210825" w:rsidRDefault="00210825" w:rsidP="00D43701"/>
        </w:tc>
      </w:tr>
    </w:tbl>
    <w:p w14:paraId="36A01715" w14:textId="77777777" w:rsidR="00210825" w:rsidRDefault="00210825" w:rsidP="00210825">
      <w:pPr>
        <w:jc w:val="both"/>
      </w:pPr>
    </w:p>
    <w:p w14:paraId="36A261A9" w14:textId="5A592B3D" w:rsidR="00210825" w:rsidRDefault="00210825" w:rsidP="00302907">
      <w:pPr>
        <w:ind w:right="-1" w:firstLine="426"/>
        <w:jc w:val="both"/>
      </w:pPr>
      <w:r>
        <w:t>В соответствии с подпунктом 4 пункта 1 статьи 16 Федерального закона «Об общих принципах организации местного самоуправления в Российской Федерации», ст</w:t>
      </w:r>
      <w:r w:rsidR="00380A88">
        <w:t>.</w:t>
      </w:r>
      <w:r w:rsidR="006D3B61">
        <w:t xml:space="preserve"> </w:t>
      </w:r>
      <w:r>
        <w:t>78 Бюджетного кодекса Российской Федерации, Уставом Усть-Катавского городского округа,</w:t>
      </w:r>
      <w:r w:rsidR="006D3B61">
        <w:t xml:space="preserve"> постановлением Правительства Российской Федерации от 23.10.2017г. №1289, приказом Минфина России от 26.09.2017г. №147н,</w:t>
      </w:r>
    </w:p>
    <w:p w14:paraId="0E8972DB" w14:textId="77777777" w:rsidR="00210825" w:rsidRDefault="00210825" w:rsidP="00302907">
      <w:pPr>
        <w:ind w:right="-1" w:firstLine="426"/>
        <w:jc w:val="both"/>
      </w:pPr>
      <w:r>
        <w:t>администрация Усть-Катавского городского округа ПОСТАНОВЛЯЕТ:</w:t>
      </w:r>
    </w:p>
    <w:p w14:paraId="29AEE4C1" w14:textId="77777777" w:rsidR="006D3B61" w:rsidRDefault="00210825" w:rsidP="00302907">
      <w:pPr>
        <w:pStyle w:val="af5"/>
        <w:numPr>
          <w:ilvl w:val="0"/>
          <w:numId w:val="2"/>
        </w:numPr>
        <w:ind w:left="0" w:right="-1" w:firstLine="426"/>
        <w:jc w:val="both"/>
      </w:pPr>
      <w:r>
        <w:t xml:space="preserve">Внести </w:t>
      </w:r>
      <w:r w:rsidR="00380A88">
        <w:t xml:space="preserve">в постановление администрации Усть-Катавского городского округа от 27.11.2015г. №1429 </w:t>
      </w:r>
      <w:r w:rsidR="00380A88" w:rsidRPr="00380A88">
        <w:t>«Об утверждении Порядка предоставления субсидии ресурсоснабжающим организациям, осуществляющим деятельность на территории Усть-Катавского городского округа, на возмещение недополученных доходов и (или) финансового обеспечения (возмещения) затрат от оказания населению услуг по тепло-, водоснабжению и водоотведению»</w:t>
      </w:r>
      <w:r w:rsidR="00380A88">
        <w:t xml:space="preserve"> </w:t>
      </w:r>
      <w:r w:rsidR="004F4C14">
        <w:t xml:space="preserve">(в редакции от </w:t>
      </w:r>
      <w:r w:rsidR="006D3B61">
        <w:t>22</w:t>
      </w:r>
      <w:r w:rsidR="00643F1C">
        <w:t>.1</w:t>
      </w:r>
      <w:r w:rsidR="006D3B61">
        <w:t>2</w:t>
      </w:r>
      <w:r w:rsidR="00643F1C">
        <w:t>.20</w:t>
      </w:r>
      <w:r w:rsidR="006D3B61">
        <w:t>20г.</w:t>
      </w:r>
      <w:r w:rsidR="004F4C14">
        <w:t>)</w:t>
      </w:r>
      <w:r w:rsidR="00380A88">
        <w:t xml:space="preserve"> следующие изменения</w:t>
      </w:r>
      <w:r w:rsidR="005460D6">
        <w:t>:</w:t>
      </w:r>
      <w:r w:rsidR="00380A88">
        <w:t xml:space="preserve"> </w:t>
      </w:r>
    </w:p>
    <w:p w14:paraId="0B4EFE93" w14:textId="77777777" w:rsidR="006D3B61" w:rsidRDefault="006D3B61" w:rsidP="00302907">
      <w:pPr>
        <w:pStyle w:val="af5"/>
        <w:ind w:left="0" w:right="-1" w:firstLine="426"/>
        <w:jc w:val="both"/>
      </w:pPr>
      <w:r>
        <w:t>подпункт 8 пункта 7 приложения к постановлению изложить в новой редакции:</w:t>
      </w:r>
    </w:p>
    <w:p w14:paraId="52FCF3B5" w14:textId="47317A39" w:rsidR="006D3B61" w:rsidRDefault="006D3B61" w:rsidP="00302907">
      <w:pPr>
        <w:pStyle w:val="af5"/>
        <w:ind w:left="0" w:right="-1" w:firstLine="426"/>
        <w:jc w:val="both"/>
      </w:pPr>
      <w:r>
        <w:t>«8)</w:t>
      </w:r>
      <w:r w:rsidRPr="00D977F4">
        <w:t xml:space="preserve"> </w:t>
      </w:r>
      <w:r>
        <w:t xml:space="preserve">письменное подтверждение (письменная информация) органов исполнительной власти Челябинской области сумм подтвержденных недополученных доходов и произведенных затрат от оказания населению Усть-Катавского городского округа услуг по тепло-, водоснабжению и водоотведению, </w:t>
      </w:r>
      <w:r>
        <w:lastRenderedPageBreak/>
        <w:t>либо письменное подтверждение (отчет) независимой аудиторской компании, осуществляющей аудит в сфере тепло-, водоснабжения и водоотведения, имеющей членство в саморегулируемой организации аудиторов.</w:t>
      </w:r>
    </w:p>
    <w:p w14:paraId="0701739F" w14:textId="5DB9D4FC" w:rsidR="00643F1C" w:rsidRPr="00302907" w:rsidRDefault="00210825" w:rsidP="00302907">
      <w:pPr>
        <w:pStyle w:val="af5"/>
        <w:numPr>
          <w:ilvl w:val="0"/>
          <w:numId w:val="2"/>
        </w:numPr>
        <w:ind w:left="0" w:right="-1" w:firstLine="426"/>
        <w:jc w:val="both"/>
      </w:pPr>
      <w:r w:rsidRPr="00A12836">
        <w:t>Общему отделу администрации Усть-Катавского городского округа (О.Л.</w:t>
      </w:r>
      <w:r w:rsidR="00643F1C">
        <w:t xml:space="preserve"> </w:t>
      </w:r>
      <w:r w:rsidRPr="00A12836">
        <w:t>Толоконников</w:t>
      </w:r>
      <w:r w:rsidR="009575B7">
        <w:t>ой</w:t>
      </w:r>
      <w:r w:rsidRPr="00A12836">
        <w:t>) обнародовать настоящее постановление на информационном стенде администрации Усть-Катавского городского округа и разместить на официальном сайте администрации Усть-Катавского городского округа</w:t>
      </w:r>
      <w:r w:rsidR="00643F1C">
        <w:t xml:space="preserve"> </w:t>
      </w:r>
      <w:hyperlink r:id="rId10" w:history="1">
        <w:r w:rsidR="00643F1C" w:rsidRPr="00302907">
          <w:rPr>
            <w:rStyle w:val="a8"/>
            <w:lang w:val="en-US"/>
          </w:rPr>
          <w:t>www</w:t>
        </w:r>
        <w:r w:rsidR="00643F1C" w:rsidRPr="00302907">
          <w:rPr>
            <w:rStyle w:val="a8"/>
          </w:rPr>
          <w:t>.</w:t>
        </w:r>
        <w:r w:rsidR="00643F1C" w:rsidRPr="00302907">
          <w:rPr>
            <w:rStyle w:val="a8"/>
            <w:lang w:val="en-US"/>
          </w:rPr>
          <w:t>ukgo</w:t>
        </w:r>
        <w:r w:rsidR="00643F1C" w:rsidRPr="00302907">
          <w:rPr>
            <w:rStyle w:val="a8"/>
          </w:rPr>
          <w:t>.</w:t>
        </w:r>
        <w:r w:rsidR="00643F1C" w:rsidRPr="00302907">
          <w:rPr>
            <w:rStyle w:val="a8"/>
            <w:lang w:val="en-US"/>
          </w:rPr>
          <w:t>su</w:t>
        </w:r>
      </w:hyperlink>
      <w:r w:rsidR="00302907">
        <w:t xml:space="preserve">. </w:t>
      </w:r>
    </w:p>
    <w:p w14:paraId="090D79DF" w14:textId="116912C3" w:rsidR="00210825" w:rsidRPr="00A12836" w:rsidRDefault="00A27434" w:rsidP="00302907">
      <w:pPr>
        <w:ind w:right="-1" w:firstLine="426"/>
        <w:jc w:val="both"/>
      </w:pPr>
      <w:r w:rsidRPr="00A12836">
        <w:t>3</w:t>
      </w:r>
      <w:r w:rsidR="00210825" w:rsidRPr="00A12836">
        <w:t>. Организацию выполнения настоящего постановления возложить на заместителя главы Усть-Катавского городского округа – начальника Функционального органа администрации Усть-Катавского городского округа «Управление инфраструктуры и строительства» Д.Н. Дьячковского.</w:t>
      </w:r>
    </w:p>
    <w:p w14:paraId="6509167C" w14:textId="5DBD57C0" w:rsidR="00210825" w:rsidRDefault="00A27434" w:rsidP="00302907">
      <w:pPr>
        <w:ind w:right="-1" w:firstLine="426"/>
        <w:jc w:val="both"/>
      </w:pPr>
      <w:r w:rsidRPr="00A12836">
        <w:t>4</w:t>
      </w:r>
      <w:r w:rsidR="00210825" w:rsidRPr="00A12836">
        <w:t>. Контроль за исполнением настоящего постановления возложить на заместителя главы Усть-Катавского городского округа - начальника финансового управления администрации Усть-Катавского городского округа А.П. Логинову.</w:t>
      </w:r>
    </w:p>
    <w:p w14:paraId="28B06EE9" w14:textId="77777777" w:rsidR="00210825" w:rsidRPr="00A12836" w:rsidRDefault="00210825" w:rsidP="00302907">
      <w:pPr>
        <w:ind w:right="-1" w:firstLine="426"/>
        <w:jc w:val="both"/>
      </w:pPr>
    </w:p>
    <w:p w14:paraId="139BAEA6" w14:textId="77777777" w:rsidR="00210825" w:rsidRPr="00A12836" w:rsidRDefault="00210825" w:rsidP="00302907">
      <w:pPr>
        <w:ind w:right="-1" w:firstLine="426"/>
        <w:jc w:val="both"/>
      </w:pPr>
    </w:p>
    <w:p w14:paraId="5687CD27" w14:textId="77777777" w:rsidR="005A53C1" w:rsidRPr="00A12836" w:rsidRDefault="005A53C1" w:rsidP="00302907">
      <w:pPr>
        <w:ind w:right="-1" w:firstLine="426"/>
        <w:jc w:val="both"/>
      </w:pPr>
    </w:p>
    <w:p w14:paraId="32D62982" w14:textId="77777777" w:rsidR="00AF6054" w:rsidRPr="00A12836" w:rsidRDefault="00AF6054" w:rsidP="00302907">
      <w:pPr>
        <w:ind w:right="-1" w:firstLine="426"/>
        <w:jc w:val="both"/>
      </w:pPr>
    </w:p>
    <w:p w14:paraId="5D033FFC" w14:textId="3E85F9AA" w:rsidR="00210825" w:rsidRDefault="00210825" w:rsidP="00302907">
      <w:pPr>
        <w:ind w:right="-1" w:firstLine="426"/>
        <w:jc w:val="both"/>
      </w:pPr>
      <w:r w:rsidRPr="00A12836">
        <w:t xml:space="preserve">Глава Усть-Катавского городского округа                                          </w:t>
      </w:r>
      <w:r w:rsidR="00643F1C">
        <w:t xml:space="preserve">  </w:t>
      </w:r>
      <w:r w:rsidR="001163DC">
        <w:t xml:space="preserve">    </w:t>
      </w:r>
      <w:r w:rsidR="00643F1C">
        <w:t xml:space="preserve"> </w:t>
      </w:r>
      <w:r w:rsidRPr="00A12836">
        <w:t xml:space="preserve"> С.</w:t>
      </w:r>
      <w:r w:rsidR="001163DC">
        <w:t xml:space="preserve"> </w:t>
      </w:r>
      <w:r w:rsidRPr="00A12836">
        <w:t>Д. Семков</w:t>
      </w:r>
    </w:p>
    <w:p w14:paraId="60BA85A1" w14:textId="77777777" w:rsidR="00210825" w:rsidRDefault="00210825" w:rsidP="00302907">
      <w:pPr>
        <w:ind w:right="-1" w:firstLine="426"/>
        <w:jc w:val="both"/>
      </w:pPr>
    </w:p>
    <w:p w14:paraId="6EA55E95" w14:textId="77777777" w:rsidR="00210825" w:rsidRDefault="00210825" w:rsidP="00302907">
      <w:pPr>
        <w:ind w:right="-1" w:firstLine="426"/>
        <w:jc w:val="both"/>
      </w:pPr>
    </w:p>
    <w:p w14:paraId="592A65F3" w14:textId="77777777" w:rsidR="001417B3" w:rsidRDefault="001417B3" w:rsidP="00302907">
      <w:pPr>
        <w:ind w:right="-1" w:firstLine="426"/>
        <w:jc w:val="both"/>
        <w:rPr>
          <w:rStyle w:val="a4"/>
          <w:b w:val="0"/>
          <w:bCs w:val="0"/>
          <w:color w:val="auto"/>
        </w:rPr>
      </w:pPr>
    </w:p>
    <w:p w14:paraId="4A9603CD" w14:textId="77777777" w:rsidR="001417B3" w:rsidRDefault="001417B3" w:rsidP="00302907">
      <w:pPr>
        <w:ind w:right="-1" w:firstLine="426"/>
        <w:jc w:val="both"/>
        <w:rPr>
          <w:rStyle w:val="a4"/>
          <w:b w:val="0"/>
          <w:bCs w:val="0"/>
          <w:color w:val="auto"/>
        </w:rPr>
      </w:pPr>
    </w:p>
    <w:p w14:paraId="781CB838" w14:textId="77777777" w:rsidR="001417B3" w:rsidRDefault="001417B3" w:rsidP="00302907">
      <w:pPr>
        <w:ind w:right="-1" w:firstLine="426"/>
        <w:jc w:val="both"/>
        <w:rPr>
          <w:rStyle w:val="a4"/>
          <w:b w:val="0"/>
          <w:bCs w:val="0"/>
          <w:color w:val="auto"/>
        </w:rPr>
      </w:pPr>
    </w:p>
    <w:p w14:paraId="00D43A01" w14:textId="77777777" w:rsidR="005A53C1" w:rsidRDefault="005A53C1" w:rsidP="00726DF6"/>
    <w:p w14:paraId="68C1DD00" w14:textId="77777777" w:rsidR="0033051A" w:rsidRDefault="0033051A" w:rsidP="00726DF6"/>
    <w:p w14:paraId="70484262" w14:textId="77777777" w:rsidR="0033051A" w:rsidRDefault="0033051A" w:rsidP="00726DF6"/>
    <w:p w14:paraId="1F2798CC" w14:textId="77777777" w:rsidR="0033051A" w:rsidRDefault="0033051A" w:rsidP="00726DF6"/>
    <w:p w14:paraId="4D1D92DD" w14:textId="77777777" w:rsidR="0033051A" w:rsidRDefault="0033051A" w:rsidP="00726DF6"/>
    <w:p w14:paraId="02981071" w14:textId="77777777" w:rsidR="0033051A" w:rsidRDefault="0033051A" w:rsidP="00726DF6"/>
    <w:p w14:paraId="1EBB5E99" w14:textId="77777777" w:rsidR="0033051A" w:rsidRDefault="0033051A" w:rsidP="00726DF6"/>
    <w:p w14:paraId="1528D91F" w14:textId="77777777" w:rsidR="0033051A" w:rsidRDefault="0033051A" w:rsidP="00726DF6"/>
    <w:p w14:paraId="5B1E33F5" w14:textId="200B0A56" w:rsidR="0033051A" w:rsidRDefault="0033051A" w:rsidP="00726DF6"/>
    <w:p w14:paraId="6298544A" w14:textId="08E68CED" w:rsidR="00643F1C" w:rsidRDefault="00643F1C" w:rsidP="00726DF6"/>
    <w:p w14:paraId="0FB9251C" w14:textId="4CD161D0" w:rsidR="00643F1C" w:rsidRDefault="00643F1C" w:rsidP="00726DF6"/>
    <w:p w14:paraId="17A23CB6" w14:textId="45FFC4EB" w:rsidR="00643F1C" w:rsidRDefault="00643F1C" w:rsidP="00726DF6"/>
    <w:p w14:paraId="00324B0F" w14:textId="24763034" w:rsidR="00643F1C" w:rsidRDefault="00643F1C" w:rsidP="00726DF6"/>
    <w:p w14:paraId="652405BE" w14:textId="31FD43DC" w:rsidR="00643F1C" w:rsidRDefault="00643F1C" w:rsidP="00726DF6"/>
    <w:p w14:paraId="5C210FBC" w14:textId="7B657DB4" w:rsidR="00643F1C" w:rsidRDefault="00643F1C" w:rsidP="00726DF6"/>
    <w:p w14:paraId="7F945D7F" w14:textId="79D3BBC2" w:rsidR="00643F1C" w:rsidRDefault="00643F1C" w:rsidP="00726DF6"/>
    <w:p w14:paraId="4AD6ED99" w14:textId="3265E49E" w:rsidR="00643F1C" w:rsidRDefault="00643F1C" w:rsidP="00726DF6"/>
    <w:p w14:paraId="0A0059AB" w14:textId="4A7CA78C" w:rsidR="00643F1C" w:rsidRDefault="00643F1C" w:rsidP="00726DF6"/>
    <w:p w14:paraId="2B348911" w14:textId="197B1789" w:rsidR="00643F1C" w:rsidRDefault="00643F1C" w:rsidP="00726DF6"/>
    <w:p w14:paraId="2242ABC0" w14:textId="72C3BB70" w:rsidR="00643F1C" w:rsidRDefault="00643F1C" w:rsidP="00726DF6"/>
    <w:p w14:paraId="2D4883C0" w14:textId="34C7C1DB" w:rsidR="005C493D" w:rsidRDefault="005C493D" w:rsidP="00CC12BB"/>
    <w:p w14:paraId="6E64BE5B" w14:textId="29E7940F" w:rsidR="001163DC" w:rsidRDefault="001163DC" w:rsidP="00CC12BB"/>
    <w:p w14:paraId="24CC3887" w14:textId="77777777" w:rsidR="001163DC" w:rsidRDefault="001163DC" w:rsidP="00CC12BB"/>
    <w:sectPr w:rsidR="001163DC" w:rsidSect="005A37D2">
      <w:headerReference w:type="even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F5C69" w14:textId="77777777" w:rsidR="00C57847" w:rsidRDefault="00C57847">
      <w:r>
        <w:separator/>
      </w:r>
    </w:p>
  </w:endnote>
  <w:endnote w:type="continuationSeparator" w:id="0">
    <w:p w14:paraId="5BFC6220" w14:textId="77777777" w:rsidR="00C57847" w:rsidRDefault="00C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ABBB" w14:textId="77777777" w:rsidR="00C57847" w:rsidRDefault="00C57847">
      <w:r>
        <w:separator/>
      </w:r>
    </w:p>
  </w:footnote>
  <w:footnote w:type="continuationSeparator" w:id="0">
    <w:p w14:paraId="512A1288" w14:textId="77777777" w:rsidR="00C57847" w:rsidRDefault="00C5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EB9AB" w14:textId="77777777" w:rsidR="00E37A81" w:rsidRDefault="00E37A81" w:rsidP="00D4370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895AE49" w14:textId="77777777" w:rsidR="00E37A81" w:rsidRDefault="00E37A8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6F95"/>
    <w:multiLevelType w:val="hybridMultilevel"/>
    <w:tmpl w:val="F0988C28"/>
    <w:lvl w:ilvl="0" w:tplc="AF003B0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DF60A0"/>
    <w:multiLevelType w:val="hybridMultilevel"/>
    <w:tmpl w:val="BFB286FE"/>
    <w:lvl w:ilvl="0" w:tplc="789C7BEE">
      <w:start w:val="1"/>
      <w:numFmt w:val="decimal"/>
      <w:lvlText w:val="%1."/>
      <w:lvlJc w:val="left"/>
      <w:pPr>
        <w:tabs>
          <w:tab w:val="num" w:pos="2027"/>
        </w:tabs>
        <w:ind w:left="202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40"/>
    <w:rsid w:val="00001B0B"/>
    <w:rsid w:val="00022AC9"/>
    <w:rsid w:val="00044D24"/>
    <w:rsid w:val="000476AB"/>
    <w:rsid w:val="00054147"/>
    <w:rsid w:val="00061FF4"/>
    <w:rsid w:val="0006319A"/>
    <w:rsid w:val="00070CD1"/>
    <w:rsid w:val="00094421"/>
    <w:rsid w:val="00095B07"/>
    <w:rsid w:val="000A009B"/>
    <w:rsid w:val="000C550E"/>
    <w:rsid w:val="000E59AA"/>
    <w:rsid w:val="000E6F15"/>
    <w:rsid w:val="001163DC"/>
    <w:rsid w:val="00124F3E"/>
    <w:rsid w:val="001405B7"/>
    <w:rsid w:val="001417B3"/>
    <w:rsid w:val="0015209A"/>
    <w:rsid w:val="00161173"/>
    <w:rsid w:val="00163DF6"/>
    <w:rsid w:val="00182C8D"/>
    <w:rsid w:val="00191AD6"/>
    <w:rsid w:val="001B3F25"/>
    <w:rsid w:val="001D5031"/>
    <w:rsid w:val="001E3CD5"/>
    <w:rsid w:val="00202BAE"/>
    <w:rsid w:val="002074BD"/>
    <w:rsid w:val="00210825"/>
    <w:rsid w:val="00220E77"/>
    <w:rsid w:val="0022390C"/>
    <w:rsid w:val="0023246E"/>
    <w:rsid w:val="002341FD"/>
    <w:rsid w:val="00254032"/>
    <w:rsid w:val="00257E6D"/>
    <w:rsid w:val="00270382"/>
    <w:rsid w:val="00272DCC"/>
    <w:rsid w:val="00282437"/>
    <w:rsid w:val="00296314"/>
    <w:rsid w:val="002B2C77"/>
    <w:rsid w:val="002E7920"/>
    <w:rsid w:val="002F6C45"/>
    <w:rsid w:val="002F7884"/>
    <w:rsid w:val="00302907"/>
    <w:rsid w:val="00305C90"/>
    <w:rsid w:val="00311C8F"/>
    <w:rsid w:val="003155C2"/>
    <w:rsid w:val="003214A5"/>
    <w:rsid w:val="00324A4D"/>
    <w:rsid w:val="0033051A"/>
    <w:rsid w:val="0033191C"/>
    <w:rsid w:val="00335A3A"/>
    <w:rsid w:val="00335D14"/>
    <w:rsid w:val="003507BA"/>
    <w:rsid w:val="00351009"/>
    <w:rsid w:val="00351C45"/>
    <w:rsid w:val="003543B6"/>
    <w:rsid w:val="00362EF5"/>
    <w:rsid w:val="00380A88"/>
    <w:rsid w:val="00395B09"/>
    <w:rsid w:val="00395D9E"/>
    <w:rsid w:val="003B0735"/>
    <w:rsid w:val="003D1E44"/>
    <w:rsid w:val="003D2ADE"/>
    <w:rsid w:val="003D59A0"/>
    <w:rsid w:val="003D6BB0"/>
    <w:rsid w:val="004138EA"/>
    <w:rsid w:val="00420821"/>
    <w:rsid w:val="004227E1"/>
    <w:rsid w:val="00452ABD"/>
    <w:rsid w:val="00455940"/>
    <w:rsid w:val="004627C8"/>
    <w:rsid w:val="00471A5A"/>
    <w:rsid w:val="004824C0"/>
    <w:rsid w:val="0049290F"/>
    <w:rsid w:val="004D27A4"/>
    <w:rsid w:val="004D44C9"/>
    <w:rsid w:val="004D4637"/>
    <w:rsid w:val="004D6EB8"/>
    <w:rsid w:val="004D7242"/>
    <w:rsid w:val="004F4C14"/>
    <w:rsid w:val="005047FD"/>
    <w:rsid w:val="00513BF3"/>
    <w:rsid w:val="00515932"/>
    <w:rsid w:val="005243B9"/>
    <w:rsid w:val="00525B49"/>
    <w:rsid w:val="00536476"/>
    <w:rsid w:val="00541FC4"/>
    <w:rsid w:val="005460D6"/>
    <w:rsid w:val="005500F7"/>
    <w:rsid w:val="005546E6"/>
    <w:rsid w:val="00554FE8"/>
    <w:rsid w:val="00563F57"/>
    <w:rsid w:val="00564151"/>
    <w:rsid w:val="00583737"/>
    <w:rsid w:val="005975AD"/>
    <w:rsid w:val="005A37D2"/>
    <w:rsid w:val="005A4068"/>
    <w:rsid w:val="005A53C1"/>
    <w:rsid w:val="005C493D"/>
    <w:rsid w:val="005C4B90"/>
    <w:rsid w:val="005C51BA"/>
    <w:rsid w:val="005D2A18"/>
    <w:rsid w:val="005F0C3C"/>
    <w:rsid w:val="005F3A1C"/>
    <w:rsid w:val="005F3C35"/>
    <w:rsid w:val="00614B6C"/>
    <w:rsid w:val="00621891"/>
    <w:rsid w:val="00634BDC"/>
    <w:rsid w:val="00636096"/>
    <w:rsid w:val="00640686"/>
    <w:rsid w:val="00643F1C"/>
    <w:rsid w:val="00654203"/>
    <w:rsid w:val="00660BFF"/>
    <w:rsid w:val="00670BCD"/>
    <w:rsid w:val="006A02D6"/>
    <w:rsid w:val="006A3840"/>
    <w:rsid w:val="006B3B8B"/>
    <w:rsid w:val="006D03B2"/>
    <w:rsid w:val="006D3B61"/>
    <w:rsid w:val="006D5BE2"/>
    <w:rsid w:val="006E665C"/>
    <w:rsid w:val="006F290E"/>
    <w:rsid w:val="00703715"/>
    <w:rsid w:val="0070611E"/>
    <w:rsid w:val="00726DF6"/>
    <w:rsid w:val="007506D9"/>
    <w:rsid w:val="00770A6A"/>
    <w:rsid w:val="00773587"/>
    <w:rsid w:val="00782F83"/>
    <w:rsid w:val="00783D78"/>
    <w:rsid w:val="007914AC"/>
    <w:rsid w:val="007B561A"/>
    <w:rsid w:val="007B6796"/>
    <w:rsid w:val="007C5AFD"/>
    <w:rsid w:val="007F1704"/>
    <w:rsid w:val="007F7998"/>
    <w:rsid w:val="008031A5"/>
    <w:rsid w:val="00804921"/>
    <w:rsid w:val="00804D72"/>
    <w:rsid w:val="00823FA6"/>
    <w:rsid w:val="00856D6F"/>
    <w:rsid w:val="00861E4C"/>
    <w:rsid w:val="00876974"/>
    <w:rsid w:val="008915D0"/>
    <w:rsid w:val="008A0DB7"/>
    <w:rsid w:val="008A1D56"/>
    <w:rsid w:val="008A4CC7"/>
    <w:rsid w:val="008B2C7F"/>
    <w:rsid w:val="008C3AF0"/>
    <w:rsid w:val="008C3ED9"/>
    <w:rsid w:val="008D0B76"/>
    <w:rsid w:val="008D5BB5"/>
    <w:rsid w:val="008D7E6C"/>
    <w:rsid w:val="008F6318"/>
    <w:rsid w:val="00901E88"/>
    <w:rsid w:val="00910E16"/>
    <w:rsid w:val="00914A56"/>
    <w:rsid w:val="00955B79"/>
    <w:rsid w:val="009575B7"/>
    <w:rsid w:val="00963C22"/>
    <w:rsid w:val="0098270E"/>
    <w:rsid w:val="00992312"/>
    <w:rsid w:val="00993200"/>
    <w:rsid w:val="009B3375"/>
    <w:rsid w:val="009B63EF"/>
    <w:rsid w:val="009B77C5"/>
    <w:rsid w:val="009E4913"/>
    <w:rsid w:val="00A12836"/>
    <w:rsid w:val="00A27434"/>
    <w:rsid w:val="00A31570"/>
    <w:rsid w:val="00A34B5D"/>
    <w:rsid w:val="00A375DE"/>
    <w:rsid w:val="00A4046E"/>
    <w:rsid w:val="00A42AA7"/>
    <w:rsid w:val="00A4334E"/>
    <w:rsid w:val="00A44C2B"/>
    <w:rsid w:val="00A52B16"/>
    <w:rsid w:val="00A759A6"/>
    <w:rsid w:val="00A807C5"/>
    <w:rsid w:val="00A94494"/>
    <w:rsid w:val="00AA3AD1"/>
    <w:rsid w:val="00AC05B2"/>
    <w:rsid w:val="00AC1A8C"/>
    <w:rsid w:val="00AD41EA"/>
    <w:rsid w:val="00AD51AC"/>
    <w:rsid w:val="00AE21DB"/>
    <w:rsid w:val="00AF6054"/>
    <w:rsid w:val="00AF78C4"/>
    <w:rsid w:val="00B044DE"/>
    <w:rsid w:val="00B25DC8"/>
    <w:rsid w:val="00B316B8"/>
    <w:rsid w:val="00B44089"/>
    <w:rsid w:val="00B47B59"/>
    <w:rsid w:val="00B55CB9"/>
    <w:rsid w:val="00B65048"/>
    <w:rsid w:val="00B67D92"/>
    <w:rsid w:val="00B953A7"/>
    <w:rsid w:val="00B964CF"/>
    <w:rsid w:val="00BA3B06"/>
    <w:rsid w:val="00BB0E02"/>
    <w:rsid w:val="00BC5589"/>
    <w:rsid w:val="00BC727A"/>
    <w:rsid w:val="00BD248D"/>
    <w:rsid w:val="00C05C55"/>
    <w:rsid w:val="00C10CC3"/>
    <w:rsid w:val="00C3196E"/>
    <w:rsid w:val="00C421D6"/>
    <w:rsid w:val="00C44812"/>
    <w:rsid w:val="00C4694C"/>
    <w:rsid w:val="00C57847"/>
    <w:rsid w:val="00C603E4"/>
    <w:rsid w:val="00C73966"/>
    <w:rsid w:val="00C90C7F"/>
    <w:rsid w:val="00CA62C5"/>
    <w:rsid w:val="00CB3551"/>
    <w:rsid w:val="00CB623C"/>
    <w:rsid w:val="00CC12BB"/>
    <w:rsid w:val="00CD1A85"/>
    <w:rsid w:val="00CD3380"/>
    <w:rsid w:val="00CE593F"/>
    <w:rsid w:val="00D0352B"/>
    <w:rsid w:val="00D1460E"/>
    <w:rsid w:val="00D31B40"/>
    <w:rsid w:val="00D37F0F"/>
    <w:rsid w:val="00D4137E"/>
    <w:rsid w:val="00D43701"/>
    <w:rsid w:val="00D53164"/>
    <w:rsid w:val="00D62350"/>
    <w:rsid w:val="00D631B4"/>
    <w:rsid w:val="00D8418E"/>
    <w:rsid w:val="00D95FEB"/>
    <w:rsid w:val="00D96281"/>
    <w:rsid w:val="00DA094B"/>
    <w:rsid w:val="00DA135F"/>
    <w:rsid w:val="00DB6B3F"/>
    <w:rsid w:val="00DC047F"/>
    <w:rsid w:val="00DC5BD3"/>
    <w:rsid w:val="00DD00CB"/>
    <w:rsid w:val="00DD2F39"/>
    <w:rsid w:val="00DD43B4"/>
    <w:rsid w:val="00DE1443"/>
    <w:rsid w:val="00DE7271"/>
    <w:rsid w:val="00DF0439"/>
    <w:rsid w:val="00E0487F"/>
    <w:rsid w:val="00E15621"/>
    <w:rsid w:val="00E37A81"/>
    <w:rsid w:val="00E748D3"/>
    <w:rsid w:val="00E754E8"/>
    <w:rsid w:val="00E75D76"/>
    <w:rsid w:val="00E80353"/>
    <w:rsid w:val="00E8740A"/>
    <w:rsid w:val="00E91BC3"/>
    <w:rsid w:val="00EA5625"/>
    <w:rsid w:val="00EB3F02"/>
    <w:rsid w:val="00EC6591"/>
    <w:rsid w:val="00EC6992"/>
    <w:rsid w:val="00ED263A"/>
    <w:rsid w:val="00EE569F"/>
    <w:rsid w:val="00F10C38"/>
    <w:rsid w:val="00F17DDC"/>
    <w:rsid w:val="00F247CA"/>
    <w:rsid w:val="00F4110D"/>
    <w:rsid w:val="00F4400B"/>
    <w:rsid w:val="00F5167E"/>
    <w:rsid w:val="00F705C1"/>
    <w:rsid w:val="00F77998"/>
    <w:rsid w:val="00F91CCC"/>
    <w:rsid w:val="00F93684"/>
    <w:rsid w:val="00FB4D3A"/>
    <w:rsid w:val="00FC5CAA"/>
    <w:rsid w:val="00FD6FA5"/>
    <w:rsid w:val="00FE150A"/>
    <w:rsid w:val="00FE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598AD"/>
  <w15:docId w15:val="{6E7BA181-09D9-487C-897C-A540BC4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E6"/>
    <w:rPr>
      <w:sz w:val="28"/>
      <w:szCs w:val="24"/>
    </w:rPr>
  </w:style>
  <w:style w:type="paragraph" w:styleId="1">
    <w:name w:val="heading 1"/>
    <w:basedOn w:val="a"/>
    <w:next w:val="a"/>
    <w:qFormat/>
    <w:rsid w:val="005546E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qFormat/>
    <w:rsid w:val="005546E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27A4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uiPriority w:val="99"/>
    <w:rsid w:val="00856D6F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856D6F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856D6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7">
    <w:name w:val="Прижатый влево"/>
    <w:basedOn w:val="a"/>
    <w:next w:val="a"/>
    <w:uiPriority w:val="99"/>
    <w:rsid w:val="00856D6F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styleId="a8">
    <w:name w:val="Hyperlink"/>
    <w:rsid w:val="00856D6F"/>
    <w:rPr>
      <w:color w:val="0000FF"/>
      <w:u w:val="single"/>
    </w:rPr>
  </w:style>
  <w:style w:type="table" w:styleId="a9">
    <w:name w:val="Table Grid"/>
    <w:basedOn w:val="a1"/>
    <w:uiPriority w:val="59"/>
    <w:rsid w:val="0007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58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Информация об изменениях документа"/>
    <w:basedOn w:val="a6"/>
    <w:next w:val="a"/>
    <w:rsid w:val="00F77998"/>
    <w:pPr>
      <w:widowControl w:val="0"/>
    </w:pPr>
    <w:rPr>
      <w:i/>
      <w:iCs/>
    </w:rPr>
  </w:style>
  <w:style w:type="paragraph" w:customStyle="1" w:styleId="ab">
    <w:name w:val="Нормальный (таблица)"/>
    <w:basedOn w:val="a"/>
    <w:next w:val="a"/>
    <w:rsid w:val="00F779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c">
    <w:name w:val="Normal (Web)"/>
    <w:basedOn w:val="a"/>
    <w:rsid w:val="00A4334E"/>
    <w:pPr>
      <w:spacing w:before="100" w:beforeAutospacing="1" w:after="100" w:afterAutospacing="1"/>
    </w:pPr>
    <w:rPr>
      <w:sz w:val="24"/>
    </w:rPr>
  </w:style>
  <w:style w:type="paragraph" w:styleId="ad">
    <w:name w:val="header"/>
    <w:basedOn w:val="a"/>
    <w:rsid w:val="005A53C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A53C1"/>
  </w:style>
  <w:style w:type="character" w:customStyle="1" w:styleId="af">
    <w:name w:val="Сравнение редакций. Добавленный фрагмент"/>
    <w:rsid w:val="00F10C38"/>
    <w:rPr>
      <w:color w:val="000000"/>
      <w:shd w:val="clear" w:color="auto" w:fill="C1D7FF"/>
    </w:rPr>
  </w:style>
  <w:style w:type="paragraph" w:customStyle="1" w:styleId="ConsPlusNonformat">
    <w:name w:val="ConsPlusNonformat"/>
    <w:rsid w:val="000C55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unhideWhenUsed/>
    <w:rsid w:val="000C550E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C550E"/>
    <w:rPr>
      <w:rFonts w:ascii="Calibri" w:eastAsia="Calibri" w:hAnsi="Calibri"/>
    </w:rPr>
  </w:style>
  <w:style w:type="character" w:styleId="af2">
    <w:name w:val="footnote reference"/>
    <w:uiPriority w:val="99"/>
    <w:unhideWhenUsed/>
    <w:rsid w:val="000C550E"/>
    <w:rPr>
      <w:vertAlign w:val="superscript"/>
    </w:rPr>
  </w:style>
  <w:style w:type="paragraph" w:styleId="af3">
    <w:name w:val="footer"/>
    <w:basedOn w:val="a"/>
    <w:link w:val="af4"/>
    <w:rsid w:val="005A37D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A37D2"/>
    <w:rPr>
      <w:sz w:val="28"/>
      <w:szCs w:val="24"/>
    </w:rPr>
  </w:style>
  <w:style w:type="paragraph" w:styleId="af5">
    <w:name w:val="List Paragraph"/>
    <w:basedOn w:val="a"/>
    <w:uiPriority w:val="34"/>
    <w:qFormat/>
    <w:rsid w:val="005460D6"/>
    <w:pPr>
      <w:ind w:left="720"/>
      <w:contextualSpacing/>
    </w:pPr>
  </w:style>
  <w:style w:type="paragraph" w:customStyle="1" w:styleId="af6">
    <w:basedOn w:val="a"/>
    <w:next w:val="af7"/>
    <w:link w:val="af8"/>
    <w:qFormat/>
    <w:rsid w:val="00C10CC3"/>
    <w:pPr>
      <w:jc w:val="center"/>
    </w:pPr>
    <w:rPr>
      <w:b/>
      <w:sz w:val="24"/>
      <w:szCs w:val="20"/>
    </w:rPr>
  </w:style>
  <w:style w:type="character" w:customStyle="1" w:styleId="af8">
    <w:name w:val="Название Знак"/>
    <w:link w:val="af6"/>
    <w:rsid w:val="00C10CC3"/>
    <w:rPr>
      <w:rFonts w:ascii="Times New Roman" w:hAnsi="Times New Roman"/>
      <w:b/>
      <w:sz w:val="24"/>
    </w:rPr>
  </w:style>
  <w:style w:type="paragraph" w:styleId="af7">
    <w:name w:val="Title"/>
    <w:basedOn w:val="a"/>
    <w:next w:val="a"/>
    <w:link w:val="af9"/>
    <w:qFormat/>
    <w:rsid w:val="00C10C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7"/>
    <w:rsid w:val="00C1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43F1C"/>
    <w:rPr>
      <w:color w:val="605E5C"/>
      <w:shd w:val="clear" w:color="auto" w:fill="E1DFDD"/>
    </w:rPr>
  </w:style>
  <w:style w:type="paragraph" w:customStyle="1" w:styleId="afa">
    <w:basedOn w:val="a"/>
    <w:next w:val="af7"/>
    <w:qFormat/>
    <w:rsid w:val="00CC12BB"/>
    <w:pPr>
      <w:jc w:val="center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kgo.s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F94F-3267-4477-A153-96DDAF5F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MDOU_13</Company>
  <LinksUpToDate>false</LinksUpToDate>
  <CharactersWithSpaces>3001</CharactersWithSpaces>
  <SharedDoc>false</SharedDoc>
  <HLinks>
    <vt:vector size="12" baseType="variant"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garantf1://12033556.4/</vt:lpwstr>
      </vt:variant>
      <vt:variant>
        <vt:lpwstr/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Чернова Елена Александровна</cp:lastModifiedBy>
  <cp:revision>15</cp:revision>
  <cp:lastPrinted>2020-12-21T12:18:00Z</cp:lastPrinted>
  <dcterms:created xsi:type="dcterms:W3CDTF">2021-04-01T11:00:00Z</dcterms:created>
  <dcterms:modified xsi:type="dcterms:W3CDTF">2021-04-05T05:12:00Z</dcterms:modified>
</cp:coreProperties>
</file>