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F6" w:rsidRDefault="002258DF" w:rsidP="00E82F6C">
      <w:pPr>
        <w:spacing w:before="74" w:line="276" w:lineRule="auto"/>
        <w:ind w:left="6388" w:right="567"/>
        <w:rPr>
          <w:b/>
          <w:sz w:val="24"/>
        </w:rPr>
      </w:pPr>
      <w:r>
        <w:rPr>
          <w:b/>
          <w:spacing w:val="-2"/>
          <w:sz w:val="24"/>
        </w:rPr>
        <w:t>Утверждаю</w:t>
      </w:r>
      <w:r w:rsidR="00E82F6C"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Первый заместитель</w:t>
      </w:r>
    </w:p>
    <w:p w:rsidR="001E2BF6" w:rsidRDefault="002258DF">
      <w:pPr>
        <w:spacing w:line="275" w:lineRule="exact"/>
        <w:ind w:left="6321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3060700</wp:posOffset>
            </wp:positionH>
            <wp:positionV relativeFrom="paragraph">
              <wp:posOffset>45246</wp:posOffset>
            </wp:positionV>
            <wp:extent cx="1536700" cy="6731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начальника</w:t>
      </w:r>
      <w:r w:rsidR="00E82F6C">
        <w:rPr>
          <w:b/>
          <w:sz w:val="24"/>
        </w:rPr>
        <w:t xml:space="preserve"> </w:t>
      </w:r>
      <w:r>
        <w:rPr>
          <w:b/>
          <w:sz w:val="24"/>
        </w:rPr>
        <w:t>Главного</w:t>
      </w:r>
      <w:r w:rsidR="00E82F6C">
        <w:rPr>
          <w:b/>
          <w:sz w:val="24"/>
        </w:rPr>
        <w:t xml:space="preserve"> </w:t>
      </w:r>
      <w:r>
        <w:rPr>
          <w:b/>
          <w:spacing w:val="-2"/>
          <w:sz w:val="24"/>
        </w:rPr>
        <w:t>управления</w:t>
      </w:r>
    </w:p>
    <w:p w:rsidR="001E2BF6" w:rsidRDefault="002258DF" w:rsidP="00E82F6C">
      <w:pPr>
        <w:tabs>
          <w:tab w:val="left" w:pos="8232"/>
        </w:tabs>
        <w:spacing w:before="40"/>
        <w:ind w:left="6585" w:right="139" w:hanging="328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М.Ю.Никонова 14 ноября 2025 года</w:t>
      </w:r>
    </w:p>
    <w:p w:rsidR="00E82F6C" w:rsidRDefault="00E82F6C" w:rsidP="00E82F6C">
      <w:pPr>
        <w:tabs>
          <w:tab w:val="left" w:pos="8232"/>
        </w:tabs>
        <w:spacing w:before="40"/>
        <w:ind w:left="6585" w:right="139" w:hanging="328"/>
        <w:rPr>
          <w:b/>
          <w:sz w:val="24"/>
        </w:rPr>
      </w:pPr>
    </w:p>
    <w:p w:rsidR="00E82F6C" w:rsidRPr="00E82F6C" w:rsidRDefault="00E82F6C" w:rsidP="00E82F6C">
      <w:pPr>
        <w:tabs>
          <w:tab w:val="left" w:pos="8232"/>
        </w:tabs>
        <w:spacing w:before="40"/>
        <w:ind w:left="6585" w:right="139" w:hanging="328"/>
        <w:rPr>
          <w:b/>
          <w:sz w:val="24"/>
        </w:rPr>
      </w:pPr>
    </w:p>
    <w:p w:rsidR="001E2BF6" w:rsidRPr="00E82F6C" w:rsidRDefault="002258DF">
      <w:pPr>
        <w:spacing w:before="74"/>
        <w:ind w:left="143"/>
        <w:rPr>
          <w:b/>
          <w:sz w:val="24"/>
        </w:rPr>
      </w:pPr>
      <w:r w:rsidRPr="00E82F6C">
        <w:rPr>
          <w:b/>
          <w:color w:val="000000"/>
          <w:sz w:val="24"/>
        </w:rPr>
        <w:t>Рейтинг</w:t>
      </w:r>
      <w:r w:rsidR="00E82F6C" w:rsidRPr="00E82F6C">
        <w:rPr>
          <w:b/>
          <w:color w:val="000000"/>
          <w:sz w:val="24"/>
        </w:rPr>
        <w:t xml:space="preserve"> </w:t>
      </w:r>
      <w:r w:rsidRPr="00E82F6C">
        <w:rPr>
          <w:b/>
          <w:color w:val="000000"/>
          <w:sz w:val="24"/>
        </w:rPr>
        <w:t>востребованности</w:t>
      </w:r>
      <w:r w:rsidR="00E82F6C" w:rsidRPr="00E82F6C">
        <w:rPr>
          <w:b/>
          <w:color w:val="000000"/>
          <w:sz w:val="24"/>
        </w:rPr>
        <w:t xml:space="preserve"> </w:t>
      </w:r>
      <w:r w:rsidRPr="00E82F6C">
        <w:rPr>
          <w:b/>
          <w:color w:val="000000"/>
          <w:spacing w:val="-2"/>
          <w:sz w:val="24"/>
        </w:rPr>
        <w:t>профессий</w:t>
      </w:r>
    </w:p>
    <w:p w:rsidR="001E2BF6" w:rsidRPr="00E82F6C" w:rsidRDefault="001E2BF6">
      <w:pPr>
        <w:pStyle w:val="a3"/>
        <w:ind w:left="0"/>
        <w:rPr>
          <w:b/>
        </w:rPr>
      </w:pPr>
    </w:p>
    <w:p w:rsidR="001E2BF6" w:rsidRDefault="002258DF">
      <w:pPr>
        <w:pStyle w:val="Heading1"/>
      </w:pPr>
      <w:r w:rsidRPr="00E82F6C">
        <w:rPr>
          <w:color w:val="000000"/>
        </w:rPr>
        <w:t>РАБОЧИЕ</w:t>
      </w:r>
      <w:r w:rsidRPr="00E82F6C">
        <w:rPr>
          <w:color w:val="000000"/>
          <w:spacing w:val="-2"/>
        </w:rPr>
        <w:t>ПРОФЕССИИ</w:t>
      </w:r>
    </w:p>
    <w:p w:rsidR="001E2BF6" w:rsidRDefault="001E2BF6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62"/>
        <w:gridCol w:w="964"/>
        <w:gridCol w:w="1134"/>
        <w:gridCol w:w="1416"/>
        <w:gridCol w:w="1220"/>
        <w:gridCol w:w="1332"/>
      </w:tblGrid>
      <w:tr w:rsidR="001E2BF6">
        <w:trPr>
          <w:trHeight w:val="250"/>
        </w:trPr>
        <w:tc>
          <w:tcPr>
            <w:tcW w:w="566" w:type="dxa"/>
            <w:vMerge w:val="restart"/>
          </w:tcPr>
          <w:p w:rsidR="001E2BF6" w:rsidRDefault="001E2BF6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1E2BF6" w:rsidRDefault="001E2BF6">
            <w:pPr>
              <w:pStyle w:val="TableParagraph"/>
              <w:spacing w:before="17"/>
              <w:ind w:left="0"/>
              <w:jc w:val="left"/>
              <w:rPr>
                <w:b/>
                <w:sz w:val="20"/>
              </w:rPr>
            </w:pPr>
          </w:p>
          <w:p w:rsidR="001E2BF6" w:rsidRDefault="002258DF">
            <w:pPr>
              <w:pStyle w:val="TableParagraph"/>
              <w:ind w:left="170" w:right="98" w:firstLine="44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62" w:type="dxa"/>
            <w:vMerge w:val="restart"/>
          </w:tcPr>
          <w:p w:rsidR="001E2BF6" w:rsidRDefault="001E2BF6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1E2BF6" w:rsidRDefault="001E2BF6">
            <w:pPr>
              <w:pStyle w:val="TableParagraph"/>
              <w:spacing w:before="131"/>
              <w:ind w:left="0"/>
              <w:jc w:val="left"/>
              <w:rPr>
                <w:b/>
                <w:sz w:val="20"/>
              </w:rPr>
            </w:pPr>
          </w:p>
          <w:p w:rsidR="001E2BF6" w:rsidRDefault="002258DF">
            <w:pPr>
              <w:pStyle w:val="TableParagraph"/>
              <w:ind w:left="4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6066" w:type="dxa"/>
            <w:gridSpan w:val="5"/>
            <w:shd w:val="clear" w:color="auto" w:fill="91CCDB"/>
          </w:tcPr>
          <w:p w:rsidR="001E2BF6" w:rsidRDefault="002258DF">
            <w:pPr>
              <w:pStyle w:val="TableParagraph"/>
              <w:spacing w:line="229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на1ноября2025</w:t>
            </w:r>
            <w:r>
              <w:rPr>
                <w:b/>
                <w:spacing w:val="-5"/>
                <w:sz w:val="20"/>
              </w:rPr>
              <w:t>г.</w:t>
            </w:r>
          </w:p>
        </w:tc>
      </w:tr>
      <w:tr w:rsidR="001E2BF6">
        <w:trPr>
          <w:trHeight w:val="1176"/>
        </w:trPr>
        <w:tc>
          <w:tcPr>
            <w:tcW w:w="566" w:type="dxa"/>
            <w:vMerge/>
            <w:tcBorders>
              <w:top w:val="nil"/>
            </w:tcBorders>
          </w:tcPr>
          <w:p w:rsidR="001E2BF6" w:rsidRDefault="001E2BF6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1E2BF6" w:rsidRDefault="001E2BF6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1"/>
              <w:ind w:left="85" w:right="7" w:firstLine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вакансий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"/>
              <w:ind w:left="113" w:right="42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состоящих </w:t>
            </w:r>
            <w:r>
              <w:rPr>
                <w:b/>
                <w:sz w:val="20"/>
              </w:rPr>
              <w:t xml:space="preserve">на учете </w:t>
            </w:r>
            <w:r>
              <w:rPr>
                <w:b/>
                <w:spacing w:val="-2"/>
                <w:sz w:val="20"/>
              </w:rPr>
              <w:t>человек, всего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1"/>
              <w:ind w:left="109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Коэффициент востребован- ности*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1"/>
              <w:ind w:lef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>заработная плата, рублей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1"/>
              <w:ind w:left="127" w:righ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>заработная плата, рублей</w:t>
            </w:r>
          </w:p>
        </w:tc>
      </w:tr>
      <w:tr w:rsidR="001E2BF6">
        <w:trPr>
          <w:trHeight w:val="272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2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2" w:lineRule="exact"/>
              <w:ind w:left="73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2" w:lineRule="exact"/>
              <w:ind w:left="127" w:right="55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1E2BF6">
        <w:trPr>
          <w:trHeight w:val="275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ind w:left="60"/>
              <w:jc w:val="left"/>
            </w:pPr>
            <w:r>
              <w:t>проводникпассажирского</w:t>
            </w:r>
            <w:r>
              <w:rPr>
                <w:spacing w:val="-2"/>
              </w:rPr>
              <w:t>вагона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395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79,0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57000.00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1E2BF6">
        <w:trPr>
          <w:trHeight w:val="275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ind w:left="60"/>
              <w:jc w:val="left"/>
            </w:pPr>
            <w:r>
              <w:t>уборщиклестничных</w:t>
            </w:r>
            <w:r>
              <w:rPr>
                <w:spacing w:val="-2"/>
              </w:rPr>
              <w:t>клеток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66,0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1E2BF6">
        <w:trPr>
          <w:trHeight w:val="276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ind w:left="60"/>
              <w:jc w:val="left"/>
            </w:pPr>
            <w:r>
              <w:rPr>
                <w:spacing w:val="-2"/>
              </w:rPr>
              <w:t>овощевод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275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ind w:left="60"/>
              <w:jc w:val="left"/>
            </w:pPr>
            <w:r>
              <w:t>водитель</w:t>
            </w:r>
            <w:r>
              <w:rPr>
                <w:spacing w:val="-2"/>
              </w:rPr>
              <w:t>троллейбуса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52,0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37000.00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506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2" w:lineRule="exact"/>
              <w:ind w:left="60" w:right="601"/>
              <w:jc w:val="left"/>
            </w:pPr>
            <w:r>
              <w:t>обработчикповерхностных пороков металла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11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11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51,0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11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58000.00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11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85030.00</w:t>
            </w:r>
          </w:p>
        </w:tc>
      </w:tr>
      <w:tr w:rsidR="001E2BF6">
        <w:trPr>
          <w:trHeight w:val="275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ind w:left="60"/>
              <w:jc w:val="left"/>
            </w:pPr>
            <w:r>
              <w:t>составитель</w:t>
            </w:r>
            <w:r>
              <w:rPr>
                <w:spacing w:val="-2"/>
              </w:rPr>
              <w:t>поездов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51,0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85024.00</w:t>
            </w:r>
          </w:p>
        </w:tc>
      </w:tr>
      <w:tr w:rsidR="001E2BF6">
        <w:trPr>
          <w:trHeight w:val="275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ind w:left="60"/>
              <w:jc w:val="left"/>
            </w:pPr>
            <w:r>
              <w:rPr>
                <w:spacing w:val="-2"/>
              </w:rPr>
              <w:t>проходчик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50,0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180000.00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1E2BF6">
        <w:trPr>
          <w:trHeight w:val="506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2" w:lineRule="exact"/>
              <w:ind w:left="60"/>
              <w:jc w:val="left"/>
            </w:pPr>
            <w:r>
              <w:t>операторптицефабрики механизированных</w:t>
            </w:r>
            <w:r>
              <w:rPr>
                <w:spacing w:val="-4"/>
              </w:rPr>
              <w:t>ферм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11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11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46,0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11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11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62000.00</w:t>
            </w:r>
          </w:p>
        </w:tc>
      </w:tr>
      <w:tr w:rsidR="001E2BF6">
        <w:trPr>
          <w:trHeight w:val="760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24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ind w:left="60" w:right="609"/>
              <w:jc w:val="left"/>
            </w:pPr>
            <w:r>
              <w:t>операторавтоматическихи полуавтоматических</w:t>
            </w:r>
            <w:r>
              <w:rPr>
                <w:spacing w:val="-2"/>
              </w:rPr>
              <w:t>линий</w:t>
            </w:r>
          </w:p>
          <w:p w:rsidR="001E2BF6" w:rsidRDefault="002258DF">
            <w:pPr>
              <w:pStyle w:val="TableParagraph"/>
              <w:spacing w:line="233" w:lineRule="exact"/>
              <w:ind w:left="60"/>
              <w:jc w:val="left"/>
            </w:pPr>
            <w:r>
              <w:t>станкови</w:t>
            </w:r>
            <w:r>
              <w:rPr>
                <w:spacing w:val="-2"/>
              </w:rPr>
              <w:t>установок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242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2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242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45,0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242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242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1E2BF6">
        <w:trPr>
          <w:trHeight w:val="291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8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2" w:lineRule="exact"/>
              <w:ind w:left="60"/>
              <w:jc w:val="left"/>
            </w:pPr>
            <w:r>
              <w:t>уборщик</w:t>
            </w:r>
            <w:r>
              <w:rPr>
                <w:spacing w:val="-2"/>
              </w:rPr>
              <w:t>территорий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8" w:line="264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444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8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8" w:line="264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40,4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8" w:line="264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8" w:line="264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1E2BF6">
        <w:trPr>
          <w:trHeight w:val="506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2" w:lineRule="exact"/>
              <w:ind w:left="60"/>
              <w:jc w:val="left"/>
            </w:pPr>
            <w:r>
              <w:t>монтажникпомонтажустальных и железобетонных конструкций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11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11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38,0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11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27000.00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11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126000.00</w:t>
            </w:r>
          </w:p>
        </w:tc>
      </w:tr>
      <w:tr w:rsidR="001E2BF6">
        <w:trPr>
          <w:trHeight w:val="506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2" w:lineRule="exact"/>
              <w:ind w:left="60"/>
              <w:jc w:val="left"/>
            </w:pPr>
            <w:r>
              <w:t xml:space="preserve">слесарьпоремонтуподвижного </w:t>
            </w:r>
            <w:r>
              <w:rPr>
                <w:spacing w:val="-2"/>
              </w:rPr>
              <w:t>состава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11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11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37,3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11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37100.00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11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1E2BF6">
        <w:trPr>
          <w:trHeight w:val="760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24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ind w:left="60"/>
              <w:jc w:val="left"/>
            </w:pPr>
            <w:r>
              <w:t xml:space="preserve">слесарь по ремонту </w:t>
            </w:r>
            <w:r>
              <w:rPr>
                <w:spacing w:val="-2"/>
              </w:rPr>
              <w:t>парогазотурбинного</w:t>
            </w:r>
          </w:p>
          <w:p w:rsidR="001E2BF6" w:rsidRDefault="002258DF">
            <w:pPr>
              <w:pStyle w:val="TableParagraph"/>
              <w:spacing w:line="233" w:lineRule="exact"/>
              <w:ind w:left="60"/>
              <w:jc w:val="left"/>
            </w:pPr>
            <w:r>
              <w:rPr>
                <w:spacing w:val="-2"/>
              </w:rPr>
              <w:t>оборудования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242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2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242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31,0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242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242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95000.00</w:t>
            </w:r>
          </w:p>
        </w:tc>
      </w:tr>
      <w:tr w:rsidR="001E2BF6">
        <w:trPr>
          <w:trHeight w:val="276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2" w:lineRule="exact"/>
              <w:ind w:left="60"/>
              <w:jc w:val="left"/>
            </w:pPr>
            <w:r>
              <w:rPr>
                <w:spacing w:val="-2"/>
              </w:rPr>
              <w:t>стрелок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31,0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49000.00</w:t>
            </w:r>
          </w:p>
        </w:tc>
      </w:tr>
      <w:tr w:rsidR="001E2BF6">
        <w:trPr>
          <w:trHeight w:val="1011"/>
        </w:trPr>
        <w:tc>
          <w:tcPr>
            <w:tcW w:w="566" w:type="dxa"/>
          </w:tcPr>
          <w:p w:rsidR="001E2BF6" w:rsidRDefault="001E2BF6">
            <w:pPr>
              <w:pStyle w:val="TableParagraph"/>
              <w:spacing w:before="91"/>
              <w:ind w:left="0"/>
              <w:jc w:val="left"/>
              <w:rPr>
                <w:b/>
                <w:sz w:val="24"/>
              </w:rPr>
            </w:pPr>
          </w:p>
          <w:p w:rsidR="001E2BF6" w:rsidRDefault="002258D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ind w:left="60" w:right="601"/>
              <w:jc w:val="left"/>
            </w:pPr>
            <w:r>
              <w:t xml:space="preserve">слесарь по ремонту и </w:t>
            </w:r>
            <w:r>
              <w:rPr>
                <w:spacing w:val="-2"/>
              </w:rPr>
              <w:t xml:space="preserve">обслуживаниюсистем </w:t>
            </w:r>
            <w:r>
              <w:t>вентиляции и</w:t>
            </w:r>
          </w:p>
          <w:p w:rsidR="001E2BF6" w:rsidRDefault="002258DF">
            <w:pPr>
              <w:pStyle w:val="TableParagraph"/>
              <w:spacing w:line="233" w:lineRule="exact"/>
              <w:ind w:left="60"/>
              <w:jc w:val="left"/>
            </w:pPr>
            <w:r>
              <w:rPr>
                <w:spacing w:val="-2"/>
              </w:rPr>
              <w:t>кондиционирования</w:t>
            </w:r>
          </w:p>
        </w:tc>
        <w:tc>
          <w:tcPr>
            <w:tcW w:w="964" w:type="dxa"/>
          </w:tcPr>
          <w:p w:rsidR="001E2BF6" w:rsidRDefault="001E2BF6">
            <w:pPr>
              <w:pStyle w:val="TableParagraph"/>
              <w:spacing w:before="91"/>
              <w:ind w:left="0"/>
              <w:jc w:val="left"/>
              <w:rPr>
                <w:b/>
                <w:sz w:val="24"/>
              </w:rPr>
            </w:pPr>
          </w:p>
          <w:p w:rsidR="001E2BF6" w:rsidRDefault="002258DF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134" w:type="dxa"/>
          </w:tcPr>
          <w:p w:rsidR="001E2BF6" w:rsidRDefault="001E2BF6">
            <w:pPr>
              <w:pStyle w:val="TableParagraph"/>
              <w:spacing w:before="91"/>
              <w:ind w:left="0"/>
              <w:jc w:val="left"/>
              <w:rPr>
                <w:b/>
                <w:sz w:val="24"/>
              </w:rPr>
            </w:pPr>
          </w:p>
          <w:p w:rsidR="001E2BF6" w:rsidRDefault="002258D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1E2BF6">
            <w:pPr>
              <w:pStyle w:val="TableParagraph"/>
              <w:spacing w:before="91"/>
              <w:ind w:left="0"/>
              <w:jc w:val="left"/>
              <w:rPr>
                <w:b/>
                <w:sz w:val="24"/>
              </w:rPr>
            </w:pPr>
          </w:p>
          <w:p w:rsidR="001E2BF6" w:rsidRDefault="002258DF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29,0</w:t>
            </w:r>
          </w:p>
        </w:tc>
        <w:tc>
          <w:tcPr>
            <w:tcW w:w="1220" w:type="dxa"/>
          </w:tcPr>
          <w:p w:rsidR="001E2BF6" w:rsidRDefault="001E2BF6">
            <w:pPr>
              <w:pStyle w:val="TableParagraph"/>
              <w:spacing w:before="91"/>
              <w:ind w:left="0"/>
              <w:jc w:val="left"/>
              <w:rPr>
                <w:b/>
                <w:sz w:val="24"/>
              </w:rPr>
            </w:pPr>
          </w:p>
          <w:p w:rsidR="001E2BF6" w:rsidRDefault="002258DF">
            <w:pPr>
              <w:pStyle w:val="TableParagraph"/>
              <w:spacing w:before="1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27000.00</w:t>
            </w:r>
          </w:p>
        </w:tc>
        <w:tc>
          <w:tcPr>
            <w:tcW w:w="1332" w:type="dxa"/>
          </w:tcPr>
          <w:p w:rsidR="001E2BF6" w:rsidRDefault="001E2BF6">
            <w:pPr>
              <w:pStyle w:val="TableParagraph"/>
              <w:spacing w:before="91"/>
              <w:ind w:left="0"/>
              <w:jc w:val="left"/>
              <w:rPr>
                <w:b/>
                <w:sz w:val="24"/>
              </w:rPr>
            </w:pPr>
          </w:p>
          <w:p w:rsidR="001E2BF6" w:rsidRDefault="002258DF">
            <w:pPr>
              <w:pStyle w:val="TableParagraph"/>
              <w:spacing w:before="1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82000.00</w:t>
            </w:r>
          </w:p>
        </w:tc>
      </w:tr>
      <w:tr w:rsidR="001E2BF6">
        <w:trPr>
          <w:trHeight w:val="506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4" w:lineRule="exact"/>
              <w:ind w:left="60" w:right="773"/>
              <w:jc w:val="left"/>
            </w:pPr>
            <w:r>
              <w:t>слесарь аварийно- восстановительныхработ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114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114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28,0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114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114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304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12"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мойщик</w:t>
            </w:r>
            <w:r>
              <w:rPr>
                <w:spacing w:val="-2"/>
                <w:sz w:val="24"/>
              </w:rPr>
              <w:t>посуды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12" w:line="272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2"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12" w:line="272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27,0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12" w:line="272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12" w:line="272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1E2BF6">
        <w:trPr>
          <w:trHeight w:val="296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10"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огнеупорщик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10" w:line="26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0"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10" w:line="26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27,0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10" w:line="26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27300.00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10" w:line="26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116000.00</w:t>
            </w:r>
          </w:p>
        </w:tc>
      </w:tr>
      <w:tr w:rsidR="001E2BF6">
        <w:trPr>
          <w:trHeight w:val="313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пожарный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1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1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26,3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1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25300.00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1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52000.00</w:t>
            </w:r>
          </w:p>
        </w:tc>
      </w:tr>
      <w:tr w:rsidR="001E2BF6">
        <w:trPr>
          <w:trHeight w:val="311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18"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монтер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18" w:line="274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8"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18" w:line="274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26,2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18" w:line="274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18" w:line="274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91000.00</w:t>
            </w:r>
          </w:p>
        </w:tc>
      </w:tr>
      <w:tr w:rsidR="001E2BF6">
        <w:trPr>
          <w:trHeight w:val="828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слесарь по контрольно- измерительнымприборами </w:t>
            </w:r>
            <w:r>
              <w:rPr>
                <w:spacing w:val="-2"/>
                <w:sz w:val="24"/>
              </w:rPr>
              <w:t>автоматике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26,2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102000.00</w:t>
            </w:r>
          </w:p>
        </w:tc>
      </w:tr>
      <w:tr w:rsidR="001E2BF6">
        <w:trPr>
          <w:trHeight w:val="828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0" w:lineRule="atLeast"/>
              <w:ind w:left="60" w:right="367"/>
              <w:jc w:val="left"/>
              <w:rPr>
                <w:sz w:val="24"/>
              </w:rPr>
            </w:pPr>
            <w:r>
              <w:rPr>
                <w:sz w:val="24"/>
              </w:rPr>
              <w:t>дефектоскопист по магнитному и ультразвуковомуконтролю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26,0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551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слесарь-электрикпоремонту </w:t>
            </w: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25,3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551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0" w:lineRule="atLeast"/>
              <w:ind w:left="60" w:right="138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рабочийзеленого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25,0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38000.00</w:t>
            </w:r>
          </w:p>
        </w:tc>
      </w:tr>
      <w:tr w:rsidR="001E2BF6">
        <w:trPr>
          <w:trHeight w:val="572"/>
        </w:trPr>
        <w:tc>
          <w:tcPr>
            <w:tcW w:w="9894" w:type="dxa"/>
            <w:gridSpan w:val="7"/>
          </w:tcPr>
          <w:p w:rsidR="001E2BF6" w:rsidRDefault="002258DF">
            <w:pPr>
              <w:pStyle w:val="TableParagraph"/>
              <w:spacing w:line="180" w:lineRule="atLeast"/>
              <w:ind w:left="174" w:right="166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b/>
                <w:sz w:val="16"/>
              </w:rPr>
              <w:t>Коэффициентвостребованности</w:t>
            </w:r>
            <w:r>
              <w:rPr>
                <w:sz w:val="16"/>
              </w:rPr>
              <w:t>–этосоотношениепоопределеннойпрофессииколичествавакансийкколичествусостоящихнаучете</w:t>
            </w:r>
            <w:r>
              <w:rPr>
                <w:sz w:val="16"/>
              </w:rPr>
              <w:t>человек, имеющих данную профессию (специальность). Чем выше коэффициент востребованности, тем больше возможностей длятрудоустройства по данной вакансии.</w:t>
            </w:r>
          </w:p>
        </w:tc>
      </w:tr>
      <w:tr w:rsidR="001E2BF6">
        <w:trPr>
          <w:trHeight w:val="272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2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2" w:lineRule="exact"/>
              <w:ind w:left="73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2" w:lineRule="exact"/>
              <w:ind w:left="127" w:right="55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1E2BF6">
        <w:trPr>
          <w:trHeight w:val="827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кровельщикпорулонным кровлям и по кровлям из штучных материалов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24,0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99000.00</w:t>
            </w:r>
          </w:p>
        </w:tc>
      </w:tr>
      <w:tr w:rsidR="001E2BF6">
        <w:trPr>
          <w:trHeight w:val="275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аппаратчик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23,3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85000.00</w:t>
            </w:r>
          </w:p>
        </w:tc>
      </w:tr>
      <w:tr w:rsidR="001E2BF6">
        <w:trPr>
          <w:trHeight w:val="827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слесарь аварийно- восстановительныхработв газовом хозяйстве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22,0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26928.00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1E2BF6">
        <w:trPr>
          <w:trHeight w:val="828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0" w:lineRule="atLeast"/>
              <w:ind w:left="60" w:right="3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слесарьпоэксплуатациии ремонту газового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22,0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71995.00</w:t>
            </w:r>
          </w:p>
        </w:tc>
      </w:tr>
      <w:tr w:rsidR="001E2BF6">
        <w:trPr>
          <w:trHeight w:val="275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слесарь-электромонтажник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22,0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40000.00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1E2BF6">
        <w:trPr>
          <w:trHeight w:val="552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слесарь по сборке </w:t>
            </w:r>
            <w:r>
              <w:rPr>
                <w:spacing w:val="-2"/>
                <w:sz w:val="24"/>
              </w:rPr>
              <w:t>металлоконструкций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21,5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275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машинистмоечных</w:t>
            </w:r>
            <w:r>
              <w:rPr>
                <w:spacing w:val="-2"/>
                <w:sz w:val="24"/>
              </w:rPr>
              <w:t>машин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21,0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276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оператормашинного</w:t>
            </w:r>
            <w:r>
              <w:rPr>
                <w:spacing w:val="-2"/>
                <w:sz w:val="24"/>
              </w:rPr>
              <w:t>доения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21,0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275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слесарь-инструментальщик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20,5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28000.00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95000.00</w:t>
            </w:r>
          </w:p>
        </w:tc>
      </w:tr>
      <w:tr w:rsidR="001E2BF6">
        <w:trPr>
          <w:trHeight w:val="275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бетонщик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20,1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38709.00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91000.00</w:t>
            </w:r>
          </w:p>
        </w:tc>
      </w:tr>
      <w:tr w:rsidR="001E2BF6">
        <w:trPr>
          <w:trHeight w:val="276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машинист</w:t>
            </w:r>
            <w:r>
              <w:rPr>
                <w:spacing w:val="-2"/>
                <w:sz w:val="24"/>
              </w:rPr>
              <w:t>конвейера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40000.00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1E2BF6">
        <w:trPr>
          <w:trHeight w:val="827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электромонтерпоремонтуи </w:t>
            </w:r>
            <w:r>
              <w:rPr>
                <w:spacing w:val="-2"/>
                <w:sz w:val="24"/>
              </w:rPr>
              <w:t>обслуживанию электрооборудования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787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19,7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6452.00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96000.00</w:t>
            </w:r>
          </w:p>
        </w:tc>
      </w:tr>
      <w:tr w:rsidR="001E2BF6">
        <w:trPr>
          <w:trHeight w:val="276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машинист</w:t>
            </w:r>
            <w:r>
              <w:rPr>
                <w:spacing w:val="-2"/>
                <w:sz w:val="24"/>
              </w:rPr>
              <w:t>тепловоза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19,3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52000.00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97000.00</w:t>
            </w:r>
          </w:p>
        </w:tc>
      </w:tr>
      <w:tr w:rsidR="001E2BF6">
        <w:trPr>
          <w:trHeight w:val="552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0" w:lineRule="atLeast"/>
              <w:ind w:left="60" w:right="7"/>
              <w:jc w:val="left"/>
              <w:rPr>
                <w:sz w:val="24"/>
              </w:rPr>
            </w:pPr>
            <w:r>
              <w:rPr>
                <w:sz w:val="24"/>
              </w:rPr>
              <w:t>слесарь по ремонту промышленногооборудования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19,0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1E2BF6">
        <w:trPr>
          <w:trHeight w:val="551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рабочийпоуходуза </w:t>
            </w:r>
            <w:r>
              <w:rPr>
                <w:spacing w:val="-2"/>
                <w:sz w:val="24"/>
              </w:rPr>
              <w:t>животными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18,5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1E2BF6">
        <w:trPr>
          <w:trHeight w:val="276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операторконвейерной</w:t>
            </w:r>
            <w:r>
              <w:rPr>
                <w:spacing w:val="-2"/>
                <w:sz w:val="24"/>
              </w:rPr>
              <w:t>линии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18,0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84325.00</w:t>
            </w:r>
          </w:p>
        </w:tc>
      </w:tr>
      <w:tr w:rsidR="001E2BF6">
        <w:trPr>
          <w:trHeight w:val="276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дворник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356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17,8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1E2BF6">
        <w:trPr>
          <w:trHeight w:val="827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электромонтерпоремонту воздушных 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17,5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26000.00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1E2BF6">
        <w:trPr>
          <w:trHeight w:val="276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аппаратчик</w:t>
            </w:r>
            <w:r>
              <w:rPr>
                <w:spacing w:val="-2"/>
                <w:sz w:val="24"/>
              </w:rPr>
              <w:t>воздухоразделения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70556.00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91000.00</w:t>
            </w:r>
          </w:p>
        </w:tc>
      </w:tr>
      <w:tr w:rsidR="001E2BF6">
        <w:trPr>
          <w:trHeight w:val="552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0" w:lineRule="atLeast"/>
              <w:ind w:left="60" w:right="386"/>
              <w:jc w:val="left"/>
              <w:rPr>
                <w:sz w:val="24"/>
              </w:rPr>
            </w:pPr>
            <w:r>
              <w:rPr>
                <w:sz w:val="24"/>
              </w:rPr>
              <w:t>электромонтер по обслуживаниюподстанции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1E2BF6">
        <w:trPr>
          <w:trHeight w:val="827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0" w:lineRule="atLeast"/>
              <w:ind w:left="60" w:right="1356"/>
              <w:jc w:val="left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обслуживанию электроустановок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276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станочникширокого</w:t>
            </w:r>
            <w:r>
              <w:rPr>
                <w:spacing w:val="-2"/>
                <w:sz w:val="24"/>
              </w:rPr>
              <w:t>профиля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16,7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99000.00</w:t>
            </w:r>
          </w:p>
        </w:tc>
      </w:tr>
      <w:tr w:rsidR="001E2BF6">
        <w:trPr>
          <w:trHeight w:val="827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0" w:lineRule="atLeast"/>
              <w:ind w:left="60" w:right="358"/>
              <w:jc w:val="left"/>
              <w:rPr>
                <w:sz w:val="24"/>
              </w:rPr>
            </w:pPr>
            <w:r>
              <w:rPr>
                <w:sz w:val="24"/>
              </w:rPr>
              <w:t>наладчик станков и манипуляторов с программнымуправлением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16,7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1E2BF6">
        <w:trPr>
          <w:trHeight w:val="828"/>
        </w:trPr>
        <w:tc>
          <w:tcPr>
            <w:tcW w:w="566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70" w:lineRule="atLeast"/>
              <w:ind w:left="60" w:right="493"/>
              <w:jc w:val="both"/>
              <w:rPr>
                <w:sz w:val="24"/>
              </w:rPr>
            </w:pPr>
            <w:r>
              <w:rPr>
                <w:sz w:val="24"/>
              </w:rPr>
              <w:t>рабочийпо</w:t>
            </w:r>
            <w:r>
              <w:rPr>
                <w:sz w:val="24"/>
              </w:rPr>
              <w:t xml:space="preserve">комплексному обслуживанию и ремонту </w:t>
            </w:r>
            <w:r>
              <w:rPr>
                <w:spacing w:val="-2"/>
                <w:sz w:val="24"/>
              </w:rPr>
              <w:t>зданий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16,6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24000.00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276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49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сборщик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16,4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275"/>
        </w:trPr>
        <w:tc>
          <w:tcPr>
            <w:tcW w:w="56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262" w:type="dxa"/>
          </w:tcPr>
          <w:p w:rsidR="001E2BF6" w:rsidRDefault="002258DF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машинист</w:t>
            </w:r>
            <w:r>
              <w:rPr>
                <w:spacing w:val="-2"/>
                <w:sz w:val="24"/>
              </w:rPr>
              <w:t>автогрейдера</w:t>
            </w:r>
          </w:p>
        </w:tc>
        <w:tc>
          <w:tcPr>
            <w:tcW w:w="964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1E2BF6" w:rsidRDefault="002258DF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220" w:type="dxa"/>
          </w:tcPr>
          <w:p w:rsidR="001E2BF6" w:rsidRDefault="002258DF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1E2BF6" w:rsidRDefault="002258DF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</w:tbl>
    <w:p w:rsidR="001E2BF6" w:rsidRDefault="002258DF">
      <w:pPr>
        <w:spacing w:before="74"/>
        <w:ind w:left="143"/>
        <w:rPr>
          <w:b/>
          <w:sz w:val="24"/>
        </w:rPr>
      </w:pPr>
      <w:r>
        <w:rPr>
          <w:b/>
          <w:sz w:val="24"/>
        </w:rPr>
        <w:t>ПРОФЕССИИ</w:t>
      </w:r>
      <w:r>
        <w:rPr>
          <w:b/>
          <w:spacing w:val="-2"/>
          <w:sz w:val="24"/>
        </w:rPr>
        <w:t>СЛУЖАЩИХ</w:t>
      </w:r>
    </w:p>
    <w:p w:rsidR="001E2BF6" w:rsidRDefault="001E2BF6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312"/>
        <w:gridCol w:w="992"/>
        <w:gridCol w:w="1134"/>
        <w:gridCol w:w="1418"/>
        <w:gridCol w:w="1134"/>
        <w:gridCol w:w="1418"/>
      </w:tblGrid>
      <w:tr w:rsidR="001E2BF6">
        <w:trPr>
          <w:trHeight w:val="281"/>
        </w:trPr>
        <w:tc>
          <w:tcPr>
            <w:tcW w:w="568" w:type="dxa"/>
            <w:vMerge w:val="restart"/>
          </w:tcPr>
          <w:p w:rsidR="001E2BF6" w:rsidRDefault="001E2BF6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1E2BF6" w:rsidRDefault="001E2BF6">
            <w:pPr>
              <w:pStyle w:val="TableParagraph"/>
              <w:spacing w:before="109"/>
              <w:ind w:left="0"/>
              <w:jc w:val="left"/>
              <w:rPr>
                <w:b/>
                <w:sz w:val="20"/>
              </w:rPr>
            </w:pPr>
          </w:p>
          <w:p w:rsidR="001E2BF6" w:rsidRDefault="002258DF">
            <w:pPr>
              <w:pStyle w:val="TableParagraph"/>
              <w:ind w:left="172" w:right="91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312" w:type="dxa"/>
            <w:vMerge w:val="restart"/>
          </w:tcPr>
          <w:p w:rsidR="001E2BF6" w:rsidRDefault="001E2BF6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1E2BF6" w:rsidRDefault="001E2BF6">
            <w:pPr>
              <w:pStyle w:val="TableParagraph"/>
              <w:spacing w:before="225"/>
              <w:ind w:left="0"/>
              <w:jc w:val="left"/>
              <w:rPr>
                <w:b/>
                <w:sz w:val="20"/>
              </w:rPr>
            </w:pPr>
          </w:p>
          <w:p w:rsidR="001E2BF6" w:rsidRDefault="002258DF">
            <w:pPr>
              <w:pStyle w:val="TableParagraph"/>
              <w:ind w:left="5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6096" w:type="dxa"/>
            <w:gridSpan w:val="5"/>
            <w:shd w:val="clear" w:color="auto" w:fill="91CCDB"/>
          </w:tcPr>
          <w:p w:rsidR="001E2BF6" w:rsidRDefault="002258DF">
            <w:pPr>
              <w:pStyle w:val="TableParagraph"/>
              <w:spacing w:before="25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на1ноября2025</w:t>
            </w:r>
            <w:r>
              <w:rPr>
                <w:b/>
                <w:spacing w:val="-5"/>
                <w:sz w:val="20"/>
              </w:rPr>
              <w:t>г.</w:t>
            </w:r>
          </w:p>
        </w:tc>
      </w:tr>
      <w:tr w:rsidR="001E2BF6">
        <w:trPr>
          <w:trHeight w:val="1308"/>
        </w:trPr>
        <w:tc>
          <w:tcPr>
            <w:tcW w:w="568" w:type="dxa"/>
            <w:vMerge/>
            <w:tcBorders>
              <w:top w:val="nil"/>
            </w:tcBorders>
          </w:tcPr>
          <w:p w:rsidR="001E2BF6" w:rsidRDefault="001E2BF6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1E2BF6" w:rsidRDefault="001E2BF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42" w:lineRule="auto"/>
              <w:ind w:left="100" w:right="20" w:firstLine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вакансий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ind w:left="114" w:right="42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состоящих </w:t>
            </w:r>
            <w:r>
              <w:rPr>
                <w:b/>
                <w:sz w:val="20"/>
              </w:rPr>
              <w:t xml:space="preserve">на учете </w:t>
            </w:r>
            <w:r>
              <w:rPr>
                <w:b/>
                <w:spacing w:val="-2"/>
                <w:sz w:val="20"/>
              </w:rPr>
              <w:t>человек, всего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ind w:left="112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Коэффициент востребован- ности*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>заработная плата, рублей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42" w:lineRule="auto"/>
              <w:ind w:left="106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 xml:space="preserve">заработная </w:t>
            </w:r>
            <w:r>
              <w:rPr>
                <w:b/>
                <w:sz w:val="20"/>
              </w:rPr>
              <w:t>плата,рублей</w:t>
            </w:r>
          </w:p>
        </w:tc>
      </w:tr>
      <w:tr w:rsidR="001E2BF6">
        <w:trPr>
          <w:trHeight w:val="253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33" w:lineRule="exact"/>
              <w:ind w:left="74" w:right="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33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33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33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987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109,7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1E2BF6">
        <w:trPr>
          <w:trHeight w:val="275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79,0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22440.00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26000.00</w:t>
            </w:r>
          </w:p>
        </w:tc>
      </w:tr>
      <w:tr w:rsidR="001E2BF6">
        <w:trPr>
          <w:trHeight w:val="275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62,5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22500.00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водитель-сотрудник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45,0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1E2BF6">
        <w:trPr>
          <w:trHeight w:val="275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физики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39,0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22440.00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фельдшер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267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33,4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827"/>
        </w:trPr>
        <w:tc>
          <w:tcPr>
            <w:tcW w:w="568" w:type="dxa"/>
          </w:tcPr>
          <w:p w:rsidR="001E2BF6" w:rsidRDefault="002258DF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70" w:lineRule="atLeast"/>
              <w:ind w:left="58" w:right="754"/>
              <w:jc w:val="left"/>
              <w:rPr>
                <w:sz w:val="24"/>
              </w:rPr>
            </w:pPr>
            <w:r>
              <w:rPr>
                <w:sz w:val="24"/>
              </w:rPr>
              <w:t>начальник отделения (специализированногов прочих отраслях)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before="276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4"/>
                <w:sz w:val="24"/>
              </w:rPr>
              <w:t>32,0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2"/>
                <w:sz w:val="24"/>
              </w:rPr>
              <w:t>106000.00</w:t>
            </w:r>
          </w:p>
        </w:tc>
      </w:tr>
      <w:tr w:rsidR="001E2BF6">
        <w:trPr>
          <w:trHeight w:val="275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инженер-электроник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31,0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110000.00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инженер-конструктор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25,0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124000.00</w:t>
            </w:r>
          </w:p>
        </w:tc>
      </w:tr>
      <w:tr w:rsidR="001E2BF6">
        <w:trPr>
          <w:trHeight w:val="551"/>
        </w:trPr>
        <w:tc>
          <w:tcPr>
            <w:tcW w:w="568" w:type="dxa"/>
          </w:tcPr>
          <w:p w:rsidR="001E2BF6" w:rsidRDefault="002258DF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учительрусскогоязыкаи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24,0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электрик</w:t>
            </w:r>
            <w:r>
              <w:rPr>
                <w:spacing w:val="-4"/>
                <w:sz w:val="24"/>
              </w:rPr>
              <w:t xml:space="preserve"> цеха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24,0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27500.00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391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23,0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22440.00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74942.00</w:t>
            </w:r>
          </w:p>
        </w:tc>
      </w:tr>
      <w:tr w:rsidR="001E2BF6">
        <w:trPr>
          <w:trHeight w:val="551"/>
        </w:trPr>
        <w:tc>
          <w:tcPr>
            <w:tcW w:w="568" w:type="dxa"/>
          </w:tcPr>
          <w:p w:rsidR="001E2BF6" w:rsidRDefault="002258DF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инструкторпофизической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23,0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инженер-энергетик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19,0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27000.00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акушерка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18,5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рентгенолаборант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18,0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</w:tr>
      <w:tr w:rsidR="001E2BF6">
        <w:trPr>
          <w:trHeight w:val="275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2"/>
                <w:sz w:val="24"/>
              </w:rPr>
              <w:t>специалист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зубной</w:t>
            </w: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>хранилищем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31000.00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1E2BF6">
        <w:trPr>
          <w:trHeight w:val="551"/>
        </w:trPr>
        <w:tc>
          <w:tcPr>
            <w:tcW w:w="568" w:type="dxa"/>
          </w:tcPr>
          <w:p w:rsidR="001E2BF6" w:rsidRDefault="002258DF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инструкторполечебной </w:t>
            </w:r>
            <w:r>
              <w:rPr>
                <w:spacing w:val="-2"/>
                <w:sz w:val="24"/>
              </w:rPr>
              <w:t>физкультуре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14,0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массажист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13,7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25875.00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учительиностранных</w:t>
            </w:r>
            <w:r>
              <w:rPr>
                <w:spacing w:val="-2"/>
                <w:sz w:val="24"/>
              </w:rPr>
              <w:t>языков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13,2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25000.00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1E2BF6">
        <w:trPr>
          <w:trHeight w:val="551"/>
        </w:trPr>
        <w:tc>
          <w:tcPr>
            <w:tcW w:w="568" w:type="dxa"/>
          </w:tcPr>
          <w:p w:rsidR="001E2BF6" w:rsidRDefault="002258DF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70" w:lineRule="atLeast"/>
              <w:ind w:left="58" w:right="119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медицинскаясестра </w:t>
            </w:r>
            <w:r>
              <w:rPr>
                <w:spacing w:val="-2"/>
                <w:sz w:val="24"/>
              </w:rPr>
              <w:t>диетическая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1E2BF6">
        <w:trPr>
          <w:trHeight w:val="828"/>
        </w:trPr>
        <w:tc>
          <w:tcPr>
            <w:tcW w:w="568" w:type="dxa"/>
          </w:tcPr>
          <w:p w:rsidR="001E2BF6" w:rsidRDefault="002258DF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70" w:lineRule="atLeast"/>
              <w:ind w:left="58" w:right="-15"/>
              <w:jc w:val="left"/>
              <w:rPr>
                <w:sz w:val="24"/>
              </w:rPr>
            </w:pPr>
            <w:r>
              <w:rPr>
                <w:sz w:val="24"/>
              </w:rPr>
              <w:t>начальник (заведующий) службы(специализированнойв прочих отраслях)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before="276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инженерпоохране</w:t>
            </w:r>
            <w:r>
              <w:rPr>
                <w:spacing w:val="-2"/>
                <w:sz w:val="24"/>
              </w:rPr>
              <w:t xml:space="preserve"> труда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12,3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13000.00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275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2"/>
                <w:sz w:val="24"/>
              </w:rPr>
              <w:t xml:space="preserve"> специалист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11,7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95326.00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1E2BF6">
        <w:trPr>
          <w:trHeight w:val="551"/>
        </w:trPr>
        <w:tc>
          <w:tcPr>
            <w:tcW w:w="568" w:type="dxa"/>
          </w:tcPr>
          <w:p w:rsidR="001E2BF6" w:rsidRDefault="002258DF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70" w:lineRule="atLeast"/>
              <w:ind w:left="58" w:right="75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инженерпозащите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29000.00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1E2BF6">
        <w:trPr>
          <w:trHeight w:val="275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12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концертмейстер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</w:tr>
    </w:tbl>
    <w:p w:rsidR="001E2BF6" w:rsidRDefault="001E2BF6">
      <w:pPr>
        <w:pStyle w:val="TableParagraph"/>
        <w:spacing w:line="256" w:lineRule="exact"/>
        <w:rPr>
          <w:sz w:val="24"/>
        </w:rPr>
        <w:sectPr w:rsidR="001E2BF6">
          <w:footerReference w:type="default" r:id="rId8"/>
          <w:pgSz w:w="11910" w:h="16840"/>
          <w:pgMar w:top="760" w:right="708" w:bottom="800" w:left="992" w:header="0" w:footer="610" w:gutter="0"/>
          <w:cols w:space="720"/>
        </w:sectPr>
      </w:pPr>
    </w:p>
    <w:p w:rsidR="001E2BF6" w:rsidRDefault="002258DF">
      <w:pPr>
        <w:spacing w:before="74"/>
        <w:ind w:left="143"/>
        <w:rPr>
          <w:b/>
          <w:sz w:val="24"/>
        </w:rPr>
      </w:pPr>
      <w:r>
        <w:rPr>
          <w:b/>
          <w:sz w:val="24"/>
        </w:rPr>
        <w:lastRenderedPageBreak/>
        <w:t>Из-за</w:t>
      </w:r>
      <w:r w:rsidR="00E82F6C">
        <w:rPr>
          <w:b/>
          <w:sz w:val="24"/>
        </w:rPr>
        <w:t xml:space="preserve"> </w:t>
      </w:r>
      <w:r>
        <w:rPr>
          <w:b/>
          <w:sz w:val="24"/>
        </w:rPr>
        <w:t>низкого</w:t>
      </w:r>
      <w:r w:rsidR="00E82F6C">
        <w:rPr>
          <w:b/>
          <w:sz w:val="24"/>
        </w:rPr>
        <w:t xml:space="preserve"> </w:t>
      </w:r>
      <w:r>
        <w:rPr>
          <w:b/>
          <w:sz w:val="24"/>
        </w:rPr>
        <w:t>коэффициента</w:t>
      </w:r>
      <w:r w:rsidR="00E82F6C">
        <w:rPr>
          <w:b/>
          <w:sz w:val="24"/>
        </w:rPr>
        <w:t xml:space="preserve"> </w:t>
      </w:r>
      <w:r>
        <w:rPr>
          <w:b/>
          <w:sz w:val="24"/>
        </w:rPr>
        <w:t>востребованности,</w:t>
      </w:r>
      <w:r w:rsidR="00E82F6C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E82F6C">
        <w:rPr>
          <w:b/>
          <w:sz w:val="24"/>
        </w:rPr>
        <w:t xml:space="preserve"> </w:t>
      </w:r>
      <w:r>
        <w:rPr>
          <w:b/>
          <w:sz w:val="24"/>
        </w:rPr>
        <w:t>данный</w:t>
      </w:r>
      <w:r w:rsidR="00E82F6C">
        <w:rPr>
          <w:b/>
          <w:sz w:val="24"/>
        </w:rPr>
        <w:t xml:space="preserve"> </w:t>
      </w:r>
      <w:r>
        <w:rPr>
          <w:b/>
          <w:sz w:val="24"/>
        </w:rPr>
        <w:t>рейтинг</w:t>
      </w:r>
      <w:r w:rsidR="00E82F6C">
        <w:rPr>
          <w:b/>
          <w:sz w:val="24"/>
        </w:rPr>
        <w:t xml:space="preserve"> </w:t>
      </w:r>
      <w:r>
        <w:rPr>
          <w:b/>
          <w:sz w:val="24"/>
        </w:rPr>
        <w:t>не</w:t>
      </w:r>
      <w:r w:rsidR="00E82F6C">
        <w:rPr>
          <w:b/>
          <w:sz w:val="24"/>
        </w:rPr>
        <w:t xml:space="preserve"> </w:t>
      </w:r>
      <w:r>
        <w:rPr>
          <w:b/>
          <w:sz w:val="24"/>
        </w:rPr>
        <w:t>вошли</w:t>
      </w:r>
      <w:r w:rsidR="00E82F6C">
        <w:rPr>
          <w:b/>
          <w:sz w:val="24"/>
        </w:rPr>
        <w:t xml:space="preserve"> </w:t>
      </w:r>
      <w:r>
        <w:rPr>
          <w:b/>
          <w:sz w:val="24"/>
        </w:rPr>
        <w:t>профессии экономист, бухгалтер, юрист</w:t>
      </w:r>
    </w:p>
    <w:p w:rsidR="001E2BF6" w:rsidRDefault="001E2BF6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260"/>
        <w:gridCol w:w="992"/>
        <w:gridCol w:w="1134"/>
        <w:gridCol w:w="1418"/>
        <w:gridCol w:w="1186"/>
        <w:gridCol w:w="1366"/>
      </w:tblGrid>
      <w:tr w:rsidR="001E2BF6">
        <w:trPr>
          <w:trHeight w:val="414"/>
        </w:trPr>
        <w:tc>
          <w:tcPr>
            <w:tcW w:w="568" w:type="dxa"/>
            <w:vMerge w:val="restart"/>
          </w:tcPr>
          <w:p w:rsidR="001E2BF6" w:rsidRDefault="001E2BF6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1E2BF6" w:rsidRDefault="001E2BF6">
            <w:pPr>
              <w:pStyle w:val="TableParagraph"/>
              <w:spacing w:before="99"/>
              <w:ind w:left="0"/>
              <w:jc w:val="left"/>
              <w:rPr>
                <w:b/>
                <w:sz w:val="20"/>
              </w:rPr>
            </w:pPr>
          </w:p>
          <w:p w:rsidR="001E2BF6" w:rsidRDefault="002258DF">
            <w:pPr>
              <w:pStyle w:val="TableParagraph"/>
              <w:ind w:left="173" w:right="90" w:firstLine="40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260" w:type="dxa"/>
            <w:vMerge w:val="restart"/>
          </w:tcPr>
          <w:p w:rsidR="001E2BF6" w:rsidRDefault="001E2BF6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1E2BF6" w:rsidRDefault="001E2BF6">
            <w:pPr>
              <w:pStyle w:val="TableParagraph"/>
              <w:spacing w:before="213"/>
              <w:ind w:left="0"/>
              <w:jc w:val="left"/>
              <w:rPr>
                <w:b/>
                <w:sz w:val="20"/>
              </w:rPr>
            </w:pPr>
          </w:p>
          <w:p w:rsidR="001E2BF6" w:rsidRDefault="002258DF">
            <w:pPr>
              <w:pStyle w:val="TableParagraph"/>
              <w:ind w:left="4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6096" w:type="dxa"/>
            <w:gridSpan w:val="5"/>
            <w:shd w:val="clear" w:color="auto" w:fill="91CCDB"/>
          </w:tcPr>
          <w:p w:rsidR="001E2BF6" w:rsidRDefault="002258DF">
            <w:pPr>
              <w:pStyle w:val="TableParagraph"/>
              <w:spacing w:before="91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на1ноября2025</w:t>
            </w:r>
            <w:r>
              <w:rPr>
                <w:b/>
                <w:spacing w:val="-5"/>
                <w:sz w:val="20"/>
              </w:rPr>
              <w:t>г.</w:t>
            </w:r>
          </w:p>
        </w:tc>
      </w:tr>
      <w:tr w:rsidR="001E2BF6">
        <w:trPr>
          <w:trHeight w:val="1155"/>
        </w:trPr>
        <w:tc>
          <w:tcPr>
            <w:tcW w:w="568" w:type="dxa"/>
            <w:vMerge/>
            <w:tcBorders>
              <w:top w:val="nil"/>
            </w:tcBorders>
          </w:tcPr>
          <w:p w:rsidR="001E2BF6" w:rsidRDefault="001E2BF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E2BF6" w:rsidRDefault="001E2BF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before="1"/>
              <w:ind w:left="100" w:right="20" w:firstLine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вакансий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before="1"/>
              <w:ind w:left="116" w:right="40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состоящих </w:t>
            </w:r>
            <w:r>
              <w:rPr>
                <w:b/>
                <w:sz w:val="20"/>
              </w:rPr>
              <w:t xml:space="preserve">на учете </w:t>
            </w:r>
            <w:r>
              <w:rPr>
                <w:b/>
                <w:spacing w:val="-2"/>
                <w:sz w:val="20"/>
              </w:rPr>
              <w:t>человек,</w:t>
            </w:r>
          </w:p>
          <w:p w:rsidR="001E2BF6" w:rsidRDefault="002258DF">
            <w:pPr>
              <w:pStyle w:val="TableParagraph"/>
              <w:spacing w:before="4" w:line="211" w:lineRule="exact"/>
              <w:ind w:lef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before="1"/>
              <w:ind w:left="112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Коэффициент востребован- ности</w:t>
            </w:r>
          </w:p>
        </w:tc>
        <w:tc>
          <w:tcPr>
            <w:tcW w:w="1186" w:type="dxa"/>
          </w:tcPr>
          <w:p w:rsidR="001E2BF6" w:rsidRDefault="002258D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>заработная плата</w:t>
            </w:r>
          </w:p>
        </w:tc>
        <w:tc>
          <w:tcPr>
            <w:tcW w:w="1366" w:type="dxa"/>
          </w:tcPr>
          <w:p w:rsidR="001E2BF6" w:rsidRDefault="002258DF">
            <w:pPr>
              <w:pStyle w:val="TableParagraph"/>
              <w:spacing w:before="1"/>
              <w:ind w:left="81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>заработная плата</w:t>
            </w:r>
          </w:p>
        </w:tc>
      </w:tr>
      <w:tr w:rsidR="001E2BF6">
        <w:trPr>
          <w:trHeight w:val="275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365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323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1,1</w:t>
            </w:r>
          </w:p>
        </w:tc>
        <w:tc>
          <w:tcPr>
            <w:tcW w:w="118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22440.00</w:t>
            </w:r>
          </w:p>
        </w:tc>
        <w:tc>
          <w:tcPr>
            <w:tcW w:w="1366" w:type="dxa"/>
          </w:tcPr>
          <w:p w:rsidR="001E2BF6" w:rsidRDefault="002258DF">
            <w:pPr>
              <w:pStyle w:val="TableParagraph"/>
              <w:spacing w:line="256" w:lineRule="exact"/>
              <w:ind w:left="82" w:right="10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1E2BF6">
        <w:trPr>
          <w:trHeight w:val="276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экономист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259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118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66" w:type="dxa"/>
          </w:tcPr>
          <w:p w:rsidR="001E2BF6" w:rsidRDefault="002258DF">
            <w:pPr>
              <w:pStyle w:val="TableParagraph"/>
              <w:spacing w:line="256" w:lineRule="exact"/>
              <w:ind w:left="82" w:right="10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1E2BF6">
        <w:trPr>
          <w:trHeight w:val="275"/>
        </w:trPr>
        <w:tc>
          <w:tcPr>
            <w:tcW w:w="568" w:type="dxa"/>
          </w:tcPr>
          <w:p w:rsidR="001E2BF6" w:rsidRDefault="002258D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</w:tcPr>
          <w:p w:rsidR="001E2BF6" w:rsidRDefault="002258DF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юрист</w:t>
            </w:r>
          </w:p>
        </w:tc>
        <w:tc>
          <w:tcPr>
            <w:tcW w:w="992" w:type="dxa"/>
          </w:tcPr>
          <w:p w:rsidR="001E2BF6" w:rsidRDefault="002258D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134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1418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1186" w:type="dxa"/>
          </w:tcPr>
          <w:p w:rsidR="001E2BF6" w:rsidRDefault="002258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66" w:type="dxa"/>
          </w:tcPr>
          <w:p w:rsidR="001E2BF6" w:rsidRDefault="002258DF">
            <w:pPr>
              <w:pStyle w:val="TableParagraph"/>
              <w:spacing w:line="256" w:lineRule="exact"/>
              <w:ind w:left="82" w:right="10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</w:tr>
    </w:tbl>
    <w:p w:rsidR="001E2BF6" w:rsidRDefault="001E2BF6">
      <w:pPr>
        <w:pStyle w:val="a3"/>
        <w:spacing w:before="2"/>
        <w:ind w:left="0"/>
        <w:rPr>
          <w:b/>
        </w:rPr>
      </w:pPr>
    </w:p>
    <w:p w:rsidR="001E2BF6" w:rsidRDefault="00E82F6C">
      <w:pPr>
        <w:pStyle w:val="a3"/>
        <w:ind w:firstLine="720"/>
      </w:pPr>
      <w:r>
        <w:t xml:space="preserve"> </w:t>
      </w:r>
    </w:p>
    <w:sectPr w:rsidR="001E2BF6" w:rsidSect="001E2BF6">
      <w:pgSz w:w="11910" w:h="16840"/>
      <w:pgMar w:top="760" w:right="708" w:bottom="800" w:left="992" w:header="0" w:footer="6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8DF" w:rsidRDefault="002258DF" w:rsidP="001E2BF6">
      <w:r>
        <w:separator/>
      </w:r>
    </w:p>
  </w:endnote>
  <w:endnote w:type="continuationSeparator" w:id="1">
    <w:p w:rsidR="002258DF" w:rsidRDefault="002258DF" w:rsidP="001E2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F6" w:rsidRDefault="001E2BF6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3.8pt;margin-top:800.4pt;width:13pt;height:15.3pt;z-index:-251658752;mso-position-horizontal-relative:page;mso-position-vertical-relative:page" filled="f" stroked="f">
          <v:textbox inset="0,0,0,0">
            <w:txbxContent>
              <w:p w:rsidR="001E2BF6" w:rsidRDefault="001E2BF6">
                <w:pPr>
                  <w:pStyle w:val="a3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2258DF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E82F6C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8DF" w:rsidRDefault="002258DF" w:rsidP="001E2BF6">
      <w:r>
        <w:separator/>
      </w:r>
    </w:p>
  </w:footnote>
  <w:footnote w:type="continuationSeparator" w:id="1">
    <w:p w:rsidR="002258DF" w:rsidRDefault="002258DF" w:rsidP="001E2B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E47A5"/>
    <w:multiLevelType w:val="hybridMultilevel"/>
    <w:tmpl w:val="78003696"/>
    <w:lvl w:ilvl="0" w:tplc="6C0A50CA">
      <w:numFmt w:val="bullet"/>
      <w:lvlText w:val="–"/>
      <w:lvlJc w:val="left"/>
      <w:pPr>
        <w:ind w:left="1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745B40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39AA792E">
      <w:numFmt w:val="bullet"/>
      <w:lvlText w:val="•"/>
      <w:lvlJc w:val="left"/>
      <w:pPr>
        <w:ind w:left="2153" w:hanging="212"/>
      </w:pPr>
      <w:rPr>
        <w:rFonts w:hint="default"/>
        <w:lang w:val="ru-RU" w:eastAsia="en-US" w:bidi="ar-SA"/>
      </w:rPr>
    </w:lvl>
    <w:lvl w:ilvl="3" w:tplc="48C8A4CE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1DDE5378">
      <w:numFmt w:val="bullet"/>
      <w:lvlText w:val="•"/>
      <w:lvlJc w:val="left"/>
      <w:pPr>
        <w:ind w:left="4166" w:hanging="212"/>
      </w:pPr>
      <w:rPr>
        <w:rFonts w:hint="default"/>
        <w:lang w:val="ru-RU" w:eastAsia="en-US" w:bidi="ar-SA"/>
      </w:rPr>
    </w:lvl>
    <w:lvl w:ilvl="5" w:tplc="B67C31C8">
      <w:numFmt w:val="bullet"/>
      <w:lvlText w:val="•"/>
      <w:lvlJc w:val="left"/>
      <w:pPr>
        <w:ind w:left="5173" w:hanging="212"/>
      </w:pPr>
      <w:rPr>
        <w:rFonts w:hint="default"/>
        <w:lang w:val="ru-RU" w:eastAsia="en-US" w:bidi="ar-SA"/>
      </w:rPr>
    </w:lvl>
    <w:lvl w:ilvl="6" w:tplc="246EE266">
      <w:numFmt w:val="bullet"/>
      <w:lvlText w:val="•"/>
      <w:lvlJc w:val="left"/>
      <w:pPr>
        <w:ind w:left="6179" w:hanging="212"/>
      </w:pPr>
      <w:rPr>
        <w:rFonts w:hint="default"/>
        <w:lang w:val="ru-RU" w:eastAsia="en-US" w:bidi="ar-SA"/>
      </w:rPr>
    </w:lvl>
    <w:lvl w:ilvl="7" w:tplc="FE521E46">
      <w:numFmt w:val="bullet"/>
      <w:lvlText w:val="•"/>
      <w:lvlJc w:val="left"/>
      <w:pPr>
        <w:ind w:left="7186" w:hanging="212"/>
      </w:pPr>
      <w:rPr>
        <w:rFonts w:hint="default"/>
        <w:lang w:val="ru-RU" w:eastAsia="en-US" w:bidi="ar-SA"/>
      </w:rPr>
    </w:lvl>
    <w:lvl w:ilvl="8" w:tplc="B35EBA92">
      <w:numFmt w:val="bullet"/>
      <w:lvlText w:val="•"/>
      <w:lvlJc w:val="left"/>
      <w:pPr>
        <w:ind w:left="8192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E2BF6"/>
    <w:rsid w:val="001E2BF6"/>
    <w:rsid w:val="002258DF"/>
    <w:rsid w:val="00E8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2B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B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2BF6"/>
    <w:pPr>
      <w:ind w:left="14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E2BF6"/>
    <w:pPr>
      <w:ind w:left="14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E2BF6"/>
    <w:pPr>
      <w:ind w:left="143" w:right="153" w:firstLine="708"/>
    </w:pPr>
  </w:style>
  <w:style w:type="paragraph" w:customStyle="1" w:styleId="TableParagraph">
    <w:name w:val="Table Paragraph"/>
    <w:basedOn w:val="a"/>
    <w:uiPriority w:val="1"/>
    <w:qFormat/>
    <w:rsid w:val="001E2BF6"/>
    <w:pPr>
      <w:ind w:left="7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oop</dc:creator>
  <cp:lastModifiedBy>k9-1</cp:lastModifiedBy>
  <cp:revision>2</cp:revision>
  <dcterms:created xsi:type="dcterms:W3CDTF">2025-11-18T06:06:00Z</dcterms:created>
  <dcterms:modified xsi:type="dcterms:W3CDTF">2025-11-18T06:06:00Z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2025-11-18T00:00:00Z</vt:filetime>
  </property>
  <property fmtid="{D5CDD505-2E9C-101B-9397-08002B2CF9AE}" pid="5" name="Producer">
    <vt:lpwstr>LibreOffice 7.3; modified using iText® 5.5.12 ©2000-2017 iText Group NV (AGPL-version)</vt:lpwstr>
  </property>
</Properties>
</file>