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E2" w:rsidRPr="00E2395C" w:rsidRDefault="009723E2" w:rsidP="009723E2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9723E2" w:rsidRPr="00E2395C" w:rsidRDefault="009723E2" w:rsidP="009723E2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9723E2" w:rsidRPr="00E2395C" w:rsidRDefault="009723E2" w:rsidP="009723E2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proofErr w:type="spellStart"/>
      <w:r w:rsidRPr="00E2395C">
        <w:rPr>
          <w:sz w:val="20"/>
          <w:szCs w:val="20"/>
        </w:rPr>
        <w:t>г.Челябинск</w:t>
      </w:r>
      <w:proofErr w:type="spellEnd"/>
      <w:r w:rsidRPr="00E2395C">
        <w:rPr>
          <w:sz w:val="20"/>
          <w:szCs w:val="20"/>
        </w:rPr>
        <w:t xml:space="preserve">, </w:t>
      </w:r>
      <w:proofErr w:type="spellStart"/>
      <w:r w:rsidRPr="00E2395C">
        <w:rPr>
          <w:sz w:val="20"/>
          <w:szCs w:val="20"/>
        </w:rPr>
        <w:t>ул.Елькина</w:t>
      </w:r>
      <w:proofErr w:type="spellEnd"/>
      <w:r w:rsidRPr="00E2395C">
        <w:rPr>
          <w:sz w:val="20"/>
          <w:szCs w:val="20"/>
        </w:rPr>
        <w:t>, 85</w:t>
      </w:r>
    </w:p>
    <w:p w:rsidR="009723E2" w:rsidRPr="001C3FDC" w:rsidRDefault="009723E2" w:rsidP="001C3FDC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4F58BB0E" wp14:editId="1A0CF69C">
            <wp:extent cx="1173892" cy="59469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65" cy="6278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DC" w:rsidRDefault="00740780" w:rsidP="00740780">
      <w:pPr>
        <w:jc w:val="right"/>
        <w:rPr>
          <w:sz w:val="25"/>
          <w:szCs w:val="25"/>
        </w:rPr>
      </w:pPr>
      <w:r>
        <w:rPr>
          <w:sz w:val="25"/>
          <w:szCs w:val="25"/>
        </w:rPr>
        <w:t>08</w:t>
      </w:r>
      <w:r w:rsidR="001C3FDC" w:rsidRPr="00307F24">
        <w:rPr>
          <w:sz w:val="25"/>
          <w:szCs w:val="25"/>
        </w:rPr>
        <w:t>.05.2018</w:t>
      </w:r>
    </w:p>
    <w:p w:rsidR="007B58EF" w:rsidRPr="00307F24" w:rsidRDefault="007B58EF" w:rsidP="00740780">
      <w:pPr>
        <w:jc w:val="right"/>
        <w:rPr>
          <w:sz w:val="25"/>
          <w:szCs w:val="25"/>
        </w:rPr>
      </w:pPr>
      <w:bookmarkStart w:id="0" w:name="_GoBack"/>
      <w:bookmarkEnd w:id="0"/>
    </w:p>
    <w:p w:rsidR="001C3FDC" w:rsidRPr="007B58EF" w:rsidRDefault="00307F24" w:rsidP="001C3FDC">
      <w:pPr>
        <w:jc w:val="center"/>
        <w:rPr>
          <w:b/>
          <w:sz w:val="28"/>
          <w:szCs w:val="28"/>
        </w:rPr>
      </w:pPr>
      <w:r w:rsidRPr="007B58EF">
        <w:rPr>
          <w:b/>
          <w:sz w:val="28"/>
          <w:szCs w:val="28"/>
        </w:rPr>
        <w:t>Заявители, ч</w:t>
      </w:r>
      <w:r w:rsidR="00C47404" w:rsidRPr="007B58EF">
        <w:rPr>
          <w:b/>
          <w:sz w:val="28"/>
          <w:szCs w:val="28"/>
        </w:rPr>
        <w:t>тобы п</w:t>
      </w:r>
      <w:r w:rsidR="001C3FDC" w:rsidRPr="007B58EF">
        <w:rPr>
          <w:b/>
          <w:sz w:val="28"/>
          <w:szCs w:val="28"/>
        </w:rPr>
        <w:t>олуч</w:t>
      </w:r>
      <w:r w:rsidR="00C47404" w:rsidRPr="007B58EF">
        <w:rPr>
          <w:b/>
          <w:sz w:val="28"/>
          <w:szCs w:val="28"/>
        </w:rPr>
        <w:t>и</w:t>
      </w:r>
      <w:r w:rsidR="001C3FDC" w:rsidRPr="007B58EF">
        <w:rPr>
          <w:b/>
          <w:sz w:val="28"/>
          <w:szCs w:val="28"/>
        </w:rPr>
        <w:t>ть услуги Росреестра</w:t>
      </w:r>
      <w:r w:rsidR="00C47404" w:rsidRPr="007B58EF">
        <w:rPr>
          <w:b/>
          <w:sz w:val="28"/>
          <w:szCs w:val="28"/>
        </w:rPr>
        <w:t>,</w:t>
      </w:r>
      <w:r w:rsidR="001C3FDC" w:rsidRPr="007B58EF">
        <w:rPr>
          <w:b/>
          <w:sz w:val="28"/>
          <w:szCs w:val="28"/>
        </w:rPr>
        <w:t xml:space="preserve"> </w:t>
      </w:r>
      <w:r w:rsidR="00C47404" w:rsidRPr="007B58EF">
        <w:rPr>
          <w:b/>
          <w:sz w:val="28"/>
          <w:szCs w:val="28"/>
        </w:rPr>
        <w:t xml:space="preserve">обращаются в </w:t>
      </w:r>
      <w:r w:rsidR="001C3FDC" w:rsidRPr="007B58EF">
        <w:rPr>
          <w:b/>
          <w:sz w:val="28"/>
          <w:szCs w:val="28"/>
        </w:rPr>
        <w:t xml:space="preserve">МФЦ </w:t>
      </w:r>
    </w:p>
    <w:p w:rsidR="00C47404" w:rsidRPr="00307F24" w:rsidRDefault="00C47404" w:rsidP="001C3FDC">
      <w:pPr>
        <w:jc w:val="center"/>
        <w:rPr>
          <w:sz w:val="16"/>
          <w:szCs w:val="16"/>
        </w:rPr>
      </w:pPr>
    </w:p>
    <w:p w:rsidR="001C3FDC" w:rsidRPr="00307F24" w:rsidRDefault="001C3FDC" w:rsidP="001C3FDC">
      <w:pPr>
        <w:spacing w:before="28"/>
        <w:jc w:val="both"/>
        <w:rPr>
          <w:b/>
          <w:sz w:val="25"/>
          <w:szCs w:val="25"/>
        </w:rPr>
      </w:pPr>
      <w:r w:rsidRPr="00307F24">
        <w:rPr>
          <w:b/>
          <w:sz w:val="25"/>
          <w:szCs w:val="25"/>
        </w:rPr>
        <w:t xml:space="preserve">Управление Федеральной службы государственной регистрации, кадастра и картографии по Челябинской области осуществляет госрегистрацию и кадастровый учет недвижимости на основании документов, представленных заявителями через многофункциональные центры. </w:t>
      </w:r>
    </w:p>
    <w:p w:rsidR="000A7226" w:rsidRPr="00307F24" w:rsidRDefault="0024051E" w:rsidP="00E3449E">
      <w:pPr>
        <w:shd w:val="clear" w:color="auto" w:fill="FFFFFF"/>
        <w:ind w:firstLine="709"/>
        <w:jc w:val="both"/>
        <w:rPr>
          <w:sz w:val="25"/>
          <w:szCs w:val="25"/>
        </w:rPr>
      </w:pPr>
      <w:r w:rsidRPr="00307F24">
        <w:rPr>
          <w:sz w:val="25"/>
          <w:szCs w:val="25"/>
        </w:rPr>
        <w:t>О</w:t>
      </w:r>
      <w:r w:rsidR="00E3449E" w:rsidRPr="00307F24">
        <w:rPr>
          <w:sz w:val="25"/>
          <w:szCs w:val="25"/>
        </w:rPr>
        <w:t>сновны</w:t>
      </w:r>
      <w:r w:rsidRPr="00307F24">
        <w:rPr>
          <w:sz w:val="25"/>
          <w:szCs w:val="25"/>
        </w:rPr>
        <w:t>м</w:t>
      </w:r>
      <w:r w:rsidR="00E3449E" w:rsidRPr="00307F24">
        <w:rPr>
          <w:sz w:val="25"/>
          <w:szCs w:val="25"/>
        </w:rPr>
        <w:t xml:space="preserve"> направлени</w:t>
      </w:r>
      <w:r w:rsidRPr="00307F24">
        <w:rPr>
          <w:sz w:val="25"/>
          <w:szCs w:val="25"/>
        </w:rPr>
        <w:t>ем</w:t>
      </w:r>
      <w:r w:rsidR="00E3449E" w:rsidRPr="00307F24">
        <w:rPr>
          <w:b/>
          <w:sz w:val="25"/>
          <w:szCs w:val="25"/>
        </w:rPr>
        <w:t xml:space="preserve"> </w:t>
      </w:r>
      <w:r w:rsidR="00E3449E" w:rsidRPr="00307F24">
        <w:rPr>
          <w:sz w:val="25"/>
          <w:szCs w:val="25"/>
        </w:rPr>
        <w:t xml:space="preserve">в деятельности </w:t>
      </w:r>
      <w:r w:rsidR="00C47404" w:rsidRPr="00307F24">
        <w:rPr>
          <w:sz w:val="25"/>
          <w:szCs w:val="25"/>
        </w:rPr>
        <w:t>Управления Росреестра</w:t>
      </w:r>
      <w:r w:rsidR="00E3449E" w:rsidRPr="00307F24">
        <w:rPr>
          <w:sz w:val="25"/>
          <w:szCs w:val="25"/>
        </w:rPr>
        <w:t xml:space="preserve"> по Челябинской </w:t>
      </w:r>
      <w:r w:rsidR="00C47404" w:rsidRPr="00307F24">
        <w:rPr>
          <w:sz w:val="25"/>
          <w:szCs w:val="25"/>
        </w:rPr>
        <w:t>области является</w:t>
      </w:r>
      <w:r w:rsidR="00E3449E" w:rsidRPr="00307F24">
        <w:rPr>
          <w:sz w:val="25"/>
          <w:szCs w:val="25"/>
        </w:rPr>
        <w:t xml:space="preserve"> предоставление   </w:t>
      </w:r>
      <w:proofErr w:type="gramStart"/>
      <w:r w:rsidR="00E3449E" w:rsidRPr="00307F24">
        <w:rPr>
          <w:sz w:val="25"/>
          <w:szCs w:val="25"/>
        </w:rPr>
        <w:t>услуг  по</w:t>
      </w:r>
      <w:proofErr w:type="gramEnd"/>
      <w:r w:rsidR="00E3449E" w:rsidRPr="00307F24">
        <w:rPr>
          <w:sz w:val="25"/>
          <w:szCs w:val="25"/>
        </w:rPr>
        <w:t xml:space="preserve"> государственной регистрации и кадастровому учету объектов недвижимости. При этом прием и выдача </w:t>
      </w:r>
      <w:r w:rsidR="00C47404" w:rsidRPr="00307F24">
        <w:rPr>
          <w:sz w:val="25"/>
          <w:szCs w:val="25"/>
        </w:rPr>
        <w:t xml:space="preserve">документов, </w:t>
      </w:r>
      <w:r w:rsidR="00E3449E" w:rsidRPr="00307F24">
        <w:rPr>
          <w:sz w:val="25"/>
          <w:szCs w:val="25"/>
        </w:rPr>
        <w:t>необходимых для получения этих услуг</w:t>
      </w:r>
      <w:r w:rsidR="00C47404" w:rsidRPr="00307F24">
        <w:rPr>
          <w:sz w:val="25"/>
          <w:szCs w:val="25"/>
        </w:rPr>
        <w:t>,</w:t>
      </w:r>
      <w:r w:rsidR="00E3449E" w:rsidRPr="00307F24">
        <w:rPr>
          <w:sz w:val="25"/>
          <w:szCs w:val="25"/>
        </w:rPr>
        <w:t xml:space="preserve"> </w:t>
      </w:r>
      <w:r w:rsidR="00C47404" w:rsidRPr="00307F24">
        <w:rPr>
          <w:sz w:val="25"/>
          <w:szCs w:val="25"/>
        </w:rPr>
        <w:t>в</w:t>
      </w:r>
      <w:r w:rsidRPr="00307F24">
        <w:rPr>
          <w:sz w:val="25"/>
          <w:szCs w:val="25"/>
        </w:rPr>
        <w:t xml:space="preserve"> настоящее время </w:t>
      </w:r>
      <w:r w:rsidR="00E3449E" w:rsidRPr="00307F24">
        <w:rPr>
          <w:sz w:val="25"/>
          <w:szCs w:val="25"/>
        </w:rPr>
        <w:t xml:space="preserve">осуществляется </w:t>
      </w:r>
      <w:r w:rsidRPr="00307F24">
        <w:rPr>
          <w:sz w:val="25"/>
          <w:szCs w:val="25"/>
        </w:rPr>
        <w:t>в</w:t>
      </w:r>
      <w:r w:rsidR="00E3449E" w:rsidRPr="00307F24">
        <w:rPr>
          <w:sz w:val="25"/>
          <w:szCs w:val="25"/>
        </w:rPr>
        <w:t xml:space="preserve"> многофункциональны</w:t>
      </w:r>
      <w:r w:rsidRPr="00307F24">
        <w:rPr>
          <w:sz w:val="25"/>
          <w:szCs w:val="25"/>
        </w:rPr>
        <w:t>х</w:t>
      </w:r>
      <w:r w:rsidR="00E3449E" w:rsidRPr="00307F24">
        <w:rPr>
          <w:sz w:val="25"/>
          <w:szCs w:val="25"/>
        </w:rPr>
        <w:t xml:space="preserve"> центр</w:t>
      </w:r>
      <w:r w:rsidRPr="00307F24">
        <w:rPr>
          <w:sz w:val="25"/>
          <w:szCs w:val="25"/>
        </w:rPr>
        <w:t>ах</w:t>
      </w:r>
      <w:r w:rsidR="00E3449E" w:rsidRPr="00307F24">
        <w:rPr>
          <w:sz w:val="25"/>
          <w:szCs w:val="25"/>
        </w:rPr>
        <w:t xml:space="preserve"> «Мои документы» (МФЦ). Передав центрам данные полномочия, Росреестр перешел на так называемые «бесконтактные технологии»</w:t>
      </w:r>
      <w:r w:rsidR="000A7226" w:rsidRPr="00307F24">
        <w:rPr>
          <w:sz w:val="25"/>
          <w:szCs w:val="25"/>
        </w:rPr>
        <w:t xml:space="preserve">, </w:t>
      </w:r>
      <w:r w:rsidR="00BE1A06" w:rsidRPr="00307F24">
        <w:rPr>
          <w:sz w:val="25"/>
          <w:szCs w:val="25"/>
        </w:rPr>
        <w:t>этот</w:t>
      </w:r>
      <w:r w:rsidR="000A7226" w:rsidRPr="00307F24">
        <w:rPr>
          <w:sz w:val="25"/>
          <w:szCs w:val="25"/>
        </w:rPr>
        <w:t xml:space="preserve"> принцип предусматривает, что регистраторы и специалисты-эксперты работают не с заявителями, а с представленными ими в МФЦ пакетами документов.</w:t>
      </w:r>
    </w:p>
    <w:p w:rsidR="003C2136" w:rsidRPr="00307F24" w:rsidRDefault="003C2136" w:rsidP="00E3449E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307F24">
        <w:rPr>
          <w:sz w:val="25"/>
          <w:szCs w:val="25"/>
        </w:rPr>
        <w:t>Уровень обеспеченности региона сетью многофункциональных центров вошел в число показателей</w:t>
      </w:r>
      <w:r w:rsidRPr="00307F24">
        <w:rPr>
          <w:color w:val="000000"/>
          <w:sz w:val="25"/>
          <w:szCs w:val="25"/>
        </w:rPr>
        <w:t xml:space="preserve"> целевой </w:t>
      </w:r>
      <w:r w:rsidR="00C47404" w:rsidRPr="00307F24">
        <w:rPr>
          <w:color w:val="000000"/>
          <w:sz w:val="25"/>
          <w:szCs w:val="25"/>
        </w:rPr>
        <w:t>модели «</w:t>
      </w:r>
      <w:r w:rsidRPr="00307F24">
        <w:rPr>
          <w:sz w:val="25"/>
          <w:szCs w:val="25"/>
        </w:rPr>
        <w:t xml:space="preserve">Регистрация права собственности на земельные участки и объекты недвижимого имущества». Напомним, что </w:t>
      </w:r>
      <w:r w:rsidR="00AE5902" w:rsidRPr="00307F24">
        <w:rPr>
          <w:sz w:val="25"/>
          <w:szCs w:val="25"/>
        </w:rPr>
        <w:t>данная</w:t>
      </w:r>
      <w:r w:rsidRPr="00307F24">
        <w:rPr>
          <w:sz w:val="25"/>
          <w:szCs w:val="25"/>
        </w:rPr>
        <w:t xml:space="preserve"> модель входит в число </w:t>
      </w:r>
      <w:r w:rsidRPr="00307F24">
        <w:rPr>
          <w:color w:val="000000"/>
          <w:sz w:val="25"/>
          <w:szCs w:val="25"/>
        </w:rPr>
        <w:t xml:space="preserve">12 целевых моделей, которые были разработаны по поручению Президента России и утверждены распоряжением Правительства Российской Федерации в </w:t>
      </w:r>
      <w:r w:rsidR="00C47404" w:rsidRPr="00307F24">
        <w:rPr>
          <w:color w:val="000000"/>
          <w:sz w:val="25"/>
          <w:szCs w:val="25"/>
        </w:rPr>
        <w:t>целях упрощения</w:t>
      </w:r>
      <w:r w:rsidRPr="00307F24">
        <w:rPr>
          <w:color w:val="000000"/>
          <w:sz w:val="25"/>
          <w:szCs w:val="25"/>
        </w:rPr>
        <w:t xml:space="preserve"> процедур ведения бизнеса и повышения инвестиционной привлекательности субъектов РФ. </w:t>
      </w:r>
    </w:p>
    <w:p w:rsidR="000A7226" w:rsidRPr="00307F24" w:rsidRDefault="003C2136" w:rsidP="00E3449E">
      <w:pPr>
        <w:shd w:val="clear" w:color="auto" w:fill="FFFFFF"/>
        <w:ind w:firstLine="709"/>
        <w:jc w:val="both"/>
        <w:rPr>
          <w:sz w:val="25"/>
          <w:szCs w:val="25"/>
        </w:rPr>
      </w:pPr>
      <w:r w:rsidRPr="00307F24">
        <w:rPr>
          <w:color w:val="000000"/>
          <w:sz w:val="25"/>
          <w:szCs w:val="25"/>
        </w:rPr>
        <w:t xml:space="preserve">Контрольный показатель, заложенный в целевую модель, предполагал, что </w:t>
      </w:r>
      <w:r w:rsidRPr="00307F24">
        <w:rPr>
          <w:bCs/>
          <w:sz w:val="25"/>
          <w:szCs w:val="25"/>
        </w:rPr>
        <w:t xml:space="preserve">доля заявлений о государственной регистрации права, представленных через МФЦ, от общего количества заявлений к </w:t>
      </w:r>
      <w:r w:rsidRPr="00307F24">
        <w:rPr>
          <w:sz w:val="25"/>
          <w:szCs w:val="25"/>
        </w:rPr>
        <w:t xml:space="preserve">31.12.2017 составит </w:t>
      </w:r>
      <w:r w:rsidRPr="00307F24">
        <w:rPr>
          <w:bCs/>
          <w:sz w:val="25"/>
          <w:szCs w:val="25"/>
        </w:rPr>
        <w:t xml:space="preserve">70%, </w:t>
      </w:r>
      <w:r w:rsidR="00C47404" w:rsidRPr="00307F24">
        <w:rPr>
          <w:bCs/>
          <w:sz w:val="25"/>
          <w:szCs w:val="25"/>
        </w:rPr>
        <w:t>а к</w:t>
      </w:r>
      <w:r w:rsidRPr="00307F24">
        <w:rPr>
          <w:bCs/>
          <w:sz w:val="25"/>
          <w:szCs w:val="25"/>
        </w:rPr>
        <w:t xml:space="preserve"> </w:t>
      </w:r>
      <w:r w:rsidRPr="00307F24">
        <w:rPr>
          <w:sz w:val="25"/>
          <w:szCs w:val="25"/>
        </w:rPr>
        <w:t xml:space="preserve">31.12.2019 - </w:t>
      </w:r>
      <w:r w:rsidRPr="00307F24">
        <w:rPr>
          <w:bCs/>
          <w:sz w:val="25"/>
          <w:szCs w:val="25"/>
        </w:rPr>
        <w:t xml:space="preserve">80%. В Челябинской </w:t>
      </w:r>
      <w:r w:rsidR="00C47404" w:rsidRPr="00307F24">
        <w:rPr>
          <w:bCs/>
          <w:sz w:val="25"/>
          <w:szCs w:val="25"/>
        </w:rPr>
        <w:t>области за</w:t>
      </w:r>
      <w:r w:rsidRPr="00307F24">
        <w:rPr>
          <w:bCs/>
          <w:sz w:val="25"/>
          <w:szCs w:val="25"/>
        </w:rPr>
        <w:t xml:space="preserve"> </w:t>
      </w:r>
      <w:r w:rsidRPr="00307F24">
        <w:rPr>
          <w:sz w:val="25"/>
          <w:szCs w:val="25"/>
        </w:rPr>
        <w:t xml:space="preserve">12 месяцев 2017 года уже </w:t>
      </w:r>
      <w:r w:rsidRPr="00307F24">
        <w:rPr>
          <w:bCs/>
          <w:sz w:val="25"/>
          <w:szCs w:val="25"/>
        </w:rPr>
        <w:t>92,13% заявлений на госрегистрацию недвижимости поступ</w:t>
      </w:r>
      <w:r w:rsidR="00C47404" w:rsidRPr="00307F24">
        <w:rPr>
          <w:bCs/>
          <w:sz w:val="25"/>
          <w:szCs w:val="25"/>
        </w:rPr>
        <w:t>и</w:t>
      </w:r>
      <w:r w:rsidRPr="00307F24">
        <w:rPr>
          <w:bCs/>
          <w:sz w:val="25"/>
          <w:szCs w:val="25"/>
        </w:rPr>
        <w:t xml:space="preserve">ли в </w:t>
      </w:r>
      <w:r w:rsidRPr="00307F24">
        <w:rPr>
          <w:sz w:val="25"/>
          <w:szCs w:val="25"/>
          <w:lang w:eastAsia="en-US"/>
        </w:rPr>
        <w:t xml:space="preserve">Управление Росреестра через МФЦ, а </w:t>
      </w:r>
      <w:r w:rsidR="00D24C56" w:rsidRPr="00307F24">
        <w:rPr>
          <w:sz w:val="25"/>
          <w:szCs w:val="25"/>
          <w:lang w:eastAsia="en-US"/>
        </w:rPr>
        <w:t xml:space="preserve">в </w:t>
      </w:r>
      <w:r w:rsidRPr="00307F24">
        <w:rPr>
          <w:sz w:val="25"/>
          <w:szCs w:val="25"/>
          <w:lang w:eastAsia="en-US"/>
        </w:rPr>
        <w:t xml:space="preserve">настоящее время эта доля составляет </w:t>
      </w:r>
      <w:r w:rsidR="00D24C56" w:rsidRPr="00307F24">
        <w:rPr>
          <w:sz w:val="25"/>
          <w:szCs w:val="25"/>
          <w:lang w:eastAsia="en-US"/>
        </w:rPr>
        <w:t>98,44</w:t>
      </w:r>
      <w:r w:rsidRPr="00307F24">
        <w:rPr>
          <w:sz w:val="25"/>
          <w:szCs w:val="25"/>
          <w:lang w:eastAsia="en-US"/>
        </w:rPr>
        <w:t>%.</w:t>
      </w:r>
    </w:p>
    <w:p w:rsidR="003C2136" w:rsidRPr="00307F24" w:rsidRDefault="005606CD" w:rsidP="003C2136">
      <w:pPr>
        <w:ind w:firstLine="708"/>
        <w:jc w:val="both"/>
        <w:rPr>
          <w:sz w:val="25"/>
          <w:szCs w:val="25"/>
        </w:rPr>
      </w:pPr>
      <w:r w:rsidRPr="00307F24">
        <w:rPr>
          <w:color w:val="000000"/>
          <w:sz w:val="25"/>
          <w:szCs w:val="25"/>
        </w:rPr>
        <w:t xml:space="preserve">Досрочное </w:t>
      </w:r>
      <w:r w:rsidR="00AE5902" w:rsidRPr="00307F24">
        <w:rPr>
          <w:color w:val="000000"/>
          <w:sz w:val="25"/>
          <w:szCs w:val="25"/>
        </w:rPr>
        <w:t>достижение</w:t>
      </w:r>
      <w:r w:rsidRPr="00307F24">
        <w:rPr>
          <w:color w:val="000000"/>
          <w:sz w:val="25"/>
          <w:szCs w:val="25"/>
        </w:rPr>
        <w:t xml:space="preserve"> </w:t>
      </w:r>
      <w:r w:rsidR="00AE5902" w:rsidRPr="00307F24">
        <w:rPr>
          <w:color w:val="000000"/>
          <w:sz w:val="25"/>
          <w:szCs w:val="25"/>
        </w:rPr>
        <w:t>контрольног</w:t>
      </w:r>
      <w:r w:rsidRPr="00307F24">
        <w:rPr>
          <w:color w:val="000000"/>
          <w:sz w:val="25"/>
          <w:szCs w:val="25"/>
        </w:rPr>
        <w:t xml:space="preserve">о показателя указанной целевой модели стало возможно, благодаря открытию на территории Южного Урала </w:t>
      </w:r>
      <w:r w:rsidRPr="00307F24">
        <w:rPr>
          <w:sz w:val="25"/>
          <w:szCs w:val="25"/>
        </w:rPr>
        <w:t>5</w:t>
      </w:r>
      <w:r w:rsidR="001C3FDC" w:rsidRPr="00307F24">
        <w:rPr>
          <w:sz w:val="25"/>
          <w:szCs w:val="25"/>
        </w:rPr>
        <w:t xml:space="preserve">6 </w:t>
      </w:r>
      <w:r w:rsidRPr="00307F24">
        <w:rPr>
          <w:sz w:val="25"/>
          <w:szCs w:val="25"/>
        </w:rPr>
        <w:t>многофункциональных центров «Мои документы», услуги Росреестра оказываются в каждом из них. В общей сложности заявителей обслуживают в 514 окнах, отдельные окна открыты для предпринимателей.</w:t>
      </w:r>
    </w:p>
    <w:p w:rsidR="005606CD" w:rsidRPr="00307F24" w:rsidRDefault="005606CD" w:rsidP="005606CD">
      <w:pPr>
        <w:ind w:firstLine="708"/>
        <w:jc w:val="both"/>
        <w:rPr>
          <w:sz w:val="25"/>
          <w:szCs w:val="25"/>
        </w:rPr>
      </w:pPr>
      <w:r w:rsidRPr="00740780">
        <w:rPr>
          <w:sz w:val="25"/>
          <w:szCs w:val="25"/>
        </w:rPr>
        <w:t>Преимуществ</w:t>
      </w:r>
      <w:r w:rsidR="00BE1A06" w:rsidRPr="00740780">
        <w:rPr>
          <w:sz w:val="25"/>
          <w:szCs w:val="25"/>
        </w:rPr>
        <w:t>о</w:t>
      </w:r>
      <w:r w:rsidRPr="00740780">
        <w:rPr>
          <w:sz w:val="25"/>
          <w:szCs w:val="25"/>
        </w:rPr>
        <w:t xml:space="preserve"> получения услуг </w:t>
      </w:r>
      <w:proofErr w:type="spellStart"/>
      <w:r w:rsidRPr="00740780">
        <w:rPr>
          <w:sz w:val="25"/>
          <w:szCs w:val="25"/>
        </w:rPr>
        <w:t>Росреестра</w:t>
      </w:r>
      <w:proofErr w:type="spellEnd"/>
      <w:r w:rsidR="00BE1A06" w:rsidRPr="00307F24">
        <w:rPr>
          <w:sz w:val="25"/>
          <w:szCs w:val="25"/>
        </w:rPr>
        <w:t xml:space="preserve"> по</w:t>
      </w:r>
      <w:r w:rsidRPr="00307F24">
        <w:rPr>
          <w:sz w:val="25"/>
          <w:szCs w:val="25"/>
        </w:rPr>
        <w:t xml:space="preserve"> </w:t>
      </w:r>
      <w:r w:rsidR="00BE1A06" w:rsidRPr="00307F24">
        <w:rPr>
          <w:sz w:val="25"/>
          <w:szCs w:val="25"/>
        </w:rPr>
        <w:t xml:space="preserve">принципу </w:t>
      </w:r>
      <w:r w:rsidRPr="00307F24">
        <w:rPr>
          <w:sz w:val="25"/>
          <w:szCs w:val="25"/>
        </w:rPr>
        <w:t>«бесконтактны</w:t>
      </w:r>
      <w:r w:rsidR="00BE1A06" w:rsidRPr="00307F24">
        <w:rPr>
          <w:sz w:val="25"/>
          <w:szCs w:val="25"/>
        </w:rPr>
        <w:t>х</w:t>
      </w:r>
      <w:r w:rsidRPr="00307F24">
        <w:rPr>
          <w:sz w:val="25"/>
          <w:szCs w:val="25"/>
        </w:rPr>
        <w:t xml:space="preserve"> технологи</w:t>
      </w:r>
      <w:r w:rsidR="00BE1A06" w:rsidRPr="00307F24">
        <w:rPr>
          <w:sz w:val="25"/>
          <w:szCs w:val="25"/>
        </w:rPr>
        <w:t>й</w:t>
      </w:r>
      <w:r w:rsidRPr="00307F24">
        <w:rPr>
          <w:sz w:val="25"/>
          <w:szCs w:val="25"/>
        </w:rPr>
        <w:t>»</w:t>
      </w:r>
      <w:r w:rsidR="00BE1A06" w:rsidRPr="00307F24">
        <w:rPr>
          <w:sz w:val="25"/>
          <w:szCs w:val="25"/>
        </w:rPr>
        <w:t xml:space="preserve"> обеспечивается</w:t>
      </w:r>
      <w:r w:rsidRPr="00307F24">
        <w:rPr>
          <w:sz w:val="25"/>
          <w:szCs w:val="25"/>
        </w:rPr>
        <w:t xml:space="preserve"> наличие</w:t>
      </w:r>
      <w:r w:rsidR="00BE1A06" w:rsidRPr="00307F24">
        <w:rPr>
          <w:sz w:val="25"/>
          <w:szCs w:val="25"/>
        </w:rPr>
        <w:t>м</w:t>
      </w:r>
      <w:r w:rsidRPr="00307F24">
        <w:rPr>
          <w:sz w:val="25"/>
          <w:szCs w:val="25"/>
        </w:rPr>
        <w:t xml:space="preserve"> разветвленной сети офисов МФЦ на всей </w:t>
      </w:r>
      <w:r w:rsidR="00BE1A06" w:rsidRPr="00307F24">
        <w:rPr>
          <w:sz w:val="25"/>
          <w:szCs w:val="25"/>
        </w:rPr>
        <w:t xml:space="preserve">территории </w:t>
      </w:r>
      <w:r w:rsidRPr="00307F24">
        <w:rPr>
          <w:sz w:val="25"/>
          <w:szCs w:val="25"/>
        </w:rPr>
        <w:t>региона, больш</w:t>
      </w:r>
      <w:r w:rsidR="00BE1A06" w:rsidRPr="00307F24">
        <w:rPr>
          <w:sz w:val="25"/>
          <w:szCs w:val="25"/>
        </w:rPr>
        <w:t>им</w:t>
      </w:r>
      <w:r w:rsidRPr="00307F24">
        <w:rPr>
          <w:sz w:val="25"/>
          <w:szCs w:val="25"/>
        </w:rPr>
        <w:t xml:space="preserve"> количество</w:t>
      </w:r>
      <w:r w:rsidR="00BE1A06" w:rsidRPr="00307F24">
        <w:rPr>
          <w:sz w:val="25"/>
          <w:szCs w:val="25"/>
        </w:rPr>
        <w:t>м</w:t>
      </w:r>
      <w:r w:rsidRPr="00307F24">
        <w:rPr>
          <w:sz w:val="25"/>
          <w:szCs w:val="25"/>
        </w:rPr>
        <w:t xml:space="preserve"> окон приема-выдачи документов</w:t>
      </w:r>
      <w:r w:rsidR="00BE1A06" w:rsidRPr="00307F24">
        <w:rPr>
          <w:sz w:val="25"/>
          <w:szCs w:val="25"/>
        </w:rPr>
        <w:t xml:space="preserve">, </w:t>
      </w:r>
      <w:r w:rsidR="00C47404" w:rsidRPr="00307F24">
        <w:rPr>
          <w:sz w:val="25"/>
          <w:szCs w:val="25"/>
        </w:rPr>
        <w:t>что позволяет</w:t>
      </w:r>
      <w:r w:rsidRPr="00307F24">
        <w:rPr>
          <w:sz w:val="25"/>
          <w:szCs w:val="25"/>
        </w:rPr>
        <w:t xml:space="preserve"> сокра</w:t>
      </w:r>
      <w:r w:rsidR="001C3FDC" w:rsidRPr="00307F24">
        <w:rPr>
          <w:sz w:val="25"/>
          <w:szCs w:val="25"/>
        </w:rPr>
        <w:t>ща</w:t>
      </w:r>
      <w:r w:rsidRPr="00307F24">
        <w:rPr>
          <w:sz w:val="25"/>
          <w:szCs w:val="25"/>
        </w:rPr>
        <w:t xml:space="preserve">ть время ожидания в очереди, осуществлять </w:t>
      </w:r>
      <w:r w:rsidR="00C47404" w:rsidRPr="00307F24">
        <w:rPr>
          <w:sz w:val="25"/>
          <w:szCs w:val="25"/>
        </w:rPr>
        <w:t>прием заявителей шесть</w:t>
      </w:r>
      <w:r w:rsidR="001C3FDC" w:rsidRPr="00307F24">
        <w:rPr>
          <w:sz w:val="25"/>
          <w:szCs w:val="25"/>
        </w:rPr>
        <w:t xml:space="preserve"> </w:t>
      </w:r>
      <w:r w:rsidRPr="00307F24">
        <w:rPr>
          <w:sz w:val="25"/>
          <w:szCs w:val="25"/>
        </w:rPr>
        <w:t xml:space="preserve">дней в неделю, включая субботу. Кроме того, во многих </w:t>
      </w:r>
      <w:r w:rsidR="00BE1A06" w:rsidRPr="00307F24">
        <w:rPr>
          <w:sz w:val="25"/>
          <w:szCs w:val="25"/>
        </w:rPr>
        <w:t>центрах</w:t>
      </w:r>
      <w:r w:rsidRPr="00307F24">
        <w:rPr>
          <w:sz w:val="25"/>
          <w:szCs w:val="25"/>
        </w:rPr>
        <w:t xml:space="preserve"> можно получить еще услуги других ведомств, готовящих необходимые для госрегистрации или кадастрового учета документы. </w:t>
      </w:r>
    </w:p>
    <w:p w:rsidR="00740780" w:rsidRDefault="00740780" w:rsidP="009723E2">
      <w:pPr>
        <w:ind w:left="4956"/>
        <w:jc w:val="both"/>
        <w:rPr>
          <w:i/>
          <w:sz w:val="25"/>
          <w:szCs w:val="25"/>
        </w:rPr>
      </w:pPr>
    </w:p>
    <w:p w:rsidR="009723E2" w:rsidRPr="00307F24" w:rsidRDefault="009723E2" w:rsidP="009723E2">
      <w:pPr>
        <w:ind w:left="4956"/>
        <w:jc w:val="both"/>
        <w:rPr>
          <w:i/>
          <w:sz w:val="25"/>
          <w:szCs w:val="25"/>
        </w:rPr>
      </w:pPr>
      <w:r w:rsidRPr="00307F24">
        <w:rPr>
          <w:i/>
          <w:sz w:val="25"/>
          <w:szCs w:val="25"/>
        </w:rPr>
        <w:t xml:space="preserve">Пресс-служба Управления </w:t>
      </w:r>
      <w:proofErr w:type="spellStart"/>
      <w:r w:rsidRPr="00307F24">
        <w:rPr>
          <w:i/>
          <w:sz w:val="25"/>
          <w:szCs w:val="25"/>
        </w:rPr>
        <w:t>Росреестра</w:t>
      </w:r>
      <w:proofErr w:type="spellEnd"/>
    </w:p>
    <w:p w:rsidR="009723E2" w:rsidRPr="00307F24" w:rsidRDefault="009723E2" w:rsidP="009723E2">
      <w:pPr>
        <w:ind w:left="4248" w:firstLine="708"/>
        <w:jc w:val="both"/>
        <w:rPr>
          <w:i/>
          <w:sz w:val="25"/>
          <w:szCs w:val="25"/>
        </w:rPr>
      </w:pPr>
      <w:r w:rsidRPr="00307F24">
        <w:rPr>
          <w:i/>
          <w:sz w:val="25"/>
          <w:szCs w:val="25"/>
        </w:rPr>
        <w:t>по Челябинской области</w:t>
      </w:r>
    </w:p>
    <w:p w:rsidR="009723E2" w:rsidRPr="00307F24" w:rsidRDefault="009723E2" w:rsidP="009723E2">
      <w:pPr>
        <w:rPr>
          <w:sz w:val="25"/>
          <w:szCs w:val="25"/>
        </w:rPr>
      </w:pPr>
      <w:r w:rsidRPr="00307F24">
        <w:rPr>
          <w:sz w:val="25"/>
          <w:szCs w:val="25"/>
        </w:rPr>
        <w:t xml:space="preserve">                                                                       </w:t>
      </w:r>
      <w:r w:rsidR="00C47404"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 xml:space="preserve">тел. 8 (351) 237-27-10  </w:t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Pr="00307F24">
        <w:rPr>
          <w:sz w:val="25"/>
          <w:szCs w:val="25"/>
        </w:rPr>
        <w:tab/>
      </w:r>
      <w:r w:rsidR="00C47404" w:rsidRPr="00307F24">
        <w:rPr>
          <w:sz w:val="25"/>
          <w:szCs w:val="25"/>
        </w:rPr>
        <w:tab/>
      </w:r>
      <w:r w:rsidRPr="00307F24">
        <w:rPr>
          <w:sz w:val="25"/>
          <w:szCs w:val="25"/>
          <w:lang w:val="en-US"/>
        </w:rPr>
        <w:t>E</w:t>
      </w:r>
      <w:r w:rsidRPr="00307F24">
        <w:rPr>
          <w:sz w:val="25"/>
          <w:szCs w:val="25"/>
        </w:rPr>
        <w:t>-</w:t>
      </w:r>
      <w:r w:rsidRPr="00307F24">
        <w:rPr>
          <w:sz w:val="25"/>
          <w:szCs w:val="25"/>
          <w:lang w:val="en-US"/>
        </w:rPr>
        <w:t>m</w:t>
      </w:r>
      <w:r w:rsidRPr="00307F24">
        <w:rPr>
          <w:sz w:val="25"/>
          <w:szCs w:val="25"/>
        </w:rPr>
        <w:t xml:space="preserve">: </w:t>
      </w:r>
      <w:hyperlink r:id="rId5" w:history="1">
        <w:r w:rsidRPr="00307F24">
          <w:rPr>
            <w:rStyle w:val="a3"/>
            <w:sz w:val="25"/>
            <w:szCs w:val="25"/>
          </w:rPr>
          <w:t>pressafrs74@chel.surnet.ru</w:t>
        </w:r>
      </w:hyperlink>
    </w:p>
    <w:p w:rsidR="00D24C56" w:rsidRDefault="007B58EF" w:rsidP="00AE5902">
      <w:pPr>
        <w:ind w:left="4248" w:firstLine="708"/>
        <w:rPr>
          <w:rStyle w:val="a3"/>
          <w:sz w:val="25"/>
          <w:szCs w:val="25"/>
        </w:rPr>
      </w:pPr>
      <w:hyperlink r:id="rId6" w:history="1">
        <w:r w:rsidR="009723E2" w:rsidRPr="00307F24">
          <w:rPr>
            <w:rStyle w:val="a3"/>
            <w:sz w:val="25"/>
            <w:szCs w:val="25"/>
          </w:rPr>
          <w:t>https://vk.com/rosreestr_chel</w:t>
        </w:r>
      </w:hyperlink>
    </w:p>
    <w:p w:rsidR="00740780" w:rsidRDefault="00740780" w:rsidP="00AE5902">
      <w:pPr>
        <w:ind w:left="4248" w:firstLine="708"/>
        <w:rPr>
          <w:rStyle w:val="a3"/>
          <w:sz w:val="25"/>
          <w:szCs w:val="25"/>
        </w:rPr>
      </w:pPr>
    </w:p>
    <w:p w:rsidR="00740780" w:rsidRPr="00307F24" w:rsidRDefault="00740780" w:rsidP="00AE5902">
      <w:pPr>
        <w:ind w:left="4248" w:firstLine="708"/>
        <w:rPr>
          <w:rStyle w:val="a3"/>
          <w:sz w:val="25"/>
          <w:szCs w:val="25"/>
        </w:rPr>
      </w:pPr>
    </w:p>
    <w:p w:rsidR="00307F24" w:rsidRPr="00740780" w:rsidRDefault="00307F24" w:rsidP="00307F24">
      <w:pPr>
        <w:ind w:firstLine="708"/>
        <w:jc w:val="both"/>
        <w:rPr>
          <w:sz w:val="25"/>
          <w:szCs w:val="25"/>
        </w:rPr>
      </w:pPr>
      <w:r w:rsidRPr="00740780">
        <w:rPr>
          <w:sz w:val="25"/>
          <w:szCs w:val="25"/>
        </w:rPr>
        <w:t xml:space="preserve">Для жителей </w:t>
      </w:r>
      <w:r w:rsidR="00740780" w:rsidRPr="00740780">
        <w:rPr>
          <w:sz w:val="25"/>
          <w:szCs w:val="25"/>
        </w:rPr>
        <w:t>города Усть-Катава</w:t>
      </w:r>
      <w:r w:rsidRPr="00740780">
        <w:rPr>
          <w:sz w:val="25"/>
          <w:szCs w:val="25"/>
        </w:rPr>
        <w:t xml:space="preserve"> функционирует многофункциональный центр по адресу: </w:t>
      </w:r>
      <w:r w:rsidR="00740780" w:rsidRPr="00740780">
        <w:rPr>
          <w:sz w:val="25"/>
          <w:szCs w:val="25"/>
        </w:rPr>
        <w:t>ул. Заводская, 1</w:t>
      </w:r>
    </w:p>
    <w:p w:rsidR="00307F24" w:rsidRPr="00740780" w:rsidRDefault="00307F24" w:rsidP="00AE5902">
      <w:pPr>
        <w:ind w:left="4248" w:firstLine="708"/>
        <w:rPr>
          <w:rStyle w:val="a3"/>
          <w:sz w:val="25"/>
          <w:szCs w:val="25"/>
          <w:u w:val="none"/>
        </w:rPr>
      </w:pPr>
    </w:p>
    <w:sectPr w:rsidR="00307F24" w:rsidRPr="00740780" w:rsidSect="00972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7"/>
    <w:rsid w:val="000A7226"/>
    <w:rsid w:val="001C3FDC"/>
    <w:rsid w:val="0024051E"/>
    <w:rsid w:val="00307F24"/>
    <w:rsid w:val="003C2136"/>
    <w:rsid w:val="005606CD"/>
    <w:rsid w:val="005738BC"/>
    <w:rsid w:val="00630D67"/>
    <w:rsid w:val="00740780"/>
    <w:rsid w:val="007B58EF"/>
    <w:rsid w:val="009723E2"/>
    <w:rsid w:val="00AE5902"/>
    <w:rsid w:val="00BE1A06"/>
    <w:rsid w:val="00C47404"/>
    <w:rsid w:val="00D24C56"/>
    <w:rsid w:val="00E3449E"/>
    <w:rsid w:val="00EE7018"/>
    <w:rsid w:val="00F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52E6"/>
  <w15:chartTrackingRefBased/>
  <w15:docId w15:val="{D05361A8-1589-4E44-8D9C-1A6EC3C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23E2"/>
    <w:rPr>
      <w:color w:val="0000FF"/>
      <w:u w:val="single"/>
    </w:rPr>
  </w:style>
  <w:style w:type="paragraph" w:customStyle="1" w:styleId="1">
    <w:name w:val="Абзац списка1"/>
    <w:basedOn w:val="a"/>
    <w:rsid w:val="009723E2"/>
    <w:pPr>
      <w:suppressAutoHyphens w:val="0"/>
      <w:ind w:left="720"/>
    </w:pPr>
    <w:rPr>
      <w:lang w:eastAsia="ru-RU"/>
    </w:rPr>
  </w:style>
  <w:style w:type="paragraph" w:styleId="a4">
    <w:name w:val="Normal (Web)"/>
    <w:basedOn w:val="a"/>
    <w:unhideWhenUsed/>
    <w:rsid w:val="009723E2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harChar">
    <w:name w:val="Знак Знак Char Char"/>
    <w:basedOn w:val="a"/>
    <w:rsid w:val="003C2136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C474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13</cp:revision>
  <cp:lastPrinted>2018-05-04T06:58:00Z</cp:lastPrinted>
  <dcterms:created xsi:type="dcterms:W3CDTF">2018-05-03T10:01:00Z</dcterms:created>
  <dcterms:modified xsi:type="dcterms:W3CDTF">2018-05-15T09:32:00Z</dcterms:modified>
</cp:coreProperties>
</file>