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86" w:rsidRPr="00CE7733" w:rsidRDefault="00550386" w:rsidP="00550386">
      <w:pPr>
        <w:jc w:val="center"/>
        <w:rPr>
          <w:b/>
          <w:sz w:val="16"/>
          <w:szCs w:val="16"/>
          <w:u w:val="single"/>
        </w:rPr>
      </w:pPr>
      <w:r w:rsidRPr="00CE7733">
        <w:rPr>
          <w:b/>
          <w:sz w:val="16"/>
          <w:szCs w:val="16"/>
        </w:rPr>
        <w:t xml:space="preserve">УПРАВЛЕНИЕ ФЕДЕРАЛЬНОЙ  СЛУЖБЫ ГОСУДАРСТВЕННОЙ  РЕГИСТРАЦИИ, </w:t>
      </w:r>
    </w:p>
    <w:p w:rsidR="00550386" w:rsidRPr="00CE7733" w:rsidRDefault="00550386" w:rsidP="00550386">
      <w:pPr>
        <w:jc w:val="center"/>
        <w:rPr>
          <w:b/>
          <w:sz w:val="16"/>
          <w:szCs w:val="16"/>
        </w:rPr>
      </w:pPr>
      <w:r w:rsidRPr="00CE7733">
        <w:rPr>
          <w:b/>
          <w:sz w:val="16"/>
          <w:szCs w:val="16"/>
          <w:u w:val="single"/>
        </w:rPr>
        <w:t xml:space="preserve">КАДАСТРА И КАРТОГРАФИИ (РОСРЕЕСТР)  ПО ЧЕЛЯБИНСКОЙ ОБЛАСТИ </w:t>
      </w:r>
    </w:p>
    <w:p w:rsidR="00550386" w:rsidRDefault="00550386" w:rsidP="00550386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454048г. Челябинск, ул.Елькина, 85</w:t>
      </w:r>
    </w:p>
    <w:p w:rsidR="00550386" w:rsidRDefault="00550386" w:rsidP="00550386">
      <w:pPr>
        <w:rPr>
          <w:sz w:val="28"/>
          <w:szCs w:val="28"/>
        </w:rPr>
      </w:pPr>
    </w:p>
    <w:p w:rsidR="00550386" w:rsidRDefault="00550386" w:rsidP="00550386">
      <w:pPr>
        <w:jc w:val="both"/>
        <w:rPr>
          <w:sz w:val="28"/>
          <w:szCs w:val="28"/>
        </w:rPr>
      </w:pPr>
      <w:r w:rsidRPr="00116818">
        <w:rPr>
          <w:noProof/>
          <w:sz w:val="28"/>
          <w:szCs w:val="28"/>
        </w:rPr>
        <w:drawing>
          <wp:inline distT="0" distB="0" distL="0" distR="0">
            <wp:extent cx="1409700" cy="715735"/>
            <wp:effectExtent l="0" t="0" r="0" b="8255"/>
            <wp:docPr id="2" name="Рисунок 2" descr="01-00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00 Зн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092" cy="73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386" w:rsidRDefault="0096009B" w:rsidP="00550386">
      <w:pPr>
        <w:jc w:val="right"/>
        <w:rPr>
          <w:sz w:val="28"/>
          <w:szCs w:val="28"/>
        </w:rPr>
      </w:pPr>
      <w:r>
        <w:rPr>
          <w:sz w:val="28"/>
          <w:szCs w:val="28"/>
        </w:rPr>
        <w:t>28</w:t>
      </w:r>
      <w:r w:rsidR="00550386">
        <w:rPr>
          <w:sz w:val="28"/>
          <w:szCs w:val="28"/>
        </w:rPr>
        <w:t xml:space="preserve">.03.2018 </w:t>
      </w:r>
    </w:p>
    <w:p w:rsidR="00A91914" w:rsidRPr="00B25980" w:rsidRDefault="00A91914" w:rsidP="00A91914">
      <w:pPr>
        <w:jc w:val="center"/>
        <w:rPr>
          <w:b/>
          <w:sz w:val="28"/>
          <w:szCs w:val="28"/>
        </w:rPr>
      </w:pPr>
      <w:r w:rsidRPr="00B25980">
        <w:rPr>
          <w:b/>
          <w:sz w:val="28"/>
          <w:szCs w:val="28"/>
        </w:rPr>
        <w:t>При регистрации прав не требуется выписка из ЕГРН</w:t>
      </w:r>
    </w:p>
    <w:p w:rsidR="00550386" w:rsidRPr="005F2207" w:rsidRDefault="00550386" w:rsidP="00550386">
      <w:pPr>
        <w:jc w:val="center"/>
        <w:rPr>
          <w:sz w:val="16"/>
          <w:szCs w:val="16"/>
        </w:rPr>
      </w:pPr>
    </w:p>
    <w:p w:rsidR="00550386" w:rsidRDefault="00550386" w:rsidP="00550386">
      <w:pPr>
        <w:spacing w:before="28"/>
        <w:jc w:val="both"/>
        <w:rPr>
          <w:b/>
          <w:sz w:val="28"/>
          <w:szCs w:val="28"/>
        </w:rPr>
      </w:pPr>
      <w:r w:rsidRPr="00A91914">
        <w:rPr>
          <w:b/>
          <w:sz w:val="28"/>
          <w:szCs w:val="28"/>
        </w:rPr>
        <w:t xml:space="preserve">Управление Федеральной службы государственной регистрации, кадастра и картографии по Челябинской </w:t>
      </w:r>
      <w:r w:rsidR="009E40F5" w:rsidRPr="00A91914">
        <w:rPr>
          <w:b/>
          <w:sz w:val="28"/>
          <w:szCs w:val="28"/>
        </w:rPr>
        <w:t>области напоминает, что</w:t>
      </w:r>
      <w:r w:rsidR="00A91914" w:rsidRPr="00A91914">
        <w:rPr>
          <w:b/>
          <w:sz w:val="28"/>
          <w:szCs w:val="28"/>
        </w:rPr>
        <w:t xml:space="preserve"> заявителям не надо предоставлять на госрегистрацию лишние документы</w:t>
      </w:r>
      <w:r w:rsidRPr="00A91914">
        <w:rPr>
          <w:b/>
          <w:sz w:val="28"/>
          <w:szCs w:val="28"/>
        </w:rPr>
        <w:t>.</w:t>
      </w:r>
    </w:p>
    <w:p w:rsidR="003E6921" w:rsidRDefault="00550386" w:rsidP="00550386">
      <w:pPr>
        <w:spacing w:before="2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96C32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Ро</w:t>
      </w:r>
      <w:r w:rsidR="0096009B">
        <w:rPr>
          <w:sz w:val="28"/>
          <w:szCs w:val="28"/>
        </w:rPr>
        <w:t xml:space="preserve">среестра по Челябинской области обращает внимание своих заявителей на то, что </w:t>
      </w:r>
      <w:r w:rsidR="003E6921">
        <w:rPr>
          <w:sz w:val="28"/>
          <w:szCs w:val="28"/>
        </w:rPr>
        <w:t>перечень документов, необходимых</w:t>
      </w:r>
      <w:r w:rsidR="0096009B">
        <w:rPr>
          <w:sz w:val="28"/>
          <w:szCs w:val="28"/>
        </w:rPr>
        <w:t xml:space="preserve">для государственной регистрации прав и сделок </w:t>
      </w:r>
      <w:r w:rsidR="009E40F5">
        <w:rPr>
          <w:sz w:val="28"/>
          <w:szCs w:val="28"/>
        </w:rPr>
        <w:t>с объектаминедвижимости, строго</w:t>
      </w:r>
      <w:r w:rsidR="003E6921">
        <w:rPr>
          <w:sz w:val="28"/>
          <w:szCs w:val="28"/>
        </w:rPr>
        <w:t xml:space="preserve"> регламентирован действующим законодательством. </w:t>
      </w:r>
      <w:r w:rsidR="003E6921" w:rsidRPr="00955897">
        <w:rPr>
          <w:sz w:val="28"/>
          <w:szCs w:val="28"/>
        </w:rPr>
        <w:t xml:space="preserve">Федеральный закон </w:t>
      </w:r>
      <w:r w:rsidR="003E6921">
        <w:rPr>
          <w:sz w:val="28"/>
          <w:szCs w:val="28"/>
        </w:rPr>
        <w:t>«</w:t>
      </w:r>
      <w:r w:rsidR="003E6921" w:rsidRPr="00955897">
        <w:rPr>
          <w:sz w:val="28"/>
          <w:szCs w:val="28"/>
        </w:rPr>
        <w:t>О государственной регистрации недвижимости</w:t>
      </w:r>
      <w:r w:rsidR="003E6921">
        <w:rPr>
          <w:sz w:val="28"/>
          <w:szCs w:val="28"/>
        </w:rPr>
        <w:t>»</w:t>
      </w:r>
      <w:r w:rsidR="003E6921" w:rsidRPr="00955897">
        <w:rPr>
          <w:sz w:val="28"/>
          <w:szCs w:val="28"/>
        </w:rPr>
        <w:t xml:space="preserve"> запрещает требовать у заявителя дополнительные документы, которые не предусмотрены </w:t>
      </w:r>
      <w:r w:rsidR="00A91914">
        <w:rPr>
          <w:sz w:val="28"/>
          <w:szCs w:val="28"/>
        </w:rPr>
        <w:t xml:space="preserve">данным </w:t>
      </w:r>
      <w:r w:rsidR="003E6921" w:rsidRPr="00955897">
        <w:rPr>
          <w:sz w:val="28"/>
          <w:szCs w:val="28"/>
        </w:rPr>
        <w:t xml:space="preserve">законом. </w:t>
      </w:r>
      <w:r w:rsidR="003E6921">
        <w:rPr>
          <w:sz w:val="28"/>
          <w:szCs w:val="28"/>
        </w:rPr>
        <w:t>Об этом особенно важно знать тем гражданам, кто прибегает при совершении сделки к услугам посредников.</w:t>
      </w:r>
    </w:p>
    <w:p w:rsidR="003E6921" w:rsidRPr="00955897" w:rsidRDefault="003E6921" w:rsidP="003E69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соответствии с указанным законом  </w:t>
      </w:r>
      <w:r w:rsidRPr="00955897">
        <w:rPr>
          <w:sz w:val="28"/>
          <w:szCs w:val="28"/>
        </w:rPr>
        <w:t>в перечень документов, необходимых для регистрации прав</w:t>
      </w:r>
      <w:r>
        <w:rPr>
          <w:sz w:val="28"/>
          <w:szCs w:val="28"/>
        </w:rPr>
        <w:t>,</w:t>
      </w:r>
      <w:r w:rsidRPr="00955897">
        <w:rPr>
          <w:sz w:val="28"/>
          <w:szCs w:val="28"/>
        </w:rPr>
        <w:t>не входит</w:t>
      </w:r>
      <w:r>
        <w:rPr>
          <w:sz w:val="28"/>
          <w:szCs w:val="28"/>
        </w:rPr>
        <w:t>в</w:t>
      </w:r>
      <w:r w:rsidRPr="00955897">
        <w:rPr>
          <w:sz w:val="28"/>
          <w:szCs w:val="28"/>
        </w:rPr>
        <w:t xml:space="preserve">ыписка из </w:t>
      </w:r>
      <w:r>
        <w:rPr>
          <w:color w:val="000000"/>
          <w:sz w:val="28"/>
          <w:szCs w:val="28"/>
        </w:rPr>
        <w:t>Единого государственного</w:t>
      </w:r>
      <w:r w:rsidR="009E40F5">
        <w:rPr>
          <w:color w:val="000000"/>
          <w:sz w:val="28"/>
          <w:szCs w:val="28"/>
        </w:rPr>
        <w:t>реестра недвижимости</w:t>
      </w:r>
      <w:r>
        <w:rPr>
          <w:color w:val="000000"/>
          <w:sz w:val="28"/>
          <w:szCs w:val="28"/>
        </w:rPr>
        <w:t xml:space="preserve"> (ЕГРН)</w:t>
      </w:r>
      <w:r w:rsidRPr="00955897">
        <w:rPr>
          <w:sz w:val="28"/>
          <w:szCs w:val="28"/>
        </w:rPr>
        <w:t xml:space="preserve">. При проведении правовой экспертизы </w:t>
      </w:r>
      <w:r>
        <w:rPr>
          <w:sz w:val="28"/>
          <w:szCs w:val="28"/>
        </w:rPr>
        <w:t>регистраторы</w:t>
      </w:r>
      <w:r w:rsidRPr="00955897">
        <w:rPr>
          <w:sz w:val="28"/>
          <w:szCs w:val="28"/>
        </w:rPr>
        <w:t xml:space="preserve"> самостоятельно проверя</w:t>
      </w:r>
      <w:r w:rsidR="00A91914">
        <w:rPr>
          <w:sz w:val="28"/>
          <w:szCs w:val="28"/>
        </w:rPr>
        <w:t>ю</w:t>
      </w:r>
      <w:r w:rsidRPr="00955897">
        <w:rPr>
          <w:sz w:val="28"/>
          <w:szCs w:val="28"/>
        </w:rPr>
        <w:t>т сведения об объекте недвижимости, на который регистрируются права, исходя из информации, содержащейся в ЕГРН на момент перехода права.</w:t>
      </w:r>
    </w:p>
    <w:p w:rsidR="003E6921" w:rsidRPr="00955897" w:rsidRDefault="003E6921" w:rsidP="003E69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чтов</w:t>
      </w:r>
      <w:r w:rsidRPr="00955897">
        <w:rPr>
          <w:sz w:val="28"/>
          <w:szCs w:val="28"/>
        </w:rPr>
        <w:t xml:space="preserve">ладелец недвижимости (как физическое, так и юридическое лицо) может узнать информацию о принадлежащем ему объекте недвижимости с помощью сервиса Росреестра </w:t>
      </w:r>
      <w:r>
        <w:rPr>
          <w:sz w:val="28"/>
          <w:szCs w:val="28"/>
        </w:rPr>
        <w:t>«</w:t>
      </w:r>
      <w:r w:rsidRPr="00955897">
        <w:rPr>
          <w:sz w:val="28"/>
          <w:szCs w:val="28"/>
        </w:rPr>
        <w:t>Личный кабинет правообладателя</w:t>
      </w:r>
      <w:r>
        <w:rPr>
          <w:sz w:val="28"/>
          <w:szCs w:val="28"/>
        </w:rPr>
        <w:t>»</w:t>
      </w:r>
      <w:r w:rsidRPr="00955897">
        <w:rPr>
          <w:sz w:val="28"/>
          <w:szCs w:val="28"/>
        </w:rPr>
        <w:t>, который размещен на главной странице сайта ведомства.</w:t>
      </w:r>
    </w:p>
    <w:p w:rsidR="003E6921" w:rsidRPr="00955897" w:rsidRDefault="003E6921" w:rsidP="003E69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55897">
        <w:rPr>
          <w:sz w:val="28"/>
          <w:szCs w:val="28"/>
        </w:rPr>
        <w:t>а сайте Росреестра</w:t>
      </w:r>
      <w:r>
        <w:rPr>
          <w:sz w:val="28"/>
          <w:szCs w:val="28"/>
        </w:rPr>
        <w:t>такжеможно п</w:t>
      </w:r>
      <w:r w:rsidRPr="00955897">
        <w:rPr>
          <w:sz w:val="28"/>
          <w:szCs w:val="28"/>
        </w:rPr>
        <w:t xml:space="preserve">олучить справочную информацию из ЕГРН об объектах недвижимости с помощью бесплатного сервиса </w:t>
      </w:r>
      <w:r>
        <w:rPr>
          <w:sz w:val="28"/>
          <w:szCs w:val="28"/>
        </w:rPr>
        <w:t>«</w:t>
      </w:r>
      <w:r w:rsidRPr="00955897">
        <w:rPr>
          <w:sz w:val="28"/>
          <w:szCs w:val="28"/>
        </w:rPr>
        <w:t>Справочная информация по объектам недвижимости в режиме online</w:t>
      </w:r>
      <w:bookmarkStart w:id="0" w:name="_GoBack"/>
      <w:bookmarkEnd w:id="0"/>
      <w:r>
        <w:rPr>
          <w:sz w:val="28"/>
          <w:szCs w:val="28"/>
        </w:rPr>
        <w:t>»</w:t>
      </w:r>
      <w:r w:rsidRPr="00955897">
        <w:rPr>
          <w:sz w:val="28"/>
          <w:szCs w:val="28"/>
        </w:rPr>
        <w:t>.</w:t>
      </w:r>
    </w:p>
    <w:p w:rsidR="003E6921" w:rsidRDefault="003E6921" w:rsidP="003E6921">
      <w:pPr>
        <w:spacing w:before="28"/>
        <w:ind w:firstLine="708"/>
        <w:jc w:val="both"/>
        <w:rPr>
          <w:sz w:val="28"/>
          <w:szCs w:val="28"/>
        </w:rPr>
      </w:pPr>
    </w:p>
    <w:p w:rsidR="00550386" w:rsidRPr="00584B95" w:rsidRDefault="00550386" w:rsidP="00550386">
      <w:pPr>
        <w:ind w:left="4248"/>
        <w:jc w:val="both"/>
        <w:rPr>
          <w:i/>
          <w:iCs/>
          <w:sz w:val="27"/>
          <w:szCs w:val="27"/>
        </w:rPr>
      </w:pPr>
      <w:r w:rsidRPr="00584B95">
        <w:rPr>
          <w:i/>
          <w:iCs/>
          <w:sz w:val="27"/>
          <w:szCs w:val="27"/>
        </w:rPr>
        <w:t>Пресс-служба Управления Росреестра</w:t>
      </w:r>
    </w:p>
    <w:p w:rsidR="00550386" w:rsidRPr="00584B95" w:rsidRDefault="00550386" w:rsidP="00550386">
      <w:pPr>
        <w:ind w:left="3540" w:firstLine="708"/>
        <w:jc w:val="both"/>
        <w:rPr>
          <w:sz w:val="27"/>
          <w:szCs w:val="27"/>
        </w:rPr>
      </w:pPr>
      <w:r w:rsidRPr="00584B95">
        <w:rPr>
          <w:i/>
          <w:iCs/>
          <w:sz w:val="27"/>
          <w:szCs w:val="27"/>
        </w:rPr>
        <w:t>по Челябинской области</w:t>
      </w:r>
    </w:p>
    <w:p w:rsidR="00550386" w:rsidRPr="00584B95" w:rsidRDefault="00550386" w:rsidP="00550386">
      <w:pPr>
        <w:rPr>
          <w:sz w:val="27"/>
          <w:szCs w:val="27"/>
        </w:rPr>
      </w:pPr>
      <w:r>
        <w:rPr>
          <w:sz w:val="27"/>
          <w:szCs w:val="27"/>
        </w:rPr>
        <w:tab/>
      </w:r>
      <w:r w:rsidR="00B25980">
        <w:rPr>
          <w:sz w:val="27"/>
          <w:szCs w:val="27"/>
        </w:rPr>
        <w:t xml:space="preserve">                                                   </w:t>
      </w:r>
      <w:r w:rsidRPr="00584B95">
        <w:rPr>
          <w:sz w:val="27"/>
          <w:szCs w:val="27"/>
        </w:rPr>
        <w:t xml:space="preserve">тел. 8 (351) 237-27-10  </w:t>
      </w:r>
      <w:r w:rsidRPr="00584B95">
        <w:rPr>
          <w:sz w:val="27"/>
          <w:szCs w:val="27"/>
        </w:rPr>
        <w:tab/>
      </w:r>
      <w:r w:rsidRPr="00584B95">
        <w:rPr>
          <w:sz w:val="27"/>
          <w:szCs w:val="27"/>
        </w:rPr>
        <w:tab/>
      </w:r>
      <w:r w:rsidRPr="00584B95">
        <w:rPr>
          <w:sz w:val="27"/>
          <w:szCs w:val="27"/>
        </w:rPr>
        <w:tab/>
      </w:r>
      <w:r w:rsidRPr="00584B95">
        <w:rPr>
          <w:sz w:val="27"/>
          <w:szCs w:val="27"/>
        </w:rPr>
        <w:tab/>
      </w:r>
      <w:r w:rsidRPr="00584B95">
        <w:rPr>
          <w:sz w:val="27"/>
          <w:szCs w:val="27"/>
        </w:rPr>
        <w:tab/>
      </w:r>
      <w:r w:rsidRPr="00584B95">
        <w:rPr>
          <w:sz w:val="27"/>
          <w:szCs w:val="27"/>
        </w:rPr>
        <w:tab/>
      </w:r>
      <w:r w:rsidRPr="00584B95"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B25980">
        <w:rPr>
          <w:sz w:val="27"/>
          <w:szCs w:val="27"/>
        </w:rPr>
        <w:t xml:space="preserve">                    </w:t>
      </w:r>
      <w:r w:rsidRPr="00584B95">
        <w:rPr>
          <w:sz w:val="27"/>
          <w:szCs w:val="27"/>
          <w:lang w:val="en-US"/>
        </w:rPr>
        <w:t>E</w:t>
      </w:r>
      <w:r w:rsidRPr="00584B95">
        <w:rPr>
          <w:sz w:val="27"/>
          <w:szCs w:val="27"/>
        </w:rPr>
        <w:t>-</w:t>
      </w:r>
      <w:r w:rsidRPr="00584B95">
        <w:rPr>
          <w:sz w:val="27"/>
          <w:szCs w:val="27"/>
          <w:lang w:val="en-US"/>
        </w:rPr>
        <w:t>m</w:t>
      </w:r>
      <w:r w:rsidRPr="00584B95">
        <w:rPr>
          <w:sz w:val="27"/>
          <w:szCs w:val="27"/>
        </w:rPr>
        <w:t xml:space="preserve">: </w:t>
      </w:r>
      <w:hyperlink r:id="rId5" w:history="1">
        <w:r w:rsidRPr="00584B95">
          <w:rPr>
            <w:rStyle w:val="a3"/>
            <w:sz w:val="27"/>
            <w:szCs w:val="27"/>
            <w:lang w:val="en-US"/>
          </w:rPr>
          <w:t>pressafrs</w:t>
        </w:r>
        <w:r w:rsidRPr="00584B95">
          <w:rPr>
            <w:rStyle w:val="a3"/>
            <w:sz w:val="27"/>
            <w:szCs w:val="27"/>
          </w:rPr>
          <w:t>74@</w:t>
        </w:r>
        <w:r w:rsidRPr="00584B95">
          <w:rPr>
            <w:rStyle w:val="a3"/>
            <w:sz w:val="27"/>
            <w:szCs w:val="27"/>
            <w:lang w:val="en-US"/>
          </w:rPr>
          <w:t>chel</w:t>
        </w:r>
        <w:r w:rsidRPr="00584B95">
          <w:rPr>
            <w:rStyle w:val="a3"/>
            <w:sz w:val="27"/>
            <w:szCs w:val="27"/>
          </w:rPr>
          <w:t>.</w:t>
        </w:r>
        <w:r w:rsidRPr="00584B95">
          <w:rPr>
            <w:rStyle w:val="a3"/>
            <w:sz w:val="27"/>
            <w:szCs w:val="27"/>
            <w:lang w:val="en-US"/>
          </w:rPr>
          <w:t>surnet</w:t>
        </w:r>
        <w:r w:rsidRPr="00584B95">
          <w:rPr>
            <w:rStyle w:val="a3"/>
            <w:sz w:val="27"/>
            <w:szCs w:val="27"/>
          </w:rPr>
          <w:t>.</w:t>
        </w:r>
        <w:r w:rsidRPr="00584B95">
          <w:rPr>
            <w:rStyle w:val="a3"/>
            <w:sz w:val="27"/>
            <w:szCs w:val="27"/>
            <w:lang w:val="en-US"/>
          </w:rPr>
          <w:t>ru</w:t>
        </w:r>
      </w:hyperlink>
    </w:p>
    <w:p w:rsidR="00E05BC9" w:rsidRDefault="00550386" w:rsidP="00550386"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>
          <w:rPr>
            <w:rStyle w:val="a3"/>
            <w:sz w:val="28"/>
            <w:szCs w:val="28"/>
          </w:rPr>
          <w:t>https://vk.com/rosreestr_chel</w:t>
        </w:r>
      </w:hyperlink>
    </w:p>
    <w:p w:rsidR="00A569B3" w:rsidRDefault="00A569B3"/>
    <w:p w:rsidR="00A91914" w:rsidRDefault="00A91914" w:rsidP="00A569B3">
      <w:pPr>
        <w:jc w:val="both"/>
        <w:rPr>
          <w:b/>
          <w:sz w:val="28"/>
          <w:szCs w:val="28"/>
        </w:rPr>
      </w:pPr>
    </w:p>
    <w:p w:rsidR="00A91914" w:rsidRDefault="00A91914" w:rsidP="00A569B3">
      <w:pPr>
        <w:jc w:val="both"/>
        <w:rPr>
          <w:b/>
          <w:sz w:val="28"/>
          <w:szCs w:val="28"/>
        </w:rPr>
      </w:pPr>
    </w:p>
    <w:p w:rsidR="00A91914" w:rsidRDefault="00A91914" w:rsidP="00A569B3">
      <w:pPr>
        <w:jc w:val="both"/>
        <w:rPr>
          <w:b/>
          <w:sz w:val="28"/>
          <w:szCs w:val="28"/>
        </w:rPr>
      </w:pPr>
    </w:p>
    <w:p w:rsidR="00A569B3" w:rsidRDefault="00A569B3"/>
    <w:sectPr w:rsidR="00A569B3" w:rsidSect="004A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758B8"/>
    <w:rsid w:val="002758B8"/>
    <w:rsid w:val="003E6921"/>
    <w:rsid w:val="004A75BE"/>
    <w:rsid w:val="00550386"/>
    <w:rsid w:val="0096009B"/>
    <w:rsid w:val="009E40F5"/>
    <w:rsid w:val="00A569B3"/>
    <w:rsid w:val="00A91914"/>
    <w:rsid w:val="00B25980"/>
    <w:rsid w:val="00E0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3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9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9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_chel" TargetMode="External"/><Relationship Id="rId5" Type="http://schemas.openxmlformats.org/officeDocument/2006/relationships/hyperlink" Target="mailto:pressafrs74@chel.su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sherina</cp:lastModifiedBy>
  <cp:revision>3</cp:revision>
  <cp:lastPrinted>2018-03-28T06:25:00Z</cp:lastPrinted>
  <dcterms:created xsi:type="dcterms:W3CDTF">2018-03-28T05:20:00Z</dcterms:created>
  <dcterms:modified xsi:type="dcterms:W3CDTF">2018-03-29T10:58:00Z</dcterms:modified>
</cp:coreProperties>
</file>