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5148" w14:textId="6082CA75" w:rsidR="001F6EB3" w:rsidRPr="001F6EB3" w:rsidRDefault="001F6EB3" w:rsidP="001F6EB3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F6EB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ED3188A" wp14:editId="596706F5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80768" w14:textId="77777777" w:rsidR="001F6EB3" w:rsidRPr="001F6EB3" w:rsidRDefault="001F6EB3" w:rsidP="001F6EB3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12C0E8DE" w14:textId="77777777" w:rsidR="001F6EB3" w:rsidRPr="001F6EB3" w:rsidRDefault="001F6EB3" w:rsidP="001F6EB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1F6EB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14:paraId="0DB23616" w14:textId="77777777" w:rsidR="001F6EB3" w:rsidRPr="001F6EB3" w:rsidRDefault="001F6EB3" w:rsidP="001F6EB3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1F6EB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08D1AEA1" w14:textId="77777777" w:rsidR="001F6EB3" w:rsidRPr="001F6EB3" w:rsidRDefault="001F6EB3" w:rsidP="001F6EB3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1F6EB3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1F6EB3" w:rsidRPr="001F6EB3" w14:paraId="7D2F810D" w14:textId="77777777" w:rsidTr="00AA24D8">
        <w:trPr>
          <w:trHeight w:val="100"/>
        </w:trPr>
        <w:tc>
          <w:tcPr>
            <w:tcW w:w="9594" w:type="dxa"/>
          </w:tcPr>
          <w:p w14:paraId="6F2518A6" w14:textId="77777777" w:rsidR="001F6EB3" w:rsidRPr="001F6EB3" w:rsidRDefault="001F6EB3" w:rsidP="001F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2276CD88" w14:textId="191BEB84" w:rsidR="001F6EB3" w:rsidRPr="001F6EB3" w:rsidRDefault="001F6EB3" w:rsidP="001F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E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</w:t>
      </w:r>
      <w:r w:rsidR="00EB1F4C">
        <w:rPr>
          <w:rFonts w:ascii="Times New Roman" w:eastAsia="Times New Roman" w:hAnsi="Times New Roman" w:cs="Times New Roman"/>
          <w:sz w:val="28"/>
          <w:szCs w:val="24"/>
          <w:lang w:eastAsia="ru-RU"/>
        </w:rPr>
        <w:t>22.11.2021г.</w:t>
      </w:r>
      <w:r w:rsidRPr="001F6EB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F6EB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F6EB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F6EB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r w:rsidRPr="001F6EB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</w:t>
      </w:r>
      <w:r w:rsidR="00EB1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bookmarkStart w:id="0" w:name="_GoBack"/>
      <w:bookmarkEnd w:id="0"/>
      <w:r w:rsidR="00EB1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1F6E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№ </w:t>
      </w:r>
      <w:r w:rsidR="00EB1F4C">
        <w:rPr>
          <w:rFonts w:ascii="Times New Roman" w:eastAsia="Times New Roman" w:hAnsi="Times New Roman" w:cs="Times New Roman"/>
          <w:sz w:val="28"/>
          <w:szCs w:val="24"/>
          <w:lang w:eastAsia="ru-RU"/>
        </w:rPr>
        <w:t>1606</w:t>
      </w:r>
    </w:p>
    <w:p w14:paraId="42B78CFC" w14:textId="77777777" w:rsidR="001F6EB3" w:rsidRPr="001F6EB3" w:rsidRDefault="001F6EB3" w:rsidP="001F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1648" w:type="dxa"/>
        <w:tblLook w:val="04A0" w:firstRow="1" w:lastRow="0" w:firstColumn="1" w:lastColumn="0" w:noHBand="0" w:noVBand="1"/>
      </w:tblPr>
      <w:tblGrid>
        <w:gridCol w:w="6771"/>
        <w:gridCol w:w="4877"/>
      </w:tblGrid>
      <w:tr w:rsidR="001F6EB3" w:rsidRPr="001F6EB3" w14:paraId="6C4DCE94" w14:textId="77777777" w:rsidTr="00AA24D8">
        <w:tc>
          <w:tcPr>
            <w:tcW w:w="6771" w:type="dxa"/>
            <w:shd w:val="clear" w:color="auto" w:fill="auto"/>
          </w:tcPr>
          <w:p w14:paraId="16A86A54" w14:textId="77777777" w:rsidR="001F6EB3" w:rsidRPr="001F6EB3" w:rsidRDefault="001F6EB3" w:rsidP="001F6EB3">
            <w:pPr>
              <w:tabs>
                <w:tab w:val="left" w:pos="4536"/>
                <w:tab w:val="left" w:pos="4578"/>
              </w:tabs>
              <w:spacing w:after="0" w:line="240" w:lineRule="auto"/>
              <w:ind w:right="60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Усть-Катавского городского округа от 27.08.2021г. №1216 «Об утверждении Порядка предоставления субсидии ресурсоснабжающим организациям, осуществляющим деятельность на территории Усть-Катавского городского округа, на возмещение выпадающих доходов и (или) финансового обеспечения (возмещения) затрат от оказания населению услуг по тепло-, водоснабжению и водоотведению»</w:t>
            </w:r>
          </w:p>
        </w:tc>
        <w:tc>
          <w:tcPr>
            <w:tcW w:w="4877" w:type="dxa"/>
            <w:shd w:val="clear" w:color="auto" w:fill="auto"/>
          </w:tcPr>
          <w:p w14:paraId="5603D6A1" w14:textId="77777777" w:rsidR="001F6EB3" w:rsidRPr="001F6EB3" w:rsidRDefault="001F6EB3" w:rsidP="001F6EB3">
            <w:pPr>
              <w:tabs>
                <w:tab w:val="left" w:pos="4536"/>
                <w:tab w:val="left" w:pos="4578"/>
              </w:tabs>
              <w:spacing w:after="0" w:line="240" w:lineRule="auto"/>
              <w:ind w:right="50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FAF9C6" w14:textId="77777777" w:rsidR="001F6EB3" w:rsidRPr="001F6EB3" w:rsidRDefault="001F6EB3" w:rsidP="001F6EB3">
      <w:pPr>
        <w:tabs>
          <w:tab w:val="left" w:pos="4796"/>
          <w:tab w:val="left" w:pos="4905"/>
        </w:tabs>
        <w:spacing w:after="0" w:line="240" w:lineRule="auto"/>
        <w:ind w:right="4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D246D" w14:textId="77777777" w:rsidR="001F6EB3" w:rsidRPr="001F6EB3" w:rsidRDefault="001F6EB3" w:rsidP="001F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1F6E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4 пункта 1 статьи 16</w:t>
        </w:r>
      </w:hyperlink>
      <w:r w:rsidRPr="001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общих принципах организации местного самоуправления в Российской Федерации», руководствуясь </w:t>
      </w:r>
      <w:hyperlink r:id="rId6" w:history="1">
        <w:r w:rsidRPr="001F6E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78</w:t>
        </w:r>
      </w:hyperlink>
      <w:r w:rsidRPr="001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7" w:history="1">
        <w:r w:rsidRPr="001F6E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1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Усть-Катавского городского округа, постановляю:</w:t>
      </w:r>
    </w:p>
    <w:p w14:paraId="5C7B6168" w14:textId="77777777" w:rsidR="001F6EB3" w:rsidRPr="001F6EB3" w:rsidRDefault="001F6EB3" w:rsidP="001F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Усть-Катавского городского округа от 27.08.2021г. №1216 «Об утверждении Порядка предоставления субсидии ресурсоснабжающим организациям, осуществляющим деятельность на территории Усть-Катавского городского округа, на возмещение выпадающих доходов и (или) финансового обеспечения (возмещения) затрат от оказания населению услуг по тепло-, водоснабжению и водоотведению», следующие изменения:</w:t>
      </w:r>
    </w:p>
    <w:p w14:paraId="0454BDA2" w14:textId="77777777" w:rsidR="001F6EB3" w:rsidRPr="001F6EB3" w:rsidRDefault="001F6EB3" w:rsidP="001F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B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изложить пункт 20 Порядка в следующей редакции:</w:t>
      </w:r>
    </w:p>
    <w:p w14:paraId="41FBA414" w14:textId="77777777" w:rsidR="001F6EB3" w:rsidRPr="001F6EB3" w:rsidRDefault="001F6EB3" w:rsidP="001F6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B3">
        <w:rPr>
          <w:rFonts w:ascii="Times New Roman" w:eastAsia="Times New Roman" w:hAnsi="Times New Roman" w:cs="Times New Roman"/>
          <w:sz w:val="28"/>
          <w:szCs w:val="28"/>
          <w:lang w:eastAsia="ru-RU"/>
        </w:rPr>
        <w:t>«20. Результатом предоставления субсидии является возмещение ресурсоснабжающим организациям выпадающих доходов и (или) финансового обеспечения (возмещения) затрат в связи с производством, выполнением работ, оказанием услуг населению по тепло-, водоснабжению и водоотведению, снижение кредиторской задолженности, погашение задолженности потребителей за предоставленные коммунальные услуги, невозможной к взысканию по судебным решениям и т.д.».</w:t>
      </w:r>
    </w:p>
    <w:p w14:paraId="231B7468" w14:textId="6F4D8DA0" w:rsidR="001F6EB3" w:rsidRPr="001F6EB3" w:rsidRDefault="001F6EB3" w:rsidP="001F6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Общему отделу администрации Усть-Катавского городского округа (О.Л.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Толоконникова) </w:t>
      </w:r>
      <w:hyperlink r:id="rId8" w:history="1">
        <w:r w:rsidRPr="001F6E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обнародовать настоящее постановление </w:t>
        </w:r>
      </w:hyperlink>
      <w:r w:rsidRPr="001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и разместить сайте администрации Усть-Катавского городского округа </w:t>
      </w:r>
      <w:hyperlink r:id="rId9" w:history="1">
        <w:r w:rsidRPr="001F6EB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1F6EB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F6EB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ukgo</w:t>
        </w:r>
        <w:proofErr w:type="spellEnd"/>
        <w:r w:rsidRPr="001F6EB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F6EB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su</w:t>
        </w:r>
        <w:proofErr w:type="spellEnd"/>
      </w:hyperlink>
      <w:r w:rsidRPr="001F6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68F0BC" w14:textId="77777777" w:rsidR="001F6EB3" w:rsidRPr="001F6EB3" w:rsidRDefault="001F6EB3" w:rsidP="001F6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Организацию выполнения настоящего постановления возложить на заместителя главы Усть-Катавского городского округа – начальника Функционального органа администрации Усть-Катавского городского округа «Управление инфраструктуры и строительства» Д.Н. Дьячковского.</w:t>
      </w:r>
    </w:p>
    <w:p w14:paraId="66E82E57" w14:textId="77777777" w:rsidR="001F6EB3" w:rsidRPr="001F6EB3" w:rsidRDefault="001F6EB3" w:rsidP="001F6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B3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Контроль за исполнением настоящего постановления возложить на заместителя главы Усть-Катавского городского округа – начальника Финансового управления администрации Усть-Катавского городского округа А.П. Логинову.</w:t>
      </w:r>
    </w:p>
    <w:p w14:paraId="7446BBD5" w14:textId="77777777" w:rsidR="001F6EB3" w:rsidRPr="001F6EB3" w:rsidRDefault="001F6EB3" w:rsidP="001F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0E0B9" w14:textId="77777777" w:rsidR="001F6EB3" w:rsidRPr="001F6EB3" w:rsidRDefault="001F6EB3" w:rsidP="001F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A0D46" w14:textId="77777777" w:rsidR="001F6EB3" w:rsidRPr="001F6EB3" w:rsidRDefault="001F6EB3" w:rsidP="001F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BF7C4" w14:textId="77777777" w:rsidR="001F6EB3" w:rsidRPr="001F6EB3" w:rsidRDefault="001F6EB3" w:rsidP="001F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D0307" w14:textId="77777777" w:rsidR="001F6EB3" w:rsidRPr="001F6EB3" w:rsidRDefault="001F6EB3" w:rsidP="001F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96"/>
        <w:gridCol w:w="2451"/>
      </w:tblGrid>
      <w:tr w:rsidR="001F6EB3" w:rsidRPr="001F6EB3" w14:paraId="73DCAA68" w14:textId="77777777" w:rsidTr="00AA24D8"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14:paraId="6B8A01E0" w14:textId="77777777" w:rsidR="001F6EB3" w:rsidRPr="001F6EB3" w:rsidRDefault="001F6EB3" w:rsidP="001F6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Усть-Катавского городского округа                                      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2876E284" w14:textId="77777777" w:rsidR="001F6EB3" w:rsidRPr="001F6EB3" w:rsidRDefault="001F6EB3" w:rsidP="001F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С.Д. Семков</w:t>
            </w:r>
          </w:p>
        </w:tc>
      </w:tr>
    </w:tbl>
    <w:p w14:paraId="73824A6B" w14:textId="77777777" w:rsidR="001F6EB3" w:rsidRPr="001F6EB3" w:rsidRDefault="001F6EB3" w:rsidP="001F6E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14:paraId="6473DF47" w14:textId="77777777" w:rsidR="009B7E39" w:rsidRDefault="009B7E39" w:rsidP="001F6E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14:paraId="2359214C" w14:textId="77777777" w:rsidR="00FE1F13" w:rsidRDefault="00FE1F13"/>
    <w:sectPr w:rsidR="00FE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B3"/>
    <w:rsid w:val="001F6EB3"/>
    <w:rsid w:val="009B7E39"/>
    <w:rsid w:val="00EB1F4C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228E"/>
  <w15:chartTrackingRefBased/>
  <w15:docId w15:val="{B2EBAB59-D835-451F-86E8-4FA27395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E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6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6840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750190.6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78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16010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Чернова Елена Александровна</cp:lastModifiedBy>
  <cp:revision>3</cp:revision>
  <dcterms:created xsi:type="dcterms:W3CDTF">2021-11-23T09:33:00Z</dcterms:created>
  <dcterms:modified xsi:type="dcterms:W3CDTF">2021-11-29T06:44:00Z</dcterms:modified>
</cp:coreProperties>
</file>