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B4" w:rsidRDefault="008072B4" w:rsidP="008072B4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аседание Собрания депутатов</w:t>
      </w:r>
    </w:p>
    <w:p w:rsidR="008072B4" w:rsidRDefault="008072B4" w:rsidP="00807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8072B4" w:rsidRDefault="005B3818" w:rsidP="008072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07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="008072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8072B4" w:rsidRDefault="008072B4" w:rsidP="00807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27.04.2022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5B3818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8" w:rsidRDefault="00724B2F" w:rsidP="0080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724B2F" w:rsidRDefault="00724B2F" w:rsidP="0080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8" w:rsidRDefault="00724B2F" w:rsidP="008072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3818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2C59F0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Собрания депутатов У</w:t>
            </w:r>
            <w:r w:rsidR="001B2E71">
              <w:rPr>
                <w:rFonts w:ascii="Times New Roman" w:hAnsi="Times New Roman" w:cs="Times New Roman"/>
                <w:sz w:val="28"/>
                <w:szCs w:val="28"/>
              </w:rPr>
              <w:t xml:space="preserve">КГО </w:t>
            </w:r>
            <w:r w:rsidR="002C59F0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отчета об исполнении бюджета </w:t>
            </w:r>
            <w:proofErr w:type="spellStart"/>
            <w:r w:rsidR="002C59F0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2C59F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за 2021 год»</w:t>
            </w:r>
          </w:p>
          <w:p w:rsidR="002C59F0" w:rsidRDefault="002C59F0" w:rsidP="008072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</w:p>
        </w:tc>
      </w:tr>
      <w:tr w:rsidR="002C59F0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F0" w:rsidRDefault="00724B2F" w:rsidP="0080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14.05-</w:t>
            </w:r>
          </w:p>
          <w:p w:rsidR="00724B2F" w:rsidRDefault="00724B2F" w:rsidP="00807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Pr="0043527C" w:rsidRDefault="00724B2F" w:rsidP="005212CD">
            <w:pPr>
              <w:pStyle w:val="1"/>
              <w:tabs>
                <w:tab w:val="clear" w:pos="5670"/>
                <w:tab w:val="left" w:pos="540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  <w:r w:rsidR="005212CD" w:rsidRPr="005212CD">
              <w:rPr>
                <w:b w:val="0"/>
                <w:sz w:val="28"/>
                <w:szCs w:val="28"/>
              </w:rPr>
              <w:t>О проекте решения</w:t>
            </w:r>
            <w:r w:rsidR="005212CD">
              <w:rPr>
                <w:sz w:val="28"/>
                <w:szCs w:val="28"/>
              </w:rPr>
              <w:t xml:space="preserve"> «</w:t>
            </w:r>
            <w:r w:rsidR="005212CD" w:rsidRPr="000F7101">
              <w:rPr>
                <w:b w:val="0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5212CD" w:rsidRPr="000F7101">
              <w:rPr>
                <w:b w:val="0"/>
                <w:sz w:val="28"/>
                <w:szCs w:val="28"/>
              </w:rPr>
              <w:t>Усть-Катавского</w:t>
            </w:r>
            <w:proofErr w:type="spellEnd"/>
            <w:r w:rsidR="005212CD" w:rsidRPr="000F7101">
              <w:rPr>
                <w:b w:val="0"/>
                <w:sz w:val="28"/>
                <w:szCs w:val="28"/>
              </w:rPr>
              <w:t xml:space="preserve"> городского округа от </w:t>
            </w:r>
            <w:proofErr w:type="gramStart"/>
            <w:r w:rsidR="005212CD">
              <w:rPr>
                <w:b w:val="0"/>
                <w:sz w:val="28"/>
                <w:szCs w:val="28"/>
              </w:rPr>
              <w:t>30.09.2010  №</w:t>
            </w:r>
            <w:proofErr w:type="gramEnd"/>
            <w:r w:rsidR="005212CD" w:rsidRPr="0043527C">
              <w:rPr>
                <w:b w:val="0"/>
                <w:sz w:val="28"/>
                <w:szCs w:val="28"/>
              </w:rPr>
              <w:t xml:space="preserve">184 «Об утверждении  Положения об установлении систем оплаты труда работников муниципальных </w:t>
            </w:r>
            <w:r w:rsidR="005212CD" w:rsidRPr="00B65F9B">
              <w:rPr>
                <w:b w:val="0"/>
                <w:sz w:val="28"/>
                <w:szCs w:val="28"/>
              </w:rPr>
              <w:t xml:space="preserve">бюджетных, автономных и казённых учреждений </w:t>
            </w:r>
            <w:r w:rsidR="001B2E71">
              <w:rPr>
                <w:b w:val="0"/>
                <w:sz w:val="28"/>
                <w:szCs w:val="28"/>
              </w:rPr>
              <w:t>УКГО</w:t>
            </w:r>
            <w:r w:rsidR="005212CD" w:rsidRPr="00B65F9B">
              <w:rPr>
                <w:b w:val="0"/>
                <w:sz w:val="28"/>
                <w:szCs w:val="28"/>
              </w:rPr>
              <w:t>, оплата труда</w:t>
            </w:r>
            <w:r w:rsidR="005212CD" w:rsidRPr="0043527C">
              <w:rPr>
                <w:b w:val="0"/>
                <w:sz w:val="28"/>
                <w:szCs w:val="28"/>
              </w:rPr>
              <w:t xml:space="preserve"> которых в настоящее время осуществляется на основе Единой тарифной сетки»</w:t>
            </w:r>
          </w:p>
          <w:p w:rsidR="002C59F0" w:rsidRDefault="005212CD" w:rsidP="008072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</w:p>
        </w:tc>
      </w:tr>
      <w:tr w:rsidR="00502EDD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724B2F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22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  <w:p w:rsidR="00724B2F" w:rsidRDefault="00724B2F" w:rsidP="0022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22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D" w:rsidRDefault="00226328" w:rsidP="00502EDD">
            <w:pPr>
              <w:spacing w:after="0" w:line="240" w:lineRule="auto"/>
              <w:ind w:left="-107" w:righ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0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502EDD" w:rsidRPr="0050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502EDD" w:rsidRPr="0050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502EDD" w:rsidRPr="0050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</w:t>
            </w:r>
            <w:proofErr w:type="gramStart"/>
            <w:r w:rsidR="00502EDD" w:rsidRPr="0050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28.08.2015  №</w:t>
            </w:r>
            <w:proofErr w:type="gramEnd"/>
            <w:r w:rsidR="00502EDD" w:rsidRPr="0050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117 «Об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</w:t>
            </w:r>
            <w:r w:rsidR="001B2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УКГО по собст</w:t>
            </w:r>
            <w:r w:rsidR="00502EDD" w:rsidRPr="00502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венным полномочиям муниципального образования» </w:t>
            </w:r>
          </w:p>
          <w:p w:rsidR="00502EDD" w:rsidRDefault="00502EDD" w:rsidP="00502EDD">
            <w:pPr>
              <w:spacing w:after="0" w:line="240" w:lineRule="auto"/>
              <w:ind w:left="-107"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12CD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724B2F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22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24B2F" w:rsidRDefault="009D1536" w:rsidP="0022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22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2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226328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4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2CD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5212CD" w:rsidRPr="008072B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5212CD" w:rsidRPr="008072B4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5212CD" w:rsidRPr="008072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28.10.2016 №152 «Об утверждении Положения об оплате</w:t>
            </w:r>
            <w:r w:rsidR="005212CD">
              <w:rPr>
                <w:rFonts w:ascii="Times New Roman" w:hAnsi="Times New Roman" w:cs="Times New Roman"/>
                <w:sz w:val="28"/>
                <w:szCs w:val="28"/>
              </w:rPr>
              <w:t xml:space="preserve"> труда работников муниципальных </w:t>
            </w:r>
            <w:r w:rsidR="005212CD" w:rsidRPr="008072B4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521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2CD" w:rsidRPr="008072B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спорта, подведомственных администрации </w:t>
            </w:r>
            <w:proofErr w:type="spellStart"/>
            <w:r w:rsidR="005212CD" w:rsidRPr="008072B4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5212CD" w:rsidRPr="008072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5212CD" w:rsidRDefault="005212CD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Громыко М.А. – начальник отдела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физ.культуре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спорту</w:t>
            </w:r>
          </w:p>
        </w:tc>
      </w:tr>
      <w:tr w:rsidR="005212CD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226328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72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  <w:p w:rsidR="00724B2F" w:rsidRDefault="00724B2F" w:rsidP="0022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22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Pr="004A39B7" w:rsidRDefault="00226328" w:rsidP="005212CD">
            <w:pPr>
              <w:pStyle w:val="Default"/>
              <w:ind w:left="-113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724B2F">
              <w:rPr>
                <w:color w:val="auto"/>
                <w:sz w:val="28"/>
                <w:szCs w:val="28"/>
              </w:rPr>
              <w:t>.</w:t>
            </w:r>
            <w:r w:rsidR="005212CD">
              <w:rPr>
                <w:color w:val="auto"/>
                <w:sz w:val="28"/>
                <w:szCs w:val="28"/>
              </w:rPr>
              <w:t xml:space="preserve">О проекте решения «О внесении изменений и дополнений </w:t>
            </w:r>
            <w:r w:rsidR="005212CD" w:rsidRPr="004A39B7">
              <w:rPr>
                <w:sz w:val="28"/>
                <w:szCs w:val="28"/>
              </w:rPr>
              <w:t xml:space="preserve">в решение Собрания депутатов </w:t>
            </w:r>
            <w:proofErr w:type="spellStart"/>
            <w:r w:rsidR="005212CD" w:rsidRPr="004A39B7">
              <w:rPr>
                <w:sz w:val="28"/>
                <w:szCs w:val="28"/>
              </w:rPr>
              <w:t>Усть-Катавского</w:t>
            </w:r>
            <w:proofErr w:type="spellEnd"/>
            <w:r w:rsidR="005212CD" w:rsidRPr="004A39B7">
              <w:rPr>
                <w:sz w:val="28"/>
                <w:szCs w:val="28"/>
              </w:rPr>
              <w:t xml:space="preserve"> городско</w:t>
            </w:r>
            <w:r w:rsidR="005212CD">
              <w:rPr>
                <w:sz w:val="28"/>
                <w:szCs w:val="28"/>
              </w:rPr>
              <w:t>го округа от 25.11.2016 №182 «</w:t>
            </w:r>
            <w:r w:rsidR="005212CD" w:rsidRPr="004A39B7">
              <w:rPr>
                <w:sz w:val="28"/>
                <w:szCs w:val="28"/>
              </w:rPr>
              <w:t xml:space="preserve">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      </w:r>
            <w:proofErr w:type="spellStart"/>
            <w:r w:rsidR="005212CD" w:rsidRPr="004A39B7">
              <w:rPr>
                <w:sz w:val="28"/>
                <w:szCs w:val="28"/>
              </w:rPr>
              <w:t>Уст</w:t>
            </w:r>
            <w:r w:rsidR="005212CD">
              <w:rPr>
                <w:sz w:val="28"/>
                <w:szCs w:val="28"/>
              </w:rPr>
              <w:t>ь-Катавского</w:t>
            </w:r>
            <w:proofErr w:type="spellEnd"/>
            <w:r w:rsidR="005212CD">
              <w:rPr>
                <w:sz w:val="28"/>
                <w:szCs w:val="28"/>
              </w:rPr>
              <w:t xml:space="preserve"> городского округа»</w:t>
            </w:r>
          </w:p>
          <w:p w:rsidR="005212CD" w:rsidRDefault="005212CD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Зуева И.В. – начальник Управления культуры</w:t>
            </w:r>
          </w:p>
        </w:tc>
      </w:tr>
      <w:tr w:rsidR="004A41B5" w:rsidTr="00724B2F">
        <w:trPr>
          <w:trHeight w:val="4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5" w:rsidRDefault="00226328" w:rsidP="00521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4A41B5" w:rsidRPr="004A41B5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4A41B5" w:rsidRPr="004A41B5" w:rsidRDefault="00226328" w:rsidP="00521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4A41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A41B5" w:rsidRDefault="004A41B5" w:rsidP="005212CD">
            <w:pPr>
              <w:spacing w:after="0" w:line="240" w:lineRule="auto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5" w:rsidRDefault="00226328" w:rsidP="004A41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41B5">
              <w:rPr>
                <w:rFonts w:ascii="Times New Roman" w:hAnsi="Times New Roman" w:cs="Times New Roman"/>
                <w:sz w:val="28"/>
                <w:szCs w:val="28"/>
              </w:rPr>
              <w:t>. О проекте решения «</w:t>
            </w:r>
            <w:proofErr w:type="gramStart"/>
            <w:r w:rsidR="004A41B5" w:rsidRPr="008072B4">
              <w:rPr>
                <w:rFonts w:ascii="Times New Roman" w:hAnsi="Times New Roman" w:cs="Times New Roman"/>
                <w:sz w:val="28"/>
                <w:szCs w:val="28"/>
              </w:rPr>
              <w:t>О  внесении</w:t>
            </w:r>
            <w:proofErr w:type="gramEnd"/>
            <w:r w:rsidR="004A41B5" w:rsidRPr="008072B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Собрания депутатов </w:t>
            </w:r>
            <w:proofErr w:type="spellStart"/>
            <w:r w:rsidR="004A41B5" w:rsidRPr="008072B4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4A41B5" w:rsidRPr="008072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28.03.2018 № 51 «О предоставлении лицами, замещающими муниципальные должности </w:t>
            </w:r>
            <w:proofErr w:type="spellStart"/>
            <w:r w:rsidR="004A41B5" w:rsidRPr="008072B4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4A41B5" w:rsidRPr="008072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сведений о доходах, расходах, об имуществе, обязательствах имущественного характера»</w:t>
            </w:r>
          </w:p>
          <w:p w:rsidR="004A41B5" w:rsidRDefault="004A41B5" w:rsidP="004A41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Мошкова Т.А. –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юротдела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A41B5" w:rsidTr="00724B2F">
        <w:trPr>
          <w:trHeight w:val="4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5" w:rsidRPr="004A41B5" w:rsidRDefault="00226328" w:rsidP="00521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4A41B5" w:rsidRPr="004A41B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  <w:p w:rsidR="004A41B5" w:rsidRDefault="004A41B5" w:rsidP="00226328">
            <w:pPr>
              <w:spacing w:after="0" w:line="240" w:lineRule="auto"/>
            </w:pPr>
            <w:r w:rsidRPr="004A41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2263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41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B5" w:rsidRDefault="00226328" w:rsidP="004A41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41B5">
              <w:rPr>
                <w:rFonts w:ascii="Times New Roman" w:hAnsi="Times New Roman" w:cs="Times New Roman"/>
                <w:sz w:val="28"/>
                <w:szCs w:val="28"/>
              </w:rPr>
              <w:t>.О проекте решения «О</w:t>
            </w:r>
            <w:r w:rsidR="004A41B5" w:rsidRPr="008072B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proofErr w:type="spellStart"/>
            <w:r w:rsidR="004A41B5" w:rsidRPr="008072B4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4A41B5" w:rsidRPr="008072B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27.03.2015 № 33 «Об утверждении Положения о комиссии по соблюдению требований к служебному поведению муниципальных служащих </w:t>
            </w:r>
            <w:r w:rsidR="004A41B5">
              <w:rPr>
                <w:rFonts w:ascii="Times New Roman" w:hAnsi="Times New Roman" w:cs="Times New Roman"/>
                <w:sz w:val="28"/>
                <w:szCs w:val="28"/>
              </w:rPr>
              <w:t xml:space="preserve">УКГО </w:t>
            </w:r>
            <w:r w:rsidR="004A41B5" w:rsidRPr="008072B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интересов»</w:t>
            </w:r>
          </w:p>
          <w:p w:rsidR="004A41B5" w:rsidRDefault="004A41B5" w:rsidP="004A41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Мошкова Т.А. –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юротдела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</w:tbl>
    <w:p w:rsidR="00226328" w:rsidRDefault="00226328">
      <w:r>
        <w:br w:type="page"/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5212CD" w:rsidTr="00724B2F">
        <w:trPr>
          <w:trHeight w:val="4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724B2F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r w:rsidRPr="0072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A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724B2F" w:rsidRDefault="00724B2F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D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A4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24B2F" w:rsidRPr="00724B2F" w:rsidRDefault="00724B2F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226328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4B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2CD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5212CD" w:rsidRPr="00757F2B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размещения сведений о доходах, об имуществе и обязательствах имущественного</w:t>
            </w:r>
            <w:r w:rsidR="005212C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характера»</w:t>
            </w:r>
          </w:p>
          <w:p w:rsidR="005212CD" w:rsidRPr="00757F2B" w:rsidRDefault="005212CD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Мошкова Т.А. –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юротдела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724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2CD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724B2F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  <w:r w:rsidR="0024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24B2F" w:rsidRDefault="00247291" w:rsidP="00226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2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Pr="001E7D3F" w:rsidRDefault="00226328" w:rsidP="0052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="00724B2F"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5212CD"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проекте решения «О внесении изменений в решение </w:t>
            </w:r>
            <w:proofErr w:type="gramStart"/>
            <w:r w:rsidR="005212CD"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Собрания  депутатов</w:t>
            </w:r>
            <w:proofErr w:type="gramEnd"/>
            <w:r w:rsidR="005212CD"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212CD"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5212CD"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городского округа  Челябинской области от 10.09.2008 г. № 153 «Об утверждении Положения о порядке предоставления гражданам служебных жилых помещений муниципального жилищного фонда </w:t>
            </w:r>
            <w:proofErr w:type="spellStart"/>
            <w:r w:rsidR="005212CD"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5212CD"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городского округа» (с изменениями, утвержденными решением Собрания депутатов от 28.02.2014 г. № 13)</w:t>
            </w:r>
          </w:p>
          <w:p w:rsidR="005212CD" w:rsidRPr="001E7D3F" w:rsidRDefault="005212CD" w:rsidP="0052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Тихоновская</w:t>
            </w:r>
            <w:proofErr w:type="spellEnd"/>
            <w:r w:rsidRPr="001E7D3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В.Р. – начальник жилищного отдела администрации</w:t>
            </w:r>
          </w:p>
        </w:tc>
      </w:tr>
      <w:tr w:rsidR="005212CD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226328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14.55</w:t>
            </w:r>
            <w:r w:rsidR="00724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24B2F" w:rsidRDefault="00724B2F" w:rsidP="0090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24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902D2D" w:rsidP="005212CD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724B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 w:rsidR="005212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проекте решения «</w:t>
            </w:r>
            <w:proofErr w:type="gramStart"/>
            <w:r w:rsidR="005212CD" w:rsidRPr="00863CE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  утверждении</w:t>
            </w:r>
            <w:proofErr w:type="gramEnd"/>
            <w:r w:rsidR="005212CD" w:rsidRPr="00863CE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нормативов </w:t>
            </w:r>
            <w:r w:rsidR="005212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5212CD" w:rsidRPr="00863CE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градостроительного  проектирования</w:t>
            </w:r>
            <w:r w:rsidR="005212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5212CD" w:rsidRPr="00863CE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Усть-Катавского</w:t>
            </w:r>
            <w:proofErr w:type="spellEnd"/>
            <w:r w:rsidR="005212CD" w:rsidRPr="00863CE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городского  округа</w:t>
            </w:r>
            <w:r w:rsidR="005212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5212CD" w:rsidRPr="00863CE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Челябинской  области</w:t>
            </w:r>
            <w:r w:rsidR="00585D5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  <w:p w:rsidR="005212CD" w:rsidRDefault="005212CD" w:rsidP="005212CD">
            <w:pPr>
              <w:shd w:val="clear" w:color="auto" w:fill="FFFFFF"/>
              <w:spacing w:before="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Ю.А. – начальник отдела архитектуры</w:t>
            </w:r>
          </w:p>
        </w:tc>
      </w:tr>
      <w:tr w:rsidR="005212CD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724B2F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24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24B2F" w:rsidRDefault="00724B2F" w:rsidP="0090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724B2F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2CD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</w:t>
            </w:r>
            <w:proofErr w:type="gramStart"/>
            <w:r w:rsidR="005212CD">
              <w:rPr>
                <w:rFonts w:ascii="Times New Roman" w:hAnsi="Times New Roman" w:cs="Times New Roman"/>
                <w:sz w:val="28"/>
                <w:szCs w:val="28"/>
              </w:rPr>
              <w:t>« Об</w:t>
            </w:r>
            <w:proofErr w:type="gramEnd"/>
            <w:r w:rsidR="005212C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стоимости услуг при оформлении договоров  приватизации»</w:t>
            </w:r>
          </w:p>
          <w:p w:rsidR="005212CD" w:rsidRDefault="005212CD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Ремесленников А.М. – директор МУП ГСБ</w:t>
            </w:r>
          </w:p>
        </w:tc>
      </w:tr>
      <w:tr w:rsidR="00546F4A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4A" w:rsidRDefault="00724B2F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24B2F" w:rsidRDefault="00724B2F" w:rsidP="0090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24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4A" w:rsidRDefault="00724B2F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D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6F4A">
              <w:rPr>
                <w:rFonts w:ascii="Times New Roman" w:hAnsi="Times New Roman" w:cs="Times New Roman"/>
                <w:sz w:val="28"/>
                <w:szCs w:val="28"/>
              </w:rPr>
              <w:t>О проектах решений:</w:t>
            </w:r>
          </w:p>
          <w:p w:rsidR="00502EDD" w:rsidRDefault="00546F4A" w:rsidP="00502E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2EDD" w:rsidRPr="00D47464">
              <w:rPr>
                <w:rFonts w:ascii="Times New Roman" w:hAnsi="Times New Roman"/>
                <w:sz w:val="28"/>
                <w:szCs w:val="28"/>
              </w:rPr>
              <w:t xml:space="preserve"> О стоимости путёвок в </w:t>
            </w:r>
            <w:r w:rsidR="00502EDD" w:rsidRPr="00864586">
              <w:rPr>
                <w:rFonts w:ascii="Times New Roman" w:hAnsi="Times New Roman"/>
                <w:sz w:val="28"/>
                <w:szCs w:val="28"/>
              </w:rPr>
              <w:t>муниципальном казённом учреждении «Детский оздоровительный центр «Ребячья республик</w:t>
            </w:r>
            <w:r w:rsidR="00502EDD">
              <w:rPr>
                <w:rFonts w:ascii="Times New Roman" w:hAnsi="Times New Roman"/>
                <w:sz w:val="28"/>
                <w:szCs w:val="28"/>
              </w:rPr>
              <w:t>а»</w:t>
            </w:r>
            <w:r w:rsidR="00502EDD" w:rsidRPr="00D47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EDD">
              <w:rPr>
                <w:rFonts w:ascii="Times New Roman" w:hAnsi="Times New Roman"/>
                <w:sz w:val="28"/>
                <w:szCs w:val="28"/>
              </w:rPr>
              <w:t>в период летних каникул;</w:t>
            </w:r>
          </w:p>
          <w:p w:rsidR="00502EDD" w:rsidRPr="004C1C16" w:rsidRDefault="00502EDD" w:rsidP="00502E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 xml:space="preserve"> стоимости</w:t>
            </w:r>
            <w:proofErr w:type="gramEnd"/>
            <w:r w:rsidRPr="00D47464">
              <w:rPr>
                <w:rFonts w:ascii="Times New Roman" w:hAnsi="Times New Roman"/>
                <w:sz w:val="28"/>
                <w:szCs w:val="28"/>
              </w:rPr>
              <w:t xml:space="preserve"> путёвок в лагерях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>невного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 xml:space="preserve">пребывания детей на базе </w:t>
            </w:r>
            <w:r w:rsidRPr="0094785C">
              <w:rPr>
                <w:rFonts w:ascii="Times New Roman" w:hAnsi="Times New Roman"/>
                <w:sz w:val="28"/>
                <w:szCs w:val="28"/>
              </w:rPr>
              <w:t>общео</w:t>
            </w:r>
            <w:r w:rsidRPr="00D47464">
              <w:rPr>
                <w:rFonts w:ascii="Times New Roman" w:hAnsi="Times New Roman"/>
                <w:sz w:val="28"/>
                <w:szCs w:val="28"/>
              </w:rPr>
              <w:t>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 </w:t>
            </w:r>
          </w:p>
          <w:p w:rsidR="00546F4A" w:rsidRDefault="00502EDD" w:rsidP="00502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EDD">
              <w:rPr>
                <w:rFonts w:ascii="Times New Roman" w:hAnsi="Times New Roman"/>
                <w:sz w:val="28"/>
                <w:szCs w:val="28"/>
              </w:rPr>
              <w:t>Докладчик: Иванова Е.В.- начальник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5427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27" w:rsidRDefault="00247291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35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35427" w:rsidRDefault="00D35427" w:rsidP="0090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27" w:rsidRPr="00D35427" w:rsidRDefault="00D35427" w:rsidP="00D354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D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5427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Pr="00D3542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D35427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Pr="00D35427">
              <w:rPr>
                <w:rFonts w:ascii="Times New Roman" w:hAnsi="Times New Roman"/>
                <w:sz w:val="28"/>
                <w:szCs w:val="28"/>
              </w:rPr>
              <w:t xml:space="preserve"> городского округа от 22.09.2021г. №96 «О денежной норме питания обучающихся в муниципальных образовательных учреждениях </w:t>
            </w:r>
            <w:proofErr w:type="spellStart"/>
            <w:r w:rsidRPr="00D35427"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  <w:proofErr w:type="spellEnd"/>
            <w:r w:rsidRPr="00D35427">
              <w:rPr>
                <w:rFonts w:ascii="Times New Roman" w:hAnsi="Times New Roman"/>
                <w:sz w:val="28"/>
                <w:szCs w:val="28"/>
              </w:rPr>
              <w:t xml:space="preserve"> городского округа, реализующих образовательную программу дошкольного образования»</w:t>
            </w:r>
          </w:p>
          <w:p w:rsidR="00D35427" w:rsidRDefault="00D35427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EDD">
              <w:rPr>
                <w:rFonts w:ascii="Times New Roman" w:hAnsi="Times New Roman"/>
                <w:sz w:val="28"/>
                <w:szCs w:val="28"/>
              </w:rPr>
              <w:t>Докладчик: Иванова Е.В.- начальник УО</w:t>
            </w:r>
          </w:p>
        </w:tc>
      </w:tr>
      <w:tr w:rsidR="005212CD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A42A55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</w:t>
            </w:r>
          </w:p>
          <w:p w:rsidR="00A42A55" w:rsidRDefault="00A42A55" w:rsidP="0090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CD" w:rsidRDefault="00A42A55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12CD">
              <w:rPr>
                <w:rFonts w:ascii="Times New Roman" w:hAnsi="Times New Roman" w:cs="Times New Roman"/>
                <w:sz w:val="28"/>
                <w:szCs w:val="28"/>
              </w:rPr>
              <w:t xml:space="preserve">О проектах </w:t>
            </w:r>
            <w:proofErr w:type="gramStart"/>
            <w:r w:rsidR="005212CD">
              <w:rPr>
                <w:rFonts w:ascii="Times New Roman" w:hAnsi="Times New Roman" w:cs="Times New Roman"/>
                <w:sz w:val="28"/>
                <w:szCs w:val="28"/>
              </w:rPr>
              <w:t>решений :</w:t>
            </w:r>
            <w:proofErr w:type="gramEnd"/>
          </w:p>
          <w:p w:rsidR="005212CD" w:rsidRDefault="005212CD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утверждении перечня имущества, предлагаемого к передаче в муниципальную собственность;</w:t>
            </w:r>
          </w:p>
          <w:p w:rsidR="005212CD" w:rsidRDefault="005212CD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передаче имущества</w:t>
            </w:r>
          </w:p>
          <w:p w:rsidR="005212CD" w:rsidRDefault="005212CD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Петрухина А.Г. – начальник отдела по управлению муниципальной собственностью</w:t>
            </w:r>
          </w:p>
        </w:tc>
      </w:tr>
      <w:tr w:rsidR="00D35427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27" w:rsidRDefault="00247291" w:rsidP="0052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47291" w:rsidRDefault="00247291" w:rsidP="0090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27" w:rsidRDefault="00D35427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D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 проекте решения «О награждении Почетной грамотой Собрания депутатов УКГО»</w:t>
            </w:r>
          </w:p>
          <w:p w:rsidR="00D35427" w:rsidRDefault="00D35427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зак-ву</w:t>
            </w:r>
            <w:proofErr w:type="spellEnd"/>
          </w:p>
        </w:tc>
      </w:tr>
      <w:tr w:rsidR="001B2E71" w:rsidTr="003A3425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71" w:rsidRDefault="001B2E71" w:rsidP="0090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02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71" w:rsidRPr="001B2E71" w:rsidRDefault="001B2E71" w:rsidP="005212C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02D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Pr="001B2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.РАЗНОЕ: </w:t>
            </w:r>
            <w:r w:rsidR="00150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ИНФОРМАЦИЯ </w:t>
            </w:r>
          </w:p>
          <w:p w:rsidR="001B2E71" w:rsidRDefault="001B2E71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социальная помощь на основании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гос.контракта</w:t>
            </w:r>
            <w:proofErr w:type="spellEnd"/>
            <w:proofErr w:type="gramEnd"/>
          </w:p>
          <w:p w:rsidR="001B2E71" w:rsidRDefault="001B2E71" w:rsidP="005212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5C75">
              <w:rPr>
                <w:rFonts w:ascii="Times New Roman" w:hAnsi="Times New Roman" w:cs="Times New Roman"/>
                <w:sz w:val="28"/>
                <w:szCs w:val="28"/>
              </w:rPr>
              <w:t>езида</w:t>
            </w:r>
            <w:proofErr w:type="spellEnd"/>
            <w:r w:rsidR="00B65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5C75">
              <w:rPr>
                <w:rFonts w:ascii="Times New Roman" w:hAnsi="Times New Roman" w:cs="Times New Roman"/>
                <w:sz w:val="28"/>
                <w:szCs w:val="28"/>
              </w:rPr>
              <w:t>Хамзовна</w:t>
            </w:r>
            <w:proofErr w:type="spellEnd"/>
          </w:p>
        </w:tc>
      </w:tr>
    </w:tbl>
    <w:p w:rsidR="008072B4" w:rsidRDefault="00D35427">
      <w:pPr>
        <w:spacing w:after="0"/>
      </w:pPr>
      <w:r>
        <w:t xml:space="preserve"> </w:t>
      </w:r>
    </w:p>
    <w:sectPr w:rsidR="008072B4" w:rsidSect="001B2E7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B4"/>
    <w:rsid w:val="00050C99"/>
    <w:rsid w:val="0015090F"/>
    <w:rsid w:val="00195BE6"/>
    <w:rsid w:val="001A7F3D"/>
    <w:rsid w:val="001B2E71"/>
    <w:rsid w:val="001E7D3F"/>
    <w:rsid w:val="00226328"/>
    <w:rsid w:val="00247291"/>
    <w:rsid w:val="002C59F0"/>
    <w:rsid w:val="002F2F9F"/>
    <w:rsid w:val="004A41B5"/>
    <w:rsid w:val="004C7EA0"/>
    <w:rsid w:val="00502EDD"/>
    <w:rsid w:val="005212CD"/>
    <w:rsid w:val="00546F4A"/>
    <w:rsid w:val="00585D55"/>
    <w:rsid w:val="005B3818"/>
    <w:rsid w:val="0065054E"/>
    <w:rsid w:val="00724B2F"/>
    <w:rsid w:val="00757F2B"/>
    <w:rsid w:val="008072B4"/>
    <w:rsid w:val="00863CE1"/>
    <w:rsid w:val="00893F82"/>
    <w:rsid w:val="00902D2D"/>
    <w:rsid w:val="009D1536"/>
    <w:rsid w:val="00A42A55"/>
    <w:rsid w:val="00B65C75"/>
    <w:rsid w:val="00CB65B5"/>
    <w:rsid w:val="00D27F65"/>
    <w:rsid w:val="00D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0C2D"/>
  <w15:chartTrackingRefBased/>
  <w15:docId w15:val="{BE641A18-F02B-45FA-B8A2-99086EB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B4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212CD"/>
    <w:pPr>
      <w:keepNext/>
      <w:widowControl w:val="0"/>
      <w:tabs>
        <w:tab w:val="num" w:pos="360"/>
        <w:tab w:val="left" w:pos="567"/>
        <w:tab w:val="left" w:pos="5670"/>
        <w:tab w:val="left" w:pos="7938"/>
      </w:tabs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3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12C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2022-04-25T10:49:00Z</cp:lastPrinted>
  <dcterms:created xsi:type="dcterms:W3CDTF">2022-04-26T03:41:00Z</dcterms:created>
  <dcterms:modified xsi:type="dcterms:W3CDTF">2022-04-26T03:41:00Z</dcterms:modified>
</cp:coreProperties>
</file>