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8D" w:rsidRDefault="009F788D" w:rsidP="009F788D">
      <w:pPr>
        <w:spacing w:after="0" w:line="240" w:lineRule="auto"/>
        <w:ind w:firstLine="709"/>
        <w:jc w:val="both"/>
        <w:rPr>
          <w:rFonts w:ascii="Times New Roman" w:hAnsi="Times New Roman" w:cs="Times New Roman"/>
          <w:color w:val="000000"/>
          <w:sz w:val="28"/>
          <w:szCs w:val="28"/>
          <w:shd w:val="clear" w:color="auto" w:fill="FFFFFF"/>
        </w:rPr>
      </w:pPr>
      <w:r w:rsidRPr="009F788D">
        <w:rPr>
          <w:rFonts w:ascii="Times New Roman" w:hAnsi="Times New Roman" w:cs="Times New Roman"/>
          <w:b/>
          <w:color w:val="000000"/>
          <w:sz w:val="28"/>
          <w:szCs w:val="28"/>
          <w:shd w:val="clear" w:color="auto" w:fill="FFFFFF"/>
        </w:rPr>
        <w:t>Сотрудники полиции призывают граждан не поддаваться на уловки мошенников!</w:t>
      </w:r>
      <w:r w:rsidRPr="009F788D">
        <w:rPr>
          <w:rFonts w:ascii="Times New Roman" w:hAnsi="Times New Roman" w:cs="Times New Roman"/>
          <w:b/>
          <w:color w:val="000000"/>
          <w:sz w:val="28"/>
          <w:szCs w:val="28"/>
        </w:rPr>
        <w:br/>
      </w:r>
      <w:r w:rsidRPr="009F788D">
        <w:rPr>
          <w:rFonts w:ascii="Times New Roman" w:hAnsi="Times New Roman" w:cs="Times New Roman"/>
          <w:b/>
          <w:color w:val="000000"/>
          <w:sz w:val="28"/>
          <w:szCs w:val="28"/>
        </w:rPr>
        <w:br/>
      </w:r>
      <w:r w:rsidRPr="009F788D">
        <w:rPr>
          <w:rFonts w:ascii="Times New Roman" w:hAnsi="Times New Roman" w:cs="Times New Roman"/>
          <w:noProof/>
          <w:sz w:val="28"/>
          <w:szCs w:val="28"/>
          <w:lang w:eastAsia="ru-RU"/>
        </w:rPr>
        <mc:AlternateContent>
          <mc:Choice Requires="wps">
            <w:drawing>
              <wp:inline distT="0" distB="0" distL="0" distR="0">
                <wp:extent cx="300355" cy="300355"/>
                <wp:effectExtent l="0" t="0" r="0" b="0"/>
                <wp:docPr id="7" name="Прямоугольник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AAB38" id="Прямоугольник 7" o:spid="_x0000_s1026" al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" filled="f" stroked="f">
                <o:lock v:ext="edit" aspectratio="t"/>
                <w10:anchorlock/>
              </v:rect>
            </w:pict>
          </mc:Fallback>
        </mc:AlternateContent>
      </w:r>
      <w:r w:rsidRPr="009F788D">
        <w:rPr>
          <w:rFonts w:ascii="Times New Roman" w:hAnsi="Times New Roman" w:cs="Times New Roman"/>
          <w:color w:val="000000"/>
          <w:sz w:val="28"/>
          <w:szCs w:val="28"/>
          <w:shd w:val="clear" w:color="auto" w:fill="FFFFFF"/>
        </w:rPr>
        <w:t> При поступлении телефонных звонков от якобы сотрудников банка с сообщениями о сомнительных операциях по вашим счетам, необходимостью перевода денежных средств на сторонние счета и оформления кредита, незамедлительно прерывать разговор и звонить в банк самостоятельно по телефону указанному на оборотной стороне вашей карты.</w:t>
      </w:r>
    </w:p>
    <w:p w:rsidR="009F788D" w:rsidRDefault="009F788D" w:rsidP="009F788D">
      <w:pPr>
        <w:spacing w:after="0" w:line="240" w:lineRule="auto"/>
        <w:ind w:firstLine="709"/>
        <w:jc w:val="both"/>
        <w:rPr>
          <w:rFonts w:ascii="Times New Roman" w:hAnsi="Times New Roman" w:cs="Times New Roman"/>
          <w:color w:val="000000"/>
          <w:sz w:val="28"/>
          <w:szCs w:val="28"/>
          <w:shd w:val="clear" w:color="auto" w:fill="FFFFFF"/>
        </w:rPr>
      </w:pPr>
      <w:r w:rsidRPr="009F788D">
        <w:rPr>
          <w:rFonts w:ascii="Times New Roman" w:hAnsi="Times New Roman" w:cs="Times New Roman"/>
          <w:color w:val="000000"/>
          <w:sz w:val="28"/>
          <w:szCs w:val="28"/>
          <w:shd w:val="clear" w:color="auto" w:fill="FFFFFF"/>
        </w:rPr>
        <w:t>Помните, что сотрудники банков никогда не запрашивают номеров, кодов банковских карт и паролей, присланных в СМС сообщениях. Эти сведения вы никому не должны сообщать! Такие запросы осуществляют только мошенники, даже если они обращаются к вам по имени и отчеству. Сотрудники банков никогда не просят перевести денежные средства на безопасные счета и не принуждают к оформлению кредитов.</w:t>
      </w:r>
    </w:p>
    <w:p w:rsidR="00807806" w:rsidRDefault="009F788D" w:rsidP="009F788D">
      <w:pPr>
        <w:spacing w:after="0" w:line="240" w:lineRule="auto"/>
        <w:ind w:firstLine="709"/>
        <w:jc w:val="both"/>
        <w:rPr>
          <w:rFonts w:ascii="Times New Roman" w:hAnsi="Times New Roman" w:cs="Times New Roman"/>
          <w:color w:val="000000"/>
          <w:sz w:val="28"/>
          <w:szCs w:val="28"/>
          <w:shd w:val="clear" w:color="auto" w:fill="FFFFFF"/>
        </w:rPr>
      </w:pPr>
      <w:r w:rsidRPr="009F788D">
        <w:rPr>
          <w:rFonts w:ascii="Times New Roman" w:hAnsi="Times New Roman" w:cs="Times New Roman"/>
          <w:color w:val="000000"/>
          <w:sz w:val="28"/>
          <w:szCs w:val="28"/>
          <w:shd w:val="clear" w:color="auto" w:fill="FFFFFF"/>
        </w:rPr>
        <w:t>Кроме того, зачастую, граждане, держа у себя в руках денежные средства, полученные за счет кредитования или снятые со своих банковских счетов, самостоятельно совершают по несколько десятков денежных переводов на якобы безопасные, резервные счета, таким образом, обогащая мошенников на крупные суммы денежных средств.</w:t>
      </w:r>
      <w:r w:rsidRPr="009F788D">
        <w:rPr>
          <w:rFonts w:ascii="Times New Roman" w:hAnsi="Times New Roman" w:cs="Times New Roman"/>
          <w:color w:val="000000"/>
          <w:sz w:val="28"/>
          <w:szCs w:val="28"/>
          <w:shd w:val="clear" w:color="auto" w:fill="FFFFFF"/>
        </w:rPr>
        <w:br/>
      </w:r>
      <w:r w:rsidRPr="009F788D">
        <w:rPr>
          <w:rFonts w:ascii="Times New Roman" w:hAnsi="Times New Roman" w:cs="Times New Roman"/>
          <w:color w:val="000000"/>
          <w:sz w:val="28"/>
          <w:szCs w:val="28"/>
          <w:shd w:val="clear" w:color="auto" w:fill="FFFFFF"/>
        </w:rPr>
        <w:br/>
      </w:r>
      <w:r w:rsidRPr="009F788D">
        <w:rPr>
          <w:rFonts w:ascii="Times New Roman" w:hAnsi="Times New Roman" w:cs="Times New Roman"/>
          <w:noProof/>
          <w:color w:val="000000"/>
          <w:sz w:val="28"/>
          <w:szCs w:val="28"/>
          <w:shd w:val="clear" w:color="auto" w:fill="FFFFFF"/>
          <w:lang w:eastAsia="ru-RU"/>
        </w:rPr>
        <w:drawing>
          <wp:inline distT="0" distB="0" distL="0" distR="0">
            <wp:extent cx="150495" cy="150495"/>
            <wp:effectExtent l="0" t="0" r="1905" b="190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F788D">
        <w:rPr>
          <w:rFonts w:ascii="Times New Roman" w:hAnsi="Times New Roman" w:cs="Times New Roman"/>
          <w:noProof/>
          <w:color w:val="000000"/>
          <w:sz w:val="28"/>
          <w:szCs w:val="28"/>
          <w:shd w:val="clear" w:color="auto" w:fill="FFFFFF"/>
          <w:lang w:eastAsia="ru-RU"/>
        </w:rPr>
        <w:drawing>
          <wp:inline distT="0" distB="0" distL="0" distR="0">
            <wp:extent cx="150495" cy="150495"/>
            <wp:effectExtent l="0" t="0" r="1905" b="190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F788D">
        <w:rPr>
          <w:rFonts w:ascii="Times New Roman" w:hAnsi="Times New Roman" w:cs="Times New Roman"/>
          <w:noProof/>
          <w:color w:val="000000"/>
          <w:sz w:val="28"/>
          <w:szCs w:val="28"/>
          <w:shd w:val="clear" w:color="auto" w:fill="FFFFFF"/>
          <w:lang w:eastAsia="ru-RU"/>
        </w:rPr>
        <w:drawing>
          <wp:inline distT="0" distB="0" distL="0" distR="0">
            <wp:extent cx="150495" cy="150495"/>
            <wp:effectExtent l="0" t="0" r="1905" b="190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F788D">
        <w:rPr>
          <w:rFonts w:ascii="Times New Roman" w:hAnsi="Times New Roman" w:cs="Times New Roman"/>
          <w:color w:val="000000"/>
          <w:sz w:val="28"/>
          <w:szCs w:val="28"/>
          <w:shd w:val="clear" w:color="auto" w:fill="FFFFFF"/>
        </w:rPr>
        <w:t>Будьте бдительны, не поддавайтесь на уловки мошенников и не переводите свои сбережения по указанию незнакомцев.</w:t>
      </w:r>
    </w:p>
    <w:p w:rsidR="00B43A86" w:rsidRDefault="00B43A86" w:rsidP="009F788D">
      <w:pPr>
        <w:spacing w:after="0" w:line="240" w:lineRule="auto"/>
        <w:ind w:firstLine="709"/>
        <w:jc w:val="both"/>
        <w:rPr>
          <w:rFonts w:ascii="Times New Roman" w:hAnsi="Times New Roman" w:cs="Times New Roman"/>
          <w:color w:val="000000"/>
          <w:sz w:val="28"/>
          <w:szCs w:val="28"/>
          <w:shd w:val="clear" w:color="auto" w:fill="FFFFFF"/>
        </w:rPr>
      </w:pPr>
    </w:p>
    <w:p w:rsidR="00B43A86" w:rsidRPr="009F788D" w:rsidRDefault="00B43A86" w:rsidP="00B43A86">
      <w:pPr>
        <w:spacing w:after="0" w:line="240" w:lineRule="auto"/>
        <w:jc w:val="both"/>
        <w:rPr>
          <w:rFonts w:ascii="Times New Roman" w:hAnsi="Times New Roman" w:cs="Times New Roman"/>
          <w:sz w:val="28"/>
          <w:szCs w:val="28"/>
        </w:rPr>
      </w:pPr>
      <w:r>
        <w:rPr>
          <w:rFonts w:ascii="Times New Roman" w:hAnsi="Times New Roman" w:cs="Times New Roman"/>
          <w:noProof/>
          <w:color w:val="000000"/>
          <w:sz w:val="28"/>
          <w:szCs w:val="28"/>
          <w:shd w:val="clear" w:color="auto" w:fill="FFFFFF"/>
          <w:lang w:eastAsia="ru-RU"/>
        </w:rPr>
        <w:drawing>
          <wp:inline distT="0" distB="0" distL="0" distR="0">
            <wp:extent cx="5937250" cy="3331845"/>
            <wp:effectExtent l="0" t="0" r="6350" b="1905"/>
            <wp:docPr id="4" name="Рисунок 4" descr="F:\Фото\картинки\мошен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картинки\мошенники.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3331845"/>
                    </a:xfrm>
                    <a:prstGeom prst="rect">
                      <a:avLst/>
                    </a:prstGeom>
                    <a:noFill/>
                    <a:ln>
                      <a:noFill/>
                    </a:ln>
                  </pic:spPr>
                </pic:pic>
              </a:graphicData>
            </a:graphic>
          </wp:inline>
        </w:drawing>
      </w:r>
      <w:bookmarkStart w:id="0" w:name="_GoBack"/>
      <w:bookmarkEnd w:id="0"/>
    </w:p>
    <w:sectPr w:rsidR="00B43A86" w:rsidRPr="009F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8D"/>
    <w:rsid w:val="00807806"/>
    <w:rsid w:val="009F788D"/>
    <w:rsid w:val="00B4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718E"/>
  <w15:chartTrackingRefBased/>
  <w15:docId w15:val="{123A7C4E-D45F-46F1-BEC7-29534D44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2021-04-02T12:23:00Z</dcterms:created>
  <dcterms:modified xsi:type="dcterms:W3CDTF">2021-04-02T12:29:00Z</dcterms:modified>
</cp:coreProperties>
</file>