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7C" w:rsidRDefault="00A5527C" w:rsidP="00675992">
      <w:pPr>
        <w:ind w:left="3600" w:right="4565" w:firstLine="228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 wp14:anchorId="7BB995F0" wp14:editId="19BA0EA7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7C" w:rsidRPr="009716B9" w:rsidRDefault="00A5527C" w:rsidP="00A5527C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A5527C" w:rsidRPr="009716B9" w:rsidRDefault="00A5527C" w:rsidP="00A5527C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A5527C" w:rsidRDefault="00A5527C" w:rsidP="00A5527C"/>
    <w:p w:rsidR="00A5527C" w:rsidRPr="009716B9" w:rsidRDefault="00A5527C" w:rsidP="00A5527C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A5527C" w:rsidTr="000B0F23">
        <w:trPr>
          <w:trHeight w:val="100"/>
        </w:trPr>
        <w:tc>
          <w:tcPr>
            <w:tcW w:w="9463" w:type="dxa"/>
          </w:tcPr>
          <w:p w:rsidR="00A5527C" w:rsidRDefault="00A5527C" w:rsidP="000B0F23"/>
        </w:tc>
      </w:tr>
    </w:tbl>
    <w:p w:rsidR="00A5527C" w:rsidRDefault="00675992" w:rsidP="00A5527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29.01.2019 г.</w:t>
      </w:r>
      <w:r w:rsidR="00A5527C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  № 98</w:t>
      </w:r>
    </w:p>
    <w:p w:rsidR="00A5527C" w:rsidRDefault="00A5527C" w:rsidP="00A5527C">
      <w:pPr>
        <w:pStyle w:val="1"/>
        <w:rPr>
          <w:b w:val="0"/>
          <w:sz w:val="28"/>
          <w:szCs w:val="28"/>
        </w:rPr>
      </w:pPr>
    </w:p>
    <w:p w:rsidR="00A5527C" w:rsidRDefault="00A5527C" w:rsidP="00675992">
      <w:pPr>
        <w:pStyle w:val="1"/>
        <w:contextualSpacing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>О разрешении на проведение ярмарки</w:t>
      </w:r>
    </w:p>
    <w:p w:rsidR="00A5527C" w:rsidRPr="00A5527C" w:rsidRDefault="00A5527C" w:rsidP="006759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</w:p>
    <w:p w:rsidR="00A5527C" w:rsidRPr="00A5527C" w:rsidRDefault="00A5527C" w:rsidP="006759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«Эдельвейс»</w:t>
      </w:r>
    </w:p>
    <w:p w:rsidR="00A5527C" w:rsidRPr="00FC0208" w:rsidRDefault="00A5527C" w:rsidP="00675992">
      <w:pPr>
        <w:spacing w:line="240" w:lineRule="auto"/>
        <w:contextualSpacing/>
        <w:jc w:val="both"/>
        <w:rPr>
          <w:sz w:val="28"/>
          <w:szCs w:val="28"/>
        </w:rPr>
      </w:pPr>
    </w:p>
    <w:bookmarkEnd w:id="0"/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16 февраля 2011 года № 31-П "О Положении  порядка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заявления Общества с ограниченной ответственностью «Эдельвейс» и Устава Усть-Катавского городского округа,</w:t>
      </w:r>
    </w:p>
    <w:p w:rsidR="00A5527C" w:rsidRPr="00A5527C" w:rsidRDefault="00A5527C" w:rsidP="00A55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A5527C">
        <w:rPr>
          <w:rFonts w:ascii="Times New Roman" w:hAnsi="Times New Roman" w:cs="Times New Roman"/>
          <w:sz w:val="28"/>
          <w:szCs w:val="28"/>
        </w:rPr>
        <w:t>1. Разрешить Обществу с ограниченной ответственностью «Эдельвейс» проведение универсальной, сезонной ярмарки (далее - ярмарка) на открытой площадке расположенной по адресу:  МКР – 3, д.7А, с  4  января 201</w:t>
      </w:r>
      <w:r w:rsidR="000A67C3">
        <w:rPr>
          <w:rFonts w:ascii="Times New Roman" w:hAnsi="Times New Roman" w:cs="Times New Roman"/>
          <w:sz w:val="28"/>
          <w:szCs w:val="28"/>
        </w:rPr>
        <w:t>9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2C0680">
        <w:rPr>
          <w:rFonts w:ascii="Times New Roman" w:hAnsi="Times New Roman" w:cs="Times New Roman"/>
          <w:sz w:val="28"/>
          <w:szCs w:val="28"/>
        </w:rPr>
        <w:t>9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графику согласно </w:t>
      </w:r>
      <w:hyperlink w:anchor="sub_1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1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A5527C">
        <w:rPr>
          <w:rFonts w:ascii="Times New Roman" w:hAnsi="Times New Roman" w:cs="Times New Roman"/>
          <w:sz w:val="28"/>
          <w:szCs w:val="28"/>
        </w:rPr>
        <w:t>2. Обществу с ограниченной ответственностью «Эдельвейс» (Соколов А.П.):</w:t>
      </w:r>
    </w:p>
    <w:bookmarkEnd w:id="2"/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3) ежеквартально не позднее 5 числа за отчетным периодом представлять, в отдел социально-экономического развития и размещения муниципального заказа администрации Усть-Катавского городского округа информацию об итогах проведения ярмарки по форме согласно </w:t>
      </w:r>
      <w:hyperlink w:anchor="sub_2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2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Default="00A5527C" w:rsidP="007B6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A5527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A5527C"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Усть-Катавского городского</w:t>
      </w:r>
      <w:r w:rsidR="002C0680">
        <w:rPr>
          <w:rFonts w:ascii="Times New Roman" w:hAnsi="Times New Roman" w:cs="Times New Roman"/>
          <w:sz w:val="28"/>
          <w:szCs w:val="28"/>
        </w:rPr>
        <w:t xml:space="preserve">   </w:t>
      </w:r>
      <w:r w:rsidRPr="00A5527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C0680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27C">
        <w:rPr>
          <w:rFonts w:ascii="Times New Roman" w:hAnsi="Times New Roman" w:cs="Times New Roman"/>
          <w:sz w:val="28"/>
          <w:szCs w:val="28"/>
        </w:rPr>
        <w:t xml:space="preserve"> О.Л.Толоконниковой </w:t>
      </w:r>
      <w:r w:rsidR="002C0680">
        <w:rPr>
          <w:rFonts w:ascii="Times New Roman" w:hAnsi="Times New Roman" w:cs="Times New Roman"/>
          <w:sz w:val="28"/>
          <w:szCs w:val="28"/>
        </w:rPr>
        <w:t xml:space="preserve">        разместить       </w:t>
      </w:r>
      <w:r w:rsidRPr="00A5527C">
        <w:rPr>
          <w:rFonts w:ascii="Times New Roman" w:hAnsi="Times New Roman" w:cs="Times New Roman"/>
          <w:sz w:val="28"/>
          <w:szCs w:val="28"/>
        </w:rPr>
        <w:t xml:space="preserve"> настоящее </w:t>
      </w:r>
    </w:p>
    <w:p w:rsidR="00A5527C" w:rsidRPr="00A5527C" w:rsidRDefault="00A5527C" w:rsidP="007B6F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5527C">
        <w:rPr>
          <w:rFonts w:ascii="Times New Roman" w:hAnsi="Times New Roman" w:cs="Times New Roman"/>
          <w:sz w:val="20"/>
          <w:szCs w:val="20"/>
        </w:rPr>
        <w:t>2</w:t>
      </w:r>
    </w:p>
    <w:p w:rsidR="00A5527C" w:rsidRDefault="00A5527C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27C" w:rsidRPr="00A5527C" w:rsidRDefault="00675992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</w:t>
      </w:r>
      <w:r w:rsidR="00A5527C" w:rsidRPr="00A5527C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(</w:t>
      </w:r>
      <w:r w:rsidR="00A5527C" w:rsidRPr="00A552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5527C" w:rsidRPr="00A5527C">
        <w:rPr>
          <w:rFonts w:ascii="Times New Roman" w:hAnsi="Times New Roman" w:cs="Times New Roman"/>
          <w:sz w:val="28"/>
          <w:szCs w:val="28"/>
        </w:rPr>
        <w:t>.</w:t>
      </w:r>
      <w:r w:rsidR="00A5527C" w:rsidRPr="00A5527C"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="00A5527C" w:rsidRPr="00A5527C">
        <w:rPr>
          <w:rFonts w:ascii="Times New Roman" w:hAnsi="Times New Roman" w:cs="Times New Roman"/>
          <w:sz w:val="28"/>
          <w:szCs w:val="28"/>
        </w:rPr>
        <w:t>.</w:t>
      </w:r>
      <w:r w:rsidR="00A5527C" w:rsidRPr="00A5527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A5527C" w:rsidRPr="00A5527C">
        <w:rPr>
          <w:rFonts w:ascii="Times New Roman" w:hAnsi="Times New Roman" w:cs="Times New Roman"/>
          <w:sz w:val="28"/>
          <w:szCs w:val="28"/>
        </w:rPr>
        <w:t>).</w:t>
      </w:r>
    </w:p>
    <w:p w:rsidR="00A5527C" w:rsidRPr="00A5527C" w:rsidRDefault="002C0680" w:rsidP="00A5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27C" w:rsidRPr="00A5527C">
        <w:rPr>
          <w:rFonts w:ascii="Times New Roman" w:hAnsi="Times New Roman" w:cs="Times New Roman"/>
          <w:sz w:val="28"/>
          <w:szCs w:val="28"/>
        </w:rPr>
        <w:t xml:space="preserve">.Организацию и контроль выполнения данного постановления возложить на заместителя главы Усть-Катавского городского округа – начальника Управления имущественных и земельных отношений </w:t>
      </w:r>
      <w:r w:rsidR="00675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527C" w:rsidRPr="00A5527C">
        <w:rPr>
          <w:rFonts w:ascii="Times New Roman" w:hAnsi="Times New Roman" w:cs="Times New Roman"/>
          <w:sz w:val="28"/>
          <w:szCs w:val="28"/>
        </w:rPr>
        <w:t>К.А.</w:t>
      </w:r>
      <w:r w:rsidR="00675992">
        <w:rPr>
          <w:rFonts w:ascii="Times New Roman" w:hAnsi="Times New Roman" w:cs="Times New Roman"/>
          <w:sz w:val="28"/>
          <w:szCs w:val="28"/>
        </w:rPr>
        <w:t xml:space="preserve"> </w:t>
      </w:r>
      <w:r w:rsidR="00A5527C" w:rsidRPr="00A5527C">
        <w:rPr>
          <w:rFonts w:ascii="Times New Roman" w:hAnsi="Times New Roman" w:cs="Times New Roman"/>
          <w:sz w:val="28"/>
          <w:szCs w:val="28"/>
        </w:rPr>
        <w:t>Самарина.</w:t>
      </w: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35"/>
        <w:gridCol w:w="3112"/>
      </w:tblGrid>
      <w:tr w:rsidR="00A5527C" w:rsidRPr="00FC0208" w:rsidTr="000B0F23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A5527C" w:rsidRDefault="00A5527C" w:rsidP="000B0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FC0208" w:rsidRDefault="00A5527C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С.Д.Семков</w:t>
            </w:r>
          </w:p>
        </w:tc>
      </w:tr>
    </w:tbl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>
      <w:pPr>
        <w:spacing w:after="0"/>
        <w:ind w:right="-5"/>
      </w:pPr>
      <w:bookmarkStart w:id="5" w:name="sub_1"/>
    </w:p>
    <w:p w:rsidR="00A5527C" w:rsidRDefault="00A5527C" w:rsidP="00A5527C">
      <w:pPr>
        <w:spacing w:after="0"/>
        <w:ind w:right="-5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Default="00A5527C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C0680" w:rsidRDefault="002C0680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C0680" w:rsidRDefault="002C0680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75992" w:rsidRDefault="00675992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75992" w:rsidRDefault="00675992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75992" w:rsidRDefault="00675992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75992" w:rsidRDefault="00675992" w:rsidP="00675992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Pr="00A5527C" w:rsidRDefault="00A5527C" w:rsidP="00675992">
      <w:pPr>
        <w:spacing w:after="0"/>
        <w:ind w:right="-5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2C068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</w:p>
    <w:bookmarkEnd w:id="5"/>
    <w:p w:rsidR="00A5527C" w:rsidRPr="00A5527C" w:rsidRDefault="00A5527C" w:rsidP="00675992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675992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A5527C" w:rsidRDefault="00A5527C" w:rsidP="00675992">
      <w:pPr>
        <w:spacing w:after="0"/>
        <w:ind w:right="-5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</w:t>
      </w:r>
      <w:r w:rsidR="0067599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от 29.01.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</w:t>
      </w:r>
      <w:r w:rsidR="0067599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19 г. № 98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</w:t>
      </w:r>
    </w:p>
    <w:p w:rsidR="00A5527C" w:rsidRPr="005E27ED" w:rsidRDefault="00A5527C" w:rsidP="00675992">
      <w:pPr>
        <w:ind w:right="-5" w:firstLine="720"/>
        <w:jc w:val="right"/>
      </w:pPr>
    </w:p>
    <w:p w:rsidR="00A5527C" w:rsidRPr="00191838" w:rsidRDefault="00A5527C" w:rsidP="00A5527C">
      <w:pPr>
        <w:ind w:right="-5"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Pr="00A5527C" w:rsidRDefault="00A5527C" w:rsidP="00A5527C">
      <w:pPr>
        <w:pStyle w:val="1"/>
        <w:jc w:val="center"/>
        <w:rPr>
          <w:b w:val="0"/>
          <w:sz w:val="28"/>
          <w:szCs w:val="28"/>
        </w:rPr>
      </w:pPr>
      <w:r w:rsidRPr="00A5527C">
        <w:rPr>
          <w:b w:val="0"/>
          <w:sz w:val="28"/>
          <w:szCs w:val="28"/>
        </w:rPr>
        <w:t>График</w:t>
      </w:r>
      <w:r w:rsidRPr="00A5527C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на открытой площадке </w:t>
      </w:r>
      <w:r w:rsidR="00675992" w:rsidRPr="00A5527C">
        <w:rPr>
          <w:rFonts w:ascii="Times New Roman" w:hAnsi="Times New Roman" w:cs="Times New Roman"/>
          <w:sz w:val="28"/>
          <w:szCs w:val="28"/>
        </w:rPr>
        <w:t>рынка «Эдельвейс» МКР</w:t>
      </w:r>
      <w:r w:rsidRPr="00A5527C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</w:rPr>
      </w:pPr>
      <w:r w:rsidRPr="00A5527C">
        <w:rPr>
          <w:rFonts w:ascii="Times New Roman" w:hAnsi="Times New Roman" w:cs="Times New Roman"/>
          <w:sz w:val="28"/>
          <w:szCs w:val="28"/>
        </w:rPr>
        <w:t>с 4 января 201</w:t>
      </w:r>
      <w:r w:rsidR="002C0680">
        <w:rPr>
          <w:rFonts w:ascii="Times New Roman" w:hAnsi="Times New Roman" w:cs="Times New Roman"/>
          <w:sz w:val="28"/>
          <w:szCs w:val="28"/>
        </w:rPr>
        <w:t>9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2C0680">
        <w:rPr>
          <w:rFonts w:ascii="Times New Roman" w:hAnsi="Times New Roman" w:cs="Times New Roman"/>
          <w:sz w:val="28"/>
          <w:szCs w:val="28"/>
        </w:rPr>
        <w:t>9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527C" w:rsidRPr="00260E7A" w:rsidRDefault="00A5527C" w:rsidP="00A5527C"/>
    <w:p w:rsidR="00A5527C" w:rsidRDefault="00A5527C" w:rsidP="00A5527C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3179"/>
        <w:gridCol w:w="2340"/>
      </w:tblGrid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января 201</w:t>
            </w:r>
            <w:r w:rsidR="002C0680">
              <w:rPr>
                <w:rFonts w:ascii="Times New Roman" w:hAnsi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2 апреля 201</w:t>
            </w:r>
            <w:r w:rsidR="002C0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3 апреля 201</w:t>
            </w:r>
            <w:r w:rsidR="002C0680">
              <w:rPr>
                <w:rFonts w:ascii="Times New Roman" w:hAnsi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3 июля 201</w:t>
            </w:r>
            <w:r w:rsidR="002C0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июля 201</w:t>
            </w:r>
            <w:r w:rsidR="002C0680">
              <w:rPr>
                <w:rFonts w:ascii="Times New Roman" w:hAnsi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1 октября 201</w:t>
            </w:r>
            <w:r w:rsidR="002C0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2C0680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 xml:space="preserve">с 2 </w:t>
            </w:r>
            <w:r w:rsidR="00675992" w:rsidRPr="00A5527C">
              <w:rPr>
                <w:rFonts w:ascii="Times New Roman" w:hAnsi="Times New Roman"/>
                <w:sz w:val="28"/>
                <w:szCs w:val="28"/>
              </w:rPr>
              <w:t>октября 2019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по 31 декабря 201</w:t>
            </w:r>
            <w:r w:rsidR="002C0680">
              <w:rPr>
                <w:rFonts w:ascii="Times New Roman" w:hAnsi="Times New Roman"/>
                <w:sz w:val="28"/>
                <w:szCs w:val="28"/>
              </w:rPr>
              <w:t>9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2C0680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2C0680">
      <w:pPr>
        <w:jc w:val="both"/>
        <w:rPr>
          <w:sz w:val="28"/>
          <w:szCs w:val="28"/>
        </w:rPr>
      </w:pPr>
    </w:p>
    <w:p w:rsidR="002C0680" w:rsidRPr="00CE1CF2" w:rsidRDefault="002C0680" w:rsidP="002C068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35"/>
        <w:gridCol w:w="3112"/>
      </w:tblGrid>
      <w:tr w:rsidR="00A5527C" w:rsidRPr="00CE1CF2" w:rsidTr="000B0F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Default="002C0680" w:rsidP="002C0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Усть-Катавского</w:t>
            </w:r>
          </w:p>
          <w:p w:rsidR="002C0680" w:rsidRPr="00A5527C" w:rsidRDefault="002C0680" w:rsidP="002C06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CE1CF2" w:rsidRDefault="002C0680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К.А.</w:t>
            </w:r>
            <w:r w:rsidR="0067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Самарин</w:t>
            </w: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/>
    <w:p w:rsidR="00A5527C" w:rsidRDefault="00A5527C" w:rsidP="00A5527C"/>
    <w:p w:rsidR="00A5527C" w:rsidRDefault="00A5527C" w:rsidP="00A5527C">
      <w:pPr>
        <w:sectPr w:rsidR="00A5527C" w:rsidSect="00675992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A5527C" w:rsidRPr="00A5527C" w:rsidRDefault="00A5527C" w:rsidP="002C06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6" w:name="sub_2"/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75992"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675992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  <w:r w:rsidR="00675992"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</w:t>
      </w:r>
    </w:p>
    <w:bookmarkEnd w:id="6"/>
    <w:p w:rsidR="00A5527C" w:rsidRPr="00A5527C" w:rsidRDefault="00A5527C" w:rsidP="00A5527C">
      <w:pPr>
        <w:spacing w:after="0" w:line="240" w:lineRule="auto"/>
        <w:ind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A5527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A5527C" w:rsidRDefault="00675992" w:rsidP="00A5527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от 29.01.</w:t>
      </w:r>
      <w:r w:rsidR="00A5527C"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19 г. № 98</w:t>
      </w:r>
      <w:r w:rsidR="00A5527C"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A5527C" w:rsidRPr="005E27ED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Форма</w:t>
      </w:r>
    </w:p>
    <w:p w:rsidR="00A5527C" w:rsidRPr="005E27ED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</w:t>
      </w: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A5527C" w:rsidRPr="00BC5AFB" w:rsidRDefault="00A5527C" w:rsidP="00A5527C">
      <w:pPr>
        <w:ind w:firstLine="720"/>
        <w:jc w:val="both"/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A5527C" w:rsidTr="000B0F2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A5527C" w:rsidRDefault="00A5527C" w:rsidP="000B0F23">
            <w:pPr>
              <w:pStyle w:val="a4"/>
            </w:pP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A5527C" w:rsidRDefault="00A5527C" w:rsidP="00A5527C"/>
    <w:p w:rsidR="00A5527C" w:rsidRPr="00BC5AFB" w:rsidRDefault="00A5527C" w:rsidP="00A5527C"/>
    <w:p w:rsidR="00A5527C" w:rsidRPr="00BC5AFB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</w:t>
      </w:r>
      <w:proofErr w:type="gramStart"/>
      <w:r w:rsidR="00675992">
        <w:rPr>
          <w:sz w:val="20"/>
          <w:szCs w:val="20"/>
        </w:rPr>
        <w:t xml:space="preserve">предприятия)   </w:t>
      </w:r>
      <w:proofErr w:type="gramEnd"/>
      <w:r w:rsidR="00675992">
        <w:rPr>
          <w:sz w:val="20"/>
          <w:szCs w:val="20"/>
        </w:rPr>
        <w:t xml:space="preserve">  (подпись)  </w:t>
      </w:r>
      <w:r>
        <w:rPr>
          <w:sz w:val="20"/>
          <w:szCs w:val="20"/>
        </w:rPr>
        <w:t xml:space="preserve">    </w:t>
      </w:r>
      <w:r w:rsidR="00675992">
        <w:rPr>
          <w:sz w:val="20"/>
          <w:szCs w:val="20"/>
        </w:rPr>
        <w:t xml:space="preserve">   </w:t>
      </w:r>
      <w:r>
        <w:rPr>
          <w:sz w:val="20"/>
          <w:szCs w:val="20"/>
        </w:rPr>
        <w:t>(расшифровка подписи)</w:t>
      </w:r>
    </w:p>
    <w:p w:rsidR="00F55BF0" w:rsidRDefault="00F55BF0"/>
    <w:sectPr w:rsidR="00F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7C"/>
    <w:rsid w:val="000A67C3"/>
    <w:rsid w:val="002C0680"/>
    <w:rsid w:val="00675992"/>
    <w:rsid w:val="006954DE"/>
    <w:rsid w:val="007B6FD7"/>
    <w:rsid w:val="007D318C"/>
    <w:rsid w:val="00846432"/>
    <w:rsid w:val="00984CAF"/>
    <w:rsid w:val="00A5527C"/>
    <w:rsid w:val="00AD15C3"/>
    <w:rsid w:val="00C46F52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6D29"/>
  <w15:chartTrackingRefBased/>
  <w15:docId w15:val="{D7B6C40D-062E-4D7B-A274-2CE58DDE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5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52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2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27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A5527C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A5527C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2018-01-17T11:10:00Z</cp:lastPrinted>
  <dcterms:created xsi:type="dcterms:W3CDTF">2019-01-23T10:38:00Z</dcterms:created>
  <dcterms:modified xsi:type="dcterms:W3CDTF">2019-02-02T07:44:00Z</dcterms:modified>
</cp:coreProperties>
</file>