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63" w:rsidRDefault="00A90463" w:rsidP="00A90463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463" w:rsidRDefault="00A90463" w:rsidP="00A90463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 xml:space="preserve">Администрация </w:t>
      </w:r>
      <w:proofErr w:type="spellStart"/>
      <w:r>
        <w:rPr>
          <w:rFonts w:ascii="Arial Narrow" w:hAnsi="Arial Narrow"/>
          <w:b/>
          <w:bCs/>
          <w:sz w:val="40"/>
        </w:rPr>
        <w:t>Усть-Катавского</w:t>
      </w:r>
      <w:proofErr w:type="spellEnd"/>
      <w:r>
        <w:rPr>
          <w:rFonts w:ascii="Arial Narrow" w:hAnsi="Arial Narrow"/>
          <w:b/>
          <w:bCs/>
          <w:sz w:val="40"/>
        </w:rPr>
        <w:t xml:space="preserve"> городского округа</w:t>
      </w:r>
    </w:p>
    <w:p w:rsidR="00A90463" w:rsidRDefault="00A90463" w:rsidP="00A90463">
      <w:pPr>
        <w:pStyle w:val="2"/>
      </w:pPr>
      <w:r>
        <w:t>Челябинской области</w:t>
      </w:r>
    </w:p>
    <w:p w:rsidR="00A90463" w:rsidRDefault="00A90463" w:rsidP="00A90463"/>
    <w:p w:rsidR="00A90463" w:rsidRDefault="00A90463" w:rsidP="00A90463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A90463" w:rsidTr="00EE1FDE">
        <w:trPr>
          <w:trHeight w:val="100"/>
        </w:trPr>
        <w:tc>
          <w:tcPr>
            <w:tcW w:w="9594" w:type="dxa"/>
          </w:tcPr>
          <w:p w:rsidR="00A90463" w:rsidRDefault="00A90463" w:rsidP="00EE1FDE"/>
        </w:tc>
      </w:tr>
    </w:tbl>
    <w:p w:rsidR="00A90463" w:rsidRDefault="0034186A" w:rsidP="00A90463">
      <w:r>
        <w:t>От  08.07.2014г.</w:t>
      </w:r>
      <w:r w:rsidR="00AF6D3E">
        <w:tab/>
      </w:r>
      <w:r w:rsidR="00AF6D3E">
        <w:tab/>
      </w:r>
      <w:r w:rsidR="00AF6D3E">
        <w:tab/>
      </w:r>
      <w:r w:rsidR="00AF6D3E">
        <w:tab/>
      </w:r>
      <w:r w:rsidR="00AF6D3E">
        <w:tab/>
        <w:t xml:space="preserve">          </w:t>
      </w:r>
      <w:r>
        <w:t xml:space="preserve">                    </w:t>
      </w:r>
      <w:r w:rsidR="00AF6D3E">
        <w:t xml:space="preserve">  </w:t>
      </w:r>
      <w:r>
        <w:t xml:space="preserve">           №  685</w:t>
      </w:r>
    </w:p>
    <w:p w:rsidR="00A90463" w:rsidRDefault="00A90463" w:rsidP="00A90463">
      <w:pPr>
        <w:jc w:val="both"/>
      </w:pPr>
    </w:p>
    <w:p w:rsidR="00C87AD3" w:rsidRDefault="00C87AD3" w:rsidP="00A90463">
      <w:pPr>
        <w:jc w:val="both"/>
      </w:pPr>
      <w:r>
        <w:t xml:space="preserve">О </w:t>
      </w:r>
      <w:r w:rsidR="00C01FAB">
        <w:t>внесении</w:t>
      </w:r>
      <w:r>
        <w:t xml:space="preserve"> изменений в постановление</w:t>
      </w:r>
    </w:p>
    <w:p w:rsidR="00AF6D3E" w:rsidRDefault="00AF6D3E" w:rsidP="00A90463">
      <w:pPr>
        <w:jc w:val="both"/>
      </w:pPr>
      <w:r>
        <w:t xml:space="preserve">администрации </w:t>
      </w:r>
      <w:proofErr w:type="spellStart"/>
      <w:r>
        <w:t>Усть-Катавского</w:t>
      </w:r>
      <w:proofErr w:type="spellEnd"/>
      <w:r>
        <w:t xml:space="preserve"> </w:t>
      </w:r>
      <w:proofErr w:type="gramStart"/>
      <w:r>
        <w:t>городского</w:t>
      </w:r>
      <w:proofErr w:type="gramEnd"/>
    </w:p>
    <w:p w:rsidR="00AF6D3E" w:rsidRDefault="00AF6D3E" w:rsidP="00A90463">
      <w:pPr>
        <w:jc w:val="both"/>
      </w:pPr>
      <w:r>
        <w:t>округа от 17.08.2012г. №  959</w:t>
      </w:r>
    </w:p>
    <w:p w:rsidR="00A90463" w:rsidRDefault="00AF6D3E" w:rsidP="00A90463">
      <w:pPr>
        <w:jc w:val="both"/>
      </w:pPr>
      <w:r>
        <w:t>«</w:t>
      </w:r>
      <w:r w:rsidR="00A90463">
        <w:t>Об утверждении порядка предоставления</w:t>
      </w:r>
    </w:p>
    <w:p w:rsidR="00A90463" w:rsidRDefault="00A90463" w:rsidP="00A90463">
      <w:pPr>
        <w:jc w:val="both"/>
      </w:pPr>
      <w:r>
        <w:t>грантов начинающим   предпринимателям</w:t>
      </w:r>
    </w:p>
    <w:p w:rsidR="00A90463" w:rsidRDefault="00A90463" w:rsidP="00A90463">
      <w:pPr>
        <w:jc w:val="both"/>
      </w:pPr>
      <w:r>
        <w:t>на создание собственного дела</w:t>
      </w:r>
      <w:r w:rsidR="00AF6D3E">
        <w:t>»</w:t>
      </w:r>
    </w:p>
    <w:p w:rsidR="00A90463" w:rsidRDefault="00A90463" w:rsidP="00A90463">
      <w:pPr>
        <w:jc w:val="both"/>
      </w:pPr>
    </w:p>
    <w:p w:rsidR="00A90463" w:rsidRDefault="00A90463" w:rsidP="00A90463">
      <w:pPr>
        <w:jc w:val="both"/>
      </w:pPr>
      <w:r>
        <w:tab/>
        <w:t xml:space="preserve">В соответствии с  Бюджетным кодексом Российской Федерации от 31.07.1998г. № 145-ФЗ, </w:t>
      </w:r>
    </w:p>
    <w:p w:rsidR="00A90463" w:rsidRDefault="00A90463" w:rsidP="00A90463">
      <w:pPr>
        <w:jc w:val="both"/>
      </w:pPr>
      <w:r>
        <w:t xml:space="preserve">администрация </w:t>
      </w:r>
      <w:proofErr w:type="spellStart"/>
      <w:r>
        <w:t>Усть-Катавского</w:t>
      </w:r>
      <w:proofErr w:type="spellEnd"/>
      <w:r>
        <w:t xml:space="preserve"> городского округа ПОСТАНОВЛЯЕТ:</w:t>
      </w:r>
    </w:p>
    <w:p w:rsidR="00A90463" w:rsidRDefault="00A90463" w:rsidP="00A90463">
      <w:pPr>
        <w:jc w:val="both"/>
      </w:pPr>
      <w:r>
        <w:tab/>
      </w:r>
      <w:proofErr w:type="gramStart"/>
      <w:r>
        <w:t>1</w:t>
      </w:r>
      <w:r w:rsidR="00C01FAB">
        <w:t>.Внести изменения в пре</w:t>
      </w:r>
      <w:r>
        <w:t xml:space="preserve">амбулу постановления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 от 17.08.2012г. № 959 «Об утверждении порядка предоставления грантов начинающим предпринимателям на создание собственного дела»</w:t>
      </w:r>
      <w:r w:rsidR="006B3832">
        <w:t>,</w:t>
      </w:r>
      <w:r>
        <w:t xml:space="preserve"> заме</w:t>
      </w:r>
      <w:r w:rsidR="006B3832">
        <w:t>нив</w:t>
      </w:r>
      <w:r>
        <w:t xml:space="preserve"> слова «</w:t>
      </w:r>
      <w:r w:rsidR="0064509D">
        <w:t xml:space="preserve">муниципальной целевой Программы «Развития малого и среднего предпринимательства в </w:t>
      </w:r>
      <w:proofErr w:type="spellStart"/>
      <w:r w:rsidR="0064509D">
        <w:t>Усть-Катавском</w:t>
      </w:r>
      <w:proofErr w:type="spellEnd"/>
      <w:r w:rsidR="0064509D">
        <w:t xml:space="preserve"> городском округе на 2012-2014 годы», утвержденной постановлением администрации </w:t>
      </w:r>
      <w:proofErr w:type="spellStart"/>
      <w:r w:rsidR="0064509D">
        <w:t>Усть-Катавского</w:t>
      </w:r>
      <w:proofErr w:type="spellEnd"/>
      <w:r w:rsidR="0064509D">
        <w:t xml:space="preserve"> городского округа от 14.11.2011г. № 1180</w:t>
      </w:r>
      <w:r>
        <w:t>»</w:t>
      </w:r>
      <w:r w:rsidR="0064509D">
        <w:t xml:space="preserve"> на слова «</w:t>
      </w:r>
      <w:r w:rsidR="00C87AD3">
        <w:t>муниципальной Программы «Развития малого и среднего</w:t>
      </w:r>
      <w:proofErr w:type="gramEnd"/>
      <w:r w:rsidR="00C87AD3">
        <w:t xml:space="preserve"> предпринимательства в 2014 году</w:t>
      </w:r>
      <w:r w:rsidR="0064509D">
        <w:t>»</w:t>
      </w:r>
      <w:r w:rsidR="00C87AD3">
        <w:t xml:space="preserve">, </w:t>
      </w:r>
      <w:proofErr w:type="gramStart"/>
      <w:r w:rsidR="00C87AD3">
        <w:t>утвержденной</w:t>
      </w:r>
      <w:proofErr w:type="gramEnd"/>
      <w:r w:rsidR="00C87AD3">
        <w:t xml:space="preserve"> постановлением администрации </w:t>
      </w:r>
      <w:proofErr w:type="spellStart"/>
      <w:r w:rsidR="00C87AD3">
        <w:t>Усть-Катавского</w:t>
      </w:r>
      <w:proofErr w:type="spellEnd"/>
      <w:r w:rsidR="00C87AD3">
        <w:t xml:space="preserve"> городского округа от 31.12.2013г. № 1889».</w:t>
      </w:r>
    </w:p>
    <w:p w:rsidR="00A90463" w:rsidRDefault="00C87AD3" w:rsidP="00A90463">
      <w:pPr>
        <w:jc w:val="both"/>
      </w:pPr>
      <w:r>
        <w:tab/>
        <w:t xml:space="preserve">2. </w:t>
      </w:r>
      <w:proofErr w:type="gramStart"/>
      <w:r>
        <w:t xml:space="preserve">В пункте 4  Порядка  предоставления грантов начинающим предпринимателям на создание собственного дела заменить слова «муниципальной целевой Программы «Развития малого и среднего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 на 2012-2014 годы», утвержденной постановлением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от 14.11.2011г. № 1180» на слова «муниципальной Программы «Развития малого и среднего предпринимательства в 2014 году», утвержденной постановлением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от 31.12.2013г</w:t>
      </w:r>
      <w:proofErr w:type="gramEnd"/>
      <w:r>
        <w:t>. № 1889».</w:t>
      </w:r>
    </w:p>
    <w:p w:rsidR="00A90463" w:rsidRDefault="00C87AD3" w:rsidP="00A90463">
      <w:pPr>
        <w:jc w:val="both"/>
      </w:pPr>
      <w:r>
        <w:lastRenderedPageBreak/>
        <w:t xml:space="preserve">          3</w:t>
      </w:r>
      <w:r w:rsidR="00A90463">
        <w:t xml:space="preserve">.Начальнику общего отдела администрации </w:t>
      </w:r>
      <w:proofErr w:type="spellStart"/>
      <w:r w:rsidR="00A90463">
        <w:t>Усть-Катавского</w:t>
      </w:r>
      <w:proofErr w:type="spellEnd"/>
      <w:r w:rsidR="00A90463">
        <w:t xml:space="preserve"> городского округа (</w:t>
      </w:r>
      <w:r>
        <w:t>Толок</w:t>
      </w:r>
      <w:r w:rsidR="006B3832">
        <w:t>онникова О.Л.) обнародовать</w:t>
      </w:r>
      <w:r w:rsidR="00807CD8">
        <w:t xml:space="preserve"> (опубликовать)</w:t>
      </w:r>
      <w:r w:rsidR="00A90463">
        <w:t xml:space="preserve"> данное постановление</w:t>
      </w:r>
      <w:r w:rsidR="006B3832">
        <w:t>, а также разместить</w:t>
      </w:r>
      <w:r w:rsidR="00A90463">
        <w:t xml:space="preserve"> на</w:t>
      </w:r>
      <w:r>
        <w:t xml:space="preserve"> официальном </w:t>
      </w:r>
      <w:r w:rsidR="00A90463">
        <w:t xml:space="preserve"> сайте администрации.</w:t>
      </w:r>
    </w:p>
    <w:p w:rsidR="00A90463" w:rsidRDefault="00C87AD3" w:rsidP="00A90463">
      <w:pPr>
        <w:jc w:val="both"/>
      </w:pPr>
      <w:r>
        <w:tab/>
        <w:t>4</w:t>
      </w:r>
      <w:r w:rsidR="00A90463">
        <w:t xml:space="preserve">. Организацию выполнения настоящего постановления возложить на заместителя главы </w:t>
      </w:r>
      <w:proofErr w:type="spellStart"/>
      <w:r w:rsidR="00A90463">
        <w:t>Усть-Катавского</w:t>
      </w:r>
      <w:proofErr w:type="spellEnd"/>
      <w:r w:rsidR="00A90463">
        <w:t xml:space="preserve"> городского округа – начальника Управления  имущественных и земельных отношений Алфёрову Е.И.</w:t>
      </w:r>
    </w:p>
    <w:p w:rsidR="00A90463" w:rsidRDefault="00C87AD3" w:rsidP="00A90463">
      <w:pPr>
        <w:jc w:val="both"/>
      </w:pPr>
      <w:r>
        <w:t xml:space="preserve">          5</w:t>
      </w:r>
      <w:r w:rsidR="00A90463">
        <w:t xml:space="preserve">. </w:t>
      </w:r>
      <w:proofErr w:type="gramStart"/>
      <w:r w:rsidR="00A90463">
        <w:t>Контроль за</w:t>
      </w:r>
      <w:proofErr w:type="gramEnd"/>
      <w:r w:rsidR="00A90463">
        <w:t xml:space="preserve"> исполнением настоящего постановления оставляю за собой.</w:t>
      </w:r>
    </w:p>
    <w:p w:rsidR="00A90463" w:rsidRDefault="00A90463" w:rsidP="00A90463">
      <w:pPr>
        <w:jc w:val="both"/>
      </w:pPr>
    </w:p>
    <w:p w:rsidR="00A90463" w:rsidRDefault="00A90463" w:rsidP="00A90463">
      <w:pPr>
        <w:jc w:val="both"/>
      </w:pPr>
    </w:p>
    <w:p w:rsidR="00C87AD3" w:rsidRDefault="00C87AD3" w:rsidP="00A90463">
      <w:pPr>
        <w:jc w:val="both"/>
      </w:pPr>
    </w:p>
    <w:p w:rsidR="00C87AD3" w:rsidRDefault="00C87AD3" w:rsidP="00A90463">
      <w:pPr>
        <w:jc w:val="both"/>
      </w:pPr>
    </w:p>
    <w:p w:rsidR="00A90463" w:rsidRDefault="00A90463" w:rsidP="00A90463">
      <w:pPr>
        <w:jc w:val="both"/>
      </w:pPr>
      <w:r>
        <w:t>Гла</w:t>
      </w:r>
      <w:r w:rsidR="006B3832">
        <w:t>ва</w:t>
      </w:r>
      <w:r>
        <w:t xml:space="preserve"> </w:t>
      </w:r>
      <w:proofErr w:type="spellStart"/>
      <w:r>
        <w:t>Усть-Катавского</w:t>
      </w:r>
      <w:proofErr w:type="spellEnd"/>
    </w:p>
    <w:p w:rsidR="00ED3730" w:rsidRDefault="00A90463" w:rsidP="006B3832">
      <w:pPr>
        <w:jc w:val="both"/>
      </w:pPr>
      <w:r>
        <w:t>городского округа                                                                    Э.В.Алфёров</w:t>
      </w: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>
      <w:pPr>
        <w:jc w:val="both"/>
      </w:pPr>
    </w:p>
    <w:p w:rsidR="006B3832" w:rsidRDefault="006B3832" w:rsidP="006B3832"/>
    <w:p w:rsidR="006B3832" w:rsidRDefault="006B3832" w:rsidP="006B3832">
      <w:r>
        <w:t>СОГЛАСОВАНО:</w:t>
      </w:r>
    </w:p>
    <w:p w:rsidR="006B3832" w:rsidRDefault="006B3832" w:rsidP="006B3832"/>
    <w:p w:rsidR="006B3832" w:rsidRDefault="006B3832" w:rsidP="006B3832">
      <w:r>
        <w:t xml:space="preserve">Заместитель главы </w:t>
      </w:r>
      <w:proofErr w:type="spellStart"/>
      <w:r>
        <w:t>Усть-Катавского</w:t>
      </w:r>
      <w:proofErr w:type="spellEnd"/>
    </w:p>
    <w:p w:rsidR="006B3832" w:rsidRDefault="006B3832" w:rsidP="006B3832">
      <w:r>
        <w:t>городского округа – начальник Управления</w:t>
      </w:r>
    </w:p>
    <w:p w:rsidR="006B3832" w:rsidRDefault="006B3832" w:rsidP="006B3832">
      <w:r>
        <w:t>имущественных и земельных отношений</w:t>
      </w:r>
    </w:p>
    <w:p w:rsidR="006B3832" w:rsidRDefault="006B3832" w:rsidP="006B3832">
      <w:r>
        <w:t xml:space="preserve">администрации </w:t>
      </w:r>
      <w:proofErr w:type="spellStart"/>
      <w:r>
        <w:t>Усть-Катавского</w:t>
      </w:r>
      <w:proofErr w:type="spellEnd"/>
      <w:r>
        <w:t xml:space="preserve"> </w:t>
      </w:r>
      <w:proofErr w:type="gramStart"/>
      <w:r>
        <w:t>городского</w:t>
      </w:r>
      <w:proofErr w:type="gramEnd"/>
    </w:p>
    <w:p w:rsidR="006B3832" w:rsidRDefault="006B3832" w:rsidP="006B3832">
      <w:r>
        <w:t xml:space="preserve">округа                                                                                               Е.И.Алфёрова </w:t>
      </w:r>
    </w:p>
    <w:p w:rsidR="006B3832" w:rsidRDefault="006B3832" w:rsidP="006B3832"/>
    <w:p w:rsidR="006B3832" w:rsidRDefault="006B3832" w:rsidP="006B3832">
      <w:r>
        <w:t>начальник отдела социально-экономического</w:t>
      </w:r>
    </w:p>
    <w:p w:rsidR="006B3832" w:rsidRDefault="006B3832" w:rsidP="006B3832">
      <w:r>
        <w:t>развития и размещения муниципального</w:t>
      </w:r>
    </w:p>
    <w:p w:rsidR="006B3832" w:rsidRDefault="006B3832" w:rsidP="006B3832">
      <w:r>
        <w:t>заказа администрации городского округа                                    Л.М.Мамаева</w:t>
      </w:r>
      <w:r>
        <w:tab/>
      </w:r>
      <w:r>
        <w:tab/>
      </w:r>
      <w:r>
        <w:tab/>
      </w:r>
      <w:r>
        <w:tab/>
      </w:r>
      <w:r>
        <w:tab/>
      </w:r>
    </w:p>
    <w:p w:rsidR="006B3832" w:rsidRDefault="006B3832" w:rsidP="006B3832">
      <w:r>
        <w:t>Начальник юридического отдела</w:t>
      </w:r>
    </w:p>
    <w:p w:rsidR="006B3832" w:rsidRDefault="006B3832" w:rsidP="006B3832">
      <w:r>
        <w:t>администрации городского округа                                              М.С.Сиротина</w:t>
      </w:r>
    </w:p>
    <w:p w:rsidR="006B3832" w:rsidRDefault="006B3832" w:rsidP="006B3832"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</w:t>
      </w:r>
    </w:p>
    <w:p w:rsidR="006B3832" w:rsidRDefault="006B3832" w:rsidP="006B3832">
      <w:r>
        <w:t>Начальник общего отдела</w:t>
      </w:r>
      <w:r w:rsidRPr="00732002">
        <w:t xml:space="preserve"> </w:t>
      </w:r>
    </w:p>
    <w:p w:rsidR="006B3832" w:rsidRDefault="006B3832" w:rsidP="006B3832">
      <w:r>
        <w:t>администрации городского округа</w:t>
      </w:r>
      <w:r w:rsidRPr="003B0B85">
        <w:t xml:space="preserve"> </w:t>
      </w:r>
      <w:r>
        <w:t xml:space="preserve">                                      О.Л.Толоконникова</w:t>
      </w:r>
      <w:r w:rsidRPr="004D37DD">
        <w:t xml:space="preserve"> </w:t>
      </w:r>
    </w:p>
    <w:p w:rsidR="006B3832" w:rsidRDefault="006B3832" w:rsidP="006B3832">
      <w:r>
        <w:tab/>
        <w:t xml:space="preserve">           </w:t>
      </w:r>
      <w:r w:rsidRPr="00DE04FD">
        <w:t xml:space="preserve"> </w:t>
      </w:r>
      <w:r>
        <w:t xml:space="preserve">                                                                               </w:t>
      </w:r>
      <w:r w:rsidRPr="00FC6CB4">
        <w:t xml:space="preserve"> </w:t>
      </w:r>
      <w:r>
        <w:t xml:space="preserve">                                                </w:t>
      </w:r>
      <w:r w:rsidRPr="00754778">
        <w:t xml:space="preserve"> </w:t>
      </w:r>
      <w:r>
        <w:t xml:space="preserve">            </w:t>
      </w:r>
    </w:p>
    <w:p w:rsidR="006B3832" w:rsidRDefault="006B3832" w:rsidP="006B3832"/>
    <w:p w:rsidR="006B3832" w:rsidRDefault="006B3832" w:rsidP="006B3832"/>
    <w:p w:rsidR="006B3832" w:rsidRDefault="006B3832" w:rsidP="006B3832"/>
    <w:p w:rsidR="006B3832" w:rsidRDefault="006B3832" w:rsidP="006B3832"/>
    <w:p w:rsidR="006B3832" w:rsidRDefault="006B3832" w:rsidP="006B3832">
      <w:r>
        <w:t xml:space="preserve">Рассылка: </w:t>
      </w:r>
      <w:r>
        <w:tab/>
        <w:t xml:space="preserve">в дело – 1 </w:t>
      </w:r>
    </w:p>
    <w:p w:rsidR="006B3832" w:rsidRDefault="006B3832" w:rsidP="006B3832">
      <w:r>
        <w:t xml:space="preserve">                    в отдел социально-экономического</w:t>
      </w:r>
      <w:r>
        <w:tab/>
        <w:t xml:space="preserve">развития и </w:t>
      </w:r>
    </w:p>
    <w:p w:rsidR="006B3832" w:rsidRDefault="006B3832" w:rsidP="006B3832">
      <w:r>
        <w:t xml:space="preserve">                    размещения муниципального заказа – 1 </w:t>
      </w:r>
      <w:r>
        <w:tab/>
      </w:r>
    </w:p>
    <w:p w:rsidR="006B3832" w:rsidRDefault="006B3832" w:rsidP="006B3832">
      <w:r>
        <w:t xml:space="preserve">                    в юридический отдел – 1+ </w:t>
      </w:r>
      <w:proofErr w:type="spellStart"/>
      <w:r>
        <w:t>эл</w:t>
      </w:r>
      <w:proofErr w:type="gramStart"/>
      <w:r>
        <w:t>.в</w:t>
      </w:r>
      <w:proofErr w:type="gramEnd"/>
      <w:r>
        <w:t>ерсия</w:t>
      </w:r>
      <w:proofErr w:type="spellEnd"/>
      <w:r>
        <w:t xml:space="preserve"> </w:t>
      </w:r>
    </w:p>
    <w:p w:rsidR="006B3832" w:rsidRDefault="006B3832" w:rsidP="006B3832">
      <w:r>
        <w:t xml:space="preserve">                    в прокуратуру – 1 </w:t>
      </w:r>
    </w:p>
    <w:p w:rsidR="006B3832" w:rsidRDefault="006B3832" w:rsidP="006B3832"/>
    <w:p w:rsidR="006B3832" w:rsidRDefault="006B3832" w:rsidP="006B3832"/>
    <w:p w:rsidR="006B3832" w:rsidRDefault="006B3832" w:rsidP="006B3832"/>
    <w:p w:rsidR="006B3832" w:rsidRDefault="006B3832" w:rsidP="006B3832"/>
    <w:p w:rsidR="006B3832" w:rsidRDefault="006B3832" w:rsidP="006B3832">
      <w:r>
        <w:t>Исполнитель:</w:t>
      </w:r>
    </w:p>
    <w:p w:rsidR="006B3832" w:rsidRDefault="006B3832" w:rsidP="009A273D">
      <w:r>
        <w:t>М.А.Мальцева</w:t>
      </w:r>
      <w:r w:rsidRPr="00914DCA">
        <w:t xml:space="preserve"> </w:t>
      </w:r>
      <w:r>
        <w:t xml:space="preserve">ведущий специалист отдела социально-экономического развития и размещения муниципального заказа администрации </w:t>
      </w:r>
      <w:proofErr w:type="spellStart"/>
      <w:r>
        <w:t>У</w:t>
      </w:r>
      <w:r w:rsidR="009A273D">
        <w:t>сть-Катавского</w:t>
      </w:r>
      <w:proofErr w:type="spellEnd"/>
      <w:r w:rsidR="009A273D">
        <w:t xml:space="preserve"> городского округа</w:t>
      </w:r>
    </w:p>
    <w:sectPr w:rsidR="006B3832" w:rsidSect="00ED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463"/>
    <w:rsid w:val="003028A6"/>
    <w:rsid w:val="0034186A"/>
    <w:rsid w:val="0064509D"/>
    <w:rsid w:val="006B3832"/>
    <w:rsid w:val="00807CD8"/>
    <w:rsid w:val="009A273D"/>
    <w:rsid w:val="00A72484"/>
    <w:rsid w:val="00A90463"/>
    <w:rsid w:val="00AF6D3E"/>
    <w:rsid w:val="00C01FAB"/>
    <w:rsid w:val="00C87AD3"/>
    <w:rsid w:val="00E3696B"/>
    <w:rsid w:val="00ED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90463"/>
    <w:pPr>
      <w:keepNext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A90463"/>
    <w:pPr>
      <w:keepNext/>
      <w:jc w:val="center"/>
      <w:outlineLvl w:val="1"/>
    </w:pPr>
    <w:rPr>
      <w:rFonts w:ascii="Arial Narrow" w:hAnsi="Arial Narrow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46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0463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EF729-012A-4198-A85D-9CAC89C6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malceva</cp:lastModifiedBy>
  <cp:revision>2</cp:revision>
  <cp:lastPrinted>2014-07-09T07:47:00Z</cp:lastPrinted>
  <dcterms:created xsi:type="dcterms:W3CDTF">2014-07-16T05:39:00Z</dcterms:created>
  <dcterms:modified xsi:type="dcterms:W3CDTF">2014-07-16T05:39:00Z</dcterms:modified>
</cp:coreProperties>
</file>