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E8" w:rsidRPr="00FB6476" w:rsidRDefault="00A056E8" w:rsidP="00A056E8">
      <w:pPr>
        <w:spacing w:after="0" w:line="240" w:lineRule="auto"/>
        <w:jc w:val="center"/>
        <w:rPr>
          <w:rFonts w:ascii="Times New Roman" w:eastAsia="Times New Roman" w:hAnsi="Times New Roman" w:cs="Times New Roman"/>
          <w:b/>
          <w:lang w:eastAsia="ru-RU"/>
        </w:rPr>
      </w:pPr>
      <w:r w:rsidRPr="00FB6476">
        <w:rPr>
          <w:rFonts w:ascii="Times New Roman" w:eastAsia="Times New Roman" w:hAnsi="Times New Roman" w:cs="Times New Roman"/>
          <w:b/>
          <w:lang w:eastAsia="ru-RU"/>
        </w:rPr>
        <w:t xml:space="preserve">УПРАВЛЕНИЕ ФЕДЕРАЛЬНОЙ  СЛУЖБЫ ГОСУДАРСТВЕННОЙ  РЕГИСТРАЦИИ, </w:t>
      </w:r>
    </w:p>
    <w:p w:rsidR="00A056E8" w:rsidRPr="00FB6476" w:rsidRDefault="00A056E8" w:rsidP="00A056E8">
      <w:pPr>
        <w:spacing w:after="0" w:line="240" w:lineRule="auto"/>
        <w:jc w:val="center"/>
        <w:rPr>
          <w:rFonts w:ascii="Times New Roman" w:eastAsia="Times New Roman" w:hAnsi="Times New Roman" w:cs="Times New Roman"/>
          <w:b/>
          <w:u w:val="single"/>
          <w:lang w:eastAsia="ru-RU"/>
        </w:rPr>
      </w:pPr>
      <w:r w:rsidRPr="00FB6476">
        <w:rPr>
          <w:rFonts w:ascii="Times New Roman" w:eastAsia="Times New Roman" w:hAnsi="Times New Roman" w:cs="Times New Roman"/>
          <w:b/>
          <w:u w:val="single"/>
          <w:lang w:eastAsia="ru-RU"/>
        </w:rPr>
        <w:t xml:space="preserve">КАДАСТРА И КАРТОГРАФИИ (РОСРЕЕСТР)  ПО ЧЕЛЯБИНСКОЙ ОБЛАСТИ </w:t>
      </w:r>
    </w:p>
    <w:p w:rsidR="00A056E8" w:rsidRPr="00FB6476" w:rsidRDefault="00A056E8" w:rsidP="00A056E8">
      <w:pPr>
        <w:spacing w:after="0" w:line="240" w:lineRule="auto"/>
        <w:jc w:val="center"/>
        <w:rPr>
          <w:rFonts w:ascii="Times New Roman" w:eastAsia="Times New Roman" w:hAnsi="Times New Roman" w:cs="Times New Roman"/>
          <w:sz w:val="26"/>
          <w:szCs w:val="26"/>
          <w:lang w:eastAsia="ru-RU"/>
        </w:rPr>
      </w:pPr>
      <w:r w:rsidRPr="00FB6476">
        <w:rPr>
          <w:rFonts w:ascii="Times New Roman" w:eastAsia="Times New Roman" w:hAnsi="Times New Roman" w:cs="Times New Roman"/>
          <w:lang w:eastAsia="ru-RU"/>
        </w:rPr>
        <w:t>454048</w:t>
      </w:r>
      <w:r w:rsidRPr="00FB6476">
        <w:rPr>
          <w:rFonts w:ascii="Times New Roman" w:eastAsia="Times New Roman" w:hAnsi="Times New Roman" w:cs="Times New Roman"/>
          <w:b/>
          <w:lang w:eastAsia="ru-RU"/>
        </w:rPr>
        <w:t xml:space="preserve"> </w:t>
      </w:r>
      <w:r w:rsidRPr="00FB6476">
        <w:rPr>
          <w:rFonts w:ascii="Times New Roman" w:eastAsia="Times New Roman" w:hAnsi="Times New Roman" w:cs="Times New Roman"/>
          <w:lang w:eastAsia="ru-RU"/>
        </w:rPr>
        <w:t xml:space="preserve">г. Челябинск, </w:t>
      </w:r>
      <w:proofErr w:type="spellStart"/>
      <w:r w:rsidRPr="00FB6476">
        <w:rPr>
          <w:rFonts w:ascii="Times New Roman" w:eastAsia="Times New Roman" w:hAnsi="Times New Roman" w:cs="Times New Roman"/>
          <w:lang w:eastAsia="ru-RU"/>
        </w:rPr>
        <w:t>ул</w:t>
      </w:r>
      <w:proofErr w:type="gramStart"/>
      <w:r w:rsidRPr="00FB6476">
        <w:rPr>
          <w:rFonts w:ascii="Times New Roman" w:eastAsia="Times New Roman" w:hAnsi="Times New Roman" w:cs="Times New Roman"/>
          <w:lang w:eastAsia="ru-RU"/>
        </w:rPr>
        <w:t>.Е</w:t>
      </w:r>
      <w:proofErr w:type="gramEnd"/>
      <w:r w:rsidRPr="00FB6476">
        <w:rPr>
          <w:rFonts w:ascii="Times New Roman" w:eastAsia="Times New Roman" w:hAnsi="Times New Roman" w:cs="Times New Roman"/>
          <w:lang w:eastAsia="ru-RU"/>
        </w:rPr>
        <w:t>лькина</w:t>
      </w:r>
      <w:proofErr w:type="spellEnd"/>
      <w:r w:rsidRPr="00FB6476">
        <w:rPr>
          <w:rFonts w:ascii="Times New Roman" w:eastAsia="Times New Roman" w:hAnsi="Times New Roman" w:cs="Times New Roman"/>
          <w:lang w:eastAsia="ru-RU"/>
        </w:rPr>
        <w:t>, 85</w:t>
      </w:r>
    </w:p>
    <w:p w:rsidR="00A056E8" w:rsidRPr="00E86F80" w:rsidRDefault="00B64103" w:rsidP="00A056E8">
      <w:pPr>
        <w:spacing w:after="0" w:line="240" w:lineRule="auto"/>
        <w:jc w:val="right"/>
        <w:rPr>
          <w:rFonts w:ascii="Times New Roman" w:eastAsia="Times New Roman" w:hAnsi="Times New Roman" w:cs="Times New Roman"/>
          <w:i/>
          <w:lang w:eastAsia="ru-RU"/>
        </w:rPr>
      </w:pPr>
      <w:r>
        <w:rPr>
          <w:rFonts w:ascii="Times New Roman" w:eastAsia="Times New Roman" w:hAnsi="Times New Roman" w:cs="Times New Roman"/>
          <w:i/>
          <w:sz w:val="26"/>
          <w:szCs w:val="26"/>
          <w:lang w:eastAsia="ru-RU"/>
        </w:rPr>
        <w:t>2</w:t>
      </w:r>
      <w:r w:rsidR="00AE6A0B">
        <w:rPr>
          <w:rFonts w:ascii="Times New Roman" w:eastAsia="Times New Roman" w:hAnsi="Times New Roman" w:cs="Times New Roman"/>
          <w:i/>
          <w:sz w:val="26"/>
          <w:szCs w:val="26"/>
          <w:lang w:eastAsia="ru-RU"/>
        </w:rPr>
        <w:t>8</w:t>
      </w:r>
      <w:r w:rsidR="00A056E8">
        <w:rPr>
          <w:rFonts w:ascii="Times New Roman" w:eastAsia="Times New Roman" w:hAnsi="Times New Roman" w:cs="Times New Roman"/>
          <w:i/>
          <w:sz w:val="26"/>
          <w:szCs w:val="26"/>
          <w:lang w:eastAsia="ru-RU"/>
        </w:rPr>
        <w:t>.04</w:t>
      </w:r>
      <w:r w:rsidR="00A056E8" w:rsidRPr="00E86F80">
        <w:rPr>
          <w:rFonts w:ascii="Times New Roman" w:eastAsia="Times New Roman" w:hAnsi="Times New Roman" w:cs="Times New Roman"/>
          <w:i/>
          <w:sz w:val="26"/>
          <w:szCs w:val="26"/>
          <w:lang w:eastAsia="ru-RU"/>
        </w:rPr>
        <w:t>.2020</w:t>
      </w:r>
    </w:p>
    <w:p w:rsidR="00A056E8" w:rsidRDefault="00A056E8" w:rsidP="00A056E8">
      <w:pPr>
        <w:spacing w:after="0" w:line="240" w:lineRule="auto"/>
        <w:jc w:val="both"/>
        <w:rPr>
          <w:rFonts w:ascii="Times New Roman" w:eastAsia="Times New Roman" w:hAnsi="Times New Roman" w:cs="Times New Roman"/>
          <w:sz w:val="16"/>
          <w:szCs w:val="16"/>
          <w:lang w:eastAsia="ru-RU"/>
        </w:rPr>
      </w:pPr>
      <w:r w:rsidRPr="00FB6476">
        <w:rPr>
          <w:rFonts w:ascii="Times New Roman" w:eastAsia="Times New Roman" w:hAnsi="Times New Roman" w:cs="Times New Roman"/>
          <w:noProof/>
          <w:sz w:val="24"/>
          <w:szCs w:val="24"/>
          <w:lang w:eastAsia="ru-RU"/>
        </w:rPr>
        <w:drawing>
          <wp:inline distT="0" distB="0" distL="0" distR="0">
            <wp:extent cx="1867476" cy="70425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1032" cy="713138"/>
                    </a:xfrm>
                    <a:prstGeom prst="rect">
                      <a:avLst/>
                    </a:prstGeom>
                    <a:noFill/>
                    <a:ln>
                      <a:noFill/>
                    </a:ln>
                  </pic:spPr>
                </pic:pic>
              </a:graphicData>
            </a:graphic>
          </wp:inline>
        </w:drawing>
      </w:r>
    </w:p>
    <w:p w:rsidR="00854254" w:rsidRPr="008E3EAF" w:rsidRDefault="00854254" w:rsidP="008E3EAF">
      <w:pPr>
        <w:spacing w:after="0" w:line="240" w:lineRule="auto"/>
        <w:jc w:val="both"/>
        <w:rPr>
          <w:rFonts w:ascii="Times New Roman" w:eastAsia="Times New Roman" w:hAnsi="Times New Roman" w:cs="Times New Roman"/>
          <w:sz w:val="28"/>
          <w:szCs w:val="28"/>
          <w:lang w:eastAsia="ru-RU"/>
        </w:rPr>
      </w:pPr>
    </w:p>
    <w:p w:rsidR="008E3EAF" w:rsidRDefault="008E3EAF" w:rsidP="008E3EAF">
      <w:pPr>
        <w:spacing w:after="0" w:line="240" w:lineRule="auto"/>
        <w:jc w:val="center"/>
        <w:rPr>
          <w:rFonts w:ascii="Times New Roman" w:hAnsi="Times New Roman" w:cs="Times New Roman"/>
          <w:color w:val="000000"/>
          <w:sz w:val="28"/>
          <w:szCs w:val="28"/>
          <w:shd w:val="clear" w:color="auto" w:fill="FFFFFF"/>
        </w:rPr>
      </w:pPr>
      <w:r w:rsidRPr="008E3EAF">
        <w:rPr>
          <w:rFonts w:ascii="Times New Roman" w:hAnsi="Times New Roman" w:cs="Times New Roman"/>
          <w:color w:val="000000"/>
          <w:sz w:val="28"/>
          <w:szCs w:val="28"/>
          <w:shd w:val="clear" w:color="auto" w:fill="FFFFFF"/>
        </w:rPr>
        <w:t xml:space="preserve">При обращении за </w:t>
      </w:r>
      <w:proofErr w:type="spellStart"/>
      <w:r w:rsidRPr="008E3EAF">
        <w:rPr>
          <w:rFonts w:ascii="Times New Roman" w:hAnsi="Times New Roman" w:cs="Times New Roman"/>
          <w:color w:val="000000"/>
          <w:sz w:val="28"/>
          <w:szCs w:val="28"/>
          <w:shd w:val="clear" w:color="auto" w:fill="FFFFFF"/>
        </w:rPr>
        <w:t>госуслугами</w:t>
      </w:r>
      <w:proofErr w:type="spellEnd"/>
      <w:r w:rsidRPr="008E3EAF">
        <w:rPr>
          <w:rFonts w:ascii="Times New Roman" w:hAnsi="Times New Roman" w:cs="Times New Roman"/>
          <w:color w:val="000000"/>
          <w:sz w:val="28"/>
          <w:szCs w:val="28"/>
          <w:shd w:val="clear" w:color="auto" w:fill="FFFFFF"/>
        </w:rPr>
        <w:t xml:space="preserve"> в Управление Росреестра</w:t>
      </w:r>
    </w:p>
    <w:p w:rsidR="008E3EAF" w:rsidRDefault="008E3EAF" w:rsidP="008E3EAF">
      <w:pPr>
        <w:spacing w:after="0" w:line="240" w:lineRule="auto"/>
        <w:jc w:val="center"/>
        <w:rPr>
          <w:rFonts w:ascii="Times New Roman" w:hAnsi="Times New Roman" w:cs="Times New Roman"/>
          <w:color w:val="000000"/>
          <w:sz w:val="28"/>
          <w:szCs w:val="28"/>
          <w:shd w:val="clear" w:color="auto" w:fill="FFFFFF"/>
        </w:rPr>
      </w:pPr>
      <w:r w:rsidRPr="008E3EAF">
        <w:rPr>
          <w:rFonts w:ascii="Times New Roman" w:hAnsi="Times New Roman" w:cs="Times New Roman"/>
          <w:color w:val="000000"/>
          <w:sz w:val="28"/>
          <w:szCs w:val="28"/>
          <w:shd w:val="clear" w:color="auto" w:fill="FFFFFF"/>
        </w:rPr>
        <w:t>указывайте актуальные контактные данные</w:t>
      </w:r>
    </w:p>
    <w:p w:rsidR="008E3EAF" w:rsidRDefault="008E3EAF" w:rsidP="008E3EAF">
      <w:pPr>
        <w:spacing w:after="0" w:line="240" w:lineRule="auto"/>
        <w:ind w:firstLine="708"/>
        <w:jc w:val="both"/>
        <w:rPr>
          <w:rFonts w:ascii="Times New Roman" w:hAnsi="Times New Roman" w:cs="Times New Roman"/>
          <w:color w:val="000000"/>
          <w:sz w:val="28"/>
          <w:szCs w:val="28"/>
          <w:shd w:val="clear" w:color="auto" w:fill="FFFFFF"/>
        </w:rPr>
      </w:pPr>
    </w:p>
    <w:p w:rsidR="008E3EAF" w:rsidRDefault="008E3EAF" w:rsidP="008E3EAF">
      <w:pPr>
        <w:spacing w:after="0" w:line="240" w:lineRule="auto"/>
        <w:ind w:firstLine="708"/>
        <w:jc w:val="both"/>
        <w:rPr>
          <w:rFonts w:ascii="Times New Roman" w:hAnsi="Times New Roman" w:cs="Times New Roman"/>
          <w:color w:val="000000"/>
          <w:sz w:val="28"/>
          <w:szCs w:val="28"/>
          <w:shd w:val="clear" w:color="auto" w:fill="FFFFFF"/>
        </w:rPr>
      </w:pPr>
      <w:r w:rsidRPr="008E3EAF">
        <w:rPr>
          <w:rFonts w:ascii="Times New Roman" w:hAnsi="Times New Roman" w:cs="Times New Roman"/>
          <w:b/>
          <w:color w:val="000000"/>
          <w:sz w:val="28"/>
          <w:szCs w:val="28"/>
          <w:shd w:val="clear" w:color="auto" w:fill="FFFFFF"/>
        </w:rPr>
        <w:t>Управление Федеральной службы государственной регистрации, кадастра и картографии по Челябинской области обращает внимание заявителей на то, что для получения уведомлений от регистрирующего органа следует указывать верные контактные данные.</w:t>
      </w:r>
    </w:p>
    <w:p w:rsidR="008E3EAF" w:rsidRDefault="008E3EAF" w:rsidP="008E3EAF">
      <w:pPr>
        <w:spacing w:after="0" w:line="240" w:lineRule="auto"/>
        <w:ind w:firstLine="708"/>
        <w:jc w:val="both"/>
        <w:rPr>
          <w:rFonts w:ascii="Times New Roman" w:hAnsi="Times New Roman" w:cs="Times New Roman"/>
          <w:color w:val="000000"/>
          <w:sz w:val="28"/>
          <w:szCs w:val="28"/>
          <w:shd w:val="clear" w:color="auto" w:fill="FFFFFF"/>
        </w:rPr>
      </w:pPr>
      <w:r w:rsidRPr="008E3EAF">
        <w:rPr>
          <w:rFonts w:ascii="Times New Roman" w:hAnsi="Times New Roman" w:cs="Times New Roman"/>
          <w:color w:val="000000"/>
          <w:sz w:val="28"/>
          <w:szCs w:val="28"/>
          <w:shd w:val="clear" w:color="auto" w:fill="FFFFFF"/>
        </w:rPr>
        <w:t>Управление Росреестра по Челябинской области напоминает, что при обращении за получением государственных услуг по кадастровому учету и (или) регистрации прав на объекты недвижимого имущества заявителю необходимо указывать свои актуальные контактные данные (адрес проживания, телефон, электронная почта). Это требуется для получения обратной связи от регистрирующего органа, сообщить эти сведения можно при подаче соответствующего заявления через многофункциональные центры, а также при направлении документов в электронном виде посредством портала Росреестра (</w:t>
      </w:r>
      <w:proofErr w:type="spellStart"/>
      <w:r w:rsidRPr="008E3EAF">
        <w:rPr>
          <w:rFonts w:ascii="Times New Roman" w:hAnsi="Times New Roman" w:cs="Times New Roman"/>
          <w:color w:val="000000"/>
          <w:sz w:val="28"/>
          <w:szCs w:val="28"/>
          <w:shd w:val="clear" w:color="auto" w:fill="FFFFFF"/>
        </w:rPr>
        <w:fldChar w:fldCharType="begin"/>
      </w:r>
      <w:r w:rsidRPr="008E3EAF">
        <w:rPr>
          <w:rFonts w:ascii="Times New Roman" w:hAnsi="Times New Roman" w:cs="Times New Roman"/>
          <w:color w:val="000000"/>
          <w:sz w:val="28"/>
          <w:szCs w:val="28"/>
          <w:shd w:val="clear" w:color="auto" w:fill="FFFFFF"/>
        </w:rPr>
        <w:instrText xml:space="preserve"> HYPERLINK "https://vk.com/away.php?to=http%3A%2F%2Frosreestr.ru&amp;post=-31227950_3375&amp;cc_key=" \t "_blank" </w:instrText>
      </w:r>
      <w:r w:rsidRPr="008E3EAF">
        <w:rPr>
          <w:rFonts w:ascii="Times New Roman" w:hAnsi="Times New Roman" w:cs="Times New Roman"/>
          <w:color w:val="000000"/>
          <w:sz w:val="28"/>
          <w:szCs w:val="28"/>
          <w:shd w:val="clear" w:color="auto" w:fill="FFFFFF"/>
        </w:rPr>
        <w:fldChar w:fldCharType="separate"/>
      </w:r>
      <w:r w:rsidRPr="008E3EAF">
        <w:rPr>
          <w:rStyle w:val="a7"/>
          <w:rFonts w:ascii="Times New Roman" w:hAnsi="Times New Roman" w:cs="Times New Roman"/>
          <w:color w:val="2A5885"/>
          <w:sz w:val="28"/>
          <w:szCs w:val="28"/>
          <w:shd w:val="clear" w:color="auto" w:fill="FFFFFF"/>
        </w:rPr>
        <w:t>rosreestr.ru</w:t>
      </w:r>
      <w:proofErr w:type="spellEnd"/>
      <w:r w:rsidRPr="008E3EAF">
        <w:rPr>
          <w:rFonts w:ascii="Times New Roman" w:hAnsi="Times New Roman" w:cs="Times New Roman"/>
          <w:color w:val="000000"/>
          <w:sz w:val="28"/>
          <w:szCs w:val="28"/>
          <w:shd w:val="clear" w:color="auto" w:fill="FFFFFF"/>
        </w:rPr>
        <w:fldChar w:fldCharType="end"/>
      </w:r>
      <w:r w:rsidRPr="008E3EAF">
        <w:rPr>
          <w:rFonts w:ascii="Times New Roman" w:hAnsi="Times New Roman" w:cs="Times New Roman"/>
          <w:color w:val="000000"/>
          <w:sz w:val="28"/>
          <w:szCs w:val="28"/>
          <w:shd w:val="clear" w:color="auto" w:fill="FFFFFF"/>
        </w:rPr>
        <w:t xml:space="preserve">). Некоторые из сведений носят обязательный характер, без них документы на оказание государственной услуги приняты не будут. А вот, например, адрес электронной почты относится к дополнительным сведениям и вносится в Единый государственный реестр недвижимости (ЕГРН) по желанию владельца объекта недвижимости. Тем не </w:t>
      </w:r>
      <w:proofErr w:type="gramStart"/>
      <w:r w:rsidRPr="008E3EAF">
        <w:rPr>
          <w:rFonts w:ascii="Times New Roman" w:hAnsi="Times New Roman" w:cs="Times New Roman"/>
          <w:color w:val="000000"/>
          <w:sz w:val="28"/>
          <w:szCs w:val="28"/>
          <w:shd w:val="clear" w:color="auto" w:fill="FFFFFF"/>
        </w:rPr>
        <w:t>менее</w:t>
      </w:r>
      <w:proofErr w:type="gramEnd"/>
      <w:r w:rsidRPr="008E3EAF">
        <w:rPr>
          <w:rFonts w:ascii="Times New Roman" w:hAnsi="Times New Roman" w:cs="Times New Roman"/>
          <w:color w:val="000000"/>
          <w:sz w:val="28"/>
          <w:szCs w:val="28"/>
          <w:shd w:val="clear" w:color="auto" w:fill="FFFFFF"/>
        </w:rPr>
        <w:t xml:space="preserve"> специалисты Управления отмечают, что </w:t>
      </w:r>
      <w:r>
        <w:rPr>
          <w:rFonts w:ascii="Times New Roman" w:hAnsi="Times New Roman" w:cs="Times New Roman"/>
          <w:color w:val="000000"/>
          <w:sz w:val="28"/>
          <w:szCs w:val="28"/>
          <w:shd w:val="clear" w:color="auto" w:fill="FFFFFF"/>
        </w:rPr>
        <w:t xml:space="preserve">наряду с телефоном использование электронной почты для направления уведомлений  - </w:t>
      </w:r>
      <w:r w:rsidRPr="008E3EAF">
        <w:rPr>
          <w:rFonts w:ascii="Times New Roman" w:hAnsi="Times New Roman" w:cs="Times New Roman"/>
          <w:color w:val="000000"/>
          <w:sz w:val="28"/>
          <w:szCs w:val="28"/>
          <w:shd w:val="clear" w:color="auto" w:fill="FFFFFF"/>
        </w:rPr>
        <w:t>это удобный способ оперативной связи с заявителем, поэтому указание данных сведений пусть и не обязательно, но осуществляется исключительно в интересах самого получателя государственной услуги.</w:t>
      </w:r>
    </w:p>
    <w:p w:rsidR="00AE6A0B" w:rsidRPr="008E3EAF" w:rsidRDefault="008E3EAF" w:rsidP="008E3EAF">
      <w:pPr>
        <w:spacing w:after="0" w:line="240" w:lineRule="auto"/>
        <w:ind w:firstLine="708"/>
        <w:jc w:val="both"/>
        <w:rPr>
          <w:rFonts w:ascii="Times New Roman" w:hAnsi="Times New Roman" w:cs="Times New Roman"/>
          <w:sz w:val="28"/>
          <w:szCs w:val="28"/>
        </w:rPr>
      </w:pPr>
      <w:r w:rsidRPr="008E3EAF">
        <w:rPr>
          <w:rFonts w:ascii="Times New Roman" w:hAnsi="Times New Roman" w:cs="Times New Roman"/>
          <w:color w:val="000000"/>
          <w:sz w:val="28"/>
          <w:szCs w:val="28"/>
          <w:shd w:val="clear" w:color="auto" w:fill="FFFFFF"/>
        </w:rPr>
        <w:t xml:space="preserve">В дальнейшем указанные </w:t>
      </w:r>
      <w:proofErr w:type="spellStart"/>
      <w:r w:rsidRPr="008E3EAF">
        <w:rPr>
          <w:rFonts w:ascii="Times New Roman" w:hAnsi="Times New Roman" w:cs="Times New Roman"/>
          <w:color w:val="000000"/>
          <w:sz w:val="28"/>
          <w:szCs w:val="28"/>
          <w:shd w:val="clear" w:color="auto" w:fill="FFFFFF"/>
        </w:rPr>
        <w:t>южноуральцами</w:t>
      </w:r>
      <w:proofErr w:type="spellEnd"/>
      <w:r w:rsidRPr="008E3EAF">
        <w:rPr>
          <w:rFonts w:ascii="Times New Roman" w:hAnsi="Times New Roman" w:cs="Times New Roman"/>
          <w:color w:val="000000"/>
          <w:sz w:val="28"/>
          <w:szCs w:val="28"/>
          <w:shd w:val="clear" w:color="auto" w:fill="FFFFFF"/>
        </w:rPr>
        <w:t xml:space="preserve"> каналы связи используются Управлением Росреестра для их информирования, если в ходе проведения правовой экспертизы документов выявлены замечания, присутствуют основания для приостановления сделки, возврата документов без рассмотрения или отказа в проведении кадастрового учета и (или) регистрации прав. В таких случаях регистраторы имеют возможность оперативно связаться с заявителями, что помогает гражданам и юридическим лицам своевременно принять меры к исправлению недочетов в поданных документах.</w:t>
      </w:r>
    </w:p>
    <w:p w:rsidR="00AE6A0B" w:rsidRDefault="00AE2AD8" w:rsidP="00F85BF3">
      <w:pPr>
        <w:spacing w:after="0" w:line="240" w:lineRule="auto"/>
        <w:ind w:left="2124" w:firstLine="708"/>
        <w:jc w:val="right"/>
        <w:rPr>
          <w:rFonts w:ascii="Times New Roman" w:hAnsi="Times New Roman" w:cs="Times New Roman"/>
          <w:i/>
          <w:sz w:val="28"/>
          <w:szCs w:val="28"/>
        </w:rPr>
      </w:pPr>
      <w:r>
        <w:rPr>
          <w:rFonts w:ascii="Times New Roman" w:hAnsi="Times New Roman" w:cs="Times New Roman"/>
          <w:color w:val="222222"/>
          <w:sz w:val="28"/>
          <w:szCs w:val="28"/>
          <w:shd w:val="clear" w:color="auto" w:fill="FFFFFF"/>
        </w:rPr>
        <w:t xml:space="preserve"> </w:t>
      </w:r>
    </w:p>
    <w:p w:rsidR="00A056E8" w:rsidRPr="00E86F80" w:rsidRDefault="00A056E8" w:rsidP="00A056E8">
      <w:pPr>
        <w:spacing w:after="0" w:line="240" w:lineRule="auto"/>
        <w:ind w:left="2124" w:firstLine="708"/>
        <w:jc w:val="right"/>
        <w:rPr>
          <w:rFonts w:ascii="Times New Roman" w:hAnsi="Times New Roman" w:cs="Times New Roman"/>
          <w:i/>
          <w:sz w:val="28"/>
          <w:szCs w:val="28"/>
        </w:rPr>
      </w:pPr>
      <w:r w:rsidRPr="00E86F80">
        <w:rPr>
          <w:rFonts w:ascii="Times New Roman" w:hAnsi="Times New Roman" w:cs="Times New Roman"/>
          <w:i/>
          <w:sz w:val="28"/>
          <w:szCs w:val="28"/>
        </w:rPr>
        <w:t xml:space="preserve">Пресс-служба Управления Росреестра </w:t>
      </w:r>
    </w:p>
    <w:p w:rsidR="00A056E8" w:rsidRPr="00E86F80" w:rsidRDefault="00A056E8" w:rsidP="00A056E8">
      <w:pPr>
        <w:ind w:left="3540"/>
        <w:jc w:val="right"/>
        <w:rPr>
          <w:i/>
        </w:rPr>
      </w:pPr>
      <w:r w:rsidRPr="00E86F80">
        <w:rPr>
          <w:rFonts w:ascii="Times New Roman" w:hAnsi="Times New Roman" w:cs="Times New Roman"/>
          <w:i/>
          <w:sz w:val="28"/>
          <w:szCs w:val="28"/>
        </w:rPr>
        <w:t xml:space="preserve">   по Челябинской области</w:t>
      </w:r>
    </w:p>
    <w:sectPr w:rsidR="00A056E8" w:rsidRPr="00E86F80" w:rsidSect="00574F17">
      <w:pgSz w:w="11906" w:h="16838"/>
      <w:pgMar w:top="426" w:right="566"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056E8"/>
    <w:rsid w:val="00167659"/>
    <w:rsid w:val="00223BA7"/>
    <w:rsid w:val="002578D7"/>
    <w:rsid w:val="002A12E1"/>
    <w:rsid w:val="002B74B0"/>
    <w:rsid w:val="002E42EB"/>
    <w:rsid w:val="003466CB"/>
    <w:rsid w:val="003732F2"/>
    <w:rsid w:val="00384C0F"/>
    <w:rsid w:val="004179A7"/>
    <w:rsid w:val="00420DCB"/>
    <w:rsid w:val="004612AC"/>
    <w:rsid w:val="00463C6C"/>
    <w:rsid w:val="00482E35"/>
    <w:rsid w:val="00511F63"/>
    <w:rsid w:val="00513816"/>
    <w:rsid w:val="0051655B"/>
    <w:rsid w:val="00574F17"/>
    <w:rsid w:val="005801A7"/>
    <w:rsid w:val="00584B3A"/>
    <w:rsid w:val="005D5FD1"/>
    <w:rsid w:val="005E0C5B"/>
    <w:rsid w:val="005E17C7"/>
    <w:rsid w:val="006058BD"/>
    <w:rsid w:val="006872E8"/>
    <w:rsid w:val="006947E9"/>
    <w:rsid w:val="006C0181"/>
    <w:rsid w:val="006E1005"/>
    <w:rsid w:val="00730A59"/>
    <w:rsid w:val="00754AF5"/>
    <w:rsid w:val="00815262"/>
    <w:rsid w:val="00827650"/>
    <w:rsid w:val="00854254"/>
    <w:rsid w:val="008918E1"/>
    <w:rsid w:val="0089286F"/>
    <w:rsid w:val="00893200"/>
    <w:rsid w:val="008E3EAF"/>
    <w:rsid w:val="008E4234"/>
    <w:rsid w:val="00910DC0"/>
    <w:rsid w:val="00912F49"/>
    <w:rsid w:val="009214B1"/>
    <w:rsid w:val="00945FEA"/>
    <w:rsid w:val="009C768B"/>
    <w:rsid w:val="009D7F28"/>
    <w:rsid w:val="00A056E8"/>
    <w:rsid w:val="00A238A3"/>
    <w:rsid w:val="00A87B37"/>
    <w:rsid w:val="00AC0220"/>
    <w:rsid w:val="00AE2AD8"/>
    <w:rsid w:val="00AE6A0B"/>
    <w:rsid w:val="00B06705"/>
    <w:rsid w:val="00B21F87"/>
    <w:rsid w:val="00B64103"/>
    <w:rsid w:val="00B64E23"/>
    <w:rsid w:val="00BB0503"/>
    <w:rsid w:val="00BB3CFE"/>
    <w:rsid w:val="00C0657E"/>
    <w:rsid w:val="00C07DF3"/>
    <w:rsid w:val="00C72090"/>
    <w:rsid w:val="00CE5E33"/>
    <w:rsid w:val="00E1425D"/>
    <w:rsid w:val="00E20C7F"/>
    <w:rsid w:val="00F4428A"/>
    <w:rsid w:val="00F658DE"/>
    <w:rsid w:val="00F76DAE"/>
    <w:rsid w:val="00F85BF3"/>
    <w:rsid w:val="00FB0A93"/>
    <w:rsid w:val="00FF11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6E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56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56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56E8"/>
    <w:rPr>
      <w:rFonts w:ascii="Tahoma" w:hAnsi="Tahoma" w:cs="Tahoma"/>
      <w:sz w:val="16"/>
      <w:szCs w:val="16"/>
    </w:rPr>
  </w:style>
  <w:style w:type="paragraph" w:customStyle="1" w:styleId="default">
    <w:name w:val="default"/>
    <w:basedOn w:val="a"/>
    <w:rsid w:val="00A23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E4234"/>
    <w:rPr>
      <w:b/>
      <w:bCs/>
    </w:rPr>
  </w:style>
  <w:style w:type="character" w:styleId="a7">
    <w:name w:val="Hyperlink"/>
    <w:basedOn w:val="a0"/>
    <w:uiPriority w:val="99"/>
    <w:semiHidden/>
    <w:unhideWhenUsed/>
    <w:rsid w:val="008E3EAF"/>
    <w:rPr>
      <w:color w:val="0000FF"/>
      <w:u w:val="single"/>
    </w:rPr>
  </w:style>
</w:styles>
</file>

<file path=word/webSettings.xml><?xml version="1.0" encoding="utf-8"?>
<w:webSettings xmlns:r="http://schemas.openxmlformats.org/officeDocument/2006/relationships" xmlns:w="http://schemas.openxmlformats.org/wordprocessingml/2006/main">
  <w:divs>
    <w:div w:id="689837407">
      <w:bodyDiv w:val="1"/>
      <w:marLeft w:val="0"/>
      <w:marRight w:val="0"/>
      <w:marTop w:val="0"/>
      <w:marBottom w:val="0"/>
      <w:divBdr>
        <w:top w:val="none" w:sz="0" w:space="0" w:color="auto"/>
        <w:left w:val="none" w:sz="0" w:space="0" w:color="auto"/>
        <w:bottom w:val="none" w:sz="0" w:space="0" w:color="auto"/>
        <w:right w:val="none" w:sz="0" w:space="0" w:color="auto"/>
      </w:divBdr>
    </w:div>
    <w:div w:id="1267077754">
      <w:bodyDiv w:val="1"/>
      <w:marLeft w:val="0"/>
      <w:marRight w:val="0"/>
      <w:marTop w:val="0"/>
      <w:marBottom w:val="0"/>
      <w:divBdr>
        <w:top w:val="none" w:sz="0" w:space="0" w:color="auto"/>
        <w:left w:val="none" w:sz="0" w:space="0" w:color="auto"/>
        <w:bottom w:val="none" w:sz="0" w:space="0" w:color="auto"/>
        <w:right w:val="none" w:sz="0" w:space="0" w:color="auto"/>
      </w:divBdr>
    </w:div>
    <w:div w:id="1708794499">
      <w:bodyDiv w:val="1"/>
      <w:marLeft w:val="0"/>
      <w:marRight w:val="0"/>
      <w:marTop w:val="0"/>
      <w:marBottom w:val="0"/>
      <w:divBdr>
        <w:top w:val="none" w:sz="0" w:space="0" w:color="auto"/>
        <w:left w:val="none" w:sz="0" w:space="0" w:color="auto"/>
        <w:bottom w:val="none" w:sz="0" w:space="0" w:color="auto"/>
        <w:right w:val="none" w:sz="0" w:space="0" w:color="auto"/>
      </w:divBdr>
    </w:div>
    <w:div w:id="1868524372">
      <w:bodyDiv w:val="1"/>
      <w:marLeft w:val="0"/>
      <w:marRight w:val="0"/>
      <w:marTop w:val="0"/>
      <w:marBottom w:val="0"/>
      <w:divBdr>
        <w:top w:val="none" w:sz="0" w:space="0" w:color="auto"/>
        <w:left w:val="none" w:sz="0" w:space="0" w:color="auto"/>
        <w:bottom w:val="none" w:sz="0" w:space="0" w:color="auto"/>
        <w:right w:val="none" w:sz="0" w:space="0" w:color="auto"/>
      </w:divBdr>
      <w:divsChild>
        <w:div w:id="1846701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1139</TotalTime>
  <Pages>1</Pages>
  <Words>362</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cp:lastModifiedBy>
  <cp:revision>27</cp:revision>
  <dcterms:created xsi:type="dcterms:W3CDTF">2020-04-16T08:42:00Z</dcterms:created>
  <dcterms:modified xsi:type="dcterms:W3CDTF">2020-04-28T15:41:00Z</dcterms:modified>
</cp:coreProperties>
</file>