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FF" w:rsidRDefault="00A810FF" w:rsidP="00A810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A810FF" w:rsidRDefault="00A810FF" w:rsidP="00A810FF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A810FF" w:rsidRDefault="00A810FF" w:rsidP="00A810FF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 Челябинск, ул. Елькина, 85</w:t>
      </w:r>
    </w:p>
    <w:p w:rsidR="00A810FF" w:rsidRDefault="00DC3A87" w:rsidP="007058D8">
      <w:pPr>
        <w:rPr>
          <w:sz w:val="16"/>
          <w:szCs w:val="16"/>
        </w:rPr>
      </w:pPr>
      <w:r w:rsidRPr="00D06424">
        <w:rPr>
          <w:noProof/>
          <w:sz w:val="26"/>
          <w:szCs w:val="26"/>
        </w:rPr>
        <w:drawing>
          <wp:inline distT="0" distB="0" distL="0" distR="0" wp14:anchorId="7212960B" wp14:editId="4E130E52">
            <wp:extent cx="1867476" cy="7042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0FF">
        <w:rPr>
          <w:sz w:val="28"/>
          <w:szCs w:val="28"/>
        </w:rPr>
        <w:t xml:space="preserve"> </w:t>
      </w:r>
      <w:r w:rsidR="003646CB">
        <w:rPr>
          <w:sz w:val="28"/>
          <w:szCs w:val="28"/>
        </w:rPr>
        <w:t xml:space="preserve">                                                                  </w:t>
      </w:r>
      <w:r w:rsidR="007058D8">
        <w:rPr>
          <w:sz w:val="28"/>
          <w:szCs w:val="28"/>
        </w:rPr>
        <w:t xml:space="preserve">               </w:t>
      </w:r>
      <w:r w:rsidR="003646CB">
        <w:rPr>
          <w:sz w:val="28"/>
          <w:szCs w:val="28"/>
        </w:rPr>
        <w:t xml:space="preserve">         </w:t>
      </w:r>
    </w:p>
    <w:p w:rsidR="00045057" w:rsidRDefault="00045057" w:rsidP="00340FD6">
      <w:pPr>
        <w:jc w:val="center"/>
        <w:rPr>
          <w:bCs/>
          <w:sz w:val="26"/>
          <w:szCs w:val="26"/>
        </w:rPr>
      </w:pPr>
    </w:p>
    <w:p w:rsidR="00045057" w:rsidRPr="007058D8" w:rsidRDefault="007A44DD" w:rsidP="00340F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045057" w:rsidRPr="007058D8">
        <w:rPr>
          <w:bCs/>
          <w:sz w:val="28"/>
          <w:szCs w:val="28"/>
        </w:rPr>
        <w:t>бнаруж</w:t>
      </w:r>
      <w:r>
        <w:rPr>
          <w:bCs/>
          <w:sz w:val="28"/>
          <w:szCs w:val="28"/>
        </w:rPr>
        <w:t>ив</w:t>
      </w:r>
      <w:r w:rsidR="00045057" w:rsidRPr="007058D8">
        <w:rPr>
          <w:bCs/>
          <w:sz w:val="28"/>
          <w:szCs w:val="28"/>
        </w:rPr>
        <w:t xml:space="preserve"> </w:t>
      </w:r>
      <w:r w:rsidRPr="007058D8">
        <w:rPr>
          <w:bCs/>
          <w:sz w:val="28"/>
          <w:szCs w:val="28"/>
        </w:rPr>
        <w:t>повреждён</w:t>
      </w:r>
      <w:r>
        <w:rPr>
          <w:bCs/>
          <w:sz w:val="28"/>
          <w:szCs w:val="28"/>
        </w:rPr>
        <w:t>ный</w:t>
      </w:r>
      <w:r w:rsidR="00045057" w:rsidRPr="007058D8">
        <w:rPr>
          <w:bCs/>
          <w:sz w:val="28"/>
          <w:szCs w:val="28"/>
        </w:rPr>
        <w:t xml:space="preserve"> пункт ГГС</w:t>
      </w:r>
      <w:r>
        <w:rPr>
          <w:bCs/>
          <w:sz w:val="28"/>
          <w:szCs w:val="28"/>
        </w:rPr>
        <w:t>,</w:t>
      </w:r>
      <w:r w:rsidR="00CA2E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забудьте </w:t>
      </w:r>
      <w:r w:rsidR="00CA2E93">
        <w:rPr>
          <w:bCs/>
          <w:sz w:val="28"/>
          <w:szCs w:val="28"/>
        </w:rPr>
        <w:t>сообщит</w:t>
      </w:r>
      <w:r>
        <w:rPr>
          <w:bCs/>
          <w:sz w:val="28"/>
          <w:szCs w:val="28"/>
        </w:rPr>
        <w:t>ь</w:t>
      </w:r>
      <w:r w:rsidR="00CA2E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 этом </w:t>
      </w:r>
      <w:r w:rsidR="00CA2E93">
        <w:rPr>
          <w:bCs/>
          <w:sz w:val="28"/>
          <w:szCs w:val="28"/>
        </w:rPr>
        <w:t>в Росреестр</w:t>
      </w:r>
    </w:p>
    <w:p w:rsidR="00045057" w:rsidRPr="007058D8" w:rsidRDefault="00045057" w:rsidP="00340FD6">
      <w:pPr>
        <w:jc w:val="center"/>
        <w:rPr>
          <w:bCs/>
          <w:sz w:val="28"/>
          <w:szCs w:val="28"/>
        </w:rPr>
      </w:pPr>
    </w:p>
    <w:p w:rsidR="004224EC" w:rsidRPr="007058D8" w:rsidRDefault="00045057" w:rsidP="007058D8">
      <w:pPr>
        <w:jc w:val="both"/>
        <w:rPr>
          <w:b/>
          <w:sz w:val="28"/>
          <w:szCs w:val="28"/>
        </w:rPr>
      </w:pPr>
      <w:r w:rsidRPr="007058D8">
        <w:rPr>
          <w:b/>
          <w:bCs/>
          <w:sz w:val="28"/>
          <w:szCs w:val="28"/>
        </w:rPr>
        <w:t xml:space="preserve">Правообладатели </w:t>
      </w:r>
      <w:r w:rsidR="00024CCE">
        <w:rPr>
          <w:b/>
          <w:bCs/>
          <w:sz w:val="28"/>
          <w:szCs w:val="28"/>
        </w:rPr>
        <w:t xml:space="preserve">южноуральских </w:t>
      </w:r>
      <w:r w:rsidRPr="007058D8">
        <w:rPr>
          <w:b/>
          <w:bCs/>
          <w:sz w:val="28"/>
          <w:szCs w:val="28"/>
        </w:rPr>
        <w:t>объектов недвижимого имущества</w:t>
      </w:r>
      <w:r w:rsidR="006B503B">
        <w:rPr>
          <w:b/>
          <w:bCs/>
          <w:sz w:val="28"/>
          <w:szCs w:val="28"/>
        </w:rPr>
        <w:t>, на которых</w:t>
      </w:r>
      <w:r w:rsidRPr="007058D8">
        <w:rPr>
          <w:b/>
          <w:bCs/>
          <w:sz w:val="28"/>
          <w:szCs w:val="28"/>
        </w:rPr>
        <w:t xml:space="preserve"> </w:t>
      </w:r>
      <w:r w:rsidR="006B503B" w:rsidRPr="007058D8">
        <w:rPr>
          <w:b/>
          <w:bCs/>
          <w:sz w:val="28"/>
          <w:szCs w:val="28"/>
        </w:rPr>
        <w:t>расположены</w:t>
      </w:r>
      <w:r w:rsidR="006B503B">
        <w:rPr>
          <w:b/>
          <w:bCs/>
          <w:sz w:val="28"/>
          <w:szCs w:val="28"/>
        </w:rPr>
        <w:t xml:space="preserve"> </w:t>
      </w:r>
      <w:r w:rsidRPr="007058D8">
        <w:rPr>
          <w:b/>
          <w:bCs/>
          <w:sz w:val="28"/>
          <w:szCs w:val="28"/>
        </w:rPr>
        <w:t>пункт</w:t>
      </w:r>
      <w:r w:rsidR="006B503B">
        <w:rPr>
          <w:b/>
          <w:bCs/>
          <w:sz w:val="28"/>
          <w:szCs w:val="28"/>
        </w:rPr>
        <w:t>ы</w:t>
      </w:r>
      <w:r w:rsidRPr="007058D8">
        <w:rPr>
          <w:b/>
          <w:bCs/>
          <w:sz w:val="28"/>
          <w:szCs w:val="28"/>
        </w:rPr>
        <w:t xml:space="preserve"> </w:t>
      </w:r>
      <w:r w:rsidR="007058D8" w:rsidRPr="007058D8">
        <w:rPr>
          <w:b/>
          <w:bCs/>
          <w:sz w:val="28"/>
          <w:szCs w:val="28"/>
        </w:rPr>
        <w:t>государственной геодезической сети</w:t>
      </w:r>
      <w:r w:rsidR="006B503B">
        <w:rPr>
          <w:b/>
          <w:bCs/>
          <w:sz w:val="28"/>
          <w:szCs w:val="28"/>
        </w:rPr>
        <w:t>,</w:t>
      </w:r>
      <w:r w:rsidRPr="007058D8">
        <w:rPr>
          <w:b/>
          <w:bCs/>
          <w:sz w:val="28"/>
          <w:szCs w:val="28"/>
        </w:rPr>
        <w:t xml:space="preserve"> должны сообщать о фактах их повреждения или уничтожении в </w:t>
      </w:r>
      <w:r w:rsidR="00A810FF" w:rsidRPr="007058D8">
        <w:rPr>
          <w:b/>
          <w:sz w:val="28"/>
          <w:szCs w:val="28"/>
        </w:rPr>
        <w:t>Управление Федеральной службы государственной регистрации, кадастра и картографии по Челябинской области</w:t>
      </w:r>
      <w:r w:rsidR="006B503B">
        <w:rPr>
          <w:b/>
          <w:sz w:val="28"/>
          <w:szCs w:val="28"/>
        </w:rPr>
        <w:t xml:space="preserve"> строго в установленный срок</w:t>
      </w:r>
      <w:r w:rsidR="00680CA5" w:rsidRPr="007058D8">
        <w:rPr>
          <w:b/>
          <w:sz w:val="28"/>
          <w:szCs w:val="28"/>
        </w:rPr>
        <w:t xml:space="preserve">. </w:t>
      </w:r>
    </w:p>
    <w:p w:rsidR="007A44DD" w:rsidRDefault="00BA4A09" w:rsidP="007A44DD">
      <w:pPr>
        <w:spacing w:line="0" w:lineRule="atLeast"/>
        <w:ind w:firstLine="567"/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BA4A09">
        <w:rPr>
          <w:sz w:val="28"/>
          <w:szCs w:val="28"/>
        </w:rPr>
        <w:t xml:space="preserve">В соответствии с законодательством Российской Федерации пункты </w:t>
      </w:r>
      <w:r w:rsidRPr="007058D8">
        <w:rPr>
          <w:sz w:val="28"/>
          <w:szCs w:val="28"/>
        </w:rPr>
        <w:t xml:space="preserve">государственной геодезической сети (ГГС) </w:t>
      </w:r>
      <w:r w:rsidRPr="00BA4A09">
        <w:rPr>
          <w:sz w:val="28"/>
          <w:szCs w:val="28"/>
        </w:rPr>
        <w:t xml:space="preserve">являются федеральной собственностью, а не собственностью владельцев или пользователей земельных участков, зданий либо сооружений. </w:t>
      </w:r>
      <w:r w:rsidR="00045057" w:rsidRPr="007058D8">
        <w:rPr>
          <w:sz w:val="28"/>
          <w:szCs w:val="28"/>
        </w:rPr>
        <w:t xml:space="preserve">Обязанность </w:t>
      </w:r>
      <w:r w:rsidR="006B503B">
        <w:rPr>
          <w:sz w:val="28"/>
          <w:szCs w:val="28"/>
        </w:rPr>
        <w:t>собственников</w:t>
      </w:r>
      <w:r w:rsidR="00045057" w:rsidRPr="00705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таких </w:t>
      </w:r>
      <w:r w:rsidR="00045057" w:rsidRPr="007058D8">
        <w:rPr>
          <w:sz w:val="28"/>
          <w:szCs w:val="28"/>
        </w:rPr>
        <w:t>объектов информирова</w:t>
      </w:r>
      <w:r w:rsidR="004116FA">
        <w:rPr>
          <w:sz w:val="28"/>
          <w:szCs w:val="28"/>
        </w:rPr>
        <w:t>ть</w:t>
      </w:r>
      <w:r w:rsidR="00045057" w:rsidRPr="007058D8">
        <w:rPr>
          <w:sz w:val="28"/>
          <w:szCs w:val="28"/>
        </w:rPr>
        <w:t xml:space="preserve"> о фактах повреждения или уничтожении</w:t>
      </w:r>
      <w:r w:rsidR="00045057" w:rsidRPr="007058D8">
        <w:rPr>
          <w:rStyle w:val="doccaption"/>
          <w:sz w:val="28"/>
          <w:szCs w:val="28"/>
        </w:rPr>
        <w:t xml:space="preserve"> </w:t>
      </w:r>
      <w:r w:rsidR="00475AE6">
        <w:rPr>
          <w:rStyle w:val="doccaption"/>
          <w:sz w:val="28"/>
          <w:szCs w:val="28"/>
        </w:rPr>
        <w:t xml:space="preserve">пунктов </w:t>
      </w:r>
      <w:r w:rsidR="00ED7BA9">
        <w:rPr>
          <w:bCs/>
          <w:color w:val="2D2D2D"/>
          <w:spacing w:val="2"/>
          <w:kern w:val="36"/>
          <w:sz w:val="28"/>
          <w:szCs w:val="28"/>
        </w:rPr>
        <w:t>ГГС</w:t>
      </w:r>
      <w:r w:rsidR="00ED7BA9" w:rsidRPr="007058D8">
        <w:rPr>
          <w:rStyle w:val="doccaption"/>
          <w:sz w:val="28"/>
          <w:szCs w:val="28"/>
        </w:rPr>
        <w:t xml:space="preserve"> </w:t>
      </w:r>
      <w:r w:rsidR="00045057" w:rsidRPr="007058D8">
        <w:rPr>
          <w:rStyle w:val="doccaption"/>
          <w:sz w:val="28"/>
          <w:szCs w:val="28"/>
        </w:rPr>
        <w:t xml:space="preserve">установлена </w:t>
      </w:r>
      <w:r w:rsidR="00D8043F">
        <w:rPr>
          <w:rStyle w:val="doccaption"/>
          <w:sz w:val="28"/>
          <w:szCs w:val="28"/>
        </w:rPr>
        <w:t>закон</w:t>
      </w:r>
      <w:r w:rsidR="007058D8" w:rsidRPr="007058D8">
        <w:rPr>
          <w:rStyle w:val="doccaption"/>
          <w:sz w:val="28"/>
          <w:szCs w:val="28"/>
        </w:rPr>
        <w:t xml:space="preserve">ом. </w:t>
      </w:r>
      <w:r w:rsidR="00045057" w:rsidRPr="007058D8">
        <w:rPr>
          <w:sz w:val="28"/>
          <w:szCs w:val="28"/>
          <w:bdr w:val="none" w:sz="0" w:space="0" w:color="auto" w:frame="1"/>
        </w:rPr>
        <w:t>В</w:t>
      </w:r>
      <w:r w:rsidR="007058D8" w:rsidRPr="007058D8">
        <w:rPr>
          <w:sz w:val="28"/>
          <w:szCs w:val="28"/>
          <w:bdr w:val="none" w:sz="0" w:space="0" w:color="auto" w:frame="1"/>
        </w:rPr>
        <w:t xml:space="preserve"> действующем</w:t>
      </w:r>
      <w:r w:rsidR="00045057" w:rsidRPr="007058D8">
        <w:rPr>
          <w:sz w:val="28"/>
          <w:szCs w:val="28"/>
          <w:bdr w:val="none" w:sz="0" w:space="0" w:color="auto" w:frame="1"/>
        </w:rPr>
        <w:t xml:space="preserve"> </w:t>
      </w:r>
      <w:r w:rsidR="007058D8" w:rsidRPr="007058D8">
        <w:rPr>
          <w:rStyle w:val="doccaption"/>
          <w:sz w:val="28"/>
          <w:szCs w:val="28"/>
        </w:rPr>
        <w:t>с 1 января 2021 года</w:t>
      </w:r>
      <w:r w:rsidR="007A44DD">
        <w:rPr>
          <w:rStyle w:val="doccaption"/>
          <w:sz w:val="28"/>
          <w:szCs w:val="28"/>
        </w:rPr>
        <w:t xml:space="preserve"> </w:t>
      </w:r>
      <w:r w:rsidR="007058D8" w:rsidRPr="007058D8">
        <w:rPr>
          <w:sz w:val="28"/>
          <w:szCs w:val="28"/>
          <w:bdr w:val="none" w:sz="0" w:space="0" w:color="auto" w:frame="1"/>
        </w:rPr>
        <w:t>приказе</w:t>
      </w:r>
      <w:r w:rsidRPr="007058D8">
        <w:rPr>
          <w:rStyle w:val="doccaption"/>
          <w:sz w:val="28"/>
          <w:szCs w:val="28"/>
        </w:rPr>
        <w:t>*</w:t>
      </w:r>
      <w:r w:rsidR="007058D8" w:rsidRPr="007058D8">
        <w:rPr>
          <w:sz w:val="28"/>
          <w:szCs w:val="28"/>
          <w:bdr w:val="none" w:sz="0" w:space="0" w:color="auto" w:frame="1"/>
        </w:rPr>
        <w:t xml:space="preserve"> </w:t>
      </w:r>
      <w:r w:rsidR="00D8043F">
        <w:rPr>
          <w:sz w:val="28"/>
          <w:szCs w:val="28"/>
          <w:bdr w:val="none" w:sz="0" w:space="0" w:color="auto" w:frame="1"/>
        </w:rPr>
        <w:t>Росреестра</w:t>
      </w:r>
      <w:r w:rsidR="007058D8" w:rsidRPr="007058D8">
        <w:rPr>
          <w:sz w:val="28"/>
          <w:szCs w:val="28"/>
          <w:bdr w:val="none" w:sz="0" w:space="0" w:color="auto" w:frame="1"/>
        </w:rPr>
        <w:t xml:space="preserve"> </w:t>
      </w:r>
      <w:r w:rsidR="00EC58E2" w:rsidRPr="007058D8">
        <w:rPr>
          <w:bCs/>
          <w:color w:val="2D2D2D"/>
          <w:spacing w:val="2"/>
          <w:kern w:val="36"/>
          <w:sz w:val="28"/>
          <w:szCs w:val="28"/>
        </w:rPr>
        <w:t>чётко прописан</w:t>
      </w:r>
      <w:r w:rsidR="00602C8F" w:rsidRPr="007058D8">
        <w:rPr>
          <w:bCs/>
          <w:color w:val="2D2D2D"/>
          <w:spacing w:val="2"/>
          <w:kern w:val="36"/>
          <w:sz w:val="28"/>
          <w:szCs w:val="28"/>
        </w:rPr>
        <w:t xml:space="preserve"> </w:t>
      </w:r>
      <w:r w:rsidR="00EC58E2" w:rsidRPr="007058D8">
        <w:rPr>
          <w:bCs/>
          <w:color w:val="2D2D2D"/>
          <w:spacing w:val="2"/>
          <w:kern w:val="36"/>
          <w:sz w:val="28"/>
          <w:szCs w:val="28"/>
        </w:rPr>
        <w:t>п</w:t>
      </w:r>
      <w:r w:rsidR="00602C8F" w:rsidRPr="007058D8">
        <w:rPr>
          <w:bCs/>
          <w:color w:val="2D2D2D"/>
          <w:spacing w:val="2"/>
          <w:kern w:val="36"/>
          <w:sz w:val="28"/>
          <w:szCs w:val="28"/>
        </w:rPr>
        <w:t xml:space="preserve">орядок </w:t>
      </w:r>
      <w:r w:rsidR="00ED7BA9">
        <w:rPr>
          <w:bCs/>
          <w:color w:val="2D2D2D"/>
          <w:spacing w:val="2"/>
          <w:kern w:val="36"/>
          <w:sz w:val="28"/>
          <w:szCs w:val="28"/>
        </w:rPr>
        <w:t xml:space="preserve">направления такого </w:t>
      </w:r>
      <w:r w:rsidR="00602C8F" w:rsidRPr="007058D8">
        <w:rPr>
          <w:bCs/>
          <w:color w:val="2D2D2D"/>
          <w:spacing w:val="2"/>
          <w:kern w:val="36"/>
          <w:sz w:val="28"/>
          <w:szCs w:val="28"/>
        </w:rPr>
        <w:t>уведомления</w:t>
      </w:r>
      <w:r w:rsidR="00024CCE">
        <w:rPr>
          <w:bCs/>
          <w:color w:val="2D2D2D"/>
          <w:spacing w:val="2"/>
          <w:kern w:val="36"/>
          <w:sz w:val="28"/>
          <w:szCs w:val="28"/>
        </w:rPr>
        <w:t xml:space="preserve">. При выявлении фактов повреждения сделать это должны </w:t>
      </w:r>
      <w:r w:rsidR="0083676E">
        <w:rPr>
          <w:bCs/>
          <w:color w:val="2D2D2D"/>
          <w:spacing w:val="2"/>
          <w:kern w:val="36"/>
          <w:sz w:val="28"/>
          <w:szCs w:val="28"/>
        </w:rPr>
        <w:t xml:space="preserve">не только </w:t>
      </w:r>
      <w:r w:rsidR="00602C8F" w:rsidRPr="007058D8">
        <w:rPr>
          <w:bCs/>
          <w:color w:val="2D2D2D"/>
          <w:spacing w:val="2"/>
          <w:kern w:val="36"/>
          <w:sz w:val="28"/>
          <w:szCs w:val="28"/>
        </w:rPr>
        <w:t>правообладател</w:t>
      </w:r>
      <w:r w:rsidR="00024CCE">
        <w:rPr>
          <w:bCs/>
          <w:color w:val="2D2D2D"/>
          <w:spacing w:val="2"/>
          <w:kern w:val="36"/>
          <w:sz w:val="28"/>
          <w:szCs w:val="28"/>
        </w:rPr>
        <w:t>и</w:t>
      </w:r>
      <w:r w:rsidR="00602C8F" w:rsidRPr="007058D8">
        <w:rPr>
          <w:bCs/>
          <w:color w:val="2D2D2D"/>
          <w:spacing w:val="2"/>
          <w:kern w:val="36"/>
          <w:sz w:val="28"/>
          <w:szCs w:val="28"/>
        </w:rPr>
        <w:t xml:space="preserve"> объектов недвижимости, на которых находятся пункты государственной геодезической сети, государственной нивелирной сети и госуда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 xml:space="preserve">рственной гравиметрической сети, </w:t>
      </w:r>
      <w:r w:rsidR="0083676E">
        <w:rPr>
          <w:bCs/>
          <w:color w:val="2D2D2D"/>
          <w:spacing w:val="2"/>
          <w:kern w:val="36"/>
          <w:sz w:val="28"/>
          <w:szCs w:val="28"/>
        </w:rPr>
        <w:t xml:space="preserve">но и кадастровые инженеры, а также специалисты, </w:t>
      </w:r>
      <w:r w:rsidR="00024CCE" w:rsidRPr="007058D8">
        <w:rPr>
          <w:bCs/>
          <w:color w:val="2D2D2D"/>
          <w:spacing w:val="2"/>
          <w:kern w:val="36"/>
          <w:sz w:val="28"/>
          <w:szCs w:val="28"/>
        </w:rPr>
        <w:t>выполняющи</w:t>
      </w:r>
      <w:r w:rsidR="00024CCE">
        <w:rPr>
          <w:bCs/>
          <w:color w:val="2D2D2D"/>
          <w:spacing w:val="2"/>
          <w:kern w:val="36"/>
          <w:sz w:val="28"/>
          <w:szCs w:val="28"/>
        </w:rPr>
        <w:t>е</w:t>
      </w:r>
      <w:r w:rsidR="00024CCE" w:rsidRPr="007058D8">
        <w:rPr>
          <w:bCs/>
          <w:color w:val="2D2D2D"/>
          <w:spacing w:val="2"/>
          <w:kern w:val="36"/>
          <w:sz w:val="28"/>
          <w:szCs w:val="28"/>
        </w:rPr>
        <w:t xml:space="preserve"> геодезические и картографические работы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>.</w:t>
      </w:r>
      <w:r w:rsidR="007A44DD" w:rsidRPr="007A44DD">
        <w:rPr>
          <w:bCs/>
          <w:color w:val="2D2D2D"/>
          <w:spacing w:val="2"/>
          <w:kern w:val="36"/>
          <w:sz w:val="28"/>
          <w:szCs w:val="28"/>
        </w:rPr>
        <w:t xml:space="preserve"> </w:t>
      </w:r>
      <w:r w:rsidR="007A44DD">
        <w:rPr>
          <w:sz w:val="28"/>
          <w:szCs w:val="28"/>
        </w:rPr>
        <w:t xml:space="preserve"> </w:t>
      </w:r>
      <w:r w:rsidR="007A44DD">
        <w:rPr>
          <w:bCs/>
          <w:color w:val="2D2D2D"/>
          <w:spacing w:val="2"/>
          <w:kern w:val="36"/>
          <w:sz w:val="28"/>
          <w:szCs w:val="28"/>
        </w:rPr>
        <w:t>В</w:t>
      </w:r>
      <w:r w:rsidR="00602C8F" w:rsidRPr="007058D8">
        <w:rPr>
          <w:bCs/>
          <w:color w:val="2D2D2D"/>
          <w:spacing w:val="2"/>
          <w:kern w:val="36"/>
          <w:sz w:val="28"/>
          <w:szCs w:val="28"/>
        </w:rPr>
        <w:t xml:space="preserve"> случае выявления повреждения или уничтожения пункта</w:t>
      </w:r>
      <w:r w:rsidR="007A44DD">
        <w:rPr>
          <w:bCs/>
          <w:color w:val="2D2D2D"/>
          <w:spacing w:val="2"/>
          <w:kern w:val="36"/>
          <w:sz w:val="28"/>
          <w:szCs w:val="28"/>
        </w:rPr>
        <w:t xml:space="preserve"> они</w:t>
      </w:r>
      <w:r w:rsidR="000C20FE" w:rsidRPr="007058D8">
        <w:rPr>
          <w:bCs/>
          <w:color w:val="2D2D2D"/>
          <w:spacing w:val="2"/>
          <w:kern w:val="36"/>
          <w:sz w:val="28"/>
          <w:szCs w:val="28"/>
        </w:rPr>
        <w:t xml:space="preserve"> </w:t>
      </w:r>
      <w:r w:rsidR="00602C8F" w:rsidRPr="007058D8">
        <w:rPr>
          <w:bCs/>
          <w:color w:val="2D2D2D"/>
          <w:spacing w:val="2"/>
          <w:kern w:val="36"/>
          <w:sz w:val="28"/>
          <w:szCs w:val="28"/>
        </w:rPr>
        <w:t xml:space="preserve">в течение 15 календарных дней со дня обнаружения обязаны направить в </w:t>
      </w:r>
      <w:r w:rsidR="007A44DD">
        <w:rPr>
          <w:bCs/>
          <w:color w:val="2D2D2D"/>
          <w:spacing w:val="2"/>
          <w:kern w:val="36"/>
          <w:sz w:val="28"/>
          <w:szCs w:val="28"/>
        </w:rPr>
        <w:t xml:space="preserve">территориальный орган </w:t>
      </w:r>
      <w:r w:rsidR="00024CCE">
        <w:rPr>
          <w:bCs/>
          <w:color w:val="2D2D2D"/>
          <w:spacing w:val="2"/>
          <w:kern w:val="36"/>
          <w:sz w:val="28"/>
          <w:szCs w:val="28"/>
        </w:rPr>
        <w:t>Росреестр</w:t>
      </w:r>
      <w:r w:rsidR="007A44DD">
        <w:rPr>
          <w:bCs/>
          <w:color w:val="2D2D2D"/>
          <w:spacing w:val="2"/>
          <w:kern w:val="36"/>
          <w:sz w:val="28"/>
          <w:szCs w:val="28"/>
        </w:rPr>
        <w:t>а</w:t>
      </w:r>
      <w:r w:rsidR="00602C8F" w:rsidRPr="007058D8">
        <w:rPr>
          <w:bCs/>
          <w:color w:val="2D2D2D"/>
          <w:spacing w:val="2"/>
          <w:kern w:val="36"/>
          <w:sz w:val="28"/>
          <w:szCs w:val="28"/>
        </w:rPr>
        <w:t xml:space="preserve"> </w:t>
      </w:r>
      <w:r w:rsidR="000C20FE" w:rsidRPr="007058D8">
        <w:rPr>
          <w:bCs/>
          <w:color w:val="2D2D2D"/>
          <w:spacing w:val="2"/>
          <w:kern w:val="36"/>
          <w:sz w:val="28"/>
          <w:szCs w:val="28"/>
        </w:rPr>
        <w:t xml:space="preserve">соответствующую </w:t>
      </w:r>
      <w:r w:rsidR="00602C8F" w:rsidRPr="007058D8">
        <w:rPr>
          <w:bCs/>
          <w:color w:val="2D2D2D"/>
          <w:spacing w:val="2"/>
          <w:kern w:val="36"/>
          <w:sz w:val="28"/>
          <w:szCs w:val="28"/>
        </w:rPr>
        <w:t>информацию.</w:t>
      </w:r>
      <w:r w:rsidR="00C37C4A" w:rsidRPr="007058D8">
        <w:rPr>
          <w:sz w:val="28"/>
          <w:szCs w:val="28"/>
        </w:rPr>
        <w:t xml:space="preserve"> 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 xml:space="preserve">В уведомлении необходимо указать данные исполнителя работ, конкретные сведения </w:t>
      </w:r>
      <w:r w:rsidR="00D85FD5">
        <w:rPr>
          <w:bCs/>
          <w:color w:val="2D2D2D"/>
          <w:spacing w:val="2"/>
          <w:kern w:val="36"/>
          <w:sz w:val="28"/>
          <w:szCs w:val="28"/>
        </w:rPr>
        <w:t>о состоянии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 xml:space="preserve"> пункта и его местоположение. Дополнительно могут прилагаться материалы фиксации</w:t>
      </w:r>
      <w:r w:rsidR="006B503B">
        <w:rPr>
          <w:bCs/>
          <w:color w:val="2D2D2D"/>
          <w:spacing w:val="2"/>
          <w:kern w:val="36"/>
          <w:sz w:val="28"/>
          <w:szCs w:val="28"/>
        </w:rPr>
        <w:t xml:space="preserve"> (фото и видео)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>, наименовани</w:t>
      </w:r>
      <w:r w:rsidR="00D85FD5">
        <w:rPr>
          <w:bCs/>
          <w:color w:val="2D2D2D"/>
          <w:spacing w:val="2"/>
          <w:kern w:val="36"/>
          <w:sz w:val="28"/>
          <w:szCs w:val="28"/>
        </w:rPr>
        <w:t>е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 xml:space="preserve">, тип центра и номер марки пункта. </w:t>
      </w:r>
    </w:p>
    <w:p w:rsidR="00D85FD5" w:rsidRPr="007058D8" w:rsidRDefault="00D85FD5" w:rsidP="00D85FD5">
      <w:pPr>
        <w:shd w:val="clear" w:color="auto" w:fill="FFFFFF"/>
        <w:ind w:firstLine="567"/>
        <w:jc w:val="both"/>
        <w:textAlignment w:val="baseline"/>
        <w:outlineLvl w:val="0"/>
        <w:rPr>
          <w:color w:val="262626"/>
          <w:sz w:val="28"/>
          <w:szCs w:val="28"/>
          <w:shd w:val="clear" w:color="auto" w:fill="FFFFFF"/>
        </w:rPr>
      </w:pPr>
      <w:r w:rsidRPr="00BA4A09">
        <w:rPr>
          <w:b/>
          <w:color w:val="262626"/>
          <w:sz w:val="28"/>
          <w:szCs w:val="28"/>
          <w:u w:val="single"/>
          <w:shd w:val="clear" w:color="auto" w:fill="FFFFFF"/>
        </w:rPr>
        <w:t>Важно знать!</w:t>
      </w:r>
      <w:r>
        <w:rPr>
          <w:color w:val="262626"/>
          <w:sz w:val="28"/>
          <w:szCs w:val="28"/>
          <w:shd w:val="clear" w:color="auto" w:fill="FFFFFF"/>
        </w:rPr>
        <w:t xml:space="preserve"> В</w:t>
      </w:r>
      <w:r w:rsidRPr="007058D8">
        <w:rPr>
          <w:color w:val="262626"/>
          <w:sz w:val="28"/>
          <w:szCs w:val="28"/>
          <w:shd w:val="clear" w:color="auto" w:fill="FFFFFF"/>
        </w:rPr>
        <w:t xml:space="preserve"> соответствии с Кодексом об административных правонарушениях Российской Федерации (КоАП РФ) за сокрытие фактов повреждения или уничтожения пунктов ГГС</w:t>
      </w:r>
      <w:r w:rsidR="00475AE6">
        <w:rPr>
          <w:color w:val="262626"/>
          <w:sz w:val="28"/>
          <w:szCs w:val="28"/>
          <w:shd w:val="clear" w:color="auto" w:fill="FFFFFF"/>
        </w:rPr>
        <w:t xml:space="preserve"> (неуведомление) </w:t>
      </w:r>
      <w:r w:rsidRPr="007058D8">
        <w:rPr>
          <w:color w:val="262626"/>
          <w:sz w:val="28"/>
          <w:szCs w:val="28"/>
          <w:shd w:val="clear" w:color="auto" w:fill="FFFFFF"/>
        </w:rPr>
        <w:t>на ответственное лицо может быть наложен административный штраф в размере от 1 до 5 тысяч рублей.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7058D8" w:rsidRPr="007A44DD" w:rsidRDefault="007A44DD" w:rsidP="007A44DD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>Напомним каналы связи</w:t>
      </w:r>
      <w:r w:rsidR="00D85FD5" w:rsidRPr="00D85FD5">
        <w:rPr>
          <w:bCs/>
          <w:color w:val="2D2D2D"/>
          <w:spacing w:val="2"/>
          <w:kern w:val="36"/>
          <w:sz w:val="28"/>
          <w:szCs w:val="28"/>
        </w:rPr>
        <w:t xml:space="preserve"> </w:t>
      </w:r>
      <w:r w:rsidR="00D85FD5" w:rsidRPr="007058D8">
        <w:rPr>
          <w:bCs/>
          <w:color w:val="2D2D2D"/>
          <w:spacing w:val="2"/>
          <w:kern w:val="36"/>
          <w:sz w:val="28"/>
          <w:szCs w:val="28"/>
        </w:rPr>
        <w:t>Управлени</w:t>
      </w:r>
      <w:r w:rsidR="00D85FD5">
        <w:rPr>
          <w:bCs/>
          <w:color w:val="2D2D2D"/>
          <w:spacing w:val="2"/>
          <w:kern w:val="36"/>
          <w:sz w:val="28"/>
          <w:szCs w:val="28"/>
        </w:rPr>
        <w:t>я</w:t>
      </w:r>
      <w:r w:rsidR="00D85FD5" w:rsidRPr="007058D8">
        <w:rPr>
          <w:bCs/>
          <w:color w:val="2D2D2D"/>
          <w:spacing w:val="2"/>
          <w:kern w:val="36"/>
          <w:sz w:val="28"/>
          <w:szCs w:val="28"/>
        </w:rPr>
        <w:t xml:space="preserve"> Росреестра по Челябинской области</w:t>
      </w:r>
      <w:r w:rsidR="00D85FD5">
        <w:rPr>
          <w:bCs/>
          <w:color w:val="2D2D2D"/>
          <w:spacing w:val="2"/>
          <w:kern w:val="36"/>
          <w:sz w:val="28"/>
          <w:szCs w:val="28"/>
        </w:rPr>
        <w:t>,</w:t>
      </w:r>
      <w:r>
        <w:rPr>
          <w:bCs/>
          <w:color w:val="2D2D2D"/>
          <w:spacing w:val="2"/>
          <w:kern w:val="36"/>
          <w:sz w:val="28"/>
          <w:szCs w:val="28"/>
        </w:rPr>
        <w:t xml:space="preserve"> посредством которых </w:t>
      </w:r>
      <w:r w:rsidR="00ED7BA9">
        <w:rPr>
          <w:bCs/>
          <w:color w:val="2D2D2D"/>
          <w:spacing w:val="2"/>
          <w:kern w:val="36"/>
          <w:sz w:val="28"/>
          <w:szCs w:val="28"/>
        </w:rPr>
        <w:t>сообща</w:t>
      </w:r>
      <w:r w:rsidR="00BA4A09" w:rsidRPr="007058D8">
        <w:rPr>
          <w:bCs/>
          <w:color w:val="2D2D2D"/>
          <w:spacing w:val="2"/>
          <w:kern w:val="36"/>
          <w:sz w:val="28"/>
          <w:szCs w:val="28"/>
        </w:rPr>
        <w:t xml:space="preserve">ется 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 xml:space="preserve">информация </w:t>
      </w:r>
      <w:r>
        <w:rPr>
          <w:bCs/>
          <w:color w:val="2D2D2D"/>
          <w:spacing w:val="2"/>
          <w:kern w:val="36"/>
          <w:sz w:val="28"/>
          <w:szCs w:val="28"/>
        </w:rPr>
        <w:t xml:space="preserve">о </w:t>
      </w:r>
      <w:r w:rsidRPr="007058D8">
        <w:rPr>
          <w:bCs/>
          <w:color w:val="2D2D2D"/>
          <w:spacing w:val="2"/>
          <w:kern w:val="36"/>
          <w:sz w:val="28"/>
          <w:szCs w:val="28"/>
        </w:rPr>
        <w:t>повреждени</w:t>
      </w:r>
      <w:r>
        <w:rPr>
          <w:bCs/>
          <w:color w:val="2D2D2D"/>
          <w:spacing w:val="2"/>
          <w:kern w:val="36"/>
          <w:sz w:val="28"/>
          <w:szCs w:val="28"/>
        </w:rPr>
        <w:t>и</w:t>
      </w:r>
      <w:r w:rsidRPr="007058D8">
        <w:rPr>
          <w:bCs/>
          <w:color w:val="2D2D2D"/>
          <w:spacing w:val="2"/>
          <w:kern w:val="36"/>
          <w:sz w:val="28"/>
          <w:szCs w:val="28"/>
        </w:rPr>
        <w:t xml:space="preserve"> или уничтожени</w:t>
      </w:r>
      <w:r>
        <w:rPr>
          <w:bCs/>
          <w:color w:val="2D2D2D"/>
          <w:spacing w:val="2"/>
          <w:kern w:val="36"/>
          <w:sz w:val="28"/>
          <w:szCs w:val="28"/>
        </w:rPr>
        <w:t>и</w:t>
      </w:r>
      <w:r w:rsidRPr="007058D8">
        <w:rPr>
          <w:bCs/>
          <w:color w:val="2D2D2D"/>
          <w:spacing w:val="2"/>
          <w:kern w:val="36"/>
          <w:sz w:val="28"/>
          <w:szCs w:val="28"/>
        </w:rPr>
        <w:t xml:space="preserve"> пункт</w:t>
      </w:r>
      <w:r w:rsidR="00D85FD5">
        <w:rPr>
          <w:bCs/>
          <w:color w:val="2D2D2D"/>
          <w:spacing w:val="2"/>
          <w:kern w:val="36"/>
          <w:sz w:val="28"/>
          <w:szCs w:val="28"/>
        </w:rPr>
        <w:t>ов</w:t>
      </w:r>
      <w:r>
        <w:rPr>
          <w:bCs/>
          <w:color w:val="2D2D2D"/>
          <w:spacing w:val="2"/>
          <w:kern w:val="36"/>
          <w:sz w:val="28"/>
          <w:szCs w:val="28"/>
        </w:rPr>
        <w:t xml:space="preserve"> ГГС, расположенн</w:t>
      </w:r>
      <w:r w:rsidR="00D85FD5">
        <w:rPr>
          <w:bCs/>
          <w:color w:val="2D2D2D"/>
          <w:spacing w:val="2"/>
          <w:kern w:val="36"/>
          <w:sz w:val="28"/>
          <w:szCs w:val="28"/>
        </w:rPr>
        <w:t>ых</w:t>
      </w:r>
      <w:r>
        <w:rPr>
          <w:bCs/>
          <w:color w:val="2D2D2D"/>
          <w:spacing w:val="2"/>
          <w:kern w:val="36"/>
          <w:sz w:val="28"/>
          <w:szCs w:val="28"/>
        </w:rPr>
        <w:t xml:space="preserve"> на территории Южного Урала.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 xml:space="preserve"> </w:t>
      </w:r>
      <w:r>
        <w:rPr>
          <w:bCs/>
          <w:color w:val="2D2D2D"/>
          <w:spacing w:val="2"/>
          <w:kern w:val="36"/>
          <w:sz w:val="28"/>
          <w:szCs w:val="28"/>
        </w:rPr>
        <w:t>Н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 xml:space="preserve">а бумажном носителе </w:t>
      </w:r>
      <w:r w:rsidR="00475AE6">
        <w:rPr>
          <w:bCs/>
          <w:color w:val="2D2D2D"/>
          <w:spacing w:val="2"/>
          <w:kern w:val="36"/>
          <w:sz w:val="28"/>
          <w:szCs w:val="28"/>
        </w:rPr>
        <w:t xml:space="preserve">при личном обращении 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>или почтов</w:t>
      </w:r>
      <w:r w:rsidR="00475AE6">
        <w:rPr>
          <w:bCs/>
          <w:color w:val="2D2D2D"/>
          <w:spacing w:val="2"/>
          <w:kern w:val="36"/>
          <w:sz w:val="28"/>
          <w:szCs w:val="28"/>
        </w:rPr>
        <w:t>ым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 xml:space="preserve"> отправлени</w:t>
      </w:r>
      <w:r w:rsidR="00475AE6">
        <w:rPr>
          <w:bCs/>
          <w:color w:val="2D2D2D"/>
          <w:spacing w:val="2"/>
          <w:kern w:val="36"/>
          <w:sz w:val="28"/>
          <w:szCs w:val="28"/>
        </w:rPr>
        <w:t>ем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 xml:space="preserve"> </w:t>
      </w:r>
      <w:r w:rsidR="00D85FD5">
        <w:rPr>
          <w:bCs/>
          <w:color w:val="2D2D2D"/>
          <w:spacing w:val="2"/>
          <w:kern w:val="36"/>
          <w:sz w:val="28"/>
          <w:szCs w:val="28"/>
        </w:rPr>
        <w:t xml:space="preserve">сделать это можно по адресу: 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>454048, г.Челябинск, ул.Елькина, д.85</w:t>
      </w:r>
      <w:r w:rsidR="00D85FD5">
        <w:rPr>
          <w:bCs/>
          <w:color w:val="2D2D2D"/>
          <w:spacing w:val="2"/>
          <w:kern w:val="36"/>
          <w:sz w:val="28"/>
          <w:szCs w:val="28"/>
        </w:rPr>
        <w:t>. Э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>лектронн</w:t>
      </w:r>
      <w:r w:rsidR="00D85FD5">
        <w:rPr>
          <w:bCs/>
          <w:color w:val="2D2D2D"/>
          <w:spacing w:val="2"/>
          <w:kern w:val="36"/>
          <w:sz w:val="28"/>
          <w:szCs w:val="28"/>
        </w:rPr>
        <w:t>ый документ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>, подписанн</w:t>
      </w:r>
      <w:r w:rsidR="00D85FD5">
        <w:rPr>
          <w:bCs/>
          <w:color w:val="2D2D2D"/>
          <w:spacing w:val="2"/>
          <w:kern w:val="36"/>
          <w:sz w:val="28"/>
          <w:szCs w:val="28"/>
        </w:rPr>
        <w:t>ый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 xml:space="preserve"> усиленной квалифицированной электронной подписью (УКЭП), </w:t>
      </w:r>
      <w:r w:rsidR="00D85FD5">
        <w:rPr>
          <w:bCs/>
          <w:color w:val="2D2D2D"/>
          <w:spacing w:val="2"/>
          <w:kern w:val="36"/>
          <w:sz w:val="28"/>
          <w:szCs w:val="28"/>
        </w:rPr>
        <w:t xml:space="preserve">следует направлять 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 xml:space="preserve">на </w:t>
      </w:r>
      <w:r w:rsidR="00D85FD5">
        <w:rPr>
          <w:bCs/>
          <w:color w:val="2D2D2D"/>
          <w:spacing w:val="2"/>
          <w:kern w:val="36"/>
          <w:sz w:val="28"/>
          <w:szCs w:val="28"/>
        </w:rPr>
        <w:t>официальн</w:t>
      </w:r>
      <w:r w:rsidR="00FC7E96">
        <w:rPr>
          <w:bCs/>
          <w:color w:val="2D2D2D"/>
          <w:spacing w:val="2"/>
          <w:kern w:val="36"/>
          <w:sz w:val="28"/>
          <w:szCs w:val="28"/>
        </w:rPr>
        <w:t>ую</w:t>
      </w:r>
      <w:r w:rsidR="00475AE6">
        <w:rPr>
          <w:bCs/>
          <w:color w:val="2D2D2D"/>
          <w:spacing w:val="2"/>
          <w:kern w:val="36"/>
          <w:sz w:val="28"/>
          <w:szCs w:val="28"/>
        </w:rPr>
        <w:t xml:space="preserve"> </w:t>
      </w:r>
      <w:r w:rsidR="00475AE6" w:rsidRPr="007058D8">
        <w:rPr>
          <w:bCs/>
          <w:color w:val="2D2D2D"/>
          <w:spacing w:val="2"/>
          <w:kern w:val="36"/>
          <w:sz w:val="28"/>
          <w:szCs w:val="28"/>
        </w:rPr>
        <w:t>эл</w:t>
      </w:r>
      <w:r w:rsidR="00475AE6">
        <w:rPr>
          <w:bCs/>
          <w:color w:val="2D2D2D"/>
          <w:spacing w:val="2"/>
          <w:kern w:val="36"/>
          <w:sz w:val="28"/>
          <w:szCs w:val="28"/>
        </w:rPr>
        <w:t>ектронную почту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 xml:space="preserve"> </w:t>
      </w:r>
      <w:r w:rsidR="00475AE6">
        <w:rPr>
          <w:bCs/>
          <w:color w:val="2D2D2D"/>
          <w:spacing w:val="2"/>
          <w:kern w:val="36"/>
          <w:sz w:val="28"/>
          <w:szCs w:val="28"/>
        </w:rPr>
        <w:t>Управления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 xml:space="preserve"> (</w:t>
      </w:r>
      <w:hyperlink r:id="rId6" w:history="1">
        <w:r w:rsidR="00475AE6" w:rsidRPr="00DB054B">
          <w:rPr>
            <w:rStyle w:val="a3"/>
            <w:sz w:val="28"/>
            <w:szCs w:val="28"/>
          </w:rPr>
          <w:t>74_upr@rosreestr.ru</w:t>
        </w:r>
      </w:hyperlink>
      <w:r w:rsidR="00475AE6">
        <w:rPr>
          <w:color w:val="5B9BD5" w:themeColor="accent1"/>
          <w:sz w:val="28"/>
          <w:szCs w:val="28"/>
        </w:rPr>
        <w:t xml:space="preserve">) </w:t>
      </w:r>
      <w:r w:rsidR="00475AE6" w:rsidRPr="00475AE6">
        <w:rPr>
          <w:sz w:val="28"/>
          <w:szCs w:val="28"/>
        </w:rPr>
        <w:t>или на почтовый ящик отдела геодезии и картографии</w:t>
      </w:r>
      <w:r w:rsidR="00475AE6">
        <w:rPr>
          <w:sz w:val="28"/>
          <w:szCs w:val="28"/>
        </w:rPr>
        <w:t xml:space="preserve"> (</w:t>
      </w:r>
      <w:hyperlink r:id="rId7" w:history="1">
        <w:r w:rsidR="007058D8" w:rsidRPr="007058D8">
          <w:rPr>
            <w:rStyle w:val="a3"/>
            <w:sz w:val="28"/>
            <w:szCs w:val="28"/>
            <w:lang w:val="en-US"/>
          </w:rPr>
          <w:t>rosreestr</w:t>
        </w:r>
        <w:r w:rsidR="007058D8" w:rsidRPr="007058D8">
          <w:rPr>
            <w:rStyle w:val="a3"/>
            <w:sz w:val="28"/>
            <w:szCs w:val="28"/>
          </w:rPr>
          <w:t>-</w:t>
        </w:r>
        <w:r w:rsidR="007058D8" w:rsidRPr="007058D8">
          <w:rPr>
            <w:rStyle w:val="a3"/>
            <w:sz w:val="28"/>
            <w:szCs w:val="28"/>
            <w:lang w:val="en-US"/>
          </w:rPr>
          <w:t>chel</w:t>
        </w:r>
        <w:r w:rsidR="007058D8" w:rsidRPr="007058D8">
          <w:rPr>
            <w:rStyle w:val="a3"/>
            <w:sz w:val="28"/>
            <w:szCs w:val="28"/>
          </w:rPr>
          <w:t>@</w:t>
        </w:r>
        <w:r w:rsidR="007058D8" w:rsidRPr="007058D8">
          <w:rPr>
            <w:rStyle w:val="a3"/>
            <w:sz w:val="28"/>
            <w:szCs w:val="28"/>
            <w:lang w:val="en-US"/>
          </w:rPr>
          <w:t>yandex</w:t>
        </w:r>
        <w:r w:rsidR="007058D8" w:rsidRPr="007058D8">
          <w:rPr>
            <w:rStyle w:val="a3"/>
            <w:sz w:val="28"/>
            <w:szCs w:val="28"/>
          </w:rPr>
          <w:t>.</w:t>
        </w:r>
        <w:proofErr w:type="spellStart"/>
        <w:r w:rsidR="007058D8" w:rsidRPr="007058D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058D8" w:rsidRPr="007058D8">
        <w:rPr>
          <w:sz w:val="28"/>
          <w:szCs w:val="28"/>
        </w:rPr>
        <w:t>)</w:t>
      </w:r>
      <w:r w:rsidR="007058D8" w:rsidRPr="007058D8">
        <w:rPr>
          <w:bCs/>
          <w:color w:val="2D2D2D"/>
          <w:spacing w:val="2"/>
          <w:kern w:val="36"/>
          <w:sz w:val="28"/>
          <w:szCs w:val="28"/>
        </w:rPr>
        <w:t>. Телефоны</w:t>
      </w:r>
      <w:r w:rsidR="004116FA">
        <w:rPr>
          <w:bCs/>
          <w:color w:val="2D2D2D"/>
          <w:spacing w:val="2"/>
          <w:kern w:val="36"/>
          <w:sz w:val="28"/>
          <w:szCs w:val="28"/>
        </w:rPr>
        <w:t xml:space="preserve"> для связи:</w:t>
      </w:r>
      <w:r w:rsidR="007058D8" w:rsidRPr="007058D8">
        <w:rPr>
          <w:sz w:val="28"/>
          <w:szCs w:val="28"/>
        </w:rPr>
        <w:t xml:space="preserve"> 8 (</w:t>
      </w:r>
      <w:r w:rsidR="004116FA">
        <w:rPr>
          <w:sz w:val="28"/>
          <w:szCs w:val="28"/>
        </w:rPr>
        <w:t>351) 237-99-1</w:t>
      </w:r>
      <w:r w:rsidR="007058D8" w:rsidRPr="007058D8">
        <w:rPr>
          <w:sz w:val="28"/>
          <w:szCs w:val="28"/>
        </w:rPr>
        <w:t>, 8 (351) 237-82-79, факс (8-351) 260-34-40</w:t>
      </w:r>
      <w:r w:rsidR="004116FA">
        <w:rPr>
          <w:sz w:val="28"/>
          <w:szCs w:val="28"/>
        </w:rPr>
        <w:t>.</w:t>
      </w:r>
    </w:p>
    <w:p w:rsidR="008E42FF" w:rsidRPr="007058D8" w:rsidRDefault="008E42FF" w:rsidP="008E42FF">
      <w:pPr>
        <w:shd w:val="clear" w:color="auto" w:fill="FFFFFF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7058D8" w:rsidRPr="006B503B" w:rsidRDefault="007058D8" w:rsidP="006B503B">
      <w:pPr>
        <w:ind w:firstLine="708"/>
        <w:jc w:val="both"/>
        <w:rPr>
          <w:i/>
          <w:sz w:val="20"/>
          <w:szCs w:val="20"/>
        </w:rPr>
      </w:pPr>
      <w:r w:rsidRPr="006B503B">
        <w:rPr>
          <w:i/>
          <w:sz w:val="20"/>
          <w:szCs w:val="20"/>
        </w:rPr>
        <w:t>*</w:t>
      </w:r>
      <w:r w:rsidRPr="006B503B">
        <w:rPr>
          <w:rStyle w:val="doccaption"/>
          <w:sz w:val="20"/>
          <w:szCs w:val="20"/>
        </w:rPr>
        <w:t xml:space="preserve"> Приказ Росреестра от 21.10.2020 № П/0391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сети».</w:t>
      </w:r>
    </w:p>
    <w:p w:rsidR="007058D8" w:rsidRPr="006B503B" w:rsidRDefault="007058D8" w:rsidP="006B503B">
      <w:pPr>
        <w:ind w:firstLine="708"/>
        <w:jc w:val="both"/>
        <w:rPr>
          <w:i/>
          <w:sz w:val="20"/>
          <w:szCs w:val="20"/>
        </w:rPr>
      </w:pPr>
    </w:p>
    <w:p w:rsidR="00A810FF" w:rsidRPr="006B503B" w:rsidRDefault="00A810FF" w:rsidP="006B503B">
      <w:pPr>
        <w:ind w:left="1560" w:firstLine="708"/>
        <w:jc w:val="right"/>
        <w:rPr>
          <w:rStyle w:val="a3"/>
          <w:color w:val="auto"/>
          <w:sz w:val="28"/>
          <w:szCs w:val="28"/>
          <w:u w:val="none"/>
        </w:rPr>
      </w:pPr>
      <w:bookmarkStart w:id="0" w:name="_GoBack"/>
      <w:bookmarkEnd w:id="0"/>
      <w:r w:rsidRPr="006B503B">
        <w:rPr>
          <w:sz w:val="28"/>
          <w:szCs w:val="28"/>
        </w:rPr>
        <w:t>Пресс-служба Управления Росреестра</w:t>
      </w:r>
      <w:r w:rsidR="00A22AA1" w:rsidRPr="006B503B">
        <w:rPr>
          <w:sz w:val="28"/>
          <w:szCs w:val="28"/>
        </w:rPr>
        <w:t xml:space="preserve"> </w:t>
      </w:r>
      <w:r w:rsidRPr="006B503B">
        <w:rPr>
          <w:sz w:val="28"/>
          <w:szCs w:val="28"/>
        </w:rPr>
        <w:t>по Челябинской области</w:t>
      </w:r>
    </w:p>
    <w:sectPr w:rsidR="00A810FF" w:rsidRPr="006B503B" w:rsidSect="00681E99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D57FE"/>
    <w:multiLevelType w:val="hybridMultilevel"/>
    <w:tmpl w:val="DF344738"/>
    <w:lvl w:ilvl="0" w:tplc="0D70DF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023D6"/>
    <w:rsid w:val="00024CCE"/>
    <w:rsid w:val="00045057"/>
    <w:rsid w:val="00062C2D"/>
    <w:rsid w:val="000C20FE"/>
    <w:rsid w:val="001047B5"/>
    <w:rsid w:val="0014461A"/>
    <w:rsid w:val="00183037"/>
    <w:rsid w:val="001A14B1"/>
    <w:rsid w:val="001A23E5"/>
    <w:rsid w:val="001E3540"/>
    <w:rsid w:val="001E4C7A"/>
    <w:rsid w:val="001E6BCC"/>
    <w:rsid w:val="002646B3"/>
    <w:rsid w:val="002E1A3C"/>
    <w:rsid w:val="002E224B"/>
    <w:rsid w:val="00313C28"/>
    <w:rsid w:val="00330D2C"/>
    <w:rsid w:val="00340FD6"/>
    <w:rsid w:val="003646CB"/>
    <w:rsid w:val="003754B6"/>
    <w:rsid w:val="003A7438"/>
    <w:rsid w:val="003C60DB"/>
    <w:rsid w:val="004116FA"/>
    <w:rsid w:val="004224EC"/>
    <w:rsid w:val="00450C45"/>
    <w:rsid w:val="00475AE6"/>
    <w:rsid w:val="004A07C4"/>
    <w:rsid w:val="004D4046"/>
    <w:rsid w:val="0050693F"/>
    <w:rsid w:val="005240AB"/>
    <w:rsid w:val="005712CC"/>
    <w:rsid w:val="005A7DD4"/>
    <w:rsid w:val="00602C8F"/>
    <w:rsid w:val="00621397"/>
    <w:rsid w:val="00632785"/>
    <w:rsid w:val="00680CA5"/>
    <w:rsid w:val="00681E99"/>
    <w:rsid w:val="0068606E"/>
    <w:rsid w:val="006B503B"/>
    <w:rsid w:val="006E4D9C"/>
    <w:rsid w:val="007058D8"/>
    <w:rsid w:val="00796E6C"/>
    <w:rsid w:val="007A44DD"/>
    <w:rsid w:val="007B5230"/>
    <w:rsid w:val="007E3703"/>
    <w:rsid w:val="00815858"/>
    <w:rsid w:val="00823FA1"/>
    <w:rsid w:val="0083676E"/>
    <w:rsid w:val="008B1513"/>
    <w:rsid w:val="008B68F4"/>
    <w:rsid w:val="008D579A"/>
    <w:rsid w:val="008E42FF"/>
    <w:rsid w:val="008E571A"/>
    <w:rsid w:val="008F5210"/>
    <w:rsid w:val="009A18D9"/>
    <w:rsid w:val="009A6990"/>
    <w:rsid w:val="00A036C4"/>
    <w:rsid w:val="00A04C2F"/>
    <w:rsid w:val="00A22AA1"/>
    <w:rsid w:val="00A770B0"/>
    <w:rsid w:val="00A810FF"/>
    <w:rsid w:val="00AC6405"/>
    <w:rsid w:val="00AF6407"/>
    <w:rsid w:val="00B117C9"/>
    <w:rsid w:val="00B61826"/>
    <w:rsid w:val="00B623C1"/>
    <w:rsid w:val="00BA4A09"/>
    <w:rsid w:val="00BF4C21"/>
    <w:rsid w:val="00C30665"/>
    <w:rsid w:val="00C37C4A"/>
    <w:rsid w:val="00C535CB"/>
    <w:rsid w:val="00CA2E93"/>
    <w:rsid w:val="00CC708C"/>
    <w:rsid w:val="00CF4354"/>
    <w:rsid w:val="00D8043F"/>
    <w:rsid w:val="00D85FD5"/>
    <w:rsid w:val="00D86EA7"/>
    <w:rsid w:val="00DB060D"/>
    <w:rsid w:val="00DC3A87"/>
    <w:rsid w:val="00DC6ABA"/>
    <w:rsid w:val="00E16166"/>
    <w:rsid w:val="00E25B09"/>
    <w:rsid w:val="00E56FB8"/>
    <w:rsid w:val="00E976D6"/>
    <w:rsid w:val="00EC58E2"/>
    <w:rsid w:val="00ED7BA9"/>
    <w:rsid w:val="00EE3FDC"/>
    <w:rsid w:val="00F8166C"/>
    <w:rsid w:val="00F9357D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4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50C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621397"/>
    <w:pPr>
      <w:ind w:left="720"/>
      <w:contextualSpacing/>
    </w:pPr>
  </w:style>
  <w:style w:type="character" w:customStyle="1" w:styleId="doccaption">
    <w:name w:val="doccaption"/>
    <w:basedOn w:val="a0"/>
    <w:rsid w:val="00602C8F"/>
  </w:style>
  <w:style w:type="character" w:styleId="ab">
    <w:name w:val="FollowedHyperlink"/>
    <w:basedOn w:val="a0"/>
    <w:uiPriority w:val="99"/>
    <w:semiHidden/>
    <w:unhideWhenUsed/>
    <w:rsid w:val="00E25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reestr-ch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4_upr@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2021-04-05T12:17:00Z</cp:lastPrinted>
  <dcterms:created xsi:type="dcterms:W3CDTF">2019-05-29T10:46:00Z</dcterms:created>
  <dcterms:modified xsi:type="dcterms:W3CDTF">2021-04-14T11:28:00Z</dcterms:modified>
</cp:coreProperties>
</file>