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5772A" w14:textId="38DD8FD4" w:rsidR="00430CBD" w:rsidRPr="00E8252B" w:rsidRDefault="00FA6D8A" w:rsidP="00430CBD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2</w:t>
      </w:r>
      <w:r w:rsidR="0089288D">
        <w:rPr>
          <w:rFonts w:ascii="Arial" w:eastAsia="Calibri" w:hAnsi="Arial" w:cs="Arial"/>
          <w:color w:val="595959"/>
          <w:sz w:val="24"/>
        </w:rPr>
        <w:t>1</w:t>
      </w:r>
      <w:r w:rsidR="007C5609" w:rsidRPr="00E8252B">
        <w:rPr>
          <w:rFonts w:ascii="Arial" w:eastAsia="Calibri" w:hAnsi="Arial" w:cs="Arial"/>
          <w:color w:val="595959"/>
          <w:sz w:val="24"/>
        </w:rPr>
        <w:t>.0</w:t>
      </w:r>
      <w:r w:rsidR="003865B4">
        <w:rPr>
          <w:rFonts w:ascii="Arial" w:eastAsia="Calibri" w:hAnsi="Arial" w:cs="Arial"/>
          <w:color w:val="595959"/>
          <w:sz w:val="24"/>
        </w:rPr>
        <w:t>9</w:t>
      </w:r>
      <w:r w:rsidR="00430CBD" w:rsidRPr="00E8252B">
        <w:rPr>
          <w:rFonts w:ascii="Arial" w:eastAsia="Calibri" w:hAnsi="Arial" w:cs="Arial"/>
          <w:color w:val="595959"/>
          <w:sz w:val="24"/>
        </w:rPr>
        <w:t>.2021</w:t>
      </w:r>
    </w:p>
    <w:p w14:paraId="0F20A2EA" w14:textId="0B32DF66" w:rsidR="00FA6D8A" w:rsidRPr="00FA6D8A" w:rsidRDefault="0089288D" w:rsidP="00FA6D8A">
      <w:pPr>
        <w:tabs>
          <w:tab w:val="left" w:pos="1843"/>
        </w:tabs>
        <w:spacing w:line="276" w:lineRule="auto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89288D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Правительство Челябинской области держит на контроле готовность муниципалитетов к переписи населения</w:t>
      </w:r>
    </w:p>
    <w:p w14:paraId="72969E2F" w14:textId="2EE29678" w:rsidR="00FA6D8A" w:rsidRPr="00FA6D8A" w:rsidRDefault="0089288D" w:rsidP="0089288D">
      <w:pPr>
        <w:spacing w:after="120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</w:pPr>
      <w:r w:rsidRPr="0089288D"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  <w:t>До старта Всероссийской переписи населения (ВПН), которая пройдёт по всей стране с 15 октября по 14 ноября 2021 г., остается менее месяца. К её началу в регионе должен быть обеспечен требуемый уровень готовности. Важность решения этой задачи обозначил перед органами исполнительной власти и местного самоуправления заместитель губернатора Челябинской области Егор Ковальчук на очередном совещании по вопросам подготовки к ВПН</w:t>
      </w:r>
      <w:r w:rsidR="00FA6D8A" w:rsidRPr="00FA6D8A"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  <w:t xml:space="preserve">.  </w:t>
      </w:r>
    </w:p>
    <w:p w14:paraId="3F3F5F15" w14:textId="77777777" w:rsidR="0089288D" w:rsidRPr="0089288D" w:rsidRDefault="0089288D" w:rsidP="00CA74A4">
      <w:pPr>
        <w:spacing w:after="0" w:line="276" w:lineRule="auto"/>
        <w:ind w:firstLine="709"/>
        <w:jc w:val="both"/>
        <w:rPr>
          <w:rFonts w:ascii="Arial" w:eastAsia="Calibri" w:hAnsi="Arial" w:cs="Arial"/>
          <w:bCs/>
          <w:color w:val="525252"/>
          <w:spacing w:val="-4"/>
          <w:sz w:val="24"/>
          <w:szCs w:val="24"/>
        </w:rPr>
      </w:pPr>
      <w:bookmarkStart w:id="0" w:name="_Hlk82527580"/>
      <w:r w:rsidRPr="0089288D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На 15 сентября в Челябинской области выполнена основная часть подготовительных мероприятий. Полностью реализован план по обеспечению переписной кампании транспортом. Почти на 100% заключены контракты на аренду помещений и предоставление услуг связи. </w:t>
      </w:r>
    </w:p>
    <w:p w14:paraId="7D2F6C36" w14:textId="77777777" w:rsidR="0089288D" w:rsidRPr="0089288D" w:rsidRDefault="0089288D" w:rsidP="00CA74A4">
      <w:pPr>
        <w:spacing w:after="0" w:line="276" w:lineRule="auto"/>
        <w:ind w:firstLine="709"/>
        <w:jc w:val="both"/>
        <w:rPr>
          <w:rFonts w:ascii="Arial" w:eastAsia="Calibri" w:hAnsi="Arial" w:cs="Arial"/>
          <w:bCs/>
          <w:color w:val="525252"/>
          <w:spacing w:val="-4"/>
          <w:sz w:val="24"/>
          <w:szCs w:val="24"/>
        </w:rPr>
      </w:pPr>
      <w:r w:rsidRPr="0089288D">
        <w:rPr>
          <w:rFonts w:ascii="Arial" w:eastAsia="Calibri" w:hAnsi="Arial" w:cs="Arial"/>
          <w:b/>
          <w:bCs/>
          <w:color w:val="525252"/>
          <w:spacing w:val="-4"/>
          <w:sz w:val="24"/>
          <w:szCs w:val="24"/>
        </w:rPr>
        <w:t xml:space="preserve">Егор Ковальчук </w:t>
      </w:r>
      <w:r w:rsidRPr="0089288D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обратил особое внимание на необходимость широкой информационной кампании по разъяснению жителям области способов участия в переписи, прежде всего – о возможности самостоятельно заполнить переписной бланк на портале Госуслуг. В связи с текущей эпидемиологической ситуацией бесконтактный способ прохождения переписи является наиболее безопасным и доступным для </w:t>
      </w:r>
      <w:proofErr w:type="spellStart"/>
      <w:r w:rsidRPr="0089288D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южноуральцев</w:t>
      </w:r>
      <w:proofErr w:type="spellEnd"/>
      <w:r w:rsidRPr="0089288D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, подчеркнул он. </w:t>
      </w:r>
    </w:p>
    <w:p w14:paraId="1F574DAD" w14:textId="77777777" w:rsidR="0089288D" w:rsidRPr="0089288D" w:rsidRDefault="0089288D" w:rsidP="00CA74A4">
      <w:pPr>
        <w:spacing w:after="0" w:line="276" w:lineRule="auto"/>
        <w:ind w:firstLine="709"/>
        <w:jc w:val="both"/>
        <w:rPr>
          <w:rFonts w:ascii="Arial" w:eastAsia="Calibri" w:hAnsi="Arial" w:cs="Arial"/>
          <w:bCs/>
          <w:color w:val="525252"/>
          <w:spacing w:val="-4"/>
          <w:sz w:val="24"/>
          <w:szCs w:val="24"/>
        </w:rPr>
      </w:pPr>
      <w:r w:rsidRPr="0089288D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Руководитель </w:t>
      </w:r>
      <w:proofErr w:type="spellStart"/>
      <w:r w:rsidRPr="0089288D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Челябинскстата</w:t>
      </w:r>
      <w:proofErr w:type="spellEnd"/>
      <w:r w:rsidRPr="0089288D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 </w:t>
      </w:r>
      <w:r w:rsidRPr="0089288D">
        <w:rPr>
          <w:rFonts w:ascii="Arial" w:eastAsia="Calibri" w:hAnsi="Arial" w:cs="Arial"/>
          <w:b/>
          <w:bCs/>
          <w:color w:val="525252"/>
          <w:spacing w:val="-4"/>
          <w:sz w:val="24"/>
          <w:szCs w:val="24"/>
        </w:rPr>
        <w:t>Ольга Лосева</w:t>
      </w:r>
      <w:r w:rsidRPr="0089288D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 напомнила главам городских округов и муниципальных районов о необходимости поддержания порядка в адресном хозяйстве и обеспечения освещенности дворов и подъездов, так как это </w:t>
      </w:r>
      <w:bookmarkStart w:id="1" w:name="_GoBack"/>
      <w:r w:rsidRPr="0089288D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напрямую повлияет на работу переписчиков, а в конечном итоге – на результаты </w:t>
      </w:r>
      <w:bookmarkEnd w:id="1"/>
      <w:r w:rsidRPr="0089288D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статистического исследования. </w:t>
      </w:r>
    </w:p>
    <w:p w14:paraId="734BBBA3" w14:textId="77777777" w:rsidR="0089288D" w:rsidRPr="0089288D" w:rsidRDefault="0089288D" w:rsidP="00CA74A4">
      <w:pPr>
        <w:spacing w:after="0" w:line="276" w:lineRule="auto"/>
        <w:ind w:firstLine="709"/>
        <w:jc w:val="both"/>
        <w:rPr>
          <w:rFonts w:ascii="Arial" w:eastAsia="Calibri" w:hAnsi="Arial" w:cs="Arial"/>
          <w:bCs/>
          <w:color w:val="525252"/>
          <w:spacing w:val="-4"/>
          <w:sz w:val="24"/>
          <w:szCs w:val="24"/>
        </w:rPr>
      </w:pPr>
      <w:r w:rsidRPr="0089288D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Также она сообщила, что в регионе продолжается набор переписного персонала. Основная часть кадров укомплектована, исключение составляют отдельные территории области. Остаются вакансии в Челябинске, Магнитогорске и </w:t>
      </w:r>
      <w:proofErr w:type="spellStart"/>
      <w:r w:rsidRPr="0089288D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Саткинском</w:t>
      </w:r>
      <w:proofErr w:type="spellEnd"/>
      <w:r w:rsidRPr="0089288D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 муниципальном районе.</w:t>
      </w:r>
    </w:p>
    <w:p w14:paraId="3B6A5B98" w14:textId="77777777" w:rsidR="0089288D" w:rsidRPr="0089288D" w:rsidRDefault="0089288D" w:rsidP="00CA74A4">
      <w:pPr>
        <w:spacing w:after="0" w:line="276" w:lineRule="auto"/>
        <w:ind w:firstLine="709"/>
        <w:jc w:val="both"/>
        <w:rPr>
          <w:rFonts w:ascii="Arial" w:eastAsia="Calibri" w:hAnsi="Arial" w:cs="Arial"/>
          <w:bCs/>
          <w:color w:val="525252"/>
          <w:spacing w:val="-4"/>
          <w:sz w:val="24"/>
          <w:szCs w:val="24"/>
        </w:rPr>
      </w:pPr>
      <w:r w:rsidRPr="0089288D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В </w:t>
      </w:r>
      <w:proofErr w:type="spellStart"/>
      <w:r w:rsidRPr="0089288D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Челябинскстате</w:t>
      </w:r>
      <w:proofErr w:type="spellEnd"/>
      <w:r w:rsidRPr="0089288D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 проведено обучение уполномоченных по вопросам переписи – они отвечают за организацию работы в муниципальных образованиях. С 29 сентября по 2 октября все уполномоченные в своих территориях проведут обучение контролеров полевого уровня, а в октябре – переписчиков. Процесс обучения предусматривает трансляцию видеороликов и показ слайдов. </w:t>
      </w:r>
      <w:r w:rsidRPr="0089288D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lastRenderedPageBreak/>
        <w:t>Практическая часть семинаров будет посвящена работе на планшетных компьютерах.</w:t>
      </w:r>
    </w:p>
    <w:p w14:paraId="7A48A7F6" w14:textId="77777777" w:rsidR="0089288D" w:rsidRPr="0089288D" w:rsidRDefault="0089288D" w:rsidP="00CA74A4">
      <w:pPr>
        <w:spacing w:after="0" w:line="276" w:lineRule="auto"/>
        <w:ind w:firstLine="709"/>
        <w:jc w:val="both"/>
        <w:rPr>
          <w:rFonts w:ascii="Arial" w:eastAsia="Calibri" w:hAnsi="Arial" w:cs="Arial"/>
          <w:bCs/>
          <w:i/>
          <w:color w:val="525252"/>
          <w:spacing w:val="-4"/>
          <w:sz w:val="24"/>
          <w:szCs w:val="24"/>
        </w:rPr>
      </w:pPr>
      <w:r w:rsidRPr="0089288D">
        <w:rPr>
          <w:rFonts w:ascii="Arial" w:eastAsia="Calibri" w:hAnsi="Arial" w:cs="Arial"/>
          <w:bCs/>
          <w:i/>
          <w:color w:val="525252"/>
          <w:spacing w:val="-4"/>
          <w:sz w:val="24"/>
          <w:szCs w:val="24"/>
        </w:rPr>
        <w:t>Напомним, Всероссийская перепись населения пройдет с 15 октября по 14 ноября 2021 года с применением цифровых технологий. Главным нововведением станет возможность самостоятельного заполнения жителями России электронного переписного листа на портале госуслуг (Gosuslugi.ru) с 15 октября по 8 ноября.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5F1C2394" w14:textId="7B1021DE" w:rsidR="00FA6D8A" w:rsidRDefault="00FA6D8A" w:rsidP="00FA6D8A">
      <w:pPr>
        <w:spacing w:after="0" w:line="276" w:lineRule="auto"/>
        <w:rPr>
          <w:rFonts w:ascii="Arial" w:eastAsia="Calibri" w:hAnsi="Arial" w:cs="Arial"/>
          <w:b/>
          <w:color w:val="595959"/>
          <w:sz w:val="24"/>
          <w:szCs w:val="24"/>
        </w:rPr>
      </w:pPr>
    </w:p>
    <w:p w14:paraId="34F03FD4" w14:textId="77777777" w:rsidR="0089288D" w:rsidRDefault="0089288D" w:rsidP="00FA6D8A">
      <w:pPr>
        <w:spacing w:after="0" w:line="276" w:lineRule="auto"/>
        <w:rPr>
          <w:rFonts w:ascii="Arial" w:eastAsia="Calibri" w:hAnsi="Arial" w:cs="Arial"/>
          <w:b/>
          <w:color w:val="595959"/>
          <w:sz w:val="24"/>
          <w:szCs w:val="24"/>
        </w:rPr>
      </w:pPr>
    </w:p>
    <w:p w14:paraId="558DCD24" w14:textId="77777777" w:rsidR="00FA6D8A" w:rsidRDefault="00FA6D8A" w:rsidP="00FA6D8A">
      <w:pPr>
        <w:spacing w:after="0" w:line="276" w:lineRule="auto"/>
        <w:rPr>
          <w:rFonts w:ascii="Arial" w:eastAsia="Calibri" w:hAnsi="Arial" w:cs="Arial"/>
          <w:b/>
          <w:color w:val="595959"/>
          <w:sz w:val="24"/>
          <w:szCs w:val="24"/>
        </w:rPr>
      </w:pPr>
      <w:r>
        <w:rPr>
          <w:rFonts w:ascii="Arial" w:eastAsia="Calibri" w:hAnsi="Arial" w:cs="Arial"/>
          <w:b/>
          <w:color w:val="595959"/>
          <w:sz w:val="24"/>
          <w:szCs w:val="24"/>
        </w:rPr>
        <w:t>Территориальный орган Федеральной службы государственной статистики по Челябинской области</w:t>
      </w:r>
    </w:p>
    <w:p w14:paraId="3C03B8E4" w14:textId="77777777" w:rsidR="00FA6D8A" w:rsidRDefault="00EE2AAF" w:rsidP="00FA6D8A">
      <w:pPr>
        <w:spacing w:after="0" w:line="276" w:lineRule="auto"/>
        <w:jc w:val="both"/>
        <w:rPr>
          <w:rFonts w:ascii="Arial" w:eastAsia="Calibri" w:hAnsi="Arial" w:cs="Arial"/>
          <w:color w:val="0563C1"/>
          <w:sz w:val="24"/>
          <w:u w:val="single"/>
        </w:rPr>
      </w:pPr>
      <w:hyperlink r:id="rId8" w:history="1">
        <w:r w:rsidR="00FA6D8A">
          <w:rPr>
            <w:rStyle w:val="a9"/>
            <w:rFonts w:ascii="Arial" w:eastAsia="Calibri" w:hAnsi="Arial" w:cs="Arial"/>
            <w:sz w:val="24"/>
          </w:rPr>
          <w:t>https://chelstat.gks.ru/</w:t>
        </w:r>
      </w:hyperlink>
    </w:p>
    <w:p w14:paraId="75D8E25C" w14:textId="77777777" w:rsidR="00FA6D8A" w:rsidRDefault="00EE2AAF" w:rsidP="00FA6D8A">
      <w:pPr>
        <w:spacing w:after="0" w:line="276" w:lineRule="auto"/>
        <w:jc w:val="both"/>
        <w:rPr>
          <w:rFonts w:ascii="Arial" w:eastAsia="Calibri" w:hAnsi="Arial" w:cs="Arial"/>
          <w:color w:val="0563C1"/>
          <w:sz w:val="24"/>
          <w:u w:val="single"/>
        </w:rPr>
      </w:pPr>
      <w:hyperlink r:id="rId9" w:history="1">
        <w:r w:rsidR="00FA6D8A">
          <w:rPr>
            <w:rStyle w:val="a9"/>
            <w:rFonts w:ascii="Arial" w:eastAsia="Calibri" w:hAnsi="Arial" w:cs="Arial"/>
            <w:sz w:val="24"/>
          </w:rPr>
          <w:t>p74@gks.ru</w:t>
        </w:r>
      </w:hyperlink>
    </w:p>
    <w:p w14:paraId="1C70D3F7" w14:textId="77777777" w:rsidR="00FA6D8A" w:rsidRPr="009C4997" w:rsidRDefault="00FA6D8A" w:rsidP="00FA6D8A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8 (351) 265-58-19</w:t>
      </w:r>
      <w:r>
        <w:rPr>
          <w:rFonts w:ascii="Arial" w:eastAsia="Calibri" w:hAnsi="Arial" w:cs="Arial"/>
          <w:iCs/>
          <w:color w:val="525252"/>
          <w:sz w:val="24"/>
          <w:szCs w:val="24"/>
        </w:rPr>
        <w:t>, (351) 214-63-00 доб. 3011</w:t>
      </w:r>
      <w:bookmarkEnd w:id="0"/>
    </w:p>
    <w:sectPr w:rsidR="00FA6D8A" w:rsidRPr="009C4997" w:rsidSect="00E8252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C8551" w14:textId="77777777" w:rsidR="00EE2AAF" w:rsidRDefault="00EE2AAF" w:rsidP="00A02726">
      <w:pPr>
        <w:spacing w:after="0" w:line="240" w:lineRule="auto"/>
      </w:pPr>
      <w:r>
        <w:separator/>
      </w:r>
    </w:p>
  </w:endnote>
  <w:endnote w:type="continuationSeparator" w:id="0">
    <w:p w14:paraId="4EBBF922" w14:textId="77777777" w:rsidR="00EE2AAF" w:rsidRDefault="00EE2AAF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719A2148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62636EDA" wp14:editId="1BA095F0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8" name="Рисунок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7AA4CB83" wp14:editId="1F204AB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9" name="Рисунок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34DE2392" wp14:editId="49076584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10" name="Рисунок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752D5B">
          <w:fldChar w:fldCharType="begin"/>
        </w:r>
        <w:r w:rsidR="00A02726">
          <w:instrText>PAGE   \* MERGEFORMAT</w:instrText>
        </w:r>
        <w:r w:rsidR="00752D5B">
          <w:fldChar w:fldCharType="separate"/>
        </w:r>
        <w:r w:rsidR="00725A81">
          <w:rPr>
            <w:noProof/>
          </w:rPr>
          <w:t>2</w:t>
        </w:r>
        <w:r w:rsidR="00752D5B">
          <w:fldChar w:fldCharType="end"/>
        </w:r>
      </w:p>
    </w:sdtContent>
  </w:sdt>
  <w:p w14:paraId="40FBAD95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BAF3D" w14:textId="77777777" w:rsidR="00EE2AAF" w:rsidRDefault="00EE2AAF" w:rsidP="00A02726">
      <w:pPr>
        <w:spacing w:after="0" w:line="240" w:lineRule="auto"/>
      </w:pPr>
      <w:r>
        <w:separator/>
      </w:r>
    </w:p>
  </w:footnote>
  <w:footnote w:type="continuationSeparator" w:id="0">
    <w:p w14:paraId="7CBC85E9" w14:textId="77777777" w:rsidR="00EE2AAF" w:rsidRDefault="00EE2AAF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06542" w14:textId="77777777" w:rsidR="00962C5A" w:rsidRDefault="00EE2AAF">
    <w:pPr>
      <w:pStyle w:val="a3"/>
    </w:pPr>
    <w:r>
      <w:rPr>
        <w:noProof/>
        <w:lang w:eastAsia="ru-RU"/>
      </w:rPr>
      <w:pict w14:anchorId="069A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8BE71" w14:textId="77777777" w:rsidR="007D1663" w:rsidRPr="00943DF7" w:rsidRDefault="00EE2AAF" w:rsidP="007D1663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pict w14:anchorId="5DB44E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  <w:r w:rsidR="007D1663"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69214E8F" wp14:editId="3DCFA7C1">
          <wp:simplePos x="0" y="0"/>
          <wp:positionH relativeFrom="column">
            <wp:posOffset>-937260</wp:posOffset>
          </wp:positionH>
          <wp:positionV relativeFrom="paragraph">
            <wp:posOffset>-142875</wp:posOffset>
          </wp:positionV>
          <wp:extent cx="4428490" cy="1562735"/>
          <wp:effectExtent l="0" t="0" r="0" b="0"/>
          <wp:wrapNone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FEB904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520C7843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436E89D1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02A9EAD9" w14:textId="77777777" w:rsidR="007D1663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4BA34B17" w14:textId="77777777" w:rsidR="007D1663" w:rsidRPr="00BD2DCB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52849D67" w14:textId="77777777" w:rsidR="00B023B7" w:rsidRDefault="00B023B7" w:rsidP="007D1663">
    <w:pPr>
      <w:pStyle w:val="a3"/>
      <w:tabs>
        <w:tab w:val="clear" w:pos="9355"/>
        <w:tab w:val="left" w:pos="6240"/>
      </w:tabs>
      <w:ind w:left="-1701"/>
    </w:pPr>
  </w:p>
  <w:p w14:paraId="4497666A" w14:textId="77777777" w:rsidR="007D1663" w:rsidRDefault="007D1663" w:rsidP="007D1663">
    <w:pPr>
      <w:pStyle w:val="a3"/>
      <w:tabs>
        <w:tab w:val="clear" w:pos="9355"/>
        <w:tab w:val="left" w:pos="6240"/>
      </w:tabs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B9598" w14:textId="77777777" w:rsidR="00962C5A" w:rsidRDefault="00EE2AAF">
    <w:pPr>
      <w:pStyle w:val="a3"/>
    </w:pPr>
    <w:r>
      <w:rPr>
        <w:noProof/>
        <w:lang w:eastAsia="ru-RU"/>
      </w:rPr>
      <w:pict w14:anchorId="3BCE4B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5116"/>
    <w:rsid w:val="00026885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3A81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38A4"/>
    <w:rsid w:val="00095C97"/>
    <w:rsid w:val="000A0200"/>
    <w:rsid w:val="000A020A"/>
    <w:rsid w:val="000A1C1B"/>
    <w:rsid w:val="000A6083"/>
    <w:rsid w:val="000A61AC"/>
    <w:rsid w:val="000A6CD8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5083"/>
    <w:rsid w:val="000C6E51"/>
    <w:rsid w:val="000C7BB7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0F6"/>
    <w:rsid w:val="000F2A45"/>
    <w:rsid w:val="000F316A"/>
    <w:rsid w:val="000F3670"/>
    <w:rsid w:val="000F576B"/>
    <w:rsid w:val="000F6F7A"/>
    <w:rsid w:val="000F6FF9"/>
    <w:rsid w:val="00101AE1"/>
    <w:rsid w:val="00102AF3"/>
    <w:rsid w:val="00102F4E"/>
    <w:rsid w:val="00103860"/>
    <w:rsid w:val="00103B94"/>
    <w:rsid w:val="00104582"/>
    <w:rsid w:val="00105388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2703"/>
    <w:rsid w:val="0013340D"/>
    <w:rsid w:val="00135DFF"/>
    <w:rsid w:val="001372C8"/>
    <w:rsid w:val="00140C75"/>
    <w:rsid w:val="00140D7B"/>
    <w:rsid w:val="001412B4"/>
    <w:rsid w:val="00141734"/>
    <w:rsid w:val="00141895"/>
    <w:rsid w:val="001428A9"/>
    <w:rsid w:val="0014427E"/>
    <w:rsid w:val="00144A31"/>
    <w:rsid w:val="001451FA"/>
    <w:rsid w:val="00146050"/>
    <w:rsid w:val="00146292"/>
    <w:rsid w:val="00146D38"/>
    <w:rsid w:val="00151B8D"/>
    <w:rsid w:val="001523D8"/>
    <w:rsid w:val="00152F1F"/>
    <w:rsid w:val="0015475D"/>
    <w:rsid w:val="00155160"/>
    <w:rsid w:val="00157B4E"/>
    <w:rsid w:val="00160BE2"/>
    <w:rsid w:val="00162026"/>
    <w:rsid w:val="00163C78"/>
    <w:rsid w:val="0016614B"/>
    <w:rsid w:val="001676C1"/>
    <w:rsid w:val="0016789D"/>
    <w:rsid w:val="001725FD"/>
    <w:rsid w:val="00172805"/>
    <w:rsid w:val="00176083"/>
    <w:rsid w:val="00177011"/>
    <w:rsid w:val="00177A70"/>
    <w:rsid w:val="00182C06"/>
    <w:rsid w:val="00182F96"/>
    <w:rsid w:val="00184230"/>
    <w:rsid w:val="0018550A"/>
    <w:rsid w:val="00186157"/>
    <w:rsid w:val="00191BA2"/>
    <w:rsid w:val="0019365F"/>
    <w:rsid w:val="00193CEA"/>
    <w:rsid w:val="00196D35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448"/>
    <w:rsid w:val="001D34B7"/>
    <w:rsid w:val="001D3A19"/>
    <w:rsid w:val="001D7702"/>
    <w:rsid w:val="001E1AB7"/>
    <w:rsid w:val="001E1DF2"/>
    <w:rsid w:val="001E1EF7"/>
    <w:rsid w:val="001E4092"/>
    <w:rsid w:val="001E4B02"/>
    <w:rsid w:val="001E7749"/>
    <w:rsid w:val="001E7CBF"/>
    <w:rsid w:val="001E7F2F"/>
    <w:rsid w:val="001F0598"/>
    <w:rsid w:val="001F1163"/>
    <w:rsid w:val="001F13DC"/>
    <w:rsid w:val="001F2849"/>
    <w:rsid w:val="001F4877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4E9F"/>
    <w:rsid w:val="00225FC1"/>
    <w:rsid w:val="00226B2F"/>
    <w:rsid w:val="002273CC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4B6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429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6A18"/>
    <w:rsid w:val="0029715E"/>
    <w:rsid w:val="002A0749"/>
    <w:rsid w:val="002A1E21"/>
    <w:rsid w:val="002A216D"/>
    <w:rsid w:val="002A2374"/>
    <w:rsid w:val="002A2906"/>
    <w:rsid w:val="002A369B"/>
    <w:rsid w:val="002A405D"/>
    <w:rsid w:val="002A5427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5C95"/>
    <w:rsid w:val="002B7060"/>
    <w:rsid w:val="002C0CE7"/>
    <w:rsid w:val="002C1BD3"/>
    <w:rsid w:val="002C2E7B"/>
    <w:rsid w:val="002C3396"/>
    <w:rsid w:val="002C3E4E"/>
    <w:rsid w:val="002C482E"/>
    <w:rsid w:val="002C6901"/>
    <w:rsid w:val="002C6FB9"/>
    <w:rsid w:val="002D1109"/>
    <w:rsid w:val="002D2073"/>
    <w:rsid w:val="002D302C"/>
    <w:rsid w:val="002D378E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3BFC"/>
    <w:rsid w:val="00324084"/>
    <w:rsid w:val="003240A6"/>
    <w:rsid w:val="0032415C"/>
    <w:rsid w:val="003255D3"/>
    <w:rsid w:val="003300E4"/>
    <w:rsid w:val="00330B8B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2907"/>
    <w:rsid w:val="00363ECA"/>
    <w:rsid w:val="003643CD"/>
    <w:rsid w:val="0036477F"/>
    <w:rsid w:val="0036587C"/>
    <w:rsid w:val="0037240A"/>
    <w:rsid w:val="00372A26"/>
    <w:rsid w:val="00374C2E"/>
    <w:rsid w:val="00376E83"/>
    <w:rsid w:val="00381332"/>
    <w:rsid w:val="003822C1"/>
    <w:rsid w:val="003865B4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9F6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06AE"/>
    <w:rsid w:val="0042121D"/>
    <w:rsid w:val="00421BA8"/>
    <w:rsid w:val="004234E5"/>
    <w:rsid w:val="00424450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1F37"/>
    <w:rsid w:val="00442F7F"/>
    <w:rsid w:val="004447D7"/>
    <w:rsid w:val="004458F1"/>
    <w:rsid w:val="00445C8F"/>
    <w:rsid w:val="00447394"/>
    <w:rsid w:val="00447FDB"/>
    <w:rsid w:val="00450406"/>
    <w:rsid w:val="004504F4"/>
    <w:rsid w:val="004510CC"/>
    <w:rsid w:val="00451529"/>
    <w:rsid w:val="00453227"/>
    <w:rsid w:val="004535C1"/>
    <w:rsid w:val="00454215"/>
    <w:rsid w:val="00454E00"/>
    <w:rsid w:val="00455B8C"/>
    <w:rsid w:val="00455E43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3E48"/>
    <w:rsid w:val="00484821"/>
    <w:rsid w:val="00486E2E"/>
    <w:rsid w:val="004874F2"/>
    <w:rsid w:val="00487B23"/>
    <w:rsid w:val="004908A1"/>
    <w:rsid w:val="0049103B"/>
    <w:rsid w:val="00492CA4"/>
    <w:rsid w:val="00497C69"/>
    <w:rsid w:val="004A2398"/>
    <w:rsid w:val="004A7489"/>
    <w:rsid w:val="004B0614"/>
    <w:rsid w:val="004B49C6"/>
    <w:rsid w:val="004B595F"/>
    <w:rsid w:val="004B5AE8"/>
    <w:rsid w:val="004B6586"/>
    <w:rsid w:val="004C00F1"/>
    <w:rsid w:val="004C0969"/>
    <w:rsid w:val="004C122F"/>
    <w:rsid w:val="004C1893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07F"/>
    <w:rsid w:val="004D6566"/>
    <w:rsid w:val="004E096C"/>
    <w:rsid w:val="004E0DD0"/>
    <w:rsid w:val="004E0E0F"/>
    <w:rsid w:val="004E2BBB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153"/>
    <w:rsid w:val="005044B6"/>
    <w:rsid w:val="00504B55"/>
    <w:rsid w:val="00507CCD"/>
    <w:rsid w:val="00511117"/>
    <w:rsid w:val="0051197A"/>
    <w:rsid w:val="00512482"/>
    <w:rsid w:val="005172F8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572"/>
    <w:rsid w:val="00544769"/>
    <w:rsid w:val="00544964"/>
    <w:rsid w:val="00544ACB"/>
    <w:rsid w:val="00545707"/>
    <w:rsid w:val="00547F36"/>
    <w:rsid w:val="00550846"/>
    <w:rsid w:val="005543BA"/>
    <w:rsid w:val="00554A45"/>
    <w:rsid w:val="00555598"/>
    <w:rsid w:val="0055684F"/>
    <w:rsid w:val="0055700C"/>
    <w:rsid w:val="00560E60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87F87"/>
    <w:rsid w:val="0059060F"/>
    <w:rsid w:val="00593F62"/>
    <w:rsid w:val="005945AA"/>
    <w:rsid w:val="00594FB8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412D"/>
    <w:rsid w:val="005B68DD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24A2"/>
    <w:rsid w:val="005F3440"/>
    <w:rsid w:val="005F3A7D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A2E"/>
    <w:rsid w:val="00614C1A"/>
    <w:rsid w:val="006150B1"/>
    <w:rsid w:val="006150C7"/>
    <w:rsid w:val="006153CA"/>
    <w:rsid w:val="006155E0"/>
    <w:rsid w:val="00615C25"/>
    <w:rsid w:val="00616421"/>
    <w:rsid w:val="0061694B"/>
    <w:rsid w:val="0061782D"/>
    <w:rsid w:val="0062068E"/>
    <w:rsid w:val="006208A9"/>
    <w:rsid w:val="0062191F"/>
    <w:rsid w:val="0062275E"/>
    <w:rsid w:val="00622927"/>
    <w:rsid w:val="006264F4"/>
    <w:rsid w:val="00627F12"/>
    <w:rsid w:val="0063164A"/>
    <w:rsid w:val="00634356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2814"/>
    <w:rsid w:val="006860CD"/>
    <w:rsid w:val="0068692B"/>
    <w:rsid w:val="00690404"/>
    <w:rsid w:val="00691447"/>
    <w:rsid w:val="0069172D"/>
    <w:rsid w:val="00694D8C"/>
    <w:rsid w:val="00695267"/>
    <w:rsid w:val="00695886"/>
    <w:rsid w:val="00696F12"/>
    <w:rsid w:val="006A2C35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28D7"/>
    <w:rsid w:val="0070374F"/>
    <w:rsid w:val="00703E99"/>
    <w:rsid w:val="007046E4"/>
    <w:rsid w:val="00705A1D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A81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2D5B"/>
    <w:rsid w:val="007554E0"/>
    <w:rsid w:val="00756A08"/>
    <w:rsid w:val="00756C20"/>
    <w:rsid w:val="007635A2"/>
    <w:rsid w:val="00763A94"/>
    <w:rsid w:val="007668DE"/>
    <w:rsid w:val="007668FD"/>
    <w:rsid w:val="007676B8"/>
    <w:rsid w:val="0077084A"/>
    <w:rsid w:val="00770B83"/>
    <w:rsid w:val="00773496"/>
    <w:rsid w:val="00774537"/>
    <w:rsid w:val="00774F31"/>
    <w:rsid w:val="0077546F"/>
    <w:rsid w:val="007778F8"/>
    <w:rsid w:val="00783BEE"/>
    <w:rsid w:val="00783E85"/>
    <w:rsid w:val="007852E9"/>
    <w:rsid w:val="0078537C"/>
    <w:rsid w:val="00785E4A"/>
    <w:rsid w:val="00790457"/>
    <w:rsid w:val="00790F22"/>
    <w:rsid w:val="00791B81"/>
    <w:rsid w:val="00791FF6"/>
    <w:rsid w:val="00795CBB"/>
    <w:rsid w:val="0079665C"/>
    <w:rsid w:val="00797EE9"/>
    <w:rsid w:val="007A0E08"/>
    <w:rsid w:val="007A2F48"/>
    <w:rsid w:val="007A34A2"/>
    <w:rsid w:val="007A6A31"/>
    <w:rsid w:val="007B6225"/>
    <w:rsid w:val="007B6D3B"/>
    <w:rsid w:val="007B7C36"/>
    <w:rsid w:val="007C066D"/>
    <w:rsid w:val="007C4564"/>
    <w:rsid w:val="007C506A"/>
    <w:rsid w:val="007C54E0"/>
    <w:rsid w:val="007C5540"/>
    <w:rsid w:val="007C5609"/>
    <w:rsid w:val="007C5B8F"/>
    <w:rsid w:val="007C6E11"/>
    <w:rsid w:val="007D1663"/>
    <w:rsid w:val="007D1C43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02D1"/>
    <w:rsid w:val="007F1398"/>
    <w:rsid w:val="007F26BF"/>
    <w:rsid w:val="007F2CAE"/>
    <w:rsid w:val="007F3186"/>
    <w:rsid w:val="007F3E73"/>
    <w:rsid w:val="007F5E62"/>
    <w:rsid w:val="00800BFB"/>
    <w:rsid w:val="0080159A"/>
    <w:rsid w:val="00802921"/>
    <w:rsid w:val="00802E43"/>
    <w:rsid w:val="00803067"/>
    <w:rsid w:val="0080316D"/>
    <w:rsid w:val="00804640"/>
    <w:rsid w:val="0080531F"/>
    <w:rsid w:val="008057DC"/>
    <w:rsid w:val="00805D84"/>
    <w:rsid w:val="0080798E"/>
    <w:rsid w:val="0081001C"/>
    <w:rsid w:val="00812AA9"/>
    <w:rsid w:val="00812F1E"/>
    <w:rsid w:val="008136A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46F6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4FBA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1B5D"/>
    <w:rsid w:val="0088206E"/>
    <w:rsid w:val="00882234"/>
    <w:rsid w:val="00884BF5"/>
    <w:rsid w:val="00885DA8"/>
    <w:rsid w:val="008861F4"/>
    <w:rsid w:val="0088757D"/>
    <w:rsid w:val="0089288D"/>
    <w:rsid w:val="0089334E"/>
    <w:rsid w:val="0089443B"/>
    <w:rsid w:val="00894F95"/>
    <w:rsid w:val="00895722"/>
    <w:rsid w:val="0089616F"/>
    <w:rsid w:val="00897B87"/>
    <w:rsid w:val="008A2073"/>
    <w:rsid w:val="008A564F"/>
    <w:rsid w:val="008A56C6"/>
    <w:rsid w:val="008A6DCD"/>
    <w:rsid w:val="008A72C1"/>
    <w:rsid w:val="008B06E5"/>
    <w:rsid w:val="008B0A51"/>
    <w:rsid w:val="008B1CC2"/>
    <w:rsid w:val="008B7335"/>
    <w:rsid w:val="008C061D"/>
    <w:rsid w:val="008C0EBA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589A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37141"/>
    <w:rsid w:val="00942621"/>
    <w:rsid w:val="00942758"/>
    <w:rsid w:val="00943ADE"/>
    <w:rsid w:val="00944719"/>
    <w:rsid w:val="00944DD3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413A"/>
    <w:rsid w:val="00965C2B"/>
    <w:rsid w:val="00965E0C"/>
    <w:rsid w:val="0096633B"/>
    <w:rsid w:val="009665BD"/>
    <w:rsid w:val="00967310"/>
    <w:rsid w:val="009704FA"/>
    <w:rsid w:val="00970E67"/>
    <w:rsid w:val="00972BAD"/>
    <w:rsid w:val="0097336A"/>
    <w:rsid w:val="009755EF"/>
    <w:rsid w:val="00976013"/>
    <w:rsid w:val="00977204"/>
    <w:rsid w:val="0098276B"/>
    <w:rsid w:val="009828DD"/>
    <w:rsid w:val="00984279"/>
    <w:rsid w:val="009847F1"/>
    <w:rsid w:val="00984CCD"/>
    <w:rsid w:val="00986EDC"/>
    <w:rsid w:val="009901E9"/>
    <w:rsid w:val="00990F21"/>
    <w:rsid w:val="00993B08"/>
    <w:rsid w:val="00995D51"/>
    <w:rsid w:val="00996E96"/>
    <w:rsid w:val="009A16E2"/>
    <w:rsid w:val="009A3596"/>
    <w:rsid w:val="009A54DF"/>
    <w:rsid w:val="009A66EC"/>
    <w:rsid w:val="009A7CC5"/>
    <w:rsid w:val="009B01AA"/>
    <w:rsid w:val="009B08B8"/>
    <w:rsid w:val="009B08DA"/>
    <w:rsid w:val="009B304A"/>
    <w:rsid w:val="009B7AFE"/>
    <w:rsid w:val="009C0114"/>
    <w:rsid w:val="009C0A73"/>
    <w:rsid w:val="009C25C4"/>
    <w:rsid w:val="009C2C8A"/>
    <w:rsid w:val="009C6576"/>
    <w:rsid w:val="009C73BE"/>
    <w:rsid w:val="009D0CAC"/>
    <w:rsid w:val="009D1E0A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5D8F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5772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0726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687F"/>
    <w:rsid w:val="00A67C9A"/>
    <w:rsid w:val="00A7003F"/>
    <w:rsid w:val="00A711A7"/>
    <w:rsid w:val="00A72AE0"/>
    <w:rsid w:val="00A72D85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4508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C7F50"/>
    <w:rsid w:val="00AD08F9"/>
    <w:rsid w:val="00AD18A4"/>
    <w:rsid w:val="00AD21D9"/>
    <w:rsid w:val="00AD259A"/>
    <w:rsid w:val="00AD559E"/>
    <w:rsid w:val="00AD5E29"/>
    <w:rsid w:val="00AE2C18"/>
    <w:rsid w:val="00AE3161"/>
    <w:rsid w:val="00AE5695"/>
    <w:rsid w:val="00AE7E3A"/>
    <w:rsid w:val="00AF1AAD"/>
    <w:rsid w:val="00B002B3"/>
    <w:rsid w:val="00B0177D"/>
    <w:rsid w:val="00B023B7"/>
    <w:rsid w:val="00B02E2E"/>
    <w:rsid w:val="00B115AA"/>
    <w:rsid w:val="00B11F3C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819"/>
    <w:rsid w:val="00B43F7D"/>
    <w:rsid w:val="00B4458C"/>
    <w:rsid w:val="00B4541D"/>
    <w:rsid w:val="00B47F61"/>
    <w:rsid w:val="00B5016C"/>
    <w:rsid w:val="00B50A35"/>
    <w:rsid w:val="00B517C7"/>
    <w:rsid w:val="00B53DAB"/>
    <w:rsid w:val="00B5702F"/>
    <w:rsid w:val="00B57882"/>
    <w:rsid w:val="00B578EF"/>
    <w:rsid w:val="00B57BBD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21E0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A7C94"/>
    <w:rsid w:val="00BB24D0"/>
    <w:rsid w:val="00BB3932"/>
    <w:rsid w:val="00BB3B50"/>
    <w:rsid w:val="00BB580C"/>
    <w:rsid w:val="00BB5817"/>
    <w:rsid w:val="00BB6B07"/>
    <w:rsid w:val="00BC0BD0"/>
    <w:rsid w:val="00BC25EA"/>
    <w:rsid w:val="00BC2AC6"/>
    <w:rsid w:val="00BC3B97"/>
    <w:rsid w:val="00BC3BA3"/>
    <w:rsid w:val="00BC4305"/>
    <w:rsid w:val="00BC61CE"/>
    <w:rsid w:val="00BC75CD"/>
    <w:rsid w:val="00BC7E43"/>
    <w:rsid w:val="00BD2A5D"/>
    <w:rsid w:val="00BD5B76"/>
    <w:rsid w:val="00BE2BCE"/>
    <w:rsid w:val="00BE2D00"/>
    <w:rsid w:val="00BE2D3E"/>
    <w:rsid w:val="00BE60C9"/>
    <w:rsid w:val="00BE6778"/>
    <w:rsid w:val="00BE6A7D"/>
    <w:rsid w:val="00BE753C"/>
    <w:rsid w:val="00BF126C"/>
    <w:rsid w:val="00BF1335"/>
    <w:rsid w:val="00BF4236"/>
    <w:rsid w:val="00BF51E4"/>
    <w:rsid w:val="00C01E91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4010"/>
    <w:rsid w:val="00C96B45"/>
    <w:rsid w:val="00C97BBA"/>
    <w:rsid w:val="00C97DF5"/>
    <w:rsid w:val="00C97F28"/>
    <w:rsid w:val="00CA2ECF"/>
    <w:rsid w:val="00CA3EFB"/>
    <w:rsid w:val="00CA74A4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AEB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64C1"/>
    <w:rsid w:val="00CE7B86"/>
    <w:rsid w:val="00CF19C8"/>
    <w:rsid w:val="00CF447D"/>
    <w:rsid w:val="00CF4F7E"/>
    <w:rsid w:val="00CF75C9"/>
    <w:rsid w:val="00D0157E"/>
    <w:rsid w:val="00D02BA4"/>
    <w:rsid w:val="00D02BC0"/>
    <w:rsid w:val="00D02FFE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07D6"/>
    <w:rsid w:val="00D2164E"/>
    <w:rsid w:val="00D227E5"/>
    <w:rsid w:val="00D233D9"/>
    <w:rsid w:val="00D2655F"/>
    <w:rsid w:val="00D2663A"/>
    <w:rsid w:val="00D26CC3"/>
    <w:rsid w:val="00D27A1D"/>
    <w:rsid w:val="00D3154C"/>
    <w:rsid w:val="00D324B5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3106"/>
    <w:rsid w:val="00D6571A"/>
    <w:rsid w:val="00D669C9"/>
    <w:rsid w:val="00D679FB"/>
    <w:rsid w:val="00D701FF"/>
    <w:rsid w:val="00D7336A"/>
    <w:rsid w:val="00D7337E"/>
    <w:rsid w:val="00D7579F"/>
    <w:rsid w:val="00D76054"/>
    <w:rsid w:val="00D771E3"/>
    <w:rsid w:val="00D80B88"/>
    <w:rsid w:val="00D8295E"/>
    <w:rsid w:val="00D82E3E"/>
    <w:rsid w:val="00D82FD2"/>
    <w:rsid w:val="00D83F35"/>
    <w:rsid w:val="00D843FF"/>
    <w:rsid w:val="00D85C47"/>
    <w:rsid w:val="00D86089"/>
    <w:rsid w:val="00D86FF2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3451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17A2"/>
    <w:rsid w:val="00DC7186"/>
    <w:rsid w:val="00DC7EC4"/>
    <w:rsid w:val="00DD1B1D"/>
    <w:rsid w:val="00DD3A23"/>
    <w:rsid w:val="00DD5420"/>
    <w:rsid w:val="00DD58CB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74F5"/>
    <w:rsid w:val="00DF32AE"/>
    <w:rsid w:val="00DF4D09"/>
    <w:rsid w:val="00DF51F9"/>
    <w:rsid w:val="00DF5BB1"/>
    <w:rsid w:val="00E013B8"/>
    <w:rsid w:val="00E01659"/>
    <w:rsid w:val="00E017D1"/>
    <w:rsid w:val="00E04162"/>
    <w:rsid w:val="00E04400"/>
    <w:rsid w:val="00E04CB2"/>
    <w:rsid w:val="00E11837"/>
    <w:rsid w:val="00E1213A"/>
    <w:rsid w:val="00E12541"/>
    <w:rsid w:val="00E12C3F"/>
    <w:rsid w:val="00E14303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27022"/>
    <w:rsid w:val="00E310EE"/>
    <w:rsid w:val="00E31C79"/>
    <w:rsid w:val="00E31D92"/>
    <w:rsid w:val="00E32160"/>
    <w:rsid w:val="00E3299F"/>
    <w:rsid w:val="00E3386E"/>
    <w:rsid w:val="00E33C7F"/>
    <w:rsid w:val="00E34239"/>
    <w:rsid w:val="00E3423E"/>
    <w:rsid w:val="00E34742"/>
    <w:rsid w:val="00E356A9"/>
    <w:rsid w:val="00E35F49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0B0C"/>
    <w:rsid w:val="00E61B19"/>
    <w:rsid w:val="00E635F8"/>
    <w:rsid w:val="00E65CE3"/>
    <w:rsid w:val="00E66D2E"/>
    <w:rsid w:val="00E6719F"/>
    <w:rsid w:val="00E674D6"/>
    <w:rsid w:val="00E67C90"/>
    <w:rsid w:val="00E707E0"/>
    <w:rsid w:val="00E719C9"/>
    <w:rsid w:val="00E72DE8"/>
    <w:rsid w:val="00E76FA2"/>
    <w:rsid w:val="00E771F7"/>
    <w:rsid w:val="00E779EA"/>
    <w:rsid w:val="00E77AF5"/>
    <w:rsid w:val="00E81C17"/>
    <w:rsid w:val="00E8252B"/>
    <w:rsid w:val="00E84264"/>
    <w:rsid w:val="00E859F9"/>
    <w:rsid w:val="00E86D2A"/>
    <w:rsid w:val="00E86E1E"/>
    <w:rsid w:val="00E87929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202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2AAF"/>
    <w:rsid w:val="00EE36DC"/>
    <w:rsid w:val="00EE44EE"/>
    <w:rsid w:val="00EE60C4"/>
    <w:rsid w:val="00EE64A2"/>
    <w:rsid w:val="00EE6E23"/>
    <w:rsid w:val="00EF3880"/>
    <w:rsid w:val="00EF614B"/>
    <w:rsid w:val="00EF6EAC"/>
    <w:rsid w:val="00F00595"/>
    <w:rsid w:val="00F014B2"/>
    <w:rsid w:val="00F01B26"/>
    <w:rsid w:val="00F01C03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496B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5FDE"/>
    <w:rsid w:val="00F5779E"/>
    <w:rsid w:val="00F6330C"/>
    <w:rsid w:val="00F6364B"/>
    <w:rsid w:val="00F64154"/>
    <w:rsid w:val="00F6499D"/>
    <w:rsid w:val="00F6522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A6D8A"/>
    <w:rsid w:val="00FB06B2"/>
    <w:rsid w:val="00FB1E84"/>
    <w:rsid w:val="00FB42A5"/>
    <w:rsid w:val="00FC1AF9"/>
    <w:rsid w:val="00FC2996"/>
    <w:rsid w:val="00FC4D8D"/>
    <w:rsid w:val="00FC5146"/>
    <w:rsid w:val="00FC5C74"/>
    <w:rsid w:val="00FC79D0"/>
    <w:rsid w:val="00FD0E0B"/>
    <w:rsid w:val="00FD10C1"/>
    <w:rsid w:val="00FD13E0"/>
    <w:rsid w:val="00FD4EA2"/>
    <w:rsid w:val="00FD5BCD"/>
    <w:rsid w:val="00FE1A69"/>
    <w:rsid w:val="00FE277A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783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C8D8B89"/>
  <w15:docId w15:val="{726A7E7E-90B9-4363-A153-026608CC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0F6"/>
  </w:style>
  <w:style w:type="paragraph" w:styleId="1">
    <w:name w:val="heading 1"/>
    <w:basedOn w:val="a"/>
    <w:next w:val="a"/>
    <w:link w:val="10"/>
    <w:uiPriority w:val="9"/>
    <w:qFormat/>
    <w:rsid w:val="000A6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23B7"/>
    <w:rPr>
      <w:color w:val="605E5C"/>
      <w:shd w:val="clear" w:color="auto" w:fill="E1DFDD"/>
    </w:rPr>
  </w:style>
  <w:style w:type="paragraph" w:styleId="2">
    <w:name w:val="Body Text Indent 2"/>
    <w:basedOn w:val="a"/>
    <w:link w:val="20"/>
    <w:rsid w:val="009A66EC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A66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9A66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4">
    <w:name w:val="Unresolved Mention"/>
    <w:basedOn w:val="a0"/>
    <w:uiPriority w:val="99"/>
    <w:semiHidden/>
    <w:unhideWhenUsed/>
    <w:rsid w:val="00622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stat.gks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74@gks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D9C76-3072-4D85-ABCA-06D4B4946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Shekhovtsova Valeria</dc:creator>
  <cp:lastModifiedBy>User</cp:lastModifiedBy>
  <cp:revision>3</cp:revision>
  <cp:lastPrinted>2020-02-13T18:03:00Z</cp:lastPrinted>
  <dcterms:created xsi:type="dcterms:W3CDTF">2021-09-22T06:43:00Z</dcterms:created>
  <dcterms:modified xsi:type="dcterms:W3CDTF">2021-09-22T06:48:00Z</dcterms:modified>
</cp:coreProperties>
</file>