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49925" w14:textId="77777777" w:rsidR="000C29D0" w:rsidRPr="00E24ACE" w:rsidRDefault="00C604BF" w:rsidP="005E5E04">
      <w:pPr>
        <w:spacing w:after="0" w:line="240" w:lineRule="auto"/>
        <w:jc w:val="right"/>
        <w:rPr>
          <w:rFonts w:ascii="Arial" w:hAnsi="Arial" w:cs="Arial"/>
          <w:color w:val="595959"/>
          <w:sz w:val="24"/>
        </w:rPr>
      </w:pPr>
      <w:r w:rsidRPr="00475231">
        <w:rPr>
          <w:rFonts w:ascii="Arial" w:hAnsi="Arial" w:cs="Arial"/>
          <w:color w:val="595959"/>
          <w:sz w:val="24"/>
        </w:rPr>
        <w:t>20</w:t>
      </w:r>
      <w:r w:rsidR="000C29D0" w:rsidRPr="00B1253F">
        <w:rPr>
          <w:rFonts w:ascii="Arial" w:hAnsi="Arial" w:cs="Arial"/>
          <w:color w:val="595959"/>
          <w:sz w:val="24"/>
        </w:rPr>
        <w:t>.</w:t>
      </w:r>
      <w:r w:rsidR="00834822">
        <w:rPr>
          <w:rFonts w:ascii="Arial" w:hAnsi="Arial" w:cs="Arial"/>
          <w:color w:val="595959"/>
          <w:sz w:val="24"/>
        </w:rPr>
        <w:t>1</w:t>
      </w:r>
      <w:r w:rsidR="00A976E4">
        <w:rPr>
          <w:rFonts w:ascii="Arial" w:hAnsi="Arial" w:cs="Arial"/>
          <w:color w:val="595959"/>
          <w:sz w:val="24"/>
        </w:rPr>
        <w:t>1</w:t>
      </w:r>
      <w:r w:rsidR="000C29D0" w:rsidRPr="0002467F">
        <w:rPr>
          <w:rFonts w:ascii="Arial" w:hAnsi="Arial" w:cs="Arial"/>
          <w:color w:val="595959"/>
          <w:sz w:val="24"/>
        </w:rPr>
        <w:t>.</w:t>
      </w:r>
      <w:r w:rsidR="000C29D0">
        <w:rPr>
          <w:rFonts w:ascii="Arial" w:hAnsi="Arial" w:cs="Arial"/>
          <w:color w:val="595959"/>
          <w:sz w:val="24"/>
        </w:rPr>
        <w:t>2020</w:t>
      </w:r>
    </w:p>
    <w:p w14:paraId="11A3E95A" w14:textId="77777777" w:rsidR="00C604BF" w:rsidRPr="00C604BF" w:rsidRDefault="00C604BF" w:rsidP="00834822">
      <w:pPr>
        <w:spacing w:after="120"/>
        <w:ind w:right="-141"/>
        <w:rPr>
          <w:rFonts w:ascii="Arial" w:hAnsi="Arial" w:cs="Arial"/>
          <w:b/>
          <w:color w:val="404040" w:themeColor="text1" w:themeTint="BF"/>
          <w:sz w:val="48"/>
        </w:rPr>
      </w:pPr>
      <w:r w:rsidRPr="00C604BF">
        <w:rPr>
          <w:rFonts w:ascii="Arial" w:hAnsi="Arial" w:cs="Arial"/>
          <w:b/>
          <w:color w:val="404040" w:themeColor="text1" w:themeTint="BF"/>
          <w:sz w:val="48"/>
        </w:rPr>
        <w:t xml:space="preserve">БОЙЦЫ ЧЕЛЯБИНСКИХ СТУДОТРЯДОВ ПРИМУТ УЧАСТИЕ </w:t>
      </w:r>
      <w:r w:rsidRPr="00C604BF">
        <w:rPr>
          <w:rFonts w:ascii="Arial" w:hAnsi="Arial" w:cs="Arial"/>
          <w:b/>
          <w:color w:val="404040" w:themeColor="text1" w:themeTint="BF"/>
          <w:sz w:val="48"/>
        </w:rPr>
        <w:br/>
        <w:t>В ПРОВЕДЕНИИ ПЕРЕПИСИ</w:t>
      </w:r>
    </w:p>
    <w:p w14:paraId="583BCB0E" w14:textId="77777777" w:rsidR="00C604BF" w:rsidRPr="00C604BF" w:rsidRDefault="00C604BF" w:rsidP="00C604BF">
      <w:pPr>
        <w:spacing w:line="276" w:lineRule="auto"/>
        <w:ind w:left="1276"/>
        <w:rPr>
          <w:rFonts w:ascii="Arial" w:eastAsia="Calibri" w:hAnsi="Arial" w:cs="Arial"/>
          <w:b/>
          <w:bCs/>
          <w:color w:val="525252"/>
          <w:sz w:val="24"/>
          <w:szCs w:val="24"/>
        </w:rPr>
      </w:pPr>
      <w:r w:rsidRPr="00C604BF">
        <w:rPr>
          <w:rFonts w:ascii="Arial" w:eastAsia="Calibri" w:hAnsi="Arial" w:cs="Arial"/>
          <w:b/>
          <w:bCs/>
          <w:color w:val="525252"/>
          <w:sz w:val="24"/>
          <w:szCs w:val="24"/>
        </w:rPr>
        <w:t xml:space="preserve">Заместитель руководителя </w:t>
      </w:r>
      <w:proofErr w:type="spellStart"/>
      <w:r w:rsidRPr="00C604BF">
        <w:rPr>
          <w:rFonts w:ascii="Arial" w:eastAsia="Calibri" w:hAnsi="Arial" w:cs="Arial"/>
          <w:b/>
          <w:bCs/>
          <w:color w:val="525252"/>
          <w:sz w:val="24"/>
          <w:szCs w:val="24"/>
        </w:rPr>
        <w:t>Челябинскстата</w:t>
      </w:r>
      <w:proofErr w:type="spellEnd"/>
      <w:r w:rsidRPr="00C604BF">
        <w:rPr>
          <w:rFonts w:ascii="Arial" w:eastAsia="Calibri" w:hAnsi="Arial" w:cs="Arial"/>
          <w:b/>
          <w:bCs/>
          <w:color w:val="525252"/>
          <w:sz w:val="24"/>
          <w:szCs w:val="24"/>
        </w:rPr>
        <w:t xml:space="preserve"> Ирина </w:t>
      </w:r>
      <w:proofErr w:type="spellStart"/>
      <w:r w:rsidRPr="00C604BF">
        <w:rPr>
          <w:rFonts w:ascii="Arial" w:eastAsia="Calibri" w:hAnsi="Arial" w:cs="Arial"/>
          <w:b/>
          <w:bCs/>
          <w:color w:val="525252"/>
          <w:sz w:val="24"/>
          <w:szCs w:val="24"/>
        </w:rPr>
        <w:t>Немтина</w:t>
      </w:r>
      <w:proofErr w:type="spellEnd"/>
      <w:r w:rsidRPr="00C604BF">
        <w:rPr>
          <w:rFonts w:ascii="Arial" w:eastAsia="Calibri" w:hAnsi="Arial" w:cs="Arial"/>
          <w:b/>
          <w:bCs/>
          <w:color w:val="525252"/>
          <w:sz w:val="24"/>
          <w:szCs w:val="24"/>
        </w:rPr>
        <w:t xml:space="preserve">  </w:t>
      </w:r>
      <w:r w:rsidR="00E200E6">
        <w:rPr>
          <w:rFonts w:ascii="Arial" w:eastAsia="Calibri" w:hAnsi="Arial" w:cs="Arial"/>
          <w:b/>
          <w:bCs/>
          <w:color w:val="525252"/>
          <w:sz w:val="24"/>
          <w:szCs w:val="24"/>
        </w:rPr>
        <w:br/>
      </w:r>
      <w:r w:rsidRPr="00C604BF">
        <w:rPr>
          <w:rFonts w:ascii="Arial" w:eastAsia="Calibri" w:hAnsi="Arial" w:cs="Arial"/>
          <w:b/>
          <w:bCs/>
          <w:color w:val="525252"/>
          <w:sz w:val="24"/>
          <w:szCs w:val="24"/>
        </w:rPr>
        <w:t>и руководитель Челябинского регионального штаба российских студенческих отрядов Юрий Болдырев обсудили вопросы участия бойцов студотрядов во Всероссийской переписи населения в 2021 году в качестве переписчиков.</w:t>
      </w:r>
    </w:p>
    <w:p w14:paraId="08E9BC1E" w14:textId="77777777" w:rsidR="00C604BF" w:rsidRPr="00AD0C83" w:rsidRDefault="00C604BF" w:rsidP="00C604BF">
      <w:pPr>
        <w:spacing w:line="276" w:lineRule="auto"/>
        <w:ind w:firstLine="709"/>
        <w:jc w:val="both"/>
        <w:rPr>
          <w:rFonts w:ascii="Arial" w:eastAsia="Calibri" w:hAnsi="Arial" w:cs="Arial"/>
          <w:color w:val="525252"/>
          <w:spacing w:val="-2"/>
          <w:sz w:val="24"/>
          <w:szCs w:val="24"/>
        </w:rPr>
      </w:pPr>
      <w:r w:rsidRPr="00AD0C83">
        <w:rPr>
          <w:rFonts w:ascii="Arial" w:eastAsia="Calibri" w:hAnsi="Arial" w:cs="Arial"/>
          <w:color w:val="525252"/>
          <w:spacing w:val="-2"/>
          <w:sz w:val="24"/>
          <w:szCs w:val="24"/>
        </w:rPr>
        <w:t>Особое значение в организации переписи в регионе имеет формирование штата переписных кадров. Для организации переписи на территории Челябинской области необходимо на</w:t>
      </w:r>
      <w:r w:rsidR="00475231">
        <w:rPr>
          <w:rFonts w:ascii="Arial" w:eastAsia="Calibri" w:hAnsi="Arial" w:cs="Arial"/>
          <w:color w:val="525252"/>
          <w:spacing w:val="-2"/>
          <w:sz w:val="24"/>
          <w:szCs w:val="24"/>
        </w:rPr>
        <w:t>брать 9534 переписных работника</w:t>
      </w:r>
      <w:r w:rsidRPr="00AD0C83">
        <w:rPr>
          <w:rFonts w:ascii="Arial" w:eastAsia="Calibri" w:hAnsi="Arial" w:cs="Arial"/>
          <w:color w:val="525252"/>
          <w:spacing w:val="-2"/>
          <w:sz w:val="24"/>
          <w:szCs w:val="24"/>
        </w:rPr>
        <w:t xml:space="preserve"> </w:t>
      </w:r>
      <w:r w:rsidR="00365B1E">
        <w:rPr>
          <w:rFonts w:ascii="Arial" w:eastAsia="Calibri" w:hAnsi="Arial" w:cs="Arial"/>
          <w:color w:val="525252"/>
          <w:spacing w:val="-2"/>
          <w:sz w:val="24"/>
          <w:szCs w:val="24"/>
        </w:rPr>
        <w:br/>
      </w:r>
      <w:r w:rsidRPr="00AD0C83">
        <w:rPr>
          <w:rFonts w:ascii="Arial" w:eastAsia="Calibri" w:hAnsi="Arial" w:cs="Arial"/>
          <w:color w:val="525252"/>
          <w:spacing w:val="-2"/>
          <w:sz w:val="24"/>
          <w:szCs w:val="24"/>
        </w:rPr>
        <w:t xml:space="preserve">(с учетом 15% резерва), из них 3286 человек – для работы в Челябинске. </w:t>
      </w:r>
      <w:r w:rsidR="00365B1E">
        <w:rPr>
          <w:rFonts w:ascii="Arial" w:eastAsia="Calibri" w:hAnsi="Arial" w:cs="Arial"/>
          <w:color w:val="525252"/>
          <w:spacing w:val="-2"/>
          <w:sz w:val="24"/>
          <w:szCs w:val="24"/>
        </w:rPr>
        <w:br/>
      </w:r>
      <w:r w:rsidRPr="00AD0C83">
        <w:rPr>
          <w:rFonts w:ascii="Arial" w:eastAsia="Calibri" w:hAnsi="Arial" w:cs="Arial"/>
          <w:color w:val="525252"/>
          <w:spacing w:val="-2"/>
          <w:sz w:val="24"/>
          <w:szCs w:val="24"/>
        </w:rPr>
        <w:t xml:space="preserve">В настоящее время областной реестр переписного персонала сформирован на 50%. При этом </w:t>
      </w:r>
      <w:r w:rsidR="003A60B8">
        <w:rPr>
          <w:rFonts w:ascii="Arial" w:eastAsia="Calibri" w:hAnsi="Arial" w:cs="Arial"/>
          <w:color w:val="525252"/>
          <w:spacing w:val="-2"/>
          <w:sz w:val="24"/>
          <w:szCs w:val="24"/>
        </w:rPr>
        <w:t xml:space="preserve">недостаток </w:t>
      </w:r>
      <w:r w:rsidRPr="00AD0C83">
        <w:rPr>
          <w:rFonts w:ascii="Arial" w:eastAsia="Calibri" w:hAnsi="Arial" w:cs="Arial"/>
          <w:color w:val="525252"/>
          <w:spacing w:val="-2"/>
          <w:sz w:val="24"/>
          <w:szCs w:val="24"/>
        </w:rPr>
        <w:t xml:space="preserve">кадров в основном </w:t>
      </w:r>
      <w:r w:rsidR="003A60B8">
        <w:rPr>
          <w:rFonts w:ascii="Arial" w:eastAsia="Calibri" w:hAnsi="Arial" w:cs="Arial"/>
          <w:color w:val="525252"/>
          <w:spacing w:val="-2"/>
          <w:sz w:val="24"/>
          <w:szCs w:val="24"/>
        </w:rPr>
        <w:t>наблюдается</w:t>
      </w:r>
      <w:r w:rsidR="00475231">
        <w:rPr>
          <w:rFonts w:ascii="Arial" w:eastAsia="Calibri" w:hAnsi="Arial" w:cs="Arial"/>
          <w:color w:val="525252"/>
          <w:spacing w:val="-2"/>
          <w:sz w:val="24"/>
          <w:szCs w:val="24"/>
        </w:rPr>
        <w:t xml:space="preserve"> в</w:t>
      </w:r>
      <w:r w:rsidRPr="00AD0C83">
        <w:rPr>
          <w:rFonts w:ascii="Arial" w:eastAsia="Calibri" w:hAnsi="Arial" w:cs="Arial"/>
          <w:color w:val="525252"/>
          <w:spacing w:val="-2"/>
          <w:sz w:val="24"/>
          <w:szCs w:val="24"/>
        </w:rPr>
        <w:t xml:space="preserve"> городских территори</w:t>
      </w:r>
      <w:r w:rsidR="003A60B8">
        <w:rPr>
          <w:rFonts w:ascii="Arial" w:eastAsia="Calibri" w:hAnsi="Arial" w:cs="Arial"/>
          <w:color w:val="525252"/>
          <w:spacing w:val="-2"/>
          <w:sz w:val="24"/>
          <w:szCs w:val="24"/>
        </w:rPr>
        <w:t>ях</w:t>
      </w:r>
      <w:r w:rsidRPr="00AD0C83">
        <w:rPr>
          <w:rFonts w:ascii="Arial" w:eastAsia="Calibri" w:hAnsi="Arial" w:cs="Arial"/>
          <w:color w:val="525252"/>
          <w:spacing w:val="-2"/>
          <w:sz w:val="24"/>
          <w:szCs w:val="24"/>
        </w:rPr>
        <w:t>, в муниципальных районах работа по подбору кадров идет боле</w:t>
      </w:r>
      <w:r w:rsidR="00AD5FB5">
        <w:rPr>
          <w:rFonts w:ascii="Arial" w:eastAsia="Calibri" w:hAnsi="Arial" w:cs="Arial"/>
          <w:color w:val="525252"/>
          <w:spacing w:val="-2"/>
          <w:sz w:val="24"/>
          <w:szCs w:val="24"/>
        </w:rPr>
        <w:t>е</w:t>
      </w:r>
      <w:r w:rsidRPr="00AD0C83">
        <w:rPr>
          <w:rFonts w:ascii="Arial" w:eastAsia="Calibri" w:hAnsi="Arial" w:cs="Arial"/>
          <w:color w:val="525252"/>
          <w:spacing w:val="-2"/>
          <w:sz w:val="24"/>
          <w:szCs w:val="24"/>
        </w:rPr>
        <w:t xml:space="preserve"> успешно.</w:t>
      </w:r>
    </w:p>
    <w:p w14:paraId="09E2912F" w14:textId="77777777" w:rsidR="00C604BF" w:rsidRPr="00AD0C83" w:rsidRDefault="00C604BF" w:rsidP="00C604BF">
      <w:pPr>
        <w:spacing w:line="276" w:lineRule="auto"/>
        <w:ind w:firstLine="709"/>
        <w:jc w:val="both"/>
        <w:rPr>
          <w:rFonts w:ascii="Arial" w:eastAsia="Calibri" w:hAnsi="Arial" w:cs="Arial"/>
          <w:color w:val="525252"/>
          <w:spacing w:val="-2"/>
          <w:sz w:val="24"/>
          <w:szCs w:val="24"/>
        </w:rPr>
      </w:pPr>
      <w:r w:rsidRPr="00AD0C83">
        <w:rPr>
          <w:rFonts w:ascii="Arial" w:eastAsia="Calibri" w:hAnsi="Arial" w:cs="Arial"/>
          <w:color w:val="525252"/>
          <w:spacing w:val="-2"/>
          <w:sz w:val="24"/>
          <w:szCs w:val="24"/>
        </w:rPr>
        <w:t xml:space="preserve">В Челябинске с населением 1,196 млн человек проживает треть населения всей области. От качества сформированного в городе кадрового состава </w:t>
      </w:r>
      <w:r w:rsidR="00365B1E">
        <w:rPr>
          <w:rFonts w:ascii="Arial" w:eastAsia="Calibri" w:hAnsi="Arial" w:cs="Arial"/>
          <w:color w:val="525252"/>
          <w:spacing w:val="-2"/>
          <w:sz w:val="24"/>
          <w:szCs w:val="24"/>
        </w:rPr>
        <w:br/>
      </w:r>
      <w:r w:rsidRPr="00AD0C83">
        <w:rPr>
          <w:rFonts w:ascii="Arial" w:eastAsia="Calibri" w:hAnsi="Arial" w:cs="Arial"/>
          <w:color w:val="525252"/>
          <w:spacing w:val="-2"/>
          <w:sz w:val="24"/>
          <w:szCs w:val="24"/>
        </w:rPr>
        <w:t>во много</w:t>
      </w:r>
      <w:r w:rsidR="00475231">
        <w:rPr>
          <w:rFonts w:ascii="Arial" w:eastAsia="Calibri" w:hAnsi="Arial" w:cs="Arial"/>
          <w:color w:val="525252"/>
          <w:spacing w:val="-2"/>
          <w:sz w:val="24"/>
          <w:szCs w:val="24"/>
        </w:rPr>
        <w:t>м буду</w:t>
      </w:r>
      <w:r w:rsidRPr="00AD0C83">
        <w:rPr>
          <w:rFonts w:ascii="Arial" w:eastAsia="Calibri" w:hAnsi="Arial" w:cs="Arial"/>
          <w:color w:val="525252"/>
          <w:spacing w:val="-2"/>
          <w:sz w:val="24"/>
          <w:szCs w:val="24"/>
        </w:rPr>
        <w:t>т зависеть и результаты проведенной работы по всей области.</w:t>
      </w:r>
    </w:p>
    <w:p w14:paraId="53E87A16" w14:textId="77777777" w:rsidR="00C604BF" w:rsidRPr="00AD0C83" w:rsidRDefault="00C604BF" w:rsidP="00C604BF">
      <w:pPr>
        <w:spacing w:line="276" w:lineRule="auto"/>
        <w:ind w:firstLine="709"/>
        <w:jc w:val="both"/>
        <w:rPr>
          <w:rFonts w:ascii="Arial" w:eastAsia="Calibri" w:hAnsi="Arial" w:cs="Arial"/>
          <w:color w:val="525252"/>
          <w:spacing w:val="-2"/>
          <w:sz w:val="24"/>
          <w:szCs w:val="24"/>
        </w:rPr>
      </w:pPr>
      <w:r w:rsidRPr="00AD0C83">
        <w:rPr>
          <w:rFonts w:ascii="Arial" w:eastAsia="Calibri" w:hAnsi="Arial" w:cs="Arial"/>
          <w:b/>
          <w:color w:val="525252"/>
          <w:spacing w:val="-2"/>
          <w:sz w:val="24"/>
          <w:szCs w:val="24"/>
        </w:rPr>
        <w:t xml:space="preserve">Ирина </w:t>
      </w:r>
      <w:proofErr w:type="spellStart"/>
      <w:r w:rsidRPr="00AD0C83">
        <w:rPr>
          <w:rFonts w:ascii="Arial" w:eastAsia="Calibri" w:hAnsi="Arial" w:cs="Arial"/>
          <w:b/>
          <w:color w:val="525252"/>
          <w:spacing w:val="-2"/>
          <w:sz w:val="24"/>
          <w:szCs w:val="24"/>
        </w:rPr>
        <w:t>Немтина</w:t>
      </w:r>
      <w:proofErr w:type="spellEnd"/>
      <w:r w:rsidRPr="00AD0C83">
        <w:rPr>
          <w:rFonts w:ascii="Arial" w:eastAsia="Calibri" w:hAnsi="Arial" w:cs="Arial"/>
          <w:color w:val="525252"/>
          <w:spacing w:val="-2"/>
          <w:sz w:val="24"/>
          <w:szCs w:val="24"/>
        </w:rPr>
        <w:t xml:space="preserve"> подчеркнула, что ни одно крупномасштабное событие </w:t>
      </w:r>
      <w:r w:rsidR="00365B1E">
        <w:rPr>
          <w:rFonts w:ascii="Arial" w:eastAsia="Calibri" w:hAnsi="Arial" w:cs="Arial"/>
          <w:color w:val="525252"/>
          <w:spacing w:val="-2"/>
          <w:sz w:val="24"/>
          <w:szCs w:val="24"/>
        </w:rPr>
        <w:br/>
      </w:r>
      <w:r w:rsidRPr="00AD0C83">
        <w:rPr>
          <w:rFonts w:ascii="Arial" w:eastAsia="Calibri" w:hAnsi="Arial" w:cs="Arial"/>
          <w:color w:val="525252"/>
          <w:spacing w:val="-2"/>
          <w:sz w:val="24"/>
          <w:szCs w:val="24"/>
        </w:rPr>
        <w:t xml:space="preserve">в нашей стране не обходится без поддержки молодежного движения, поэтому при проведении Всероссийской переписи населения особые надежды возлагаются на эту аудиторию, и прежде всего, наиболее активную её часть - Российские студенческие отряды. </w:t>
      </w:r>
    </w:p>
    <w:p w14:paraId="18A078CF" w14:textId="77777777" w:rsidR="00C604BF" w:rsidRPr="00AD0C83" w:rsidRDefault="00C604BF" w:rsidP="00C604BF">
      <w:pPr>
        <w:spacing w:line="276" w:lineRule="auto"/>
        <w:ind w:firstLine="709"/>
        <w:jc w:val="both"/>
        <w:rPr>
          <w:rFonts w:ascii="Arial" w:eastAsia="Calibri" w:hAnsi="Arial" w:cs="Arial"/>
          <w:color w:val="525252"/>
          <w:spacing w:val="-2"/>
          <w:sz w:val="24"/>
          <w:szCs w:val="24"/>
        </w:rPr>
      </w:pPr>
      <w:r w:rsidRPr="00AD0C83">
        <w:rPr>
          <w:rFonts w:ascii="Arial" w:eastAsia="Calibri" w:hAnsi="Arial" w:cs="Arial"/>
          <w:b/>
          <w:color w:val="525252"/>
          <w:spacing w:val="-2"/>
          <w:sz w:val="24"/>
          <w:szCs w:val="24"/>
        </w:rPr>
        <w:t>Юрий Болдырев</w:t>
      </w:r>
      <w:r w:rsidRPr="00AD0C83">
        <w:rPr>
          <w:rFonts w:ascii="Arial" w:eastAsia="Calibri" w:hAnsi="Arial" w:cs="Arial"/>
          <w:color w:val="525252"/>
          <w:spacing w:val="-2"/>
          <w:sz w:val="24"/>
          <w:szCs w:val="24"/>
        </w:rPr>
        <w:t xml:space="preserve"> отметил, что у регионального штаба РСО есть большой опыт участия в общественно значимых мероприятиях. В апреле 2020 года </w:t>
      </w:r>
      <w:r w:rsidR="00365B1E">
        <w:rPr>
          <w:rFonts w:ascii="Arial" w:eastAsia="Calibri" w:hAnsi="Arial" w:cs="Arial"/>
          <w:color w:val="525252"/>
          <w:spacing w:val="-2"/>
          <w:sz w:val="24"/>
          <w:szCs w:val="24"/>
        </w:rPr>
        <w:br/>
      </w:r>
      <w:r w:rsidRPr="00AD0C83">
        <w:rPr>
          <w:rFonts w:ascii="Arial" w:eastAsia="Calibri" w:hAnsi="Arial" w:cs="Arial"/>
          <w:color w:val="525252"/>
          <w:spacing w:val="-2"/>
          <w:sz w:val="24"/>
          <w:szCs w:val="24"/>
        </w:rPr>
        <w:t xml:space="preserve">по обращению </w:t>
      </w:r>
      <w:r w:rsidR="00AD0C83" w:rsidRPr="00AD0C83">
        <w:rPr>
          <w:rFonts w:ascii="Arial" w:eastAsia="Calibri" w:hAnsi="Arial" w:cs="Arial"/>
          <w:color w:val="525252"/>
          <w:spacing w:val="-2"/>
          <w:sz w:val="24"/>
          <w:szCs w:val="24"/>
        </w:rPr>
        <w:t>Администрации города</w:t>
      </w:r>
      <w:r w:rsidRPr="00AD0C83">
        <w:rPr>
          <w:rFonts w:ascii="Arial" w:eastAsia="Calibri" w:hAnsi="Arial" w:cs="Arial"/>
          <w:color w:val="525252"/>
          <w:spacing w:val="-2"/>
          <w:sz w:val="24"/>
          <w:szCs w:val="24"/>
        </w:rPr>
        <w:t xml:space="preserve"> Челябинска бойцы студотрядов доставляли пакеты с продовольствием горожанам, которые оказались в трудной жизненной ситуации. В ноябре т.г. перед открытием инфекционной больницы в поселке Малая Сосновка активисты провели уборку помещений. Бойцы РСО мобильны, хорошо обучаемы, обладают необходимым уровнем компьютерной грамотности</w:t>
      </w:r>
      <w:r w:rsidR="00AD0C83" w:rsidRPr="00AD0C83">
        <w:rPr>
          <w:rFonts w:ascii="Arial" w:eastAsia="Calibri" w:hAnsi="Arial" w:cs="Arial"/>
          <w:color w:val="525252"/>
          <w:spacing w:val="-2"/>
          <w:sz w:val="24"/>
          <w:szCs w:val="24"/>
        </w:rPr>
        <w:t xml:space="preserve">, отличаются ответственностью и </w:t>
      </w:r>
      <w:r w:rsidRPr="00AD0C83">
        <w:rPr>
          <w:rFonts w:ascii="Arial" w:eastAsia="Calibri" w:hAnsi="Arial" w:cs="Arial"/>
          <w:color w:val="525252"/>
          <w:spacing w:val="-2"/>
          <w:sz w:val="24"/>
          <w:szCs w:val="24"/>
        </w:rPr>
        <w:t xml:space="preserve">организованностью. </w:t>
      </w:r>
    </w:p>
    <w:p w14:paraId="5F47565E" w14:textId="7E422879" w:rsidR="00C604BF" w:rsidRPr="00AD0C83" w:rsidRDefault="00C604BF" w:rsidP="00C604BF">
      <w:pPr>
        <w:spacing w:line="276" w:lineRule="auto"/>
        <w:ind w:firstLine="709"/>
        <w:jc w:val="both"/>
        <w:rPr>
          <w:rFonts w:ascii="Arial" w:eastAsia="Calibri" w:hAnsi="Arial" w:cs="Arial"/>
          <w:color w:val="525252"/>
          <w:spacing w:val="-2"/>
          <w:sz w:val="24"/>
          <w:szCs w:val="24"/>
        </w:rPr>
      </w:pPr>
      <w:r w:rsidRPr="00AD0C83">
        <w:rPr>
          <w:rFonts w:ascii="Arial" w:eastAsia="Calibri" w:hAnsi="Arial" w:cs="Arial"/>
          <w:color w:val="525252"/>
          <w:spacing w:val="-2"/>
          <w:sz w:val="24"/>
          <w:szCs w:val="24"/>
        </w:rPr>
        <w:t>«Перепись населения, которая пройдет в цифровом формате, - масштабное мероприятие всероссийского значения. Наши студенты, безусловно, не останутся в стороне. Это будет первая перепись населения, в</w:t>
      </w:r>
      <w:r w:rsidR="00873093">
        <w:rPr>
          <w:rFonts w:ascii="Arial" w:eastAsia="Calibri" w:hAnsi="Arial" w:cs="Arial"/>
          <w:color w:val="525252"/>
          <w:spacing w:val="-2"/>
          <w:sz w:val="24"/>
          <w:szCs w:val="24"/>
        </w:rPr>
        <w:t xml:space="preserve"> проведении</w:t>
      </w:r>
      <w:r w:rsidRPr="00AD0C83">
        <w:rPr>
          <w:rFonts w:ascii="Arial" w:eastAsia="Calibri" w:hAnsi="Arial" w:cs="Arial"/>
          <w:color w:val="525252"/>
          <w:spacing w:val="-2"/>
          <w:sz w:val="24"/>
          <w:szCs w:val="24"/>
        </w:rPr>
        <w:t xml:space="preserve"> </w:t>
      </w:r>
      <w:r w:rsidRPr="00AD0C83">
        <w:rPr>
          <w:rFonts w:ascii="Arial" w:eastAsia="Calibri" w:hAnsi="Arial" w:cs="Arial"/>
          <w:color w:val="525252"/>
          <w:spacing w:val="-2"/>
          <w:sz w:val="24"/>
          <w:szCs w:val="24"/>
        </w:rPr>
        <w:lastRenderedPageBreak/>
        <w:t xml:space="preserve">которой они примут непосредственное участие в качестве переписчиков», - </w:t>
      </w:r>
      <w:r w:rsidRPr="00AD0C83">
        <w:rPr>
          <w:rFonts w:ascii="Arial" w:eastAsia="Calibri" w:hAnsi="Arial" w:cs="Arial"/>
          <w:b/>
          <w:color w:val="525252"/>
          <w:spacing w:val="-2"/>
          <w:sz w:val="24"/>
          <w:szCs w:val="24"/>
        </w:rPr>
        <w:t>сказал Юрий Болдырев</w:t>
      </w:r>
      <w:r w:rsidRPr="00AD0C83">
        <w:rPr>
          <w:rFonts w:ascii="Arial" w:eastAsia="Calibri" w:hAnsi="Arial" w:cs="Arial"/>
          <w:color w:val="525252"/>
          <w:spacing w:val="-2"/>
          <w:sz w:val="24"/>
          <w:szCs w:val="24"/>
        </w:rPr>
        <w:t xml:space="preserve">. </w:t>
      </w:r>
    </w:p>
    <w:p w14:paraId="4EC944B1" w14:textId="77777777" w:rsidR="00C604BF" w:rsidRPr="00AD0C83" w:rsidRDefault="00C604BF" w:rsidP="00C604BF">
      <w:pPr>
        <w:spacing w:line="276" w:lineRule="auto"/>
        <w:ind w:firstLine="709"/>
        <w:jc w:val="both"/>
        <w:rPr>
          <w:rFonts w:ascii="Arial" w:eastAsia="Calibri" w:hAnsi="Arial" w:cs="Arial"/>
          <w:color w:val="525252"/>
          <w:spacing w:val="-2"/>
          <w:sz w:val="24"/>
          <w:szCs w:val="24"/>
        </w:rPr>
      </w:pPr>
      <w:r w:rsidRPr="00AD0C83">
        <w:rPr>
          <w:rFonts w:ascii="Arial" w:eastAsia="Calibri" w:hAnsi="Arial" w:cs="Arial"/>
          <w:color w:val="525252"/>
          <w:spacing w:val="-2"/>
          <w:sz w:val="24"/>
          <w:szCs w:val="24"/>
        </w:rPr>
        <w:t xml:space="preserve">В состав Челябинского регионального штаба РСО входят штабы студенческих отрядов и в других городах Челябинской области, таких как Магнитогорск, Снежинск, Озерск и Троицк. Они тоже готовы подключиться к работе. </w:t>
      </w:r>
    </w:p>
    <w:p w14:paraId="1A5D0D66" w14:textId="4B17A271" w:rsidR="00A976E4" w:rsidRDefault="00A976E4" w:rsidP="00A976E4">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64BFA5E3" w14:textId="77777777" w:rsidR="00873093" w:rsidRPr="00FF7AF6" w:rsidRDefault="00873093" w:rsidP="00A976E4">
      <w:pPr>
        <w:spacing w:line="276" w:lineRule="auto"/>
        <w:ind w:firstLine="708"/>
        <w:jc w:val="both"/>
        <w:rPr>
          <w:rFonts w:ascii="Arial" w:eastAsia="Calibri" w:hAnsi="Arial" w:cs="Arial"/>
          <w:i/>
          <w:color w:val="525252"/>
          <w:sz w:val="24"/>
          <w:szCs w:val="24"/>
        </w:rPr>
      </w:pPr>
    </w:p>
    <w:p w14:paraId="7ED7C663" w14:textId="77777777" w:rsidR="00A976E4" w:rsidRPr="009F0F7D" w:rsidRDefault="00A976E4" w:rsidP="00A976E4">
      <w:pPr>
        <w:spacing w:after="0"/>
        <w:rPr>
          <w:rFonts w:ascii="Arial" w:eastAsia="Calibri" w:hAnsi="Arial" w:cs="Arial"/>
          <w:b/>
          <w:color w:val="595959"/>
          <w:sz w:val="24"/>
        </w:rPr>
      </w:pPr>
      <w:r w:rsidRPr="009F0F7D">
        <w:rPr>
          <w:rFonts w:ascii="Arial" w:eastAsia="Calibri" w:hAnsi="Arial" w:cs="Arial"/>
          <w:b/>
          <w:color w:val="595959"/>
          <w:sz w:val="24"/>
        </w:rPr>
        <w:t xml:space="preserve">Территориальный орган Федеральной службы </w:t>
      </w:r>
    </w:p>
    <w:p w14:paraId="36E2B6FB" w14:textId="77777777" w:rsidR="00A976E4" w:rsidRPr="004F0D29" w:rsidRDefault="00A976E4" w:rsidP="00A976E4">
      <w:pPr>
        <w:spacing w:after="0"/>
        <w:rPr>
          <w:rFonts w:ascii="Arial" w:hAnsi="Arial" w:cs="Arial"/>
          <w:b/>
          <w:sz w:val="24"/>
          <w:szCs w:val="24"/>
        </w:rPr>
      </w:pPr>
      <w:r w:rsidRPr="009F0F7D">
        <w:rPr>
          <w:rFonts w:ascii="Arial" w:eastAsia="Calibri" w:hAnsi="Arial" w:cs="Arial"/>
          <w:b/>
          <w:color w:val="595959"/>
          <w:sz w:val="24"/>
        </w:rPr>
        <w:t>государственной статистики по Челябинской области (</w:t>
      </w:r>
      <w:proofErr w:type="spellStart"/>
      <w:r w:rsidRPr="009F0F7D">
        <w:rPr>
          <w:rFonts w:ascii="Arial" w:eastAsia="Calibri" w:hAnsi="Arial" w:cs="Arial"/>
          <w:b/>
          <w:color w:val="595959"/>
          <w:sz w:val="24"/>
        </w:rPr>
        <w:t>Челябинскстат</w:t>
      </w:r>
      <w:proofErr w:type="spellEnd"/>
      <w:r w:rsidRPr="009F0F7D">
        <w:rPr>
          <w:rFonts w:ascii="Arial" w:eastAsia="Calibri" w:hAnsi="Arial" w:cs="Arial"/>
          <w:b/>
          <w:color w:val="595959"/>
          <w:sz w:val="24"/>
        </w:rPr>
        <w:t>)</w:t>
      </w:r>
    </w:p>
    <w:p w14:paraId="32928E21" w14:textId="77777777" w:rsidR="00A976E4" w:rsidRPr="004F0D29" w:rsidRDefault="00A976E4" w:rsidP="00A976E4">
      <w:pPr>
        <w:spacing w:after="0"/>
        <w:jc w:val="both"/>
        <w:rPr>
          <w:rFonts w:ascii="Arial" w:hAnsi="Arial" w:cs="Arial"/>
          <w:sz w:val="24"/>
          <w:szCs w:val="24"/>
        </w:rPr>
      </w:pPr>
      <w:r w:rsidRPr="009F0F7D">
        <w:rPr>
          <w:rFonts w:ascii="Arial" w:hAnsi="Arial" w:cs="Arial"/>
          <w:color w:val="404040" w:themeColor="text1" w:themeTint="BF"/>
          <w:sz w:val="24"/>
          <w:szCs w:val="24"/>
        </w:rPr>
        <w:t>Интернет-адрес:</w:t>
      </w:r>
      <w:r w:rsidRPr="004F0D29">
        <w:rPr>
          <w:rFonts w:ascii="Arial" w:hAnsi="Arial" w:cs="Arial"/>
          <w:sz w:val="24"/>
          <w:szCs w:val="24"/>
        </w:rPr>
        <w:t xml:space="preserve"> </w:t>
      </w:r>
      <w:r w:rsidRPr="009F0F7D">
        <w:rPr>
          <w:rStyle w:val="a7"/>
          <w:rFonts w:ascii="Arial" w:hAnsi="Arial" w:cs="Arial"/>
          <w:sz w:val="24"/>
          <w:szCs w:val="24"/>
        </w:rPr>
        <w:t>https://chelstat.gks.ru</w:t>
      </w:r>
      <w:r w:rsidRPr="009F0F7D">
        <w:rPr>
          <w:rFonts w:ascii="Arial" w:hAnsi="Arial" w:cs="Arial"/>
          <w:color w:val="404040" w:themeColor="text1" w:themeTint="BF"/>
          <w:sz w:val="24"/>
          <w:szCs w:val="24"/>
        </w:rPr>
        <w:t>; э/п:</w:t>
      </w:r>
      <w:r w:rsidRPr="004F0D29">
        <w:rPr>
          <w:rFonts w:ascii="Arial" w:hAnsi="Arial" w:cs="Arial"/>
          <w:sz w:val="24"/>
          <w:szCs w:val="24"/>
        </w:rPr>
        <w:t xml:space="preserve"> </w:t>
      </w:r>
      <w:hyperlink r:id="rId7" w:history="1">
        <w:r w:rsidRPr="004F0D29">
          <w:rPr>
            <w:rStyle w:val="a7"/>
            <w:rFonts w:ascii="Arial" w:hAnsi="Arial" w:cs="Arial"/>
            <w:sz w:val="24"/>
            <w:szCs w:val="24"/>
          </w:rPr>
          <w:t>p74@gks.ru</w:t>
        </w:r>
      </w:hyperlink>
      <w:r w:rsidRPr="004F0D29">
        <w:rPr>
          <w:rFonts w:ascii="Arial" w:hAnsi="Arial" w:cs="Arial"/>
          <w:sz w:val="24"/>
          <w:szCs w:val="24"/>
          <w:u w:val="single"/>
        </w:rPr>
        <w:t xml:space="preserve"> </w:t>
      </w:r>
    </w:p>
    <w:p w14:paraId="3B6364C0" w14:textId="77777777" w:rsidR="00A976E4" w:rsidRPr="009F0F7D" w:rsidRDefault="00A976E4" w:rsidP="00A976E4">
      <w:pPr>
        <w:spacing w:after="0"/>
        <w:jc w:val="both"/>
        <w:rPr>
          <w:rFonts w:ascii="Arial" w:hAnsi="Arial" w:cs="Arial"/>
          <w:color w:val="404040" w:themeColor="text1" w:themeTint="BF"/>
          <w:sz w:val="24"/>
          <w:szCs w:val="24"/>
        </w:rPr>
      </w:pPr>
      <w:r w:rsidRPr="009F0F7D">
        <w:rPr>
          <w:rFonts w:ascii="Arial" w:hAnsi="Arial" w:cs="Arial"/>
          <w:color w:val="404040" w:themeColor="text1" w:themeTint="BF"/>
          <w:sz w:val="24"/>
          <w:szCs w:val="24"/>
        </w:rPr>
        <w:t>Телефон: (351) 265-58-19</w:t>
      </w:r>
    </w:p>
    <w:p w14:paraId="6F1CEEA4" w14:textId="77777777" w:rsidR="00A976E4" w:rsidRPr="00FF7AF6" w:rsidRDefault="00A976E4" w:rsidP="00A976E4">
      <w:pPr>
        <w:spacing w:after="0" w:line="276" w:lineRule="auto"/>
        <w:rPr>
          <w:rFonts w:ascii="Arial" w:eastAsia="Calibri" w:hAnsi="Arial" w:cs="Arial"/>
          <w:i/>
          <w:color w:val="525252"/>
          <w:sz w:val="24"/>
          <w:szCs w:val="24"/>
        </w:rPr>
      </w:pPr>
    </w:p>
    <w:p w14:paraId="43FC0210" w14:textId="77777777" w:rsidR="00507CCD" w:rsidRPr="007101E6" w:rsidRDefault="00507CCD" w:rsidP="00A976E4">
      <w:pPr>
        <w:spacing w:line="276" w:lineRule="auto"/>
        <w:ind w:left="2268" w:firstLine="709"/>
        <w:jc w:val="both"/>
      </w:pPr>
    </w:p>
    <w:sectPr w:rsidR="00507CCD" w:rsidRPr="007101E6" w:rsidSect="000C29D0">
      <w:headerReference w:type="even" r:id="rId8"/>
      <w:headerReference w:type="default" r:id="rId9"/>
      <w:footerReference w:type="default" r:id="rId10"/>
      <w:headerReference w:type="first" r:id="rId11"/>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C863A" w14:textId="77777777" w:rsidR="00FF0E8B" w:rsidRDefault="00FF0E8B" w:rsidP="00A02726">
      <w:pPr>
        <w:spacing w:after="0" w:line="240" w:lineRule="auto"/>
      </w:pPr>
      <w:r>
        <w:separator/>
      </w:r>
    </w:p>
  </w:endnote>
  <w:endnote w:type="continuationSeparator" w:id="0">
    <w:p w14:paraId="441B886D" w14:textId="77777777" w:rsidR="00FF0E8B" w:rsidRDefault="00FF0E8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sdtPr>
    <w:sdtEndPr/>
    <w:sdtContent>
      <w:p w14:paraId="368C8AD2" w14:textId="77777777" w:rsidR="002F5FA4" w:rsidRDefault="002F5FA4">
        <w:pPr>
          <w:pStyle w:val="a5"/>
        </w:pPr>
        <w:r w:rsidRPr="00F524E0">
          <w:rPr>
            <w:noProof/>
            <w:lang w:eastAsia="ru-RU"/>
          </w:rPr>
          <w:drawing>
            <wp:anchor distT="0" distB="0" distL="114300" distR="114300" simplePos="0" relativeHeight="251666432" behindDoc="1" locked="0" layoutInCell="1" allowOverlap="1" wp14:anchorId="36658AE3" wp14:editId="708E05D9">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13833871" wp14:editId="2C18FC07">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55895C21" wp14:editId="11A031B0">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FF0E8B">
          <w:fldChar w:fldCharType="begin"/>
        </w:r>
        <w:r w:rsidR="00FF0E8B">
          <w:instrText>PAGE   \* MERGEFORMAT</w:instrText>
        </w:r>
        <w:r w:rsidR="00FF0E8B">
          <w:fldChar w:fldCharType="separate"/>
        </w:r>
        <w:r w:rsidR="00475231">
          <w:rPr>
            <w:noProof/>
          </w:rPr>
          <w:t>1</w:t>
        </w:r>
        <w:r w:rsidR="00FF0E8B">
          <w:rPr>
            <w:noProof/>
          </w:rPr>
          <w:fldChar w:fldCharType="end"/>
        </w:r>
      </w:p>
    </w:sdtContent>
  </w:sdt>
  <w:p w14:paraId="48B6618C" w14:textId="77777777" w:rsidR="002F5FA4" w:rsidRDefault="002F5F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801E3" w14:textId="77777777" w:rsidR="00FF0E8B" w:rsidRDefault="00FF0E8B" w:rsidP="00A02726">
      <w:pPr>
        <w:spacing w:after="0" w:line="240" w:lineRule="auto"/>
      </w:pPr>
      <w:r>
        <w:separator/>
      </w:r>
    </w:p>
  </w:footnote>
  <w:footnote w:type="continuationSeparator" w:id="0">
    <w:p w14:paraId="0402F71B" w14:textId="77777777" w:rsidR="00FF0E8B" w:rsidRDefault="00FF0E8B"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965D" w14:textId="77777777" w:rsidR="002F5FA4" w:rsidRDefault="00FF0E8B">
    <w:pPr>
      <w:pStyle w:val="a3"/>
    </w:pPr>
    <w:r>
      <w:rPr>
        <w:noProof/>
        <w:lang w:eastAsia="ru-RU"/>
      </w:rPr>
      <w:pict w14:anchorId="57EAE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01D94" w14:textId="77777777" w:rsidR="002F5FA4" w:rsidRDefault="002F5FA4" w:rsidP="000C29D0">
    <w:pPr>
      <w:pStyle w:val="a3"/>
      <w:ind w:left="1418"/>
      <w:jc w:val="right"/>
      <w:rPr>
        <w:rFonts w:ascii="Arial" w:hAnsi="Arial" w:cs="Arial"/>
        <w:b/>
        <w:bCs/>
        <w:color w:val="A6A6A6" w:themeColor="background1" w:themeShade="A6"/>
        <w:sz w:val="36"/>
        <w:szCs w:val="36"/>
      </w:rPr>
    </w:pPr>
    <w:r w:rsidRPr="000C29D0">
      <w:rPr>
        <w:noProof/>
        <w:lang w:eastAsia="ru-RU"/>
      </w:rPr>
      <w:drawing>
        <wp:anchor distT="0" distB="0" distL="114300" distR="114300" simplePos="0" relativeHeight="251668480" behindDoc="0" locked="0" layoutInCell="1" allowOverlap="1" wp14:anchorId="690A0929" wp14:editId="410E5E2F">
          <wp:simplePos x="0" y="0"/>
          <wp:positionH relativeFrom="column">
            <wp:posOffset>-622935</wp:posOffset>
          </wp:positionH>
          <wp:positionV relativeFrom="paragraph">
            <wp:posOffset>19050</wp:posOffset>
          </wp:positionV>
          <wp:extent cx="1676400"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rsidRPr="000C29D0">
      <w:rPr>
        <w:rFonts w:ascii="Arial" w:hAnsi="Arial" w:cs="Arial"/>
        <w:b/>
        <w:bCs/>
        <w:color w:val="A6A6A6" w:themeColor="background1" w:themeShade="A6"/>
        <w:sz w:val="36"/>
        <w:szCs w:val="36"/>
      </w:rPr>
      <w:t xml:space="preserve"> </w:t>
    </w:r>
  </w:p>
  <w:p w14:paraId="24AB9241" w14:textId="77777777" w:rsidR="002F5FA4" w:rsidRDefault="002F5FA4" w:rsidP="000C29D0">
    <w:pPr>
      <w:pStyle w:val="a3"/>
      <w:ind w:left="1418"/>
      <w:jc w:val="right"/>
      <w:rPr>
        <w:rFonts w:ascii="Arial" w:hAnsi="Arial" w:cs="Arial"/>
        <w:b/>
        <w:bCs/>
        <w:color w:val="A6A6A6" w:themeColor="background1" w:themeShade="A6"/>
        <w:sz w:val="36"/>
        <w:szCs w:val="36"/>
      </w:rPr>
    </w:pPr>
  </w:p>
  <w:p w14:paraId="65169922" w14:textId="77777777" w:rsidR="002F5FA4" w:rsidRDefault="002F5FA4" w:rsidP="000C29D0">
    <w:pPr>
      <w:pStyle w:val="a3"/>
      <w:ind w:left="1418"/>
      <w:jc w:val="right"/>
      <w:rPr>
        <w:rFonts w:ascii="Arial" w:hAnsi="Arial" w:cs="Arial"/>
        <w:b/>
        <w:bCs/>
        <w:color w:val="A6A6A6" w:themeColor="background1" w:themeShade="A6"/>
        <w:sz w:val="6"/>
        <w:szCs w:val="6"/>
      </w:rPr>
    </w:pPr>
  </w:p>
  <w:p w14:paraId="2EFD9F2B" w14:textId="77777777" w:rsidR="002F5FA4" w:rsidRDefault="002F5FA4" w:rsidP="000C29D0">
    <w:pPr>
      <w:pStyle w:val="a3"/>
      <w:ind w:left="1418"/>
      <w:jc w:val="right"/>
      <w:rPr>
        <w:rFonts w:ascii="Arial" w:hAnsi="Arial" w:cs="Arial"/>
        <w:b/>
        <w:bCs/>
        <w:color w:val="A6A6A6" w:themeColor="background1" w:themeShade="A6"/>
        <w:sz w:val="6"/>
        <w:szCs w:val="6"/>
      </w:rPr>
    </w:pPr>
  </w:p>
  <w:p w14:paraId="52D00B16" w14:textId="77777777" w:rsidR="002F5FA4" w:rsidRDefault="002F5FA4" w:rsidP="000C29D0">
    <w:pPr>
      <w:pStyle w:val="a3"/>
      <w:ind w:left="1418"/>
      <w:jc w:val="right"/>
      <w:rPr>
        <w:rFonts w:ascii="Arial" w:hAnsi="Arial" w:cs="Arial"/>
        <w:b/>
        <w:bCs/>
        <w:color w:val="A6A6A6" w:themeColor="background1" w:themeShade="A6"/>
        <w:sz w:val="6"/>
        <w:szCs w:val="6"/>
      </w:rPr>
    </w:pPr>
  </w:p>
  <w:p w14:paraId="12463C5D" w14:textId="77777777" w:rsidR="002F5FA4" w:rsidRDefault="002F5FA4" w:rsidP="000C29D0">
    <w:pPr>
      <w:pStyle w:val="a3"/>
      <w:ind w:left="1418"/>
      <w:jc w:val="right"/>
      <w:rPr>
        <w:rFonts w:ascii="Arial" w:hAnsi="Arial" w:cs="Arial"/>
        <w:b/>
        <w:bCs/>
        <w:color w:val="A6A6A6" w:themeColor="background1" w:themeShade="A6"/>
        <w:sz w:val="6"/>
        <w:szCs w:val="6"/>
      </w:rPr>
    </w:pPr>
  </w:p>
  <w:p w14:paraId="2B866872" w14:textId="77777777" w:rsidR="002F5FA4" w:rsidRDefault="002F5FA4" w:rsidP="000C29D0">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5E619AC7" w14:textId="77777777" w:rsidR="002F5FA4" w:rsidRDefault="002F5FA4" w:rsidP="000C29D0">
    <w:pPr>
      <w:pStyle w:val="a3"/>
      <w:ind w:left="1418"/>
      <w:jc w:val="right"/>
      <w:rPr>
        <w:rFonts w:ascii="Arial" w:hAnsi="Arial" w:cs="Arial"/>
        <w:b/>
        <w:bCs/>
        <w:color w:val="A6A6A6" w:themeColor="background1" w:themeShade="A6"/>
        <w:sz w:val="36"/>
        <w:szCs w:val="36"/>
      </w:rPr>
    </w:pPr>
  </w:p>
  <w:p w14:paraId="617BBB6D" w14:textId="77777777" w:rsidR="002F5FA4" w:rsidRDefault="00FF0E8B" w:rsidP="00A02726">
    <w:pPr>
      <w:pStyle w:val="a3"/>
      <w:ind w:left="-1701"/>
    </w:pPr>
    <w:r>
      <w:rPr>
        <w:noProof/>
        <w:lang w:eastAsia="ru-RU"/>
      </w:rPr>
      <w:pict w14:anchorId="5F400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82E7" w14:textId="77777777" w:rsidR="002F5FA4" w:rsidRDefault="00FF0E8B">
    <w:pPr>
      <w:pStyle w:val="a3"/>
    </w:pPr>
    <w:r>
      <w:rPr>
        <w:noProof/>
        <w:lang w:eastAsia="ru-RU"/>
      </w:rPr>
      <w:pict w14:anchorId="499ED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255CA"/>
    <w:rsid w:val="00034725"/>
    <w:rsid w:val="000C29D0"/>
    <w:rsid w:val="001068A7"/>
    <w:rsid w:val="001D7ECF"/>
    <w:rsid w:val="00270C63"/>
    <w:rsid w:val="002B7060"/>
    <w:rsid w:val="002D3D25"/>
    <w:rsid w:val="002D56E6"/>
    <w:rsid w:val="002F118C"/>
    <w:rsid w:val="002F5CB1"/>
    <w:rsid w:val="002F5FA4"/>
    <w:rsid w:val="00327DA4"/>
    <w:rsid w:val="00365B1E"/>
    <w:rsid w:val="003A60B8"/>
    <w:rsid w:val="003D177D"/>
    <w:rsid w:val="00434580"/>
    <w:rsid w:val="00475231"/>
    <w:rsid w:val="00483659"/>
    <w:rsid w:val="004A032E"/>
    <w:rsid w:val="004C0939"/>
    <w:rsid w:val="004C3ED1"/>
    <w:rsid w:val="004D0EF3"/>
    <w:rsid w:val="00504B55"/>
    <w:rsid w:val="0050636E"/>
    <w:rsid w:val="00507CCD"/>
    <w:rsid w:val="00581510"/>
    <w:rsid w:val="005E5E04"/>
    <w:rsid w:val="00615C25"/>
    <w:rsid w:val="00661AC9"/>
    <w:rsid w:val="00697570"/>
    <w:rsid w:val="006A104F"/>
    <w:rsid w:val="007101E6"/>
    <w:rsid w:val="00834822"/>
    <w:rsid w:val="00873093"/>
    <w:rsid w:val="00884F21"/>
    <w:rsid w:val="008D523C"/>
    <w:rsid w:val="00962C5A"/>
    <w:rsid w:val="00973FD6"/>
    <w:rsid w:val="009766B9"/>
    <w:rsid w:val="00977BA1"/>
    <w:rsid w:val="009830CE"/>
    <w:rsid w:val="009C2C8A"/>
    <w:rsid w:val="009C7A5B"/>
    <w:rsid w:val="00A02726"/>
    <w:rsid w:val="00A100D4"/>
    <w:rsid w:val="00A12E94"/>
    <w:rsid w:val="00A30260"/>
    <w:rsid w:val="00A30345"/>
    <w:rsid w:val="00A42D7A"/>
    <w:rsid w:val="00A849AA"/>
    <w:rsid w:val="00A95384"/>
    <w:rsid w:val="00A976E4"/>
    <w:rsid w:val="00AC153A"/>
    <w:rsid w:val="00AD0C83"/>
    <w:rsid w:val="00AD5FB5"/>
    <w:rsid w:val="00B27449"/>
    <w:rsid w:val="00B91452"/>
    <w:rsid w:val="00BD4720"/>
    <w:rsid w:val="00C604BF"/>
    <w:rsid w:val="00CC078D"/>
    <w:rsid w:val="00D13B1D"/>
    <w:rsid w:val="00DD09C5"/>
    <w:rsid w:val="00DE04BA"/>
    <w:rsid w:val="00E200E6"/>
    <w:rsid w:val="00E52EFB"/>
    <w:rsid w:val="00E74014"/>
    <w:rsid w:val="00E847DE"/>
    <w:rsid w:val="00E86E1E"/>
    <w:rsid w:val="00EE36DC"/>
    <w:rsid w:val="00F13DA8"/>
    <w:rsid w:val="00F524E0"/>
    <w:rsid w:val="00FF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F36421D"/>
  <w15:docId w15:val="{C4EDB092-C3FF-45AC-94E8-20C230CB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697570"/>
    <w:rPr>
      <w:color w:val="0563C1" w:themeColor="hyperlink"/>
      <w:u w:val="single"/>
    </w:rPr>
  </w:style>
  <w:style w:type="paragraph" w:customStyle="1" w:styleId="preview">
    <w:name w:val="preview"/>
    <w:basedOn w:val="a"/>
    <w:rsid w:val="00697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qFormat/>
    <w:rsid w:val="00270C63"/>
    <w:pPr>
      <w:spacing w:after="0" w:line="240" w:lineRule="auto"/>
      <w:contextualSpacing/>
      <w:jc w:val="both"/>
    </w:pPr>
    <w:rPr>
      <w:rFonts w:eastAsia="Times New Roman" w:cstheme="minorHAnsi"/>
      <w:color w:val="878786"/>
      <w:lang w:eastAsia="ru-RU"/>
    </w:rPr>
  </w:style>
  <w:style w:type="paragraph" w:styleId="a8">
    <w:name w:val="Balloon Text"/>
    <w:basedOn w:val="a"/>
    <w:link w:val="a9"/>
    <w:uiPriority w:val="99"/>
    <w:semiHidden/>
    <w:unhideWhenUsed/>
    <w:rsid w:val="00AC15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1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486641">
      <w:bodyDiv w:val="1"/>
      <w:marLeft w:val="0"/>
      <w:marRight w:val="0"/>
      <w:marTop w:val="0"/>
      <w:marBottom w:val="0"/>
      <w:divBdr>
        <w:top w:val="none" w:sz="0" w:space="0" w:color="auto"/>
        <w:left w:val="none" w:sz="0" w:space="0" w:color="auto"/>
        <w:bottom w:val="none" w:sz="0" w:space="0" w:color="auto"/>
        <w:right w:val="none" w:sz="0" w:space="0" w:color="auto"/>
      </w:divBdr>
      <w:divsChild>
        <w:div w:id="1717045600">
          <w:marLeft w:val="0"/>
          <w:marRight w:val="0"/>
          <w:marTop w:val="0"/>
          <w:marBottom w:val="0"/>
          <w:divBdr>
            <w:top w:val="none" w:sz="0" w:space="0" w:color="auto"/>
            <w:left w:val="none" w:sz="0" w:space="0" w:color="auto"/>
            <w:bottom w:val="none" w:sz="0" w:space="0" w:color="auto"/>
            <w:right w:val="none" w:sz="0" w:space="0" w:color="auto"/>
          </w:divBdr>
        </w:div>
        <w:div w:id="723602474">
          <w:marLeft w:val="0"/>
          <w:marRight w:val="0"/>
          <w:marTop w:val="0"/>
          <w:marBottom w:val="0"/>
          <w:divBdr>
            <w:top w:val="none" w:sz="0" w:space="0" w:color="auto"/>
            <w:left w:val="none" w:sz="0" w:space="0" w:color="auto"/>
            <w:bottom w:val="none" w:sz="0" w:space="0" w:color="auto"/>
            <w:right w:val="none" w:sz="0" w:space="0" w:color="auto"/>
          </w:divBdr>
        </w:div>
        <w:div w:id="2061320088">
          <w:marLeft w:val="0"/>
          <w:marRight w:val="0"/>
          <w:marTop w:val="0"/>
          <w:marBottom w:val="0"/>
          <w:divBdr>
            <w:top w:val="none" w:sz="0" w:space="0" w:color="auto"/>
            <w:left w:val="none" w:sz="0" w:space="0" w:color="auto"/>
            <w:bottom w:val="none" w:sz="0" w:space="0" w:color="auto"/>
            <w:right w:val="none" w:sz="0" w:space="0" w:color="auto"/>
          </w:divBdr>
        </w:div>
        <w:div w:id="926497003">
          <w:marLeft w:val="0"/>
          <w:marRight w:val="0"/>
          <w:marTop w:val="0"/>
          <w:marBottom w:val="0"/>
          <w:divBdr>
            <w:top w:val="none" w:sz="0" w:space="0" w:color="auto"/>
            <w:left w:val="none" w:sz="0" w:space="0" w:color="auto"/>
            <w:bottom w:val="none" w:sz="0" w:space="0" w:color="auto"/>
            <w:right w:val="none" w:sz="0" w:space="0" w:color="auto"/>
          </w:divBdr>
        </w:div>
        <w:div w:id="360984580">
          <w:marLeft w:val="0"/>
          <w:marRight w:val="0"/>
          <w:marTop w:val="0"/>
          <w:marBottom w:val="0"/>
          <w:divBdr>
            <w:top w:val="none" w:sz="0" w:space="0" w:color="auto"/>
            <w:left w:val="none" w:sz="0" w:space="0" w:color="auto"/>
            <w:bottom w:val="none" w:sz="0" w:space="0" w:color="auto"/>
            <w:right w:val="none" w:sz="0" w:space="0" w:color="auto"/>
          </w:divBdr>
        </w:div>
        <w:div w:id="715129902">
          <w:marLeft w:val="0"/>
          <w:marRight w:val="0"/>
          <w:marTop w:val="0"/>
          <w:marBottom w:val="0"/>
          <w:divBdr>
            <w:top w:val="none" w:sz="0" w:space="0" w:color="auto"/>
            <w:left w:val="none" w:sz="0" w:space="0" w:color="auto"/>
            <w:bottom w:val="none" w:sz="0" w:space="0" w:color="auto"/>
            <w:right w:val="none" w:sz="0" w:space="0" w:color="auto"/>
          </w:divBdr>
        </w:div>
        <w:div w:id="1751270609">
          <w:marLeft w:val="0"/>
          <w:marRight w:val="0"/>
          <w:marTop w:val="0"/>
          <w:marBottom w:val="0"/>
          <w:divBdr>
            <w:top w:val="none" w:sz="0" w:space="0" w:color="auto"/>
            <w:left w:val="none" w:sz="0" w:space="0" w:color="auto"/>
            <w:bottom w:val="none" w:sz="0" w:space="0" w:color="auto"/>
            <w:right w:val="none" w:sz="0" w:space="0" w:color="auto"/>
          </w:divBdr>
        </w:div>
        <w:div w:id="347491775">
          <w:marLeft w:val="0"/>
          <w:marRight w:val="0"/>
          <w:marTop w:val="0"/>
          <w:marBottom w:val="0"/>
          <w:divBdr>
            <w:top w:val="none" w:sz="0" w:space="0" w:color="auto"/>
            <w:left w:val="none" w:sz="0" w:space="0" w:color="auto"/>
            <w:bottom w:val="none" w:sz="0" w:space="0" w:color="auto"/>
            <w:right w:val="none" w:sz="0" w:space="0" w:color="auto"/>
          </w:divBdr>
        </w:div>
        <w:div w:id="645815131">
          <w:marLeft w:val="0"/>
          <w:marRight w:val="0"/>
          <w:marTop w:val="0"/>
          <w:marBottom w:val="0"/>
          <w:divBdr>
            <w:top w:val="none" w:sz="0" w:space="0" w:color="auto"/>
            <w:left w:val="none" w:sz="0" w:space="0" w:color="auto"/>
            <w:bottom w:val="none" w:sz="0" w:space="0" w:color="auto"/>
            <w:right w:val="none" w:sz="0" w:space="0" w:color="auto"/>
          </w:divBdr>
        </w:div>
        <w:div w:id="1176266489">
          <w:marLeft w:val="0"/>
          <w:marRight w:val="0"/>
          <w:marTop w:val="0"/>
          <w:marBottom w:val="0"/>
          <w:divBdr>
            <w:top w:val="none" w:sz="0" w:space="0" w:color="auto"/>
            <w:left w:val="none" w:sz="0" w:space="0" w:color="auto"/>
            <w:bottom w:val="none" w:sz="0" w:space="0" w:color="auto"/>
            <w:right w:val="none" w:sz="0" w:space="0" w:color="auto"/>
          </w:divBdr>
        </w:div>
        <w:div w:id="134446424">
          <w:marLeft w:val="0"/>
          <w:marRight w:val="0"/>
          <w:marTop w:val="0"/>
          <w:marBottom w:val="0"/>
          <w:divBdr>
            <w:top w:val="none" w:sz="0" w:space="0" w:color="auto"/>
            <w:left w:val="none" w:sz="0" w:space="0" w:color="auto"/>
            <w:bottom w:val="none" w:sz="0" w:space="0" w:color="auto"/>
            <w:right w:val="none" w:sz="0" w:space="0" w:color="auto"/>
          </w:divBdr>
        </w:div>
        <w:div w:id="980960248">
          <w:marLeft w:val="0"/>
          <w:marRight w:val="0"/>
          <w:marTop w:val="0"/>
          <w:marBottom w:val="0"/>
          <w:divBdr>
            <w:top w:val="none" w:sz="0" w:space="0" w:color="auto"/>
            <w:left w:val="none" w:sz="0" w:space="0" w:color="auto"/>
            <w:bottom w:val="none" w:sz="0" w:space="0" w:color="auto"/>
            <w:right w:val="none" w:sz="0" w:space="0" w:color="auto"/>
          </w:divBdr>
        </w:div>
        <w:div w:id="482164743">
          <w:marLeft w:val="0"/>
          <w:marRight w:val="0"/>
          <w:marTop w:val="0"/>
          <w:marBottom w:val="0"/>
          <w:divBdr>
            <w:top w:val="none" w:sz="0" w:space="0" w:color="auto"/>
            <w:left w:val="none" w:sz="0" w:space="0" w:color="auto"/>
            <w:bottom w:val="none" w:sz="0" w:space="0" w:color="auto"/>
            <w:right w:val="none" w:sz="0" w:space="0" w:color="auto"/>
          </w:divBdr>
        </w:div>
        <w:div w:id="1681809151">
          <w:marLeft w:val="0"/>
          <w:marRight w:val="0"/>
          <w:marTop w:val="0"/>
          <w:marBottom w:val="0"/>
          <w:divBdr>
            <w:top w:val="none" w:sz="0" w:space="0" w:color="auto"/>
            <w:left w:val="none" w:sz="0" w:space="0" w:color="auto"/>
            <w:bottom w:val="none" w:sz="0" w:space="0" w:color="auto"/>
            <w:right w:val="none" w:sz="0" w:space="0" w:color="auto"/>
          </w:divBdr>
        </w:div>
        <w:div w:id="1981038899">
          <w:marLeft w:val="0"/>
          <w:marRight w:val="0"/>
          <w:marTop w:val="0"/>
          <w:marBottom w:val="0"/>
          <w:divBdr>
            <w:top w:val="none" w:sz="0" w:space="0" w:color="auto"/>
            <w:left w:val="none" w:sz="0" w:space="0" w:color="auto"/>
            <w:bottom w:val="none" w:sz="0" w:space="0" w:color="auto"/>
            <w:right w:val="none" w:sz="0" w:space="0" w:color="auto"/>
          </w:divBdr>
        </w:div>
        <w:div w:id="1758361911">
          <w:marLeft w:val="0"/>
          <w:marRight w:val="0"/>
          <w:marTop w:val="0"/>
          <w:marBottom w:val="0"/>
          <w:divBdr>
            <w:top w:val="none" w:sz="0" w:space="0" w:color="auto"/>
            <w:left w:val="none" w:sz="0" w:space="0" w:color="auto"/>
            <w:bottom w:val="none" w:sz="0" w:space="0" w:color="auto"/>
            <w:right w:val="none" w:sz="0" w:space="0" w:color="auto"/>
          </w:divBdr>
        </w:div>
        <w:div w:id="1475295369">
          <w:marLeft w:val="0"/>
          <w:marRight w:val="0"/>
          <w:marTop w:val="0"/>
          <w:marBottom w:val="0"/>
          <w:divBdr>
            <w:top w:val="none" w:sz="0" w:space="0" w:color="auto"/>
            <w:left w:val="none" w:sz="0" w:space="0" w:color="auto"/>
            <w:bottom w:val="none" w:sz="0" w:space="0" w:color="auto"/>
            <w:right w:val="none" w:sz="0" w:space="0" w:color="auto"/>
          </w:divBdr>
        </w:div>
        <w:div w:id="61605722">
          <w:marLeft w:val="0"/>
          <w:marRight w:val="0"/>
          <w:marTop w:val="0"/>
          <w:marBottom w:val="0"/>
          <w:divBdr>
            <w:top w:val="none" w:sz="0" w:space="0" w:color="auto"/>
            <w:left w:val="none" w:sz="0" w:space="0" w:color="auto"/>
            <w:bottom w:val="none" w:sz="0" w:space="0" w:color="auto"/>
            <w:right w:val="none" w:sz="0" w:space="0" w:color="auto"/>
          </w:divBdr>
        </w:div>
        <w:div w:id="78335116">
          <w:marLeft w:val="0"/>
          <w:marRight w:val="0"/>
          <w:marTop w:val="0"/>
          <w:marBottom w:val="0"/>
          <w:divBdr>
            <w:top w:val="none" w:sz="0" w:space="0" w:color="auto"/>
            <w:left w:val="none" w:sz="0" w:space="0" w:color="auto"/>
            <w:bottom w:val="none" w:sz="0" w:space="0" w:color="auto"/>
            <w:right w:val="none" w:sz="0" w:space="0" w:color="auto"/>
          </w:divBdr>
        </w:div>
        <w:div w:id="1210653892">
          <w:marLeft w:val="0"/>
          <w:marRight w:val="0"/>
          <w:marTop w:val="0"/>
          <w:marBottom w:val="0"/>
          <w:divBdr>
            <w:top w:val="none" w:sz="0" w:space="0" w:color="auto"/>
            <w:left w:val="none" w:sz="0" w:space="0" w:color="auto"/>
            <w:bottom w:val="none" w:sz="0" w:space="0" w:color="auto"/>
            <w:right w:val="none" w:sz="0" w:space="0" w:color="auto"/>
          </w:divBdr>
        </w:div>
        <w:div w:id="540171950">
          <w:marLeft w:val="0"/>
          <w:marRight w:val="0"/>
          <w:marTop w:val="0"/>
          <w:marBottom w:val="0"/>
          <w:divBdr>
            <w:top w:val="none" w:sz="0" w:space="0" w:color="auto"/>
            <w:left w:val="none" w:sz="0" w:space="0" w:color="auto"/>
            <w:bottom w:val="none" w:sz="0" w:space="0" w:color="auto"/>
            <w:right w:val="none" w:sz="0" w:space="0" w:color="auto"/>
          </w:divBdr>
        </w:div>
        <w:div w:id="1781102074">
          <w:marLeft w:val="0"/>
          <w:marRight w:val="0"/>
          <w:marTop w:val="0"/>
          <w:marBottom w:val="0"/>
          <w:divBdr>
            <w:top w:val="none" w:sz="0" w:space="0" w:color="auto"/>
            <w:left w:val="none" w:sz="0" w:space="0" w:color="auto"/>
            <w:bottom w:val="none" w:sz="0" w:space="0" w:color="auto"/>
            <w:right w:val="none" w:sz="0" w:space="0" w:color="auto"/>
          </w:divBdr>
        </w:div>
        <w:div w:id="778138107">
          <w:marLeft w:val="0"/>
          <w:marRight w:val="0"/>
          <w:marTop w:val="0"/>
          <w:marBottom w:val="0"/>
          <w:divBdr>
            <w:top w:val="none" w:sz="0" w:space="0" w:color="auto"/>
            <w:left w:val="none" w:sz="0" w:space="0" w:color="auto"/>
            <w:bottom w:val="none" w:sz="0" w:space="0" w:color="auto"/>
            <w:right w:val="none" w:sz="0" w:space="0" w:color="auto"/>
          </w:divBdr>
        </w:div>
        <w:div w:id="1298951378">
          <w:marLeft w:val="0"/>
          <w:marRight w:val="0"/>
          <w:marTop w:val="0"/>
          <w:marBottom w:val="0"/>
          <w:divBdr>
            <w:top w:val="none" w:sz="0" w:space="0" w:color="auto"/>
            <w:left w:val="none" w:sz="0" w:space="0" w:color="auto"/>
            <w:bottom w:val="none" w:sz="0" w:space="0" w:color="auto"/>
            <w:right w:val="none" w:sz="0" w:space="0" w:color="auto"/>
          </w:divBdr>
        </w:div>
        <w:div w:id="1770929742">
          <w:marLeft w:val="0"/>
          <w:marRight w:val="0"/>
          <w:marTop w:val="0"/>
          <w:marBottom w:val="0"/>
          <w:divBdr>
            <w:top w:val="none" w:sz="0" w:space="0" w:color="auto"/>
            <w:left w:val="none" w:sz="0" w:space="0" w:color="auto"/>
            <w:bottom w:val="none" w:sz="0" w:space="0" w:color="auto"/>
            <w:right w:val="none" w:sz="0" w:space="0" w:color="auto"/>
          </w:divBdr>
        </w:div>
        <w:div w:id="1445419822">
          <w:marLeft w:val="0"/>
          <w:marRight w:val="0"/>
          <w:marTop w:val="0"/>
          <w:marBottom w:val="0"/>
          <w:divBdr>
            <w:top w:val="none" w:sz="0" w:space="0" w:color="auto"/>
            <w:left w:val="none" w:sz="0" w:space="0" w:color="auto"/>
            <w:bottom w:val="none" w:sz="0" w:space="0" w:color="auto"/>
            <w:right w:val="none" w:sz="0" w:space="0" w:color="auto"/>
          </w:divBdr>
        </w:div>
        <w:div w:id="656763247">
          <w:marLeft w:val="0"/>
          <w:marRight w:val="0"/>
          <w:marTop w:val="0"/>
          <w:marBottom w:val="0"/>
          <w:divBdr>
            <w:top w:val="none" w:sz="0" w:space="0" w:color="auto"/>
            <w:left w:val="none" w:sz="0" w:space="0" w:color="auto"/>
            <w:bottom w:val="none" w:sz="0" w:space="0" w:color="auto"/>
            <w:right w:val="none" w:sz="0" w:space="0" w:color="auto"/>
          </w:divBdr>
        </w:div>
        <w:div w:id="180997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74@gk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5BE7-A47A-4BE9-92C3-0DDDB9EB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2020-09-24T10:33:00Z</cp:lastPrinted>
  <dcterms:created xsi:type="dcterms:W3CDTF">2020-11-20T12:30:00Z</dcterms:created>
  <dcterms:modified xsi:type="dcterms:W3CDTF">2020-11-20T12:30:00Z</dcterms:modified>
</cp:coreProperties>
</file>