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7E" w:rsidRPr="00150253" w:rsidRDefault="00F2077E" w:rsidP="004953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50253">
        <w:rPr>
          <w:rFonts w:ascii="Times New Roman" w:hAnsi="Times New Roman"/>
          <w:b/>
          <w:sz w:val="28"/>
          <w:szCs w:val="28"/>
        </w:rPr>
        <w:t>Инфо</w:t>
      </w:r>
      <w:r w:rsidR="002F428E" w:rsidRPr="00150253">
        <w:rPr>
          <w:rFonts w:ascii="Times New Roman" w:hAnsi="Times New Roman"/>
          <w:b/>
          <w:sz w:val="28"/>
          <w:szCs w:val="28"/>
        </w:rPr>
        <w:t xml:space="preserve">рмация для размещения в СМИ </w:t>
      </w:r>
      <w:proofErr w:type="spellStart"/>
      <w:r w:rsidR="004867BB">
        <w:rPr>
          <w:rFonts w:ascii="Times New Roman" w:hAnsi="Times New Roman"/>
          <w:b/>
          <w:sz w:val="28"/>
          <w:szCs w:val="28"/>
        </w:rPr>
        <w:t>г.Усть</w:t>
      </w:r>
      <w:proofErr w:type="spellEnd"/>
      <w:r w:rsidR="004867BB">
        <w:rPr>
          <w:rFonts w:ascii="Times New Roman" w:hAnsi="Times New Roman"/>
          <w:b/>
          <w:sz w:val="28"/>
          <w:szCs w:val="28"/>
        </w:rPr>
        <w:t>-Катав</w:t>
      </w:r>
    </w:p>
    <w:p w:rsidR="00F2077E" w:rsidRPr="004953F7" w:rsidRDefault="00F2077E" w:rsidP="004953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7864" w:rsidRPr="00141E50" w:rsidRDefault="00E37864" w:rsidP="00E378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864">
        <w:rPr>
          <w:rFonts w:ascii="Times New Roman" w:hAnsi="Times New Roman"/>
          <w:sz w:val="28"/>
          <w:szCs w:val="28"/>
        </w:rPr>
        <w:t xml:space="preserve">В прокуратуре Челябинской области проведен анализ состояния преступности в городе Усть-Катаве за 10 месяцев 2020 года, который показал </w:t>
      </w:r>
      <w:r w:rsidRPr="00141E50">
        <w:rPr>
          <w:rFonts w:ascii="Times New Roman" w:hAnsi="Times New Roman"/>
          <w:sz w:val="28"/>
          <w:szCs w:val="28"/>
        </w:rPr>
        <w:t>положительную динамику по ряду показателей.</w:t>
      </w:r>
    </w:p>
    <w:p w:rsidR="00E37864" w:rsidRPr="00141E50" w:rsidRDefault="00E37864" w:rsidP="00E378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E50">
        <w:rPr>
          <w:rFonts w:ascii="Times New Roman" w:hAnsi="Times New Roman"/>
          <w:sz w:val="28"/>
          <w:szCs w:val="28"/>
        </w:rPr>
        <w:t>Снизилось на 9,5%</w:t>
      </w:r>
      <w:r w:rsidR="00884A67">
        <w:rPr>
          <w:rFonts w:ascii="Times New Roman" w:hAnsi="Times New Roman"/>
          <w:sz w:val="28"/>
          <w:szCs w:val="28"/>
        </w:rPr>
        <w:t>,</w:t>
      </w:r>
      <w:r w:rsidRPr="00141E50">
        <w:rPr>
          <w:rFonts w:ascii="Times New Roman" w:hAnsi="Times New Roman"/>
          <w:sz w:val="28"/>
          <w:szCs w:val="28"/>
        </w:rPr>
        <w:t xml:space="preserve"> в сравнении с аналогичным периодом прошлого года</w:t>
      </w:r>
      <w:r w:rsidR="00884A67">
        <w:rPr>
          <w:rFonts w:ascii="Times New Roman" w:hAnsi="Times New Roman"/>
          <w:sz w:val="28"/>
          <w:szCs w:val="28"/>
        </w:rPr>
        <w:t>,</w:t>
      </w:r>
      <w:r w:rsidRPr="00141E50">
        <w:rPr>
          <w:rFonts w:ascii="Times New Roman" w:hAnsi="Times New Roman"/>
          <w:sz w:val="28"/>
          <w:szCs w:val="28"/>
        </w:rPr>
        <w:t xml:space="preserve"> количество зарегистрированных преступлений (с 357 до 323 преступлений).</w:t>
      </w:r>
    </w:p>
    <w:p w:rsidR="00E37864" w:rsidRPr="00141E50" w:rsidRDefault="00E37864" w:rsidP="00E378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E50">
        <w:rPr>
          <w:rFonts w:ascii="Times New Roman" w:hAnsi="Times New Roman"/>
          <w:sz w:val="28"/>
          <w:szCs w:val="28"/>
        </w:rPr>
        <w:t>В результате профилактической работы правоохранительных органов, снижен</w:t>
      </w:r>
      <w:r w:rsidR="00884A67">
        <w:rPr>
          <w:rFonts w:ascii="Times New Roman" w:hAnsi="Times New Roman"/>
          <w:sz w:val="28"/>
          <w:szCs w:val="28"/>
        </w:rPr>
        <w:t>о</w:t>
      </w:r>
      <w:r w:rsidRPr="00141E50">
        <w:rPr>
          <w:rFonts w:ascii="Times New Roman" w:hAnsi="Times New Roman"/>
          <w:sz w:val="28"/>
          <w:szCs w:val="28"/>
        </w:rPr>
        <w:t xml:space="preserve"> </w:t>
      </w:r>
      <w:r w:rsidR="00884A67">
        <w:rPr>
          <w:rFonts w:ascii="Times New Roman" w:hAnsi="Times New Roman"/>
          <w:sz w:val="28"/>
          <w:szCs w:val="28"/>
        </w:rPr>
        <w:t>число</w:t>
      </w:r>
      <w:r w:rsidRPr="00141E50">
        <w:rPr>
          <w:rFonts w:ascii="Times New Roman" w:hAnsi="Times New Roman"/>
          <w:sz w:val="28"/>
          <w:szCs w:val="28"/>
        </w:rPr>
        <w:t xml:space="preserve"> особо тяжких преступлений (-50,0%), квартирных краж (-52,9%), </w:t>
      </w:r>
      <w:r w:rsidR="00141E50" w:rsidRPr="00141E50">
        <w:rPr>
          <w:rFonts w:ascii="Times New Roman" w:hAnsi="Times New Roman"/>
          <w:sz w:val="28"/>
          <w:szCs w:val="28"/>
        </w:rPr>
        <w:t xml:space="preserve">угонов автотранспорта </w:t>
      </w:r>
      <w:r w:rsidRPr="00141E50">
        <w:rPr>
          <w:rFonts w:ascii="Times New Roman" w:hAnsi="Times New Roman"/>
          <w:sz w:val="28"/>
          <w:szCs w:val="28"/>
        </w:rPr>
        <w:t>(-</w:t>
      </w:r>
      <w:r w:rsidR="00141E50" w:rsidRPr="00141E50">
        <w:rPr>
          <w:rFonts w:ascii="Times New Roman" w:hAnsi="Times New Roman"/>
          <w:sz w:val="28"/>
          <w:szCs w:val="28"/>
        </w:rPr>
        <w:t>60,0</w:t>
      </w:r>
      <w:r w:rsidRPr="00141E50">
        <w:rPr>
          <w:rFonts w:ascii="Times New Roman" w:hAnsi="Times New Roman"/>
          <w:sz w:val="28"/>
          <w:szCs w:val="28"/>
        </w:rPr>
        <w:t xml:space="preserve">%), </w:t>
      </w:r>
      <w:r w:rsidR="00141E50" w:rsidRPr="00141E50">
        <w:rPr>
          <w:rFonts w:ascii="Times New Roman" w:hAnsi="Times New Roman"/>
          <w:sz w:val="28"/>
          <w:szCs w:val="28"/>
        </w:rPr>
        <w:t>преступлений, связанных с наркотиками</w:t>
      </w:r>
      <w:r w:rsidRPr="00141E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41E50">
        <w:rPr>
          <w:rFonts w:ascii="Times New Roman" w:hAnsi="Times New Roman"/>
          <w:sz w:val="28"/>
          <w:szCs w:val="28"/>
        </w:rPr>
        <w:t>(-</w:t>
      </w:r>
      <w:r w:rsidR="00141E50" w:rsidRPr="00141E50">
        <w:rPr>
          <w:rFonts w:ascii="Times New Roman" w:hAnsi="Times New Roman"/>
          <w:sz w:val="28"/>
          <w:szCs w:val="28"/>
        </w:rPr>
        <w:t>40,0</w:t>
      </w:r>
      <w:r w:rsidRPr="00141E50">
        <w:rPr>
          <w:rFonts w:ascii="Times New Roman" w:hAnsi="Times New Roman"/>
          <w:sz w:val="28"/>
          <w:szCs w:val="28"/>
        </w:rPr>
        <w:t>%).</w:t>
      </w:r>
    </w:p>
    <w:p w:rsidR="00E37864" w:rsidRDefault="00E37864" w:rsidP="00E378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E50">
        <w:rPr>
          <w:rFonts w:ascii="Times New Roman" w:hAnsi="Times New Roman"/>
          <w:sz w:val="28"/>
          <w:szCs w:val="28"/>
        </w:rPr>
        <w:t>Более, чем на 1</w:t>
      </w:r>
      <w:r w:rsidR="00141E50" w:rsidRPr="00141E50">
        <w:rPr>
          <w:rFonts w:ascii="Times New Roman" w:hAnsi="Times New Roman"/>
          <w:sz w:val="28"/>
          <w:szCs w:val="28"/>
        </w:rPr>
        <w:t>6</w:t>
      </w:r>
      <w:r w:rsidRPr="00141E50">
        <w:rPr>
          <w:rFonts w:ascii="Times New Roman" w:hAnsi="Times New Roman"/>
          <w:sz w:val="28"/>
          <w:szCs w:val="28"/>
        </w:rPr>
        <w:t xml:space="preserve">% снизилось количество преступлений в общественных местах, в том числе на улицах на </w:t>
      </w:r>
      <w:r w:rsidR="00141E50" w:rsidRPr="00141E50">
        <w:rPr>
          <w:rFonts w:ascii="Times New Roman" w:hAnsi="Times New Roman"/>
          <w:sz w:val="28"/>
          <w:szCs w:val="28"/>
        </w:rPr>
        <w:t>11,9</w:t>
      </w:r>
      <w:r w:rsidRPr="00141E50">
        <w:rPr>
          <w:rFonts w:ascii="Times New Roman" w:hAnsi="Times New Roman"/>
          <w:sz w:val="28"/>
          <w:szCs w:val="28"/>
        </w:rPr>
        <w:t>%.</w:t>
      </w:r>
    </w:p>
    <w:p w:rsidR="00E37864" w:rsidRDefault="00884A67" w:rsidP="00E378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41E50">
        <w:rPr>
          <w:rFonts w:ascii="Times New Roman" w:hAnsi="Times New Roman"/>
          <w:sz w:val="28"/>
          <w:szCs w:val="28"/>
        </w:rPr>
        <w:t>аскрываемост</w:t>
      </w:r>
      <w:r>
        <w:rPr>
          <w:rFonts w:ascii="Times New Roman" w:hAnsi="Times New Roman"/>
          <w:sz w:val="28"/>
          <w:szCs w:val="28"/>
        </w:rPr>
        <w:t>ь</w:t>
      </w:r>
      <w:r w:rsidRPr="00141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городе одна из самых высоких в области и составляет 79,6%.</w:t>
      </w:r>
    </w:p>
    <w:p w:rsidR="00E37864" w:rsidRPr="004953F7" w:rsidRDefault="00E37864" w:rsidP="004953F7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4E39" w:rsidRPr="005952B7" w:rsidRDefault="0013231E" w:rsidP="004953F7">
      <w:pPr>
        <w:jc w:val="both"/>
        <w:rPr>
          <w:rFonts w:ascii="Times New Roman" w:hAnsi="Times New Roman"/>
          <w:b/>
          <w:sz w:val="28"/>
          <w:szCs w:val="28"/>
        </w:rPr>
      </w:pPr>
      <w:r w:rsidRPr="005952B7">
        <w:rPr>
          <w:rFonts w:ascii="Times New Roman" w:hAnsi="Times New Roman"/>
          <w:b/>
          <w:sz w:val="28"/>
          <w:szCs w:val="28"/>
        </w:rPr>
        <w:t>Управление правовой статистики прокуратуры Челябинской области</w:t>
      </w:r>
    </w:p>
    <w:p w:rsidR="004953F7" w:rsidRDefault="004953F7" w:rsidP="004953F7">
      <w:pPr>
        <w:jc w:val="both"/>
        <w:rPr>
          <w:rFonts w:ascii="Times New Roman" w:hAnsi="Times New Roman"/>
          <w:sz w:val="28"/>
          <w:szCs w:val="28"/>
        </w:rPr>
      </w:pPr>
    </w:p>
    <w:p w:rsidR="004953F7" w:rsidRDefault="004953F7" w:rsidP="004953F7">
      <w:pPr>
        <w:jc w:val="both"/>
        <w:rPr>
          <w:rFonts w:ascii="Times New Roman" w:hAnsi="Times New Roman"/>
          <w:sz w:val="28"/>
          <w:szCs w:val="28"/>
        </w:rPr>
      </w:pPr>
    </w:p>
    <w:p w:rsidR="005952B7" w:rsidRDefault="005952B7" w:rsidP="004953F7">
      <w:pPr>
        <w:jc w:val="both"/>
        <w:rPr>
          <w:rFonts w:ascii="Times New Roman" w:hAnsi="Times New Roman"/>
          <w:sz w:val="28"/>
          <w:szCs w:val="28"/>
        </w:rPr>
      </w:pPr>
    </w:p>
    <w:p w:rsidR="005952B7" w:rsidRDefault="005952B7" w:rsidP="004953F7">
      <w:pPr>
        <w:jc w:val="both"/>
        <w:rPr>
          <w:rFonts w:ascii="Times New Roman" w:hAnsi="Times New Roman"/>
          <w:sz w:val="28"/>
          <w:szCs w:val="28"/>
        </w:rPr>
      </w:pPr>
    </w:p>
    <w:p w:rsidR="005952B7" w:rsidRDefault="005952B7" w:rsidP="004953F7">
      <w:pPr>
        <w:jc w:val="both"/>
        <w:rPr>
          <w:rFonts w:ascii="Times New Roman" w:hAnsi="Times New Roman"/>
          <w:sz w:val="28"/>
          <w:szCs w:val="28"/>
        </w:rPr>
      </w:pPr>
    </w:p>
    <w:p w:rsidR="000F76A0" w:rsidRDefault="000F76A0" w:rsidP="004953F7">
      <w:pPr>
        <w:jc w:val="both"/>
        <w:rPr>
          <w:rFonts w:ascii="Times New Roman" w:hAnsi="Times New Roman"/>
          <w:sz w:val="28"/>
          <w:szCs w:val="28"/>
        </w:rPr>
      </w:pPr>
    </w:p>
    <w:p w:rsidR="0038588E" w:rsidRDefault="0038588E" w:rsidP="004953F7">
      <w:pPr>
        <w:jc w:val="both"/>
        <w:rPr>
          <w:rFonts w:ascii="Times New Roman" w:hAnsi="Times New Roman"/>
          <w:sz w:val="28"/>
          <w:szCs w:val="28"/>
        </w:rPr>
      </w:pPr>
    </w:p>
    <w:p w:rsidR="0038588E" w:rsidRDefault="0038588E" w:rsidP="004953F7">
      <w:pPr>
        <w:jc w:val="both"/>
        <w:rPr>
          <w:rFonts w:ascii="Times New Roman" w:hAnsi="Times New Roman"/>
          <w:sz w:val="28"/>
          <w:szCs w:val="28"/>
        </w:rPr>
      </w:pPr>
    </w:p>
    <w:p w:rsidR="0038588E" w:rsidRDefault="0038588E" w:rsidP="004953F7">
      <w:pPr>
        <w:jc w:val="both"/>
        <w:rPr>
          <w:rFonts w:ascii="Times New Roman" w:hAnsi="Times New Roman"/>
          <w:sz w:val="28"/>
          <w:szCs w:val="28"/>
        </w:rPr>
      </w:pPr>
    </w:p>
    <w:p w:rsidR="0038588E" w:rsidRDefault="0038588E" w:rsidP="004953F7">
      <w:pPr>
        <w:jc w:val="both"/>
        <w:rPr>
          <w:rFonts w:ascii="Times New Roman" w:hAnsi="Times New Roman"/>
          <w:sz w:val="28"/>
          <w:szCs w:val="28"/>
        </w:rPr>
      </w:pPr>
    </w:p>
    <w:p w:rsidR="000F76A0" w:rsidRDefault="000F76A0" w:rsidP="004953F7">
      <w:pPr>
        <w:jc w:val="both"/>
        <w:rPr>
          <w:rFonts w:ascii="Times New Roman" w:hAnsi="Times New Roman"/>
          <w:sz w:val="28"/>
          <w:szCs w:val="28"/>
        </w:rPr>
      </w:pPr>
    </w:p>
    <w:p w:rsidR="005952B7" w:rsidRDefault="005952B7" w:rsidP="004953F7">
      <w:pPr>
        <w:jc w:val="both"/>
        <w:rPr>
          <w:rFonts w:ascii="Times New Roman" w:hAnsi="Times New Roman"/>
          <w:sz w:val="28"/>
          <w:szCs w:val="28"/>
        </w:rPr>
      </w:pPr>
    </w:p>
    <w:p w:rsidR="00ED22E0" w:rsidRPr="004953F7" w:rsidRDefault="00ED22E0" w:rsidP="004953F7">
      <w:pPr>
        <w:jc w:val="both"/>
        <w:rPr>
          <w:rFonts w:ascii="Times New Roman" w:hAnsi="Times New Roman"/>
        </w:rPr>
      </w:pPr>
      <w:r w:rsidRPr="004953F7">
        <w:rPr>
          <w:rFonts w:ascii="Times New Roman" w:hAnsi="Times New Roman"/>
        </w:rPr>
        <w:t>Исполнитель</w:t>
      </w:r>
      <w:r w:rsidR="00E049C8" w:rsidRPr="004953F7">
        <w:rPr>
          <w:rFonts w:ascii="Times New Roman" w:hAnsi="Times New Roman"/>
        </w:rPr>
        <w:t>:</w:t>
      </w:r>
      <w:r w:rsidRPr="004953F7">
        <w:rPr>
          <w:rFonts w:ascii="Times New Roman" w:hAnsi="Times New Roman"/>
        </w:rPr>
        <w:t xml:space="preserve"> </w:t>
      </w:r>
      <w:r w:rsidR="005952B7">
        <w:rPr>
          <w:rFonts w:ascii="Times New Roman" w:hAnsi="Times New Roman"/>
        </w:rPr>
        <w:t>Я.Ю. Николашкина, 239-21-73</w:t>
      </w:r>
    </w:p>
    <w:sectPr w:rsidR="00ED22E0" w:rsidRPr="004953F7" w:rsidSect="001F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AD"/>
    <w:rsid w:val="000F76A0"/>
    <w:rsid w:val="0010703A"/>
    <w:rsid w:val="00114E39"/>
    <w:rsid w:val="0013231E"/>
    <w:rsid w:val="00141E50"/>
    <w:rsid w:val="00150253"/>
    <w:rsid w:val="001A1574"/>
    <w:rsid w:val="001A6B9E"/>
    <w:rsid w:val="001F0A5F"/>
    <w:rsid w:val="002729D1"/>
    <w:rsid w:val="002F428E"/>
    <w:rsid w:val="0038588E"/>
    <w:rsid w:val="00393EA0"/>
    <w:rsid w:val="003F328E"/>
    <w:rsid w:val="004503B4"/>
    <w:rsid w:val="00474E31"/>
    <w:rsid w:val="004867BB"/>
    <w:rsid w:val="004953F7"/>
    <w:rsid w:val="00503C87"/>
    <w:rsid w:val="005529A0"/>
    <w:rsid w:val="00582682"/>
    <w:rsid w:val="00595265"/>
    <w:rsid w:val="005952B7"/>
    <w:rsid w:val="005C74B8"/>
    <w:rsid w:val="006702E2"/>
    <w:rsid w:val="006727AD"/>
    <w:rsid w:val="006A2BDB"/>
    <w:rsid w:val="006E3BCC"/>
    <w:rsid w:val="007128FD"/>
    <w:rsid w:val="00777A18"/>
    <w:rsid w:val="007A1BBE"/>
    <w:rsid w:val="007B3DA7"/>
    <w:rsid w:val="00834171"/>
    <w:rsid w:val="00884A67"/>
    <w:rsid w:val="008E3DD0"/>
    <w:rsid w:val="00925CDB"/>
    <w:rsid w:val="009E4F3F"/>
    <w:rsid w:val="009F64E4"/>
    <w:rsid w:val="00A052C1"/>
    <w:rsid w:val="00A548DB"/>
    <w:rsid w:val="00AB659A"/>
    <w:rsid w:val="00AB72A2"/>
    <w:rsid w:val="00AB7354"/>
    <w:rsid w:val="00B54431"/>
    <w:rsid w:val="00B620AC"/>
    <w:rsid w:val="00B85626"/>
    <w:rsid w:val="00BA551F"/>
    <w:rsid w:val="00BB3D6B"/>
    <w:rsid w:val="00BB4FCB"/>
    <w:rsid w:val="00C76D36"/>
    <w:rsid w:val="00C934C9"/>
    <w:rsid w:val="00C94652"/>
    <w:rsid w:val="00E049C8"/>
    <w:rsid w:val="00E2738E"/>
    <w:rsid w:val="00E37375"/>
    <w:rsid w:val="00E37864"/>
    <w:rsid w:val="00E86554"/>
    <w:rsid w:val="00ED22E0"/>
    <w:rsid w:val="00EF39B1"/>
    <w:rsid w:val="00F149C9"/>
    <w:rsid w:val="00F2077E"/>
    <w:rsid w:val="00F67403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37B4-B514-488E-AEB4-DF38863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Челябинской области проведен анализ состояния преступности на территории Чесменского района за 5 месяцев 2017 года</vt:lpstr>
    </vt:vector>
  </TitlesOfParts>
  <Company>USK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Челябинской области проведен анализ состояния преступности на территории Чесменского района за 5 месяцев 2017 года</dc:title>
  <dc:creator>User</dc:creator>
  <cp:lastModifiedBy>Шакиров Рамиль Ринатович</cp:lastModifiedBy>
  <cp:revision>3</cp:revision>
  <cp:lastPrinted>2020-10-05T06:44:00Z</cp:lastPrinted>
  <dcterms:created xsi:type="dcterms:W3CDTF">2020-11-06T10:08:00Z</dcterms:created>
  <dcterms:modified xsi:type="dcterms:W3CDTF">2020-11-06T11:39:00Z</dcterms:modified>
</cp:coreProperties>
</file>