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C3" w:rsidRPr="008B0D1C" w:rsidRDefault="004C2FC3" w:rsidP="004C2FC3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4C2FC3" w:rsidRDefault="004C2FC3" w:rsidP="004C2FC3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4C2FC3" w:rsidRDefault="004C2FC3" w:rsidP="004C2FC3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ул.Елькина, 85</w:t>
      </w:r>
    </w:p>
    <w:p w:rsidR="004C2FC3" w:rsidRPr="00246824" w:rsidRDefault="004C2FC3" w:rsidP="004C2FC3">
      <w:pPr>
        <w:jc w:val="right"/>
        <w:rPr>
          <w:sz w:val="26"/>
          <w:szCs w:val="26"/>
        </w:rPr>
      </w:pPr>
      <w:r w:rsidRPr="00246824">
        <w:rPr>
          <w:noProof/>
          <w:sz w:val="26"/>
          <w:szCs w:val="26"/>
        </w:rPr>
        <w:drawing>
          <wp:inline distT="0" distB="0" distL="0" distR="0" wp14:anchorId="19051A1C" wp14:editId="73C772C5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6824">
        <w:rPr>
          <w:sz w:val="26"/>
          <w:szCs w:val="26"/>
        </w:rPr>
        <w:t xml:space="preserve">         </w:t>
      </w:r>
      <w:r w:rsidR="004F0FFB">
        <w:rPr>
          <w:sz w:val="26"/>
          <w:szCs w:val="26"/>
        </w:rPr>
        <w:t xml:space="preserve">                           </w:t>
      </w:r>
      <w:r w:rsidRPr="00246824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12.03</w:t>
      </w:r>
      <w:r w:rsidRPr="00246824">
        <w:rPr>
          <w:sz w:val="26"/>
          <w:szCs w:val="26"/>
        </w:rPr>
        <w:t>.2020</w:t>
      </w:r>
    </w:p>
    <w:p w:rsidR="00AA0FAA" w:rsidRDefault="00AA0FAA"/>
    <w:p w:rsidR="004C2FC3" w:rsidRDefault="004C2FC3"/>
    <w:p w:rsidR="004C2FC3" w:rsidRPr="00993DA3" w:rsidRDefault="00442ABC" w:rsidP="00993DA3">
      <w:pPr>
        <w:jc w:val="center"/>
        <w:rPr>
          <w:sz w:val="28"/>
          <w:szCs w:val="28"/>
        </w:rPr>
      </w:pPr>
      <w:r w:rsidRPr="00993DA3">
        <w:rPr>
          <w:sz w:val="28"/>
          <w:szCs w:val="28"/>
        </w:rPr>
        <w:t>Э</w:t>
      </w:r>
      <w:r w:rsidR="004C2FC3" w:rsidRPr="00993DA3">
        <w:rPr>
          <w:sz w:val="28"/>
          <w:szCs w:val="28"/>
        </w:rPr>
        <w:t>ксплуатаци</w:t>
      </w:r>
      <w:r w:rsidRPr="00993DA3">
        <w:rPr>
          <w:sz w:val="28"/>
          <w:szCs w:val="28"/>
        </w:rPr>
        <w:t>я</w:t>
      </w:r>
      <w:r w:rsidR="004C2FC3" w:rsidRPr="00993DA3">
        <w:rPr>
          <w:sz w:val="28"/>
          <w:szCs w:val="28"/>
        </w:rPr>
        <w:t xml:space="preserve"> </w:t>
      </w:r>
      <w:r w:rsidR="004F0FFB" w:rsidRPr="00993DA3">
        <w:rPr>
          <w:sz w:val="28"/>
          <w:szCs w:val="28"/>
        </w:rPr>
        <w:t xml:space="preserve">геодезических </w:t>
      </w:r>
      <w:r w:rsidR="004C2FC3" w:rsidRPr="00993DA3">
        <w:rPr>
          <w:sz w:val="28"/>
          <w:szCs w:val="28"/>
        </w:rPr>
        <w:t xml:space="preserve">сетей </w:t>
      </w:r>
      <w:r w:rsidRPr="00993DA3">
        <w:rPr>
          <w:sz w:val="28"/>
          <w:szCs w:val="28"/>
        </w:rPr>
        <w:t>требует строгого соблюдения законодательства</w:t>
      </w:r>
    </w:p>
    <w:p w:rsidR="004C2FC3" w:rsidRPr="00993DA3" w:rsidRDefault="004C2FC3" w:rsidP="00442ABC">
      <w:pPr>
        <w:ind w:firstLine="426"/>
        <w:jc w:val="both"/>
        <w:rPr>
          <w:sz w:val="28"/>
          <w:szCs w:val="28"/>
        </w:rPr>
      </w:pPr>
    </w:p>
    <w:p w:rsidR="004C2FC3" w:rsidRPr="00993DA3" w:rsidRDefault="004C2FC3" w:rsidP="002678AE">
      <w:pPr>
        <w:ind w:firstLine="567"/>
        <w:jc w:val="both"/>
        <w:rPr>
          <w:b/>
          <w:bCs/>
          <w:sz w:val="28"/>
          <w:szCs w:val="28"/>
        </w:rPr>
      </w:pPr>
      <w:r w:rsidRPr="00993DA3">
        <w:rPr>
          <w:b/>
          <w:bCs/>
          <w:sz w:val="28"/>
          <w:szCs w:val="28"/>
        </w:rPr>
        <w:t xml:space="preserve">Управление </w:t>
      </w:r>
      <w:r w:rsidR="008A73AC" w:rsidRPr="008A73AC">
        <w:rPr>
          <w:b/>
          <w:bCs/>
          <w:sz w:val="28"/>
          <w:szCs w:val="28"/>
        </w:rPr>
        <w:t>Федеральной службы государственной регистрации, кадастра и картографии</w:t>
      </w:r>
      <w:r w:rsidRPr="00993DA3">
        <w:rPr>
          <w:b/>
          <w:bCs/>
          <w:sz w:val="28"/>
          <w:szCs w:val="28"/>
        </w:rPr>
        <w:t xml:space="preserve"> по Челябинской области </w:t>
      </w:r>
      <w:r w:rsidRPr="00993DA3">
        <w:rPr>
          <w:b/>
          <w:sz w:val="28"/>
          <w:szCs w:val="28"/>
        </w:rPr>
        <w:t>разъясняет вопросы о правовом регулировании создания и ввода в эксплуатацию сетей, информация с которых используется при выполнении геодезических работ в различных сферах деятельности</w:t>
      </w:r>
      <w:r w:rsidRPr="00993DA3">
        <w:rPr>
          <w:b/>
          <w:bCs/>
          <w:sz w:val="28"/>
          <w:szCs w:val="28"/>
        </w:rPr>
        <w:t>.</w:t>
      </w:r>
    </w:p>
    <w:p w:rsidR="00A70454" w:rsidRPr="00993DA3" w:rsidRDefault="004C2FC3" w:rsidP="002678AE">
      <w:pPr>
        <w:ind w:firstLine="567"/>
        <w:jc w:val="both"/>
        <w:rPr>
          <w:sz w:val="28"/>
          <w:szCs w:val="28"/>
        </w:rPr>
      </w:pPr>
      <w:r w:rsidRPr="00993DA3">
        <w:rPr>
          <w:sz w:val="28"/>
          <w:szCs w:val="28"/>
        </w:rPr>
        <w:t xml:space="preserve">Управление Росреестра по Челябинской области </w:t>
      </w:r>
      <w:r w:rsidR="00993DA3">
        <w:rPr>
          <w:sz w:val="28"/>
          <w:szCs w:val="28"/>
        </w:rPr>
        <w:t>напоминает специалистам</w:t>
      </w:r>
      <w:r w:rsidRPr="00993DA3">
        <w:rPr>
          <w:sz w:val="28"/>
          <w:szCs w:val="28"/>
        </w:rPr>
        <w:t>, что для обеспечения выполнения геодезических работ при осуществлении градостроительной и кадастровой деятельности, землеустройства, недропользования</w:t>
      </w:r>
      <w:r w:rsidR="00A70454" w:rsidRPr="00993DA3">
        <w:rPr>
          <w:sz w:val="28"/>
          <w:szCs w:val="28"/>
        </w:rPr>
        <w:t xml:space="preserve">, в том числе при установлении, изменении и уточнении прохождения государственной границы </w:t>
      </w:r>
      <w:r w:rsidR="00993DA3">
        <w:rPr>
          <w:sz w:val="28"/>
          <w:szCs w:val="28"/>
        </w:rPr>
        <w:t>России</w:t>
      </w:r>
      <w:r w:rsidR="00A70454" w:rsidRPr="00993DA3">
        <w:rPr>
          <w:sz w:val="28"/>
          <w:szCs w:val="28"/>
        </w:rPr>
        <w:t>, границ между субъектами Р</w:t>
      </w:r>
      <w:r w:rsidR="00993DA3">
        <w:rPr>
          <w:sz w:val="28"/>
          <w:szCs w:val="28"/>
        </w:rPr>
        <w:t>Ф</w:t>
      </w:r>
      <w:r w:rsidR="00FE2566">
        <w:rPr>
          <w:sz w:val="28"/>
          <w:szCs w:val="28"/>
        </w:rPr>
        <w:t xml:space="preserve"> и</w:t>
      </w:r>
      <w:r w:rsidR="00A70454" w:rsidRPr="00993DA3">
        <w:rPr>
          <w:sz w:val="28"/>
          <w:szCs w:val="28"/>
        </w:rPr>
        <w:t xml:space="preserve"> муниципальных образований, физические и юридические лица, органы государственной власти и местного самоуправления вправе организовывать геодезически</w:t>
      </w:r>
      <w:r w:rsidR="002678AE">
        <w:rPr>
          <w:sz w:val="28"/>
          <w:szCs w:val="28"/>
        </w:rPr>
        <w:t>е</w:t>
      </w:r>
      <w:r w:rsidR="00A70454" w:rsidRPr="00993DA3">
        <w:rPr>
          <w:sz w:val="28"/>
          <w:szCs w:val="28"/>
        </w:rPr>
        <w:t xml:space="preserve"> сет</w:t>
      </w:r>
      <w:r w:rsidR="002678AE">
        <w:rPr>
          <w:sz w:val="28"/>
          <w:szCs w:val="28"/>
        </w:rPr>
        <w:t>и</w:t>
      </w:r>
      <w:r w:rsidR="00A70454" w:rsidRPr="00993DA3">
        <w:rPr>
          <w:sz w:val="28"/>
          <w:szCs w:val="28"/>
        </w:rPr>
        <w:t xml:space="preserve"> специального назначения, например, сет</w:t>
      </w:r>
      <w:r w:rsidR="00FE2566">
        <w:rPr>
          <w:sz w:val="28"/>
          <w:szCs w:val="28"/>
        </w:rPr>
        <w:t>и</w:t>
      </w:r>
      <w:r w:rsidR="00A70454" w:rsidRPr="00993DA3">
        <w:rPr>
          <w:sz w:val="28"/>
          <w:szCs w:val="28"/>
        </w:rPr>
        <w:t xml:space="preserve"> дифференциальных геодезических станций (СДГС). </w:t>
      </w:r>
      <w:r w:rsidR="004F0FFB" w:rsidRPr="00993DA3">
        <w:rPr>
          <w:sz w:val="28"/>
          <w:szCs w:val="28"/>
        </w:rPr>
        <w:t>Получение актуальной</w:t>
      </w:r>
      <w:r w:rsidR="00A70454" w:rsidRPr="00993DA3">
        <w:rPr>
          <w:sz w:val="28"/>
          <w:szCs w:val="28"/>
        </w:rPr>
        <w:t xml:space="preserve"> информаци</w:t>
      </w:r>
      <w:r w:rsidR="004F0FFB" w:rsidRPr="00993DA3">
        <w:rPr>
          <w:sz w:val="28"/>
          <w:szCs w:val="28"/>
        </w:rPr>
        <w:t>и</w:t>
      </w:r>
      <w:r w:rsidR="00A70454" w:rsidRPr="00993DA3">
        <w:rPr>
          <w:sz w:val="28"/>
          <w:szCs w:val="28"/>
        </w:rPr>
        <w:t xml:space="preserve"> с них направлено на повышение точности </w:t>
      </w:r>
      <w:r w:rsidR="00993DA3">
        <w:rPr>
          <w:sz w:val="28"/>
          <w:szCs w:val="28"/>
        </w:rPr>
        <w:t>итоговых</w:t>
      </w:r>
      <w:r w:rsidR="004F0FFB" w:rsidRPr="00993DA3">
        <w:rPr>
          <w:sz w:val="28"/>
          <w:szCs w:val="28"/>
        </w:rPr>
        <w:t xml:space="preserve"> </w:t>
      </w:r>
      <w:r w:rsidR="00A70454" w:rsidRPr="00993DA3">
        <w:rPr>
          <w:sz w:val="28"/>
          <w:szCs w:val="28"/>
        </w:rPr>
        <w:t xml:space="preserve">результатов </w:t>
      </w:r>
      <w:r w:rsidR="00993DA3">
        <w:rPr>
          <w:sz w:val="28"/>
          <w:szCs w:val="28"/>
        </w:rPr>
        <w:t xml:space="preserve">проведения </w:t>
      </w:r>
      <w:r w:rsidR="00A70454" w:rsidRPr="00993DA3">
        <w:rPr>
          <w:sz w:val="28"/>
          <w:szCs w:val="28"/>
        </w:rPr>
        <w:t>указанных работ</w:t>
      </w:r>
      <w:r w:rsidR="004F0FFB" w:rsidRPr="00993DA3">
        <w:rPr>
          <w:sz w:val="28"/>
          <w:szCs w:val="28"/>
        </w:rPr>
        <w:t>. В дальнейшем эти данные</w:t>
      </w:r>
      <w:r w:rsidR="00A70454" w:rsidRPr="00993DA3">
        <w:rPr>
          <w:sz w:val="28"/>
          <w:szCs w:val="28"/>
        </w:rPr>
        <w:t xml:space="preserve"> использ</w:t>
      </w:r>
      <w:r w:rsidR="004F0FFB" w:rsidRPr="00993DA3">
        <w:rPr>
          <w:sz w:val="28"/>
          <w:szCs w:val="28"/>
        </w:rPr>
        <w:t xml:space="preserve">уются </w:t>
      </w:r>
      <w:r w:rsidR="00A70454" w:rsidRPr="00993DA3">
        <w:rPr>
          <w:sz w:val="28"/>
          <w:szCs w:val="28"/>
        </w:rPr>
        <w:t xml:space="preserve">широким кругом </w:t>
      </w:r>
      <w:r w:rsidR="004F0FFB" w:rsidRPr="00993DA3">
        <w:rPr>
          <w:sz w:val="28"/>
          <w:szCs w:val="28"/>
        </w:rPr>
        <w:t xml:space="preserve">профессиональных </w:t>
      </w:r>
      <w:r w:rsidR="00A70454" w:rsidRPr="00993DA3">
        <w:rPr>
          <w:sz w:val="28"/>
          <w:szCs w:val="28"/>
        </w:rPr>
        <w:t xml:space="preserve">потребителей </w:t>
      </w:r>
      <w:r w:rsidR="002678AE">
        <w:rPr>
          <w:sz w:val="28"/>
          <w:szCs w:val="28"/>
        </w:rPr>
        <w:t>в рамках</w:t>
      </w:r>
      <w:r w:rsidR="00A70454" w:rsidRPr="00993DA3">
        <w:rPr>
          <w:sz w:val="28"/>
          <w:szCs w:val="28"/>
        </w:rPr>
        <w:t xml:space="preserve"> </w:t>
      </w:r>
      <w:r w:rsidR="00993DA3">
        <w:rPr>
          <w:sz w:val="28"/>
          <w:szCs w:val="28"/>
        </w:rPr>
        <w:t>картографо-</w:t>
      </w:r>
      <w:r w:rsidR="00A70454" w:rsidRPr="00993DA3">
        <w:rPr>
          <w:sz w:val="28"/>
          <w:szCs w:val="28"/>
        </w:rPr>
        <w:t>геодезическ</w:t>
      </w:r>
      <w:r w:rsidR="00993DA3">
        <w:rPr>
          <w:sz w:val="28"/>
          <w:szCs w:val="28"/>
        </w:rPr>
        <w:t>ой</w:t>
      </w:r>
      <w:r w:rsidR="00A70454" w:rsidRPr="00993DA3">
        <w:rPr>
          <w:sz w:val="28"/>
          <w:szCs w:val="28"/>
        </w:rPr>
        <w:t xml:space="preserve"> деятельности.</w:t>
      </w:r>
    </w:p>
    <w:p w:rsidR="004C2FC3" w:rsidRPr="00993DA3" w:rsidRDefault="00FE2566" w:rsidP="002678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</w:t>
      </w:r>
      <w:r w:rsidR="004C2FC3" w:rsidRPr="00993DA3">
        <w:rPr>
          <w:sz w:val="28"/>
          <w:szCs w:val="28"/>
        </w:rPr>
        <w:t xml:space="preserve">опросы создания и ввода в эксплуатацию сетей </w:t>
      </w:r>
      <w:r w:rsidR="00442ABC" w:rsidRPr="00993DA3">
        <w:rPr>
          <w:sz w:val="28"/>
          <w:szCs w:val="28"/>
        </w:rPr>
        <w:t>СДГС</w:t>
      </w:r>
      <w:r w:rsidR="004C2FC3" w:rsidRPr="00993DA3">
        <w:rPr>
          <w:sz w:val="28"/>
          <w:szCs w:val="28"/>
        </w:rPr>
        <w:t>, а также одиночных базовых станций (БС) регулиру</w:t>
      </w:r>
      <w:r w:rsidR="008E5912">
        <w:rPr>
          <w:sz w:val="28"/>
          <w:szCs w:val="28"/>
        </w:rPr>
        <w:t>ю</w:t>
      </w:r>
      <w:r w:rsidR="004C2FC3" w:rsidRPr="00993DA3">
        <w:rPr>
          <w:sz w:val="28"/>
          <w:szCs w:val="28"/>
        </w:rPr>
        <w:t xml:space="preserve">тся рядом федеральных законов. Установленный действующим законодательством порядок использования указанных сетей и БС необходимо </w:t>
      </w:r>
      <w:r w:rsidR="002678AE">
        <w:rPr>
          <w:sz w:val="28"/>
          <w:szCs w:val="28"/>
        </w:rPr>
        <w:t xml:space="preserve">строго соблюдать. </w:t>
      </w:r>
      <w:r w:rsidR="004F0FFB" w:rsidRPr="00993DA3">
        <w:rPr>
          <w:sz w:val="28"/>
          <w:szCs w:val="28"/>
        </w:rPr>
        <w:t>Одно из требований закон</w:t>
      </w:r>
      <w:r w:rsidR="008E5912">
        <w:rPr>
          <w:sz w:val="28"/>
          <w:szCs w:val="28"/>
        </w:rPr>
        <w:t>а</w:t>
      </w:r>
      <w:r w:rsidR="004F0FFB" w:rsidRPr="00993DA3">
        <w:rPr>
          <w:sz w:val="28"/>
          <w:szCs w:val="28"/>
        </w:rPr>
        <w:t xml:space="preserve"> заключается в том, что использование сетей СДГС допускается только после передачи отчета о создании геодезической сети специального назнач</w:t>
      </w:r>
      <w:bookmarkStart w:id="0" w:name="_GoBack"/>
      <w:bookmarkEnd w:id="0"/>
      <w:r w:rsidR="004F0FFB" w:rsidRPr="00993DA3">
        <w:rPr>
          <w:sz w:val="28"/>
          <w:szCs w:val="28"/>
        </w:rPr>
        <w:t>ения и каталога координат пунктов указанной сети в Федеральный фонд пространственных данных (ФФПД), в противном случае это является серьезным нарушением</w:t>
      </w:r>
      <w:r>
        <w:rPr>
          <w:sz w:val="28"/>
          <w:szCs w:val="28"/>
        </w:rPr>
        <w:t xml:space="preserve">», - </w:t>
      </w:r>
      <w:r w:rsidRPr="00993DA3">
        <w:rPr>
          <w:sz w:val="28"/>
          <w:szCs w:val="28"/>
        </w:rPr>
        <w:t xml:space="preserve">пояснила начальник отдела геодезии и картографии Управления Росреестра </w:t>
      </w:r>
      <w:r w:rsidRPr="00993DA3">
        <w:rPr>
          <w:b/>
          <w:sz w:val="28"/>
          <w:szCs w:val="28"/>
        </w:rPr>
        <w:t xml:space="preserve">Ирина </w:t>
      </w:r>
      <w:proofErr w:type="spellStart"/>
      <w:r w:rsidRPr="00993DA3">
        <w:rPr>
          <w:b/>
          <w:sz w:val="28"/>
          <w:szCs w:val="28"/>
        </w:rPr>
        <w:t>Ламина</w:t>
      </w:r>
      <w:proofErr w:type="spellEnd"/>
      <w:r w:rsidR="004F0FFB" w:rsidRPr="00993DA3">
        <w:rPr>
          <w:sz w:val="28"/>
          <w:szCs w:val="28"/>
        </w:rPr>
        <w:t>.</w:t>
      </w:r>
    </w:p>
    <w:p w:rsidR="004C2FC3" w:rsidRPr="00993DA3" w:rsidRDefault="004F0FFB" w:rsidP="002678AE">
      <w:pPr>
        <w:ind w:firstLine="567"/>
        <w:jc w:val="both"/>
        <w:rPr>
          <w:sz w:val="28"/>
          <w:szCs w:val="28"/>
        </w:rPr>
      </w:pPr>
      <w:r w:rsidRPr="00993DA3">
        <w:rPr>
          <w:sz w:val="28"/>
          <w:szCs w:val="28"/>
        </w:rPr>
        <w:t>Кроме того, д</w:t>
      </w:r>
      <w:r w:rsidR="004C2FC3" w:rsidRPr="00993DA3">
        <w:rPr>
          <w:sz w:val="28"/>
          <w:szCs w:val="28"/>
        </w:rPr>
        <w:t xml:space="preserve">ля </w:t>
      </w:r>
      <w:r w:rsidR="007F1730">
        <w:rPr>
          <w:sz w:val="28"/>
          <w:szCs w:val="28"/>
        </w:rPr>
        <w:t xml:space="preserve"> </w:t>
      </w:r>
      <w:r w:rsidR="004C2FC3" w:rsidRPr="00993DA3">
        <w:rPr>
          <w:sz w:val="28"/>
          <w:szCs w:val="28"/>
        </w:rPr>
        <w:t xml:space="preserve"> </w:t>
      </w:r>
      <w:r w:rsidR="00DB3709">
        <w:rPr>
          <w:sz w:val="28"/>
          <w:szCs w:val="28"/>
        </w:rPr>
        <w:t>организации и</w:t>
      </w:r>
      <w:r w:rsidR="00DB3709" w:rsidRPr="00993DA3">
        <w:rPr>
          <w:sz w:val="28"/>
          <w:szCs w:val="28"/>
        </w:rPr>
        <w:t xml:space="preserve"> эксплуатаци</w:t>
      </w:r>
      <w:r w:rsidR="00DB3709">
        <w:rPr>
          <w:sz w:val="28"/>
          <w:szCs w:val="28"/>
        </w:rPr>
        <w:t>и</w:t>
      </w:r>
      <w:r w:rsidR="00DB3709" w:rsidRPr="00993DA3">
        <w:rPr>
          <w:sz w:val="28"/>
          <w:szCs w:val="28"/>
        </w:rPr>
        <w:t xml:space="preserve"> </w:t>
      </w:r>
      <w:r w:rsidR="004C2FC3" w:rsidRPr="00993DA3">
        <w:rPr>
          <w:sz w:val="28"/>
          <w:szCs w:val="28"/>
        </w:rPr>
        <w:t>геодезических сетей специального назначения</w:t>
      </w:r>
      <w:r w:rsidR="00993DA3">
        <w:rPr>
          <w:sz w:val="28"/>
          <w:szCs w:val="28"/>
        </w:rPr>
        <w:t xml:space="preserve"> </w:t>
      </w:r>
      <w:r w:rsidR="004C2FC3" w:rsidRPr="00993DA3">
        <w:rPr>
          <w:sz w:val="28"/>
          <w:szCs w:val="28"/>
        </w:rPr>
        <w:t>физические и юридические лица обязаны иметь лицензию на осуществление геодезической и</w:t>
      </w:r>
      <w:r w:rsidR="00A70454" w:rsidRPr="00993DA3">
        <w:rPr>
          <w:sz w:val="28"/>
          <w:szCs w:val="28"/>
        </w:rPr>
        <w:t xml:space="preserve"> картографической деятельности.</w:t>
      </w:r>
      <w:r w:rsidR="004C2FC3" w:rsidRPr="00993DA3">
        <w:rPr>
          <w:sz w:val="28"/>
          <w:szCs w:val="28"/>
        </w:rPr>
        <w:t xml:space="preserve"> За отсутствие </w:t>
      </w:r>
      <w:r w:rsidR="00442ABC" w:rsidRPr="00993DA3">
        <w:rPr>
          <w:sz w:val="28"/>
          <w:szCs w:val="28"/>
        </w:rPr>
        <w:t xml:space="preserve">такого разрешения или за допущение нарушений при создании СДГС </w:t>
      </w:r>
      <w:r w:rsidR="004C2FC3" w:rsidRPr="00993DA3">
        <w:rPr>
          <w:sz w:val="28"/>
          <w:szCs w:val="28"/>
        </w:rPr>
        <w:t xml:space="preserve">предусмотрена административная ответственность. </w:t>
      </w:r>
    </w:p>
    <w:p w:rsidR="004C2FC3" w:rsidRPr="00993DA3" w:rsidRDefault="004C2FC3" w:rsidP="002678AE">
      <w:pPr>
        <w:ind w:firstLine="567"/>
        <w:jc w:val="both"/>
        <w:rPr>
          <w:sz w:val="28"/>
          <w:szCs w:val="28"/>
        </w:rPr>
      </w:pPr>
      <w:r w:rsidRPr="00993DA3">
        <w:rPr>
          <w:sz w:val="28"/>
          <w:szCs w:val="28"/>
        </w:rPr>
        <w:t>П</w:t>
      </w:r>
      <w:r w:rsidR="00DB3709">
        <w:rPr>
          <w:sz w:val="28"/>
          <w:szCs w:val="28"/>
        </w:rPr>
        <w:t>ри</w:t>
      </w:r>
      <w:r w:rsidRPr="00993DA3">
        <w:rPr>
          <w:sz w:val="28"/>
          <w:szCs w:val="28"/>
        </w:rPr>
        <w:t xml:space="preserve"> </w:t>
      </w:r>
      <w:r w:rsidR="00993DA3">
        <w:rPr>
          <w:sz w:val="28"/>
          <w:szCs w:val="28"/>
        </w:rPr>
        <w:t xml:space="preserve">возникновении </w:t>
      </w:r>
      <w:r w:rsidRPr="00993DA3">
        <w:rPr>
          <w:sz w:val="28"/>
          <w:szCs w:val="28"/>
        </w:rPr>
        <w:t>вопрос</w:t>
      </w:r>
      <w:r w:rsidR="00993DA3">
        <w:rPr>
          <w:sz w:val="28"/>
          <w:szCs w:val="28"/>
        </w:rPr>
        <w:t>ов</w:t>
      </w:r>
      <w:r w:rsidRPr="00993DA3">
        <w:rPr>
          <w:sz w:val="28"/>
          <w:szCs w:val="28"/>
        </w:rPr>
        <w:t>, касающи</w:t>
      </w:r>
      <w:r w:rsidR="00993DA3">
        <w:rPr>
          <w:sz w:val="28"/>
          <w:szCs w:val="28"/>
        </w:rPr>
        <w:t>х</w:t>
      </w:r>
      <w:r w:rsidRPr="00993DA3">
        <w:rPr>
          <w:sz w:val="28"/>
          <w:szCs w:val="28"/>
        </w:rPr>
        <w:t>ся сетей спутниковых дифференциальных геодезических станций, следует обращаться в отдел геодезии и картографии Управления Росреестра (г.Челябинск, ул. Елькина, 85, телефон: 8(351) 237-82-79).</w:t>
      </w:r>
    </w:p>
    <w:p w:rsidR="004C2FC3" w:rsidRDefault="004C2FC3" w:rsidP="004C2FC3"/>
    <w:p w:rsidR="00442ABC" w:rsidRPr="00246824" w:rsidRDefault="00442ABC" w:rsidP="00442ABC">
      <w:pPr>
        <w:ind w:firstLine="708"/>
        <w:jc w:val="both"/>
        <w:rPr>
          <w:sz w:val="26"/>
          <w:szCs w:val="26"/>
        </w:rPr>
      </w:pPr>
    </w:p>
    <w:p w:rsidR="00442ABC" w:rsidRPr="00246824" w:rsidRDefault="00442ABC" w:rsidP="00442ABC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Пресс-служба Управления Росреестра</w:t>
      </w:r>
    </w:p>
    <w:p w:rsidR="00442ABC" w:rsidRPr="00246824" w:rsidRDefault="00442ABC" w:rsidP="00442ABC">
      <w:pPr>
        <w:ind w:left="4956" w:firstLine="708"/>
        <w:jc w:val="right"/>
        <w:rPr>
          <w:i/>
          <w:sz w:val="26"/>
          <w:szCs w:val="26"/>
        </w:rPr>
      </w:pPr>
      <w:proofErr w:type="gramStart"/>
      <w:r w:rsidRPr="00246824">
        <w:rPr>
          <w:i/>
          <w:sz w:val="26"/>
          <w:szCs w:val="26"/>
        </w:rPr>
        <w:t>по</w:t>
      </w:r>
      <w:proofErr w:type="gramEnd"/>
      <w:r w:rsidRPr="00246824">
        <w:rPr>
          <w:i/>
          <w:sz w:val="26"/>
          <w:szCs w:val="26"/>
        </w:rPr>
        <w:t xml:space="preserve"> Челябинской области</w:t>
      </w:r>
    </w:p>
    <w:p w:rsidR="00442ABC" w:rsidRDefault="00442ABC" w:rsidP="004C2FC3"/>
    <w:sectPr w:rsidR="00442ABC" w:rsidSect="00993DA3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B6"/>
    <w:rsid w:val="002678AE"/>
    <w:rsid w:val="00442ABC"/>
    <w:rsid w:val="004C2FC3"/>
    <w:rsid w:val="004F0FFB"/>
    <w:rsid w:val="006522AF"/>
    <w:rsid w:val="007F1730"/>
    <w:rsid w:val="008A73AC"/>
    <w:rsid w:val="008E5912"/>
    <w:rsid w:val="00993DA3"/>
    <w:rsid w:val="00A70454"/>
    <w:rsid w:val="00AA0FAA"/>
    <w:rsid w:val="00AE6DB6"/>
    <w:rsid w:val="00DB3709"/>
    <w:rsid w:val="00EB2D0F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8B5D-6F0E-407B-9A2B-585E48B4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2020-03-12T06:13:00Z</cp:lastPrinted>
  <dcterms:created xsi:type="dcterms:W3CDTF">2020-03-12T04:45:00Z</dcterms:created>
  <dcterms:modified xsi:type="dcterms:W3CDTF">2020-03-12T08:01:00Z</dcterms:modified>
</cp:coreProperties>
</file>