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409"/>
        <w:gridCol w:w="4962"/>
      </w:tblGrid>
      <w:tr w:rsidR="00F06823" w:rsidTr="000D24F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6823" w:rsidRDefault="00F06823" w:rsidP="000D24FA">
            <w:pPr>
              <w:pStyle w:val="1"/>
            </w:pPr>
            <w:r>
              <w:t>ИЗВЕЩЕНИЕ О НАЧАЛЕ ВЫПОЛНЕНИЯ КОМПЛЕКСНЫХ КАДАСТРОВЫХ РАБОТ</w:t>
            </w:r>
          </w:p>
        </w:tc>
      </w:tr>
      <w:tr w:rsidR="00F06823" w:rsidRPr="000E3C59" w:rsidTr="000D24F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8A0" w:rsidRPr="000E3C59" w:rsidRDefault="00F06823" w:rsidP="000E3C59">
            <w:pPr>
              <w:pStyle w:val="a5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0E3C59">
              <w:rPr>
                <w:sz w:val="22"/>
                <w:szCs w:val="22"/>
              </w:rPr>
              <w:t xml:space="preserve">В период с </w:t>
            </w:r>
            <w:r w:rsidRPr="000E3C59">
              <w:rPr>
                <w:b/>
                <w:sz w:val="22"/>
                <w:szCs w:val="22"/>
                <w:u w:val="single"/>
              </w:rPr>
              <w:t>«</w:t>
            </w:r>
            <w:r w:rsidR="00E27BC7" w:rsidRPr="000E3C59">
              <w:rPr>
                <w:b/>
                <w:sz w:val="22"/>
                <w:szCs w:val="22"/>
                <w:u w:val="single"/>
              </w:rPr>
              <w:t>24</w:t>
            </w:r>
            <w:r w:rsidRPr="000E3C59">
              <w:rPr>
                <w:b/>
                <w:sz w:val="22"/>
                <w:szCs w:val="22"/>
                <w:u w:val="single"/>
              </w:rPr>
              <w:t>» февраля 2022 года</w:t>
            </w:r>
            <w:r w:rsidR="00B41794">
              <w:rPr>
                <w:b/>
                <w:sz w:val="22"/>
                <w:szCs w:val="22"/>
                <w:u w:val="single"/>
              </w:rPr>
              <w:t xml:space="preserve"> </w:t>
            </w:r>
            <w:r w:rsidRPr="000E3C59">
              <w:rPr>
                <w:sz w:val="22"/>
                <w:szCs w:val="22"/>
              </w:rPr>
              <w:t xml:space="preserve"> по</w:t>
            </w:r>
            <w:r w:rsidR="00B41794">
              <w:rPr>
                <w:sz w:val="22"/>
                <w:szCs w:val="22"/>
              </w:rPr>
              <w:t xml:space="preserve"> </w:t>
            </w:r>
            <w:r w:rsidRPr="000E3C59">
              <w:rPr>
                <w:sz w:val="22"/>
                <w:szCs w:val="22"/>
              </w:rPr>
              <w:t xml:space="preserve"> </w:t>
            </w:r>
            <w:r w:rsidRPr="000E3C59">
              <w:rPr>
                <w:b/>
                <w:sz w:val="22"/>
                <w:szCs w:val="22"/>
                <w:u w:val="single"/>
              </w:rPr>
              <w:t>«3</w:t>
            </w:r>
            <w:r w:rsidR="00E27BC7" w:rsidRPr="000E3C59">
              <w:rPr>
                <w:b/>
                <w:sz w:val="22"/>
                <w:szCs w:val="22"/>
                <w:u w:val="single"/>
              </w:rPr>
              <w:t>0</w:t>
            </w:r>
            <w:r w:rsidRPr="000E3C59">
              <w:rPr>
                <w:b/>
                <w:sz w:val="22"/>
                <w:szCs w:val="22"/>
                <w:u w:val="single"/>
              </w:rPr>
              <w:t xml:space="preserve">» </w:t>
            </w:r>
            <w:r w:rsidR="00E27BC7" w:rsidRPr="000E3C59">
              <w:rPr>
                <w:b/>
                <w:sz w:val="22"/>
                <w:szCs w:val="22"/>
                <w:u w:val="single"/>
              </w:rPr>
              <w:t xml:space="preserve">сентября </w:t>
            </w:r>
            <w:r w:rsidRPr="000E3C59">
              <w:rPr>
                <w:b/>
                <w:sz w:val="22"/>
                <w:szCs w:val="22"/>
                <w:u w:val="single"/>
              </w:rPr>
              <w:t xml:space="preserve"> 2022 года</w:t>
            </w:r>
          </w:p>
          <w:p w:rsidR="00F06823" w:rsidRPr="000E3C59" w:rsidRDefault="00F06823" w:rsidP="00BD68A0">
            <w:r w:rsidRPr="000E3C59">
              <w:rPr>
                <w:sz w:val="22"/>
                <w:szCs w:val="22"/>
              </w:rPr>
              <w:t>в отношении объектов</w:t>
            </w:r>
            <w:r w:rsidR="00BD68A0" w:rsidRPr="000E3C59">
              <w:rPr>
                <w:sz w:val="22"/>
                <w:szCs w:val="22"/>
              </w:rPr>
              <w:t xml:space="preserve"> недвижимости</w:t>
            </w:r>
            <w:r w:rsidRPr="000E3C59">
              <w:rPr>
                <w:sz w:val="22"/>
                <w:szCs w:val="22"/>
              </w:rPr>
              <w:t>, расположенных на территории:</w:t>
            </w:r>
          </w:p>
          <w:p w:rsidR="00F06823" w:rsidRPr="000E3C59" w:rsidRDefault="00F06823" w:rsidP="00F068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субъект Российской Федерации 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Челябинская область</w:t>
            </w:r>
          </w:p>
          <w:p w:rsidR="00F06823" w:rsidRPr="000E3C59" w:rsidRDefault="00F06823" w:rsidP="00F06823">
            <w:pPr>
              <w:pStyle w:val="a3"/>
              <w:rPr>
                <w:rFonts w:ascii="Times New Roman" w:hAnsi="Times New Roman" w:cs="Times New Roman"/>
              </w:rPr>
            </w:pP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Кыштымский городской округ</w:t>
            </w:r>
          </w:p>
          <w:p w:rsidR="00F06823" w:rsidRPr="000E3C59" w:rsidRDefault="00F06823" w:rsidP="00F06823">
            <w:pPr>
              <w:pStyle w:val="a3"/>
              <w:rPr>
                <w:rFonts w:ascii="Times New Roman" w:hAnsi="Times New Roman" w:cs="Times New Roman"/>
              </w:rPr>
            </w:pP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населенный пункт 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город Кыштым</w:t>
            </w: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27BC7" w:rsidRPr="000E3C59" w:rsidRDefault="00F06823" w:rsidP="00E27BC7">
            <w:pPr>
              <w:textAlignment w:val="baseline"/>
              <w:rPr>
                <w:color w:val="222222"/>
              </w:rPr>
            </w:pPr>
            <w:r w:rsidRPr="000E3C59">
              <w:rPr>
                <w:sz w:val="22"/>
                <w:szCs w:val="22"/>
              </w:rPr>
              <w:t xml:space="preserve"> </w:t>
            </w:r>
            <w:r w:rsidR="00E27BC7" w:rsidRPr="000E3C59">
              <w:rPr>
                <w:sz w:val="22"/>
                <w:szCs w:val="22"/>
              </w:rPr>
              <w:t xml:space="preserve">№ кадастрового квартала:  </w:t>
            </w:r>
            <w:r w:rsidR="00E27BC7" w:rsidRPr="000E3C59">
              <w:rPr>
                <w:b/>
                <w:color w:val="222222"/>
                <w:sz w:val="22"/>
                <w:szCs w:val="22"/>
                <w:u w:val="single"/>
              </w:rPr>
              <w:t>74:32:02 07 001  (г</w:t>
            </w:r>
            <w:proofErr w:type="gramStart"/>
            <w:r w:rsidR="00E27BC7" w:rsidRPr="000E3C59">
              <w:rPr>
                <w:b/>
                <w:color w:val="222222"/>
                <w:sz w:val="22"/>
                <w:szCs w:val="22"/>
                <w:u w:val="single"/>
              </w:rPr>
              <w:t>.К</w:t>
            </w:r>
            <w:proofErr w:type="gramEnd"/>
            <w:r w:rsidR="00E27BC7" w:rsidRPr="000E3C59">
              <w:rPr>
                <w:b/>
                <w:color w:val="222222"/>
                <w:sz w:val="22"/>
                <w:szCs w:val="22"/>
                <w:u w:val="single"/>
              </w:rPr>
              <w:t>ыштым, территория СНТ «</w:t>
            </w:r>
            <w:proofErr w:type="spellStart"/>
            <w:r w:rsidR="00E27BC7" w:rsidRPr="000E3C59">
              <w:rPr>
                <w:b/>
                <w:color w:val="222222"/>
                <w:sz w:val="22"/>
                <w:szCs w:val="22"/>
                <w:u w:val="single"/>
              </w:rPr>
              <w:t>Теренкуль</w:t>
            </w:r>
            <w:proofErr w:type="spellEnd"/>
            <w:r w:rsidR="00E27BC7" w:rsidRPr="000E3C59">
              <w:rPr>
                <w:b/>
                <w:color w:val="222222"/>
                <w:sz w:val="22"/>
                <w:szCs w:val="22"/>
                <w:u w:val="single"/>
              </w:rPr>
              <w:t>»)</w:t>
            </w:r>
          </w:p>
          <w:p w:rsidR="00F06823" w:rsidRPr="000E3C59" w:rsidRDefault="00F06823" w:rsidP="00F06823">
            <w:pPr>
              <w:pStyle w:val="1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будут выполняться комплексные кадастровые работы в соответствии с Муниципальным Контрактом от </w:t>
            </w:r>
            <w:r w:rsidR="00E27BC7"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24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февраля 2022г. №</w:t>
            </w:r>
            <w:r w:rsidR="000E3C59"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0E3C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0</w:t>
            </w:r>
            <w:r w:rsidR="00E27BC7" w:rsidRPr="000E3C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3</w:t>
            </w:r>
            <w:r w:rsidRPr="000E3C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/2022-ЭК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27BC7" w:rsidRPr="000E3C59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(Протокол № 0169300020922000003 от 18.02.2022 г.),</w:t>
            </w:r>
            <w:r w:rsidR="00E27BC7"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0E3C5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со стороны заказчика 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Комитет по управлению имуществом администрации Кыштымского городского округа, </w:t>
            </w: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456870 г. Кыштым, пл. К.Маркса, 1;</w:t>
            </w:r>
          </w:p>
          <w:p w:rsidR="00F06823" w:rsidRPr="000E3C59" w:rsidRDefault="00F06823" w:rsidP="00F06823">
            <w:pPr>
              <w:pStyle w:val="1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hyperlink r:id="rId5" w:history="1">
              <w:r w:rsidR="000D24FA" w:rsidRPr="000E3C59">
                <w:rPr>
                  <w:rStyle w:val="a4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kui_zem@adminkgo.ru</w:t>
              </w:r>
            </w:hyperlink>
            <w:r w:rsidR="000D24FA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hyperlink r:id="rId6" w:history="1">
              <w:r w:rsidR="000D24FA" w:rsidRPr="000E3C59">
                <w:rPr>
                  <w:rStyle w:val="a4"/>
                  <w:rFonts w:ascii="Times New Roman" w:hAnsi="Times New Roman" w:cs="Times New Roman"/>
                  <w:b/>
                  <w:color w:val="auto"/>
                  <w:sz w:val="22"/>
                  <w:szCs w:val="22"/>
                </w:rPr>
                <w:t>kyshtym@gov74.ru</w:t>
              </w:r>
            </w:hyperlink>
            <w:r w:rsidR="000D24FA"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;</w:t>
            </w:r>
          </w:p>
          <w:p w:rsidR="00F06823" w:rsidRPr="000E3C59" w:rsidRDefault="00F06823" w:rsidP="00F06823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8(35151) 4-</w:t>
            </w:r>
            <w:r w:rsidR="000D24FA"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</w:t>
            </w:r>
            <w:r w:rsidR="000D24FA"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24, 4-25-99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;</w:t>
            </w:r>
          </w:p>
          <w:p w:rsidR="006F317F" w:rsidRPr="000E3C59" w:rsidRDefault="00F06823" w:rsidP="00BA6F55">
            <w:pPr>
              <w:jc w:val="both"/>
              <w:rPr>
                <w:b/>
                <w:u w:val="single"/>
              </w:rPr>
            </w:pPr>
            <w:r w:rsidRPr="000E3C59">
              <w:rPr>
                <w:sz w:val="22"/>
                <w:szCs w:val="22"/>
              </w:rPr>
              <w:t xml:space="preserve">со стороны исполнителя: </w:t>
            </w:r>
            <w:r w:rsidR="006F317F" w:rsidRPr="000E3C59">
              <w:rPr>
                <w:color w:val="000000"/>
                <w:sz w:val="22"/>
                <w:szCs w:val="22"/>
              </w:rPr>
              <w:t xml:space="preserve">  </w:t>
            </w:r>
            <w:r w:rsidR="006F317F" w:rsidRPr="000E3C59">
              <w:rPr>
                <w:sz w:val="22"/>
                <w:szCs w:val="22"/>
              </w:rPr>
              <w:t xml:space="preserve">полное и сокращенное наименование юридического лица: </w:t>
            </w:r>
            <w:r w:rsidR="006F317F" w:rsidRPr="000E3C59">
              <w:rPr>
                <w:b/>
                <w:sz w:val="22"/>
                <w:szCs w:val="22"/>
                <w:u w:val="single"/>
              </w:rPr>
              <w:t>Общество с ограниченной ответственностью «УРАЛ БТИ»  (ООО «УРАЛ БТИ»);</w:t>
            </w:r>
          </w:p>
          <w:p w:rsidR="006F317F" w:rsidRPr="000E3C59" w:rsidRDefault="006F317F" w:rsidP="006F317F">
            <w:pPr>
              <w:rPr>
                <w:b/>
                <w:u w:val="single"/>
              </w:rPr>
            </w:pPr>
            <w:r w:rsidRPr="000E3C59">
              <w:rPr>
                <w:sz w:val="22"/>
                <w:szCs w:val="22"/>
                <w:u w:val="single"/>
              </w:rPr>
              <w:t>почтовый адрес</w:t>
            </w:r>
            <w:r w:rsidRPr="000E3C59">
              <w:rPr>
                <w:b/>
                <w:sz w:val="22"/>
                <w:szCs w:val="22"/>
                <w:u w:val="single"/>
              </w:rPr>
              <w:t>: 454030, г</w:t>
            </w:r>
            <w:proofErr w:type="gramStart"/>
            <w:r w:rsidRPr="000E3C59">
              <w:rPr>
                <w:b/>
                <w:sz w:val="22"/>
                <w:szCs w:val="22"/>
                <w:u w:val="single"/>
              </w:rPr>
              <w:t>.Ч</w:t>
            </w:r>
            <w:proofErr w:type="gramEnd"/>
            <w:r w:rsidRPr="000E3C59">
              <w:rPr>
                <w:b/>
                <w:sz w:val="22"/>
                <w:szCs w:val="22"/>
                <w:u w:val="single"/>
              </w:rPr>
              <w:t xml:space="preserve">елябинск, </w:t>
            </w:r>
            <w:proofErr w:type="spellStart"/>
            <w:r w:rsidRPr="000E3C59">
              <w:rPr>
                <w:b/>
                <w:sz w:val="22"/>
                <w:szCs w:val="22"/>
                <w:u w:val="single"/>
              </w:rPr>
              <w:t>пр-кт</w:t>
            </w:r>
            <w:proofErr w:type="spellEnd"/>
            <w:r w:rsidRPr="000E3C59">
              <w:rPr>
                <w:b/>
                <w:sz w:val="22"/>
                <w:szCs w:val="22"/>
                <w:u w:val="single"/>
              </w:rPr>
              <w:t xml:space="preserve"> Краснопольский, дом 5 кв.165</w:t>
            </w:r>
          </w:p>
          <w:p w:rsidR="006F317F" w:rsidRPr="000E3C59" w:rsidRDefault="006F317F" w:rsidP="006F317F">
            <w:pPr>
              <w:pStyle w:val="11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0E3C59">
              <w:rPr>
                <w:sz w:val="22"/>
                <w:szCs w:val="22"/>
                <w:u w:val="single"/>
              </w:rPr>
              <w:t>адрес электронной почты</w:t>
            </w:r>
            <w:r w:rsidRPr="000E3C59">
              <w:rPr>
                <w:b/>
                <w:sz w:val="22"/>
                <w:szCs w:val="22"/>
                <w:u w:val="single"/>
              </w:rPr>
              <w:t>:</w:t>
            </w:r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en-US"/>
              </w:rPr>
              <w:t>ural</w:t>
            </w:r>
            <w:proofErr w:type="spellEnd"/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-</w:t>
            </w:r>
            <w:proofErr w:type="spellStart"/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en-US"/>
              </w:rPr>
              <w:t>bti</w:t>
            </w:r>
            <w:proofErr w:type="spellEnd"/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@</w:t>
            </w:r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en-US"/>
              </w:rPr>
              <w:t>mail</w:t>
            </w:r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;</w:t>
            </w:r>
          </w:p>
          <w:p w:rsidR="006F317F" w:rsidRPr="000E3C59" w:rsidRDefault="006F317F" w:rsidP="006F317F">
            <w:pPr>
              <w:pStyle w:val="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3C59">
              <w:rPr>
                <w:rFonts w:ascii="Times New Roman" w:hAnsi="Times New Roman"/>
                <w:color w:val="000000"/>
                <w:sz w:val="22"/>
                <w:szCs w:val="22"/>
              </w:rPr>
              <w:t>номер контактного телефона:</w:t>
            </w:r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 xml:space="preserve"> 8(351) 777-07-30;  8 9000 25 67 </w:t>
            </w:r>
            <w:proofErr w:type="spellStart"/>
            <w:r w:rsidRPr="000E3C59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67</w:t>
            </w:r>
            <w:proofErr w:type="spellEnd"/>
          </w:p>
          <w:p w:rsidR="006F317F" w:rsidRPr="000E3C59" w:rsidRDefault="006F317F" w:rsidP="006F317F">
            <w:pPr>
              <w:rPr>
                <w:b/>
                <w:u w:val="single"/>
              </w:rPr>
            </w:pPr>
            <w:r w:rsidRPr="000E3C59">
              <w:rPr>
                <w:sz w:val="22"/>
                <w:szCs w:val="22"/>
              </w:rPr>
              <w:t xml:space="preserve">фамилия, имя, отчество (при наличии) кадастрового инженера: </w:t>
            </w:r>
            <w:r w:rsidRPr="000E3C59">
              <w:rPr>
                <w:b/>
                <w:sz w:val="22"/>
                <w:szCs w:val="22"/>
                <w:u w:val="single"/>
              </w:rPr>
              <w:t>Черномырдина Тамара Андреевна;</w:t>
            </w:r>
          </w:p>
          <w:p w:rsidR="006F317F" w:rsidRPr="000E3C59" w:rsidRDefault="006F317F" w:rsidP="006F317F">
            <w:pPr>
              <w:rPr>
                <w:b/>
                <w:u w:val="single"/>
              </w:rPr>
            </w:pPr>
            <w:r w:rsidRPr="000E3C59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0E3C59">
              <w:rPr>
                <w:sz w:val="22"/>
                <w:szCs w:val="22"/>
              </w:rPr>
              <w:t>саморегулируемой</w:t>
            </w:r>
            <w:proofErr w:type="spellEnd"/>
            <w:r w:rsidRPr="000E3C59">
              <w:rPr>
                <w:sz w:val="22"/>
                <w:szCs w:val="22"/>
              </w:rPr>
              <w:t xml:space="preserve"> организации кадастровых инженеров, членом которой является</w:t>
            </w:r>
          </w:p>
          <w:p w:rsidR="006F317F" w:rsidRPr="000E3C59" w:rsidRDefault="006F317F" w:rsidP="006F317F">
            <w:pPr>
              <w:rPr>
                <w:b/>
                <w:u w:val="single"/>
              </w:rPr>
            </w:pPr>
            <w:r w:rsidRPr="000E3C59">
              <w:rPr>
                <w:sz w:val="22"/>
                <w:szCs w:val="22"/>
              </w:rPr>
              <w:t xml:space="preserve">кадастровый инженер: </w:t>
            </w:r>
            <w:r w:rsidRPr="000E3C59">
              <w:rPr>
                <w:b/>
                <w:sz w:val="22"/>
                <w:szCs w:val="22"/>
                <w:u w:val="single"/>
              </w:rPr>
              <w:t>«САМОРЕГУЛИРУЕМАЯ ОРГАНИЗАЦИЯ КАДАСТРОВЫХ ИНЖЕНЕРОВ» (СРО «КАДАСТРОВЫЕ ИНЖЕНЕРЫ»).</w:t>
            </w:r>
          </w:p>
          <w:p w:rsidR="006F317F" w:rsidRPr="000E3C59" w:rsidRDefault="006F317F" w:rsidP="006F317F">
            <w:pPr>
              <w:rPr>
                <w:b/>
                <w:u w:val="single"/>
              </w:rPr>
            </w:pPr>
            <w:r w:rsidRPr="000E3C59">
              <w:rPr>
                <w:sz w:val="22"/>
                <w:szCs w:val="22"/>
              </w:rPr>
              <w:t xml:space="preserve">уникальный регистрационный номер члена </w:t>
            </w:r>
            <w:proofErr w:type="spellStart"/>
            <w:r w:rsidRPr="000E3C59">
              <w:rPr>
                <w:sz w:val="22"/>
                <w:szCs w:val="22"/>
              </w:rPr>
              <w:t>саморегулируемой</w:t>
            </w:r>
            <w:proofErr w:type="spellEnd"/>
            <w:r w:rsidRPr="000E3C59">
              <w:rPr>
                <w:sz w:val="22"/>
                <w:szCs w:val="22"/>
              </w:rPr>
              <w:t xml:space="preserve"> организации кадастровых инженеров в реестре членов </w:t>
            </w:r>
            <w:proofErr w:type="spellStart"/>
            <w:r w:rsidRPr="000E3C59">
              <w:rPr>
                <w:sz w:val="22"/>
                <w:szCs w:val="22"/>
              </w:rPr>
              <w:t>саморегулируемой</w:t>
            </w:r>
            <w:proofErr w:type="spellEnd"/>
            <w:r w:rsidRPr="000E3C59">
              <w:rPr>
                <w:sz w:val="22"/>
                <w:szCs w:val="22"/>
              </w:rPr>
              <w:t xml:space="preserve"> организации кадастровых инженеров: </w:t>
            </w:r>
            <w:r w:rsidRPr="000E3C59">
              <w:rPr>
                <w:b/>
                <w:sz w:val="22"/>
                <w:szCs w:val="22"/>
                <w:u w:val="single"/>
              </w:rPr>
              <w:t>7770;</w:t>
            </w:r>
          </w:p>
          <w:p w:rsidR="006F317F" w:rsidRPr="000E3C59" w:rsidRDefault="006F317F" w:rsidP="006F317F">
            <w:r w:rsidRPr="000E3C59">
              <w:rPr>
                <w:sz w:val="22"/>
                <w:szCs w:val="22"/>
              </w:rPr>
              <w:t xml:space="preserve">дата внесения сведений о физическом лице в реестр членов </w:t>
            </w:r>
            <w:proofErr w:type="spellStart"/>
            <w:r w:rsidRPr="000E3C59">
              <w:rPr>
                <w:sz w:val="22"/>
                <w:szCs w:val="22"/>
              </w:rPr>
              <w:t>саморегулируемой</w:t>
            </w:r>
            <w:proofErr w:type="spellEnd"/>
            <w:r w:rsidRPr="000E3C59">
              <w:rPr>
                <w:sz w:val="22"/>
                <w:szCs w:val="22"/>
              </w:rPr>
              <w:t xml:space="preserve"> организации: </w:t>
            </w:r>
            <w:r w:rsidRPr="000E3C59">
              <w:rPr>
                <w:b/>
                <w:sz w:val="22"/>
                <w:szCs w:val="22"/>
                <w:u w:val="single"/>
              </w:rPr>
              <w:t>30.06.2016</w:t>
            </w:r>
            <w:r w:rsidRPr="000E3C59">
              <w:rPr>
                <w:sz w:val="22"/>
                <w:szCs w:val="22"/>
              </w:rPr>
              <w:t>;</w:t>
            </w:r>
          </w:p>
          <w:p w:rsidR="000E3C59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BD68A0" w:rsidRPr="000E3C59" w:rsidRDefault="000E3C59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68A0" w:rsidRPr="000E3C59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 Правообладатели  объектов  недвижимости,  которые    считаются в соответствии с  </w:t>
            </w:r>
            <w:hyperlink r:id="rId7" w:anchor="block_6904" w:history="1">
              <w:r w:rsidR="00BD68A0" w:rsidRPr="000E3C59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частью  4  статьи  69</w:t>
              </w:r>
            </w:hyperlink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 Федерального  закона  от  13  июля 2015 года №218-ФЗ "О государственной  регистрации  недвижимости"</w:t>
            </w:r>
            <w:r w:rsidR="00BD68A0" w:rsidRPr="000E3C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  <w:hyperlink r:id="rId8" w:anchor="block_5" w:history="1">
              <w:r w:rsidR="00BD68A0" w:rsidRPr="000E3C59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vertAlign w:val="superscript"/>
                </w:rPr>
                <w:t>5</w:t>
              </w:r>
            </w:hyperlink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 ранее учтенными или сведения о которых в соответствии  с  </w:t>
            </w:r>
            <w:hyperlink r:id="rId9" w:anchor="block_6909" w:history="1">
              <w:r w:rsidR="00BD68A0" w:rsidRPr="000E3C59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частью  9   статьи 69</w:t>
              </w:r>
            </w:hyperlink>
            <w:r w:rsidR="00DD6C26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13 июля 2015 года №218-ФЗ</w:t>
            </w:r>
            <w:proofErr w:type="gramStart"/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>"О</w:t>
            </w:r>
            <w:proofErr w:type="gramEnd"/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регистрации недвижимости" могут быть  внесены  в  Единый  государственный реестр недвижимости как о </w:t>
            </w:r>
            <w:proofErr w:type="gramStart"/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ранее учтенных в  случае  отсутствия  в  Едином государственном  реестре   недвижимости   сведений   о     таких объектах недвижимости, вправе предоставить  указанному  в  </w:t>
            </w:r>
            <w:hyperlink r:id="rId10" w:anchor="block_1001" w:history="1">
              <w:r w:rsidR="00BD68A0" w:rsidRPr="000E3C59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пункте  1</w:t>
              </w:r>
            </w:hyperlink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  извещения о начале выполнения комплексных кадастровых работ кадастровому  инженеру - исполнителю комплексных кадастровых работ имеющиеся  у  них материалы и документы в отношении таких объектов недвижимости, а также  заверенные  в порядке, установленном </w:t>
            </w:r>
            <w:hyperlink r:id="rId11" w:anchor="block_2101" w:history="1">
              <w:r w:rsidR="00BD68A0" w:rsidRPr="000E3C59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частями 1</w:t>
              </w:r>
            </w:hyperlink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2" w:anchor="block_2109" w:history="1">
              <w:r w:rsidR="00BD68A0" w:rsidRPr="000E3C59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9 статьи 21</w:t>
              </w:r>
            </w:hyperlink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</w:t>
            </w:r>
            <w:proofErr w:type="gramEnd"/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 13 июля 2015 года №218-ФЗ  "О  государственной  регистрации  недвижимости", копии документов, устанавливающих или подтверждающих права  на  указанные</w:t>
            </w:r>
            <w:r w:rsidR="00587633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68A0" w:rsidRPr="000E3C5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недвижимости.</w:t>
            </w:r>
          </w:p>
          <w:p w:rsidR="00BD68A0" w:rsidRPr="000E3C59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gramStart"/>
            <w:r w:rsidRPr="000E3C59">
              <w:rPr>
                <w:rFonts w:ascii="Times New Roman" w:hAnsi="Times New Roman" w:cs="Times New Roman"/>
                <w:sz w:val="22"/>
                <w:szCs w:val="22"/>
              </w:rPr>
              <w:t>Правообладатели  объектов  недвижимости  -  земельных  участков, зданий,  сооружений,  объектов  незавершенного  строительства  в  течение тридцати рабочих дней со дня опубликования извещения о начале  выполнения ко</w:t>
            </w:r>
            <w:r w:rsidR="0080783E" w:rsidRPr="000E3C59">
              <w:rPr>
                <w:rFonts w:ascii="Times New Roman" w:hAnsi="Times New Roman" w:cs="Times New Roman"/>
                <w:sz w:val="22"/>
                <w:szCs w:val="22"/>
              </w:rPr>
              <w:t>мплексных  кадастровых  работ</w:t>
            </w: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вправе предоставить кадастровому инженеру - исполнителю комплексных  кадастровых работ, указанному в </w:t>
            </w:r>
            <w:hyperlink r:id="rId13" w:anchor="block_1001" w:history="1">
              <w:r w:rsidRPr="000E3C59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пункте 1</w:t>
              </w:r>
            </w:hyperlink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 начале  выполнения  комплексных кадастровых работ, по указанному в </w:t>
            </w:r>
            <w:hyperlink r:id="rId14" w:anchor="block_1002" w:history="1">
              <w:r w:rsidRPr="000E3C59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пункте 2</w:t>
              </w:r>
            </w:hyperlink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</w:t>
            </w:r>
            <w:proofErr w:type="gramEnd"/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E3C59">
              <w:rPr>
                <w:rFonts w:ascii="Times New Roman" w:hAnsi="Times New Roman" w:cs="Times New Roman"/>
                <w:sz w:val="22"/>
                <w:szCs w:val="22"/>
              </w:rPr>
              <w:t>электронной почты и (или) почтовом адресе, по которым осуществляется  связь  с  лицом,  чье право на объект недвижимости зарегистрировано, а также  лицом,  в  пользу которого  зарегистрировано  ограничение  права  и   обременение   объекта недвижимости (далее - контактный адрес правообладателя), для  внесения  в</w:t>
            </w:r>
            <w:r w:rsidR="0080783E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>Единый государственный реестр недвижимости сведений о  контактном  адресе правообладателя  и  последующего  надлежащего  уведомления  таких  лиц  о завершении  подготовки  проекта  карты-плана  территории  по</w:t>
            </w:r>
            <w:proofErr w:type="gramEnd"/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 результатам комплексных кадастровых работ и  о  проведении  заседания  согласительной комиссии  по  вопросу  согласования   местоположения   границ   земельных</w:t>
            </w:r>
            <w:r w:rsidR="00587633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>участков.</w:t>
            </w:r>
          </w:p>
          <w:p w:rsidR="000E3C59" w:rsidRDefault="000E3C59" w:rsidP="00C1529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="00C15299" w:rsidRPr="000E3C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 Указанные сведения и документы можно представить по адресу</w:t>
            </w:r>
          </w:p>
          <w:p w:rsidR="00BA6F55" w:rsidRPr="000E3C59" w:rsidRDefault="00BA6F55" w:rsidP="00C1529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454100 г. Челябинск, ул. </w:t>
            </w:r>
            <w:proofErr w:type="spellStart"/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Победы, д. 396, </w:t>
            </w:r>
            <w:proofErr w:type="spellStart"/>
            <w:proofErr w:type="gramStart"/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стр</w:t>
            </w:r>
            <w:proofErr w:type="spellEnd"/>
            <w:proofErr w:type="gramEnd"/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3, телефон: 8 (351) 777-07-30,</w:t>
            </w:r>
            <w:r w:rsidR="00C15299"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E3C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е-</w:t>
            </w:r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ural</w:t>
            </w:r>
            <w:proofErr w:type="spellEnd"/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bti</w:t>
            </w:r>
            <w:proofErr w:type="spellEnd"/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@</w:t>
            </w:r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  <w:r w:rsidRPr="000E3C5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E3C59" w:rsidRDefault="00BD68A0" w:rsidP="00DD6C2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C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0E3C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E3C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4.</w:t>
            </w: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  Правообладатели   объектов   недвижимости, расположенных на </w:t>
            </w:r>
            <w:r w:rsidR="0080783E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</w:t>
            </w:r>
            <w:r w:rsidR="00DD6C26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комплексных кадастровых работ, не вправе </w:t>
            </w: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препятствовать выполнению комплексных кадастровых работ и </w:t>
            </w:r>
            <w:r w:rsidR="00DD6C26"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обязаны обеспечить </w:t>
            </w: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доступ к указанным объектам недвижимости исполнителю комплексных кадастровых работ в установленное графиком время.    </w:t>
            </w:r>
          </w:p>
          <w:p w:rsidR="00F06823" w:rsidRPr="000E3C59" w:rsidRDefault="00BD68A0" w:rsidP="00DD6C2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3C59">
              <w:rPr>
                <w:rFonts w:ascii="Times New Roman" w:hAnsi="Times New Roman" w:cs="Times New Roman"/>
                <w:sz w:val="22"/>
                <w:szCs w:val="22"/>
              </w:rPr>
              <w:t xml:space="preserve"> 5. График выполнения комплексных кадастровых работ:</w:t>
            </w:r>
          </w:p>
          <w:p w:rsidR="00AC17F8" w:rsidRPr="000E3C59" w:rsidRDefault="00AC17F8" w:rsidP="00DD6C2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823" w:rsidTr="00BB263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3" w:rsidRPr="00AC17F8" w:rsidRDefault="00F06823" w:rsidP="000D24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7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Время выполнения </w:t>
            </w:r>
            <w:r w:rsidRPr="00AC17F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3" w:rsidRPr="00AC17F8" w:rsidRDefault="00F06823" w:rsidP="000D24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7F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Место выполнения </w:t>
            </w:r>
            <w:r w:rsidRPr="00AC17F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работ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AC17F8" w:rsidRDefault="00F06823" w:rsidP="000D24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17F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Виды работ</w:t>
            </w:r>
          </w:p>
        </w:tc>
      </w:tr>
      <w:tr w:rsidR="00F06823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85657C" w:rsidRDefault="00F06823" w:rsidP="000D24FA">
            <w:pPr>
              <w:widowControl w:val="0"/>
              <w:jc w:val="center"/>
            </w:pPr>
          </w:p>
          <w:p w:rsidR="00F06823" w:rsidRPr="0085657C" w:rsidRDefault="00F06823" w:rsidP="000D24FA">
            <w:pPr>
              <w:widowControl w:val="0"/>
              <w:jc w:val="center"/>
            </w:pPr>
            <w:r w:rsidRPr="0085657C">
              <w:rPr>
                <w:sz w:val="22"/>
                <w:szCs w:val="22"/>
              </w:rPr>
              <w:t xml:space="preserve">с </w:t>
            </w:r>
            <w:r w:rsidR="000E3C59">
              <w:rPr>
                <w:sz w:val="22"/>
                <w:szCs w:val="22"/>
              </w:rPr>
              <w:t>24</w:t>
            </w:r>
            <w:r w:rsidR="00585A87" w:rsidRPr="0085657C">
              <w:rPr>
                <w:sz w:val="22"/>
                <w:szCs w:val="22"/>
              </w:rPr>
              <w:t>.02.2022</w:t>
            </w:r>
            <w:r w:rsidRPr="0085657C">
              <w:rPr>
                <w:sz w:val="22"/>
                <w:szCs w:val="22"/>
              </w:rPr>
              <w:t xml:space="preserve"> г. </w:t>
            </w:r>
            <w:proofErr w:type="gramStart"/>
            <w:r w:rsidRPr="0085657C">
              <w:rPr>
                <w:sz w:val="22"/>
                <w:szCs w:val="22"/>
              </w:rPr>
              <w:t>по</w:t>
            </w:r>
            <w:proofErr w:type="gramEnd"/>
          </w:p>
          <w:p w:rsidR="00F06823" w:rsidRPr="0085657C" w:rsidRDefault="000E3C59" w:rsidP="000E3C59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sz w:val="22"/>
                <w:szCs w:val="22"/>
              </w:rPr>
              <w:t>11</w:t>
            </w:r>
            <w:r w:rsidR="00585A87" w:rsidRPr="0085657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F06823" w:rsidRPr="0085657C">
              <w:rPr>
                <w:sz w:val="22"/>
                <w:szCs w:val="22"/>
              </w:rPr>
              <w:t>.202</w:t>
            </w:r>
            <w:r w:rsidR="00585A87" w:rsidRPr="0085657C">
              <w:rPr>
                <w:sz w:val="22"/>
                <w:szCs w:val="22"/>
              </w:rPr>
              <w:t>2</w:t>
            </w:r>
            <w:r w:rsidR="00F06823" w:rsidRPr="0085657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8" w:rsidRDefault="00F06823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Челябинская обл., </w:t>
            </w:r>
          </w:p>
          <w:p w:rsidR="00F06823" w:rsidRPr="0085657C" w:rsidRDefault="00F06823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г. </w:t>
            </w:r>
            <w:r w:rsidR="00585A87" w:rsidRPr="0085657C">
              <w:rPr>
                <w:sz w:val="22"/>
                <w:szCs w:val="22"/>
              </w:rPr>
              <w:t>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1. Направление заказчиком извещения о начале выполнения комплексных кадастровых работ; </w:t>
            </w:r>
          </w:p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2. Исполнитель проводит сбор и анализ исходных данных.</w:t>
            </w:r>
          </w:p>
        </w:tc>
      </w:tr>
      <w:tr w:rsidR="00F06823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85657C" w:rsidRDefault="00F06823" w:rsidP="000D24FA">
            <w:pPr>
              <w:widowControl w:val="0"/>
              <w:jc w:val="center"/>
            </w:pPr>
          </w:p>
          <w:p w:rsidR="00F06823" w:rsidRPr="0085657C" w:rsidRDefault="00F06823" w:rsidP="000D24FA">
            <w:pPr>
              <w:widowControl w:val="0"/>
              <w:jc w:val="center"/>
            </w:pPr>
            <w:r w:rsidRPr="0085657C">
              <w:rPr>
                <w:sz w:val="22"/>
                <w:szCs w:val="22"/>
              </w:rPr>
              <w:t xml:space="preserve">с </w:t>
            </w:r>
            <w:r w:rsidR="00DA706E">
              <w:rPr>
                <w:sz w:val="22"/>
                <w:szCs w:val="22"/>
              </w:rPr>
              <w:t>24</w:t>
            </w:r>
            <w:r w:rsidRPr="0085657C">
              <w:rPr>
                <w:sz w:val="22"/>
                <w:szCs w:val="22"/>
              </w:rPr>
              <w:t>.0</w:t>
            </w:r>
            <w:r w:rsidR="0022099E" w:rsidRPr="0085657C">
              <w:rPr>
                <w:sz w:val="22"/>
                <w:szCs w:val="22"/>
              </w:rPr>
              <w:t>2</w:t>
            </w:r>
            <w:r w:rsidRPr="0085657C">
              <w:rPr>
                <w:sz w:val="22"/>
                <w:szCs w:val="22"/>
              </w:rPr>
              <w:t>.202</w:t>
            </w:r>
            <w:r w:rsidR="0022099E" w:rsidRPr="0085657C">
              <w:rPr>
                <w:sz w:val="22"/>
                <w:szCs w:val="22"/>
              </w:rPr>
              <w:t>2</w:t>
            </w:r>
            <w:r w:rsidRPr="0085657C">
              <w:rPr>
                <w:sz w:val="22"/>
                <w:szCs w:val="22"/>
              </w:rPr>
              <w:t xml:space="preserve"> г. </w:t>
            </w:r>
            <w:proofErr w:type="gramStart"/>
            <w:r w:rsidRPr="0085657C">
              <w:rPr>
                <w:sz w:val="22"/>
                <w:szCs w:val="22"/>
              </w:rPr>
              <w:t>по</w:t>
            </w:r>
            <w:proofErr w:type="gramEnd"/>
          </w:p>
          <w:p w:rsidR="00F06823" w:rsidRPr="0085657C" w:rsidRDefault="00DD6C26" w:rsidP="00A95D18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sz w:val="22"/>
                <w:szCs w:val="22"/>
              </w:rPr>
              <w:t>01.04</w:t>
            </w:r>
            <w:r w:rsidR="00F06823" w:rsidRPr="0085657C">
              <w:rPr>
                <w:sz w:val="22"/>
                <w:szCs w:val="22"/>
              </w:rPr>
              <w:t>.202</w:t>
            </w:r>
            <w:r w:rsidR="00A95D18" w:rsidRPr="0085657C">
              <w:rPr>
                <w:sz w:val="22"/>
                <w:szCs w:val="22"/>
              </w:rPr>
              <w:t>2</w:t>
            </w:r>
            <w:r w:rsidR="00F06823" w:rsidRPr="0085657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8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F06823" w:rsidRPr="0085657C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  <w:r w:rsidR="00A21D21" w:rsidRPr="0085657C">
              <w:rPr>
                <w:sz w:val="22"/>
                <w:szCs w:val="22"/>
              </w:rPr>
              <w:t xml:space="preserve">, территория </w:t>
            </w:r>
          </w:p>
          <w:p w:rsidR="000E3C59" w:rsidRPr="0085657C" w:rsidRDefault="00A21D21" w:rsidP="000E3C59">
            <w:pPr>
              <w:jc w:val="center"/>
            </w:pPr>
            <w:r w:rsidRPr="0085657C">
              <w:rPr>
                <w:sz w:val="22"/>
                <w:szCs w:val="22"/>
              </w:rPr>
              <w:t xml:space="preserve">СНТ </w:t>
            </w:r>
          </w:p>
          <w:p w:rsidR="00A21D21" w:rsidRPr="0085657C" w:rsidRDefault="00A21D21" w:rsidP="000E3C59">
            <w:pPr>
              <w:jc w:val="center"/>
            </w:pPr>
            <w:r w:rsidRPr="0085657C">
              <w:rPr>
                <w:sz w:val="22"/>
                <w:szCs w:val="22"/>
              </w:rPr>
              <w:t xml:space="preserve"> «</w:t>
            </w:r>
            <w:proofErr w:type="spellStart"/>
            <w:r w:rsidR="000E3C59">
              <w:rPr>
                <w:sz w:val="22"/>
                <w:szCs w:val="22"/>
              </w:rPr>
              <w:t>Теренкуль</w:t>
            </w:r>
            <w:proofErr w:type="spellEnd"/>
            <w:r w:rsidRPr="0085657C"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1. Заказчиком формируется согласительная комиссия;</w:t>
            </w:r>
          </w:p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2. Исполнитель проводит обследование территории комплексных кадастровых работ;</w:t>
            </w:r>
          </w:p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3. Исполнитель проводит геодезическую съемку территории комплексных кадастровых работ.</w:t>
            </w:r>
          </w:p>
        </w:tc>
      </w:tr>
      <w:tr w:rsidR="00F06823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3" w:rsidRPr="0085657C" w:rsidRDefault="00F06823" w:rsidP="000D24FA">
            <w:pPr>
              <w:widowControl w:val="0"/>
              <w:jc w:val="center"/>
              <w:rPr>
                <w:bCs/>
                <w:noProof/>
              </w:rPr>
            </w:pPr>
          </w:p>
          <w:p w:rsidR="00F06823" w:rsidRPr="0085657C" w:rsidRDefault="00F06823" w:rsidP="000D24FA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в течение 30 (тридцати) рабочих дней со дня</w:t>
            </w:r>
          </w:p>
          <w:p w:rsidR="00F06823" w:rsidRPr="0085657C" w:rsidRDefault="00F06823" w:rsidP="000D24FA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опубликования извещения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8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F06823" w:rsidRPr="0085657C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85657C" w:rsidRDefault="00F06823" w:rsidP="000D24FA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 Исполнитель осуществляет сбор информации от правообладателей объектов недвижимости адресов их регистрации и соответствующих документов на объекты недвижимости и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F06823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85657C" w:rsidRDefault="00F06823" w:rsidP="000D24FA">
            <w:pPr>
              <w:widowControl w:val="0"/>
              <w:jc w:val="center"/>
              <w:rPr>
                <w:bCs/>
                <w:noProof/>
              </w:rPr>
            </w:pPr>
          </w:p>
          <w:p w:rsidR="00F06823" w:rsidRPr="0085657C" w:rsidRDefault="00F06823" w:rsidP="00DA706E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DD6C26" w:rsidRPr="0085657C">
              <w:rPr>
                <w:bCs/>
                <w:noProof/>
                <w:sz w:val="22"/>
                <w:szCs w:val="22"/>
              </w:rPr>
              <w:t>0</w:t>
            </w:r>
            <w:r w:rsidR="00DA706E">
              <w:rPr>
                <w:bCs/>
                <w:noProof/>
                <w:sz w:val="22"/>
                <w:szCs w:val="22"/>
              </w:rPr>
              <w:t>8</w:t>
            </w:r>
            <w:r w:rsidR="00DD6C26" w:rsidRPr="0085657C">
              <w:rPr>
                <w:bCs/>
                <w:noProof/>
                <w:sz w:val="22"/>
                <w:szCs w:val="22"/>
              </w:rPr>
              <w:t>.04</w:t>
            </w:r>
            <w:r w:rsidR="00C27F1B" w:rsidRPr="0085657C">
              <w:rPr>
                <w:bCs/>
                <w:noProof/>
                <w:sz w:val="22"/>
                <w:szCs w:val="22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8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F06823" w:rsidRPr="0085657C" w:rsidRDefault="00585A87" w:rsidP="000D24FA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85657C" w:rsidRDefault="00DA706E" w:rsidP="000D24FA">
            <w:pPr>
              <w:widowControl w:val="0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1</w:t>
            </w:r>
            <w:r w:rsidR="00F06823" w:rsidRPr="0085657C">
              <w:rPr>
                <w:bCs/>
                <w:noProof/>
                <w:sz w:val="22"/>
                <w:szCs w:val="22"/>
              </w:rPr>
              <w:t>. Подготовка исполнителем проекта карты-плана территории;</w:t>
            </w:r>
          </w:p>
          <w:p w:rsidR="00F06823" w:rsidRPr="0085657C" w:rsidRDefault="00DA706E" w:rsidP="000D24FA">
            <w:pPr>
              <w:widowControl w:val="0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2</w:t>
            </w:r>
            <w:r w:rsidR="00F06823" w:rsidRPr="0085657C">
              <w:rPr>
                <w:bCs/>
                <w:noProof/>
                <w:sz w:val="22"/>
                <w:szCs w:val="22"/>
              </w:rPr>
              <w:t>. Проверка исполнителем карты-плана территории на соответствие сведениям Единого государственного реестра недвижимости по средством сервиса «Личный кабинет кадастрового инженера».</w:t>
            </w:r>
          </w:p>
          <w:p w:rsidR="00F06823" w:rsidRPr="0085657C" w:rsidRDefault="00DA706E" w:rsidP="000D24FA">
            <w:pPr>
              <w:widowControl w:val="0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3</w:t>
            </w:r>
            <w:r w:rsidR="00F06823" w:rsidRPr="0085657C">
              <w:rPr>
                <w:bCs/>
                <w:noProof/>
                <w:sz w:val="22"/>
                <w:szCs w:val="22"/>
              </w:rPr>
              <w:t>. Направление Исполнителем подготовленного проекта  карты-плана территории на рассмотрение Заказчику.</w:t>
            </w:r>
          </w:p>
        </w:tc>
      </w:tr>
      <w:tr w:rsidR="00585A87" w:rsidRPr="00582D94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585A87" w:rsidP="00DA706E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DA706E">
              <w:rPr>
                <w:bCs/>
                <w:noProof/>
                <w:sz w:val="22"/>
                <w:szCs w:val="22"/>
              </w:rPr>
              <w:t>06.</w:t>
            </w:r>
            <w:r w:rsidR="00DD6C26" w:rsidRPr="0085657C">
              <w:rPr>
                <w:bCs/>
                <w:noProof/>
                <w:sz w:val="22"/>
                <w:szCs w:val="22"/>
              </w:rPr>
              <w:t>0</w:t>
            </w:r>
            <w:r w:rsidR="00DA706E">
              <w:rPr>
                <w:bCs/>
                <w:noProof/>
                <w:sz w:val="22"/>
                <w:szCs w:val="22"/>
              </w:rPr>
              <w:t>5</w:t>
            </w:r>
            <w:r w:rsidR="00A95D18" w:rsidRPr="0085657C">
              <w:rPr>
                <w:bCs/>
                <w:noProof/>
                <w:sz w:val="22"/>
                <w:szCs w:val="22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585A87" w:rsidRPr="0085657C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85657C" w:rsidRDefault="00585A87" w:rsidP="00585A87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585A87" w:rsidRPr="00582D94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sz w:val="22"/>
                <w:szCs w:val="22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Челябинская обл., </w:t>
            </w:r>
          </w:p>
          <w:p w:rsidR="00585A87" w:rsidRPr="0085657C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>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85657C" w:rsidRDefault="00585A87" w:rsidP="00585A87">
            <w:pPr>
              <w:widowControl w:val="0"/>
              <w:rPr>
                <w:bCs/>
                <w:noProof/>
              </w:rPr>
            </w:pPr>
            <w:r w:rsidRPr="0085657C">
              <w:rPr>
                <w:sz w:val="22"/>
                <w:szCs w:val="22"/>
                <w:lang w:eastAsia="ar-SA"/>
              </w:rPr>
              <w:t>Принятие возражений относительно местоположения границ земельных участков.</w:t>
            </w:r>
          </w:p>
        </w:tc>
      </w:tr>
      <w:tr w:rsidR="00585A87" w:rsidRPr="00582D94" w:rsidTr="00BB263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585A87" w:rsidP="00DA706E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DA706E">
              <w:rPr>
                <w:bCs/>
                <w:noProof/>
                <w:sz w:val="22"/>
                <w:szCs w:val="22"/>
              </w:rPr>
              <w:t>1</w:t>
            </w:r>
            <w:r w:rsidR="00C27F1B" w:rsidRPr="0085657C">
              <w:rPr>
                <w:bCs/>
                <w:noProof/>
                <w:sz w:val="22"/>
                <w:szCs w:val="22"/>
              </w:rPr>
              <w:t>6</w:t>
            </w:r>
            <w:r w:rsidRPr="0085657C">
              <w:rPr>
                <w:bCs/>
                <w:noProof/>
                <w:sz w:val="22"/>
                <w:szCs w:val="22"/>
              </w:rPr>
              <w:t>.</w:t>
            </w:r>
            <w:r w:rsidR="00C27F1B" w:rsidRPr="0085657C">
              <w:rPr>
                <w:bCs/>
                <w:noProof/>
                <w:sz w:val="22"/>
                <w:szCs w:val="22"/>
              </w:rPr>
              <w:t>06</w:t>
            </w:r>
            <w:r w:rsidRPr="0085657C">
              <w:rPr>
                <w:bCs/>
                <w:noProof/>
                <w:sz w:val="22"/>
                <w:szCs w:val="22"/>
              </w:rPr>
              <w:t>.202</w:t>
            </w:r>
            <w:r w:rsidR="00C27F1B" w:rsidRPr="0085657C">
              <w:rPr>
                <w:bCs/>
                <w:noProof/>
                <w:sz w:val="22"/>
                <w:szCs w:val="22"/>
              </w:rPr>
              <w:t>2</w:t>
            </w:r>
            <w:r w:rsidRPr="0085657C"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585A87" w:rsidRPr="0085657C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85657C" w:rsidRDefault="00585A87" w:rsidP="00585A87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Оформление и предоставление Исполнителем подготовленного проекта карты-плана территории в окончательной редакции в согласительную комиссию. </w:t>
            </w:r>
          </w:p>
        </w:tc>
      </w:tr>
      <w:tr w:rsidR="00585A87" w:rsidRPr="00582D94" w:rsidTr="00DA706E">
        <w:trPr>
          <w:cantSplit/>
          <w:trHeight w:val="13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в течение 20 (двадцати)</w:t>
            </w:r>
          </w:p>
          <w:p w:rsidR="00585A87" w:rsidRPr="0085657C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рабочих дней со дня истечения срока</w:t>
            </w:r>
          </w:p>
          <w:p w:rsidR="00585A87" w:rsidRPr="0085657C" w:rsidRDefault="00585A87" w:rsidP="00DA706E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предоставления возражений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Челябинская обл., </w:t>
            </w:r>
          </w:p>
          <w:p w:rsidR="00585A87" w:rsidRPr="0085657C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>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68" w:rsidRPr="0085657C" w:rsidRDefault="00880B68" w:rsidP="00880B68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 1.</w:t>
            </w:r>
            <w:r w:rsidRPr="0085657C">
              <w:rPr>
                <w:sz w:val="22"/>
                <w:szCs w:val="22"/>
                <w:lang w:eastAsia="ar-SA"/>
              </w:rPr>
              <w:t>Утверждение Заказчиком карты-плана территории.</w:t>
            </w:r>
          </w:p>
          <w:p w:rsidR="00585A87" w:rsidRPr="0085657C" w:rsidRDefault="00880B68" w:rsidP="00DA706E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2. Направление Заказчиком утвержденного карты-плана в орган регистрац</w:t>
            </w:r>
            <w:r w:rsidR="0085657C">
              <w:rPr>
                <w:bCs/>
                <w:noProof/>
                <w:sz w:val="22"/>
                <w:szCs w:val="22"/>
              </w:rPr>
              <w:t>ии прав.</w:t>
            </w:r>
          </w:p>
        </w:tc>
      </w:tr>
      <w:tr w:rsidR="00585A87" w:rsidRPr="00582D94" w:rsidTr="00BB2639">
        <w:trPr>
          <w:cantSplit/>
          <w:trHeight w:val="7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880B68" w:rsidP="00DA706E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Не позднее 20.0</w:t>
            </w:r>
            <w:r w:rsidR="00DA706E">
              <w:rPr>
                <w:bCs/>
                <w:noProof/>
                <w:sz w:val="22"/>
                <w:szCs w:val="22"/>
              </w:rPr>
              <w:t>9</w:t>
            </w:r>
            <w:r w:rsidRPr="0085657C">
              <w:rPr>
                <w:bCs/>
                <w:noProof/>
                <w:sz w:val="22"/>
                <w:szCs w:val="22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AC17F8" w:rsidP="00585A87">
            <w:pPr>
              <w:jc w:val="center"/>
            </w:pPr>
          </w:p>
          <w:p w:rsidR="00AC17F8" w:rsidRDefault="00AC17F8" w:rsidP="00585A87">
            <w:pPr>
              <w:jc w:val="center"/>
            </w:pPr>
          </w:p>
          <w:p w:rsidR="00AC17F8" w:rsidRDefault="00582D94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Челябинская обл., </w:t>
            </w:r>
          </w:p>
          <w:p w:rsidR="00585A87" w:rsidRPr="0085657C" w:rsidRDefault="00582D94" w:rsidP="00585A87">
            <w:pPr>
              <w:jc w:val="center"/>
            </w:pPr>
            <w:r w:rsidRPr="0085657C">
              <w:rPr>
                <w:sz w:val="22"/>
                <w:szCs w:val="22"/>
              </w:rPr>
              <w:t>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80" w:rsidRPr="0085657C" w:rsidRDefault="00377880" w:rsidP="00377880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1. Обеспечение Исполнителем устранения причин  приостановления осуществления государмственного кадастрового учета при  внесении  сведений об объектах в ЕГРН.</w:t>
            </w:r>
          </w:p>
          <w:p w:rsidR="00585A87" w:rsidRPr="0085657C" w:rsidRDefault="00BB2639" w:rsidP="00BB2639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2.Подготовка исполнителем итоговой информации об объектиах недвижимости, в отношении которых проведены комплексные кадастровые работы</w:t>
            </w:r>
          </w:p>
        </w:tc>
      </w:tr>
      <w:tr w:rsidR="00585A87" w:rsidRPr="00582D94" w:rsidTr="00BB2639">
        <w:trPr>
          <w:cantSplit/>
          <w:trHeight w:val="11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85657C" w:rsidRDefault="00585A87" w:rsidP="00DA706E">
            <w:pPr>
              <w:widowControl w:val="0"/>
              <w:jc w:val="center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377880" w:rsidRPr="0085657C">
              <w:rPr>
                <w:bCs/>
                <w:noProof/>
                <w:sz w:val="22"/>
                <w:szCs w:val="22"/>
              </w:rPr>
              <w:t>3</w:t>
            </w:r>
            <w:r w:rsidR="00DA706E">
              <w:rPr>
                <w:bCs/>
                <w:noProof/>
                <w:sz w:val="22"/>
                <w:szCs w:val="22"/>
              </w:rPr>
              <w:t>0</w:t>
            </w:r>
            <w:r w:rsidRPr="0085657C">
              <w:rPr>
                <w:bCs/>
                <w:noProof/>
                <w:sz w:val="22"/>
                <w:szCs w:val="22"/>
              </w:rPr>
              <w:t>.</w:t>
            </w:r>
            <w:r w:rsidR="00C27F1B" w:rsidRPr="0085657C">
              <w:rPr>
                <w:bCs/>
                <w:noProof/>
                <w:sz w:val="22"/>
                <w:szCs w:val="22"/>
              </w:rPr>
              <w:t>0</w:t>
            </w:r>
            <w:r w:rsidR="00DA706E">
              <w:rPr>
                <w:bCs/>
                <w:noProof/>
                <w:sz w:val="22"/>
                <w:szCs w:val="22"/>
              </w:rPr>
              <w:t>9</w:t>
            </w:r>
            <w:r w:rsidRPr="0085657C">
              <w:rPr>
                <w:bCs/>
                <w:noProof/>
                <w:sz w:val="22"/>
                <w:szCs w:val="22"/>
              </w:rPr>
              <w:t>.202</w:t>
            </w:r>
            <w:r w:rsidR="00DD6C26" w:rsidRPr="0085657C">
              <w:rPr>
                <w:bCs/>
                <w:noProof/>
                <w:sz w:val="22"/>
                <w:szCs w:val="22"/>
              </w:rPr>
              <w:t>2</w:t>
            </w:r>
            <w:bookmarkStart w:id="0" w:name="_GoBack"/>
            <w:bookmarkEnd w:id="0"/>
            <w:r w:rsidRPr="0085657C"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AC17F8" w:rsidP="00585A87">
            <w:pPr>
              <w:jc w:val="center"/>
            </w:pPr>
          </w:p>
          <w:p w:rsidR="00AC17F8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>Челябинская обл.,</w:t>
            </w:r>
          </w:p>
          <w:p w:rsidR="00585A87" w:rsidRPr="0085657C" w:rsidRDefault="00585A87" w:rsidP="00585A87">
            <w:pPr>
              <w:jc w:val="center"/>
            </w:pPr>
            <w:r w:rsidRPr="0085657C">
              <w:rPr>
                <w:sz w:val="22"/>
                <w:szCs w:val="22"/>
              </w:rPr>
              <w:t xml:space="preserve"> г. Кыштым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85657C" w:rsidRDefault="00BB2639" w:rsidP="0085657C">
            <w:pPr>
              <w:widowControl w:val="0"/>
              <w:rPr>
                <w:bCs/>
                <w:noProof/>
              </w:rPr>
            </w:pPr>
            <w:r w:rsidRPr="0085657C">
              <w:rPr>
                <w:bCs/>
                <w:noProof/>
                <w:sz w:val="22"/>
                <w:szCs w:val="22"/>
              </w:rPr>
              <w:t>Подписание заказчиком в Единой информационной системе документа о приенмке</w:t>
            </w:r>
            <w:r w:rsidR="0085657C">
              <w:rPr>
                <w:bCs/>
                <w:noProof/>
                <w:sz w:val="22"/>
                <w:szCs w:val="22"/>
              </w:rPr>
              <w:t xml:space="preserve"> выполненных работ</w:t>
            </w:r>
          </w:p>
        </w:tc>
      </w:tr>
    </w:tbl>
    <w:p w:rsidR="00B41794" w:rsidRDefault="00B41794" w:rsidP="00F06823">
      <w:pPr>
        <w:jc w:val="both"/>
        <w:rPr>
          <w:color w:val="000000"/>
          <w:shd w:val="clear" w:color="auto" w:fill="FFFFFF"/>
        </w:rPr>
      </w:pPr>
    </w:p>
    <w:p w:rsidR="00927B87" w:rsidRPr="00927B87" w:rsidRDefault="00B41794" w:rsidP="00F0682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</w:t>
      </w:r>
    </w:p>
    <w:p w:rsidR="00927B87" w:rsidRPr="00927B87" w:rsidRDefault="00927B87" w:rsidP="00F06823">
      <w:pPr>
        <w:jc w:val="both"/>
        <w:rPr>
          <w:color w:val="000000"/>
          <w:shd w:val="clear" w:color="auto" w:fill="FFFFFF"/>
        </w:rPr>
      </w:pPr>
      <w:r w:rsidRPr="00927B87">
        <w:rPr>
          <w:color w:val="000000"/>
          <w:shd w:val="clear" w:color="auto" w:fill="FFFFFF"/>
        </w:rPr>
        <w:t>Комитета по управлению имуществом</w:t>
      </w:r>
    </w:p>
    <w:p w:rsidR="00927B87" w:rsidRPr="00927B87" w:rsidRDefault="00927B87" w:rsidP="00F06823">
      <w:pPr>
        <w:jc w:val="both"/>
        <w:rPr>
          <w:color w:val="000000"/>
          <w:shd w:val="clear" w:color="auto" w:fill="FFFFFF"/>
        </w:rPr>
      </w:pPr>
      <w:r w:rsidRPr="00927B87">
        <w:rPr>
          <w:color w:val="000000"/>
          <w:shd w:val="clear" w:color="auto" w:fill="FFFFFF"/>
        </w:rPr>
        <w:t xml:space="preserve">Администрации Кыштымского городского округа                            </w:t>
      </w:r>
      <w:r>
        <w:rPr>
          <w:color w:val="000000"/>
          <w:shd w:val="clear" w:color="auto" w:fill="FFFFFF"/>
        </w:rPr>
        <w:t xml:space="preserve">              </w:t>
      </w:r>
      <w:r w:rsidRPr="00927B87">
        <w:rPr>
          <w:color w:val="000000"/>
          <w:shd w:val="clear" w:color="auto" w:fill="FFFFFF"/>
        </w:rPr>
        <w:t xml:space="preserve">    </w:t>
      </w:r>
      <w:r w:rsidR="00B41794">
        <w:rPr>
          <w:color w:val="000000"/>
          <w:shd w:val="clear" w:color="auto" w:fill="FFFFFF"/>
        </w:rPr>
        <w:t xml:space="preserve">В.Ю. </w:t>
      </w:r>
      <w:proofErr w:type="spellStart"/>
      <w:r w:rsidR="00B41794">
        <w:rPr>
          <w:color w:val="000000"/>
          <w:shd w:val="clear" w:color="auto" w:fill="FFFFFF"/>
        </w:rPr>
        <w:t>Ескин</w:t>
      </w:r>
      <w:proofErr w:type="spellEnd"/>
    </w:p>
    <w:sectPr w:rsidR="00927B87" w:rsidRPr="00927B87" w:rsidSect="00DA706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6BB0"/>
    <w:multiLevelType w:val="hybridMultilevel"/>
    <w:tmpl w:val="44E80660"/>
    <w:lvl w:ilvl="0" w:tplc="3808D906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0795AF9"/>
    <w:multiLevelType w:val="hybridMultilevel"/>
    <w:tmpl w:val="9DEC071C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6D9838AF"/>
    <w:multiLevelType w:val="hybridMultilevel"/>
    <w:tmpl w:val="C73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39"/>
    <w:rsid w:val="00041196"/>
    <w:rsid w:val="0005519E"/>
    <w:rsid w:val="000D24FA"/>
    <w:rsid w:val="000E3C59"/>
    <w:rsid w:val="0014664D"/>
    <w:rsid w:val="0022099E"/>
    <w:rsid w:val="00270D85"/>
    <w:rsid w:val="00343539"/>
    <w:rsid w:val="00345567"/>
    <w:rsid w:val="0034731B"/>
    <w:rsid w:val="00377880"/>
    <w:rsid w:val="00582D94"/>
    <w:rsid w:val="00585A87"/>
    <w:rsid w:val="00587633"/>
    <w:rsid w:val="005921B2"/>
    <w:rsid w:val="005B178B"/>
    <w:rsid w:val="006F317F"/>
    <w:rsid w:val="007B46BF"/>
    <w:rsid w:val="0080783E"/>
    <w:rsid w:val="0085657C"/>
    <w:rsid w:val="00880B68"/>
    <w:rsid w:val="00927B87"/>
    <w:rsid w:val="00A21D21"/>
    <w:rsid w:val="00A95D18"/>
    <w:rsid w:val="00AC17F8"/>
    <w:rsid w:val="00AD5E72"/>
    <w:rsid w:val="00B33AEA"/>
    <w:rsid w:val="00B41794"/>
    <w:rsid w:val="00BA6F55"/>
    <w:rsid w:val="00BB2639"/>
    <w:rsid w:val="00BD68A0"/>
    <w:rsid w:val="00C15299"/>
    <w:rsid w:val="00C27F1B"/>
    <w:rsid w:val="00C51844"/>
    <w:rsid w:val="00DA706E"/>
    <w:rsid w:val="00DD25D0"/>
    <w:rsid w:val="00DD6C26"/>
    <w:rsid w:val="00E27BC7"/>
    <w:rsid w:val="00F0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0682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11">
    <w:name w:val="Обычный1"/>
    <w:link w:val="12"/>
    <w:rsid w:val="00F06823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F06823"/>
    <w:rPr>
      <w:rFonts w:ascii="TimesET" w:eastAsia="Times New Roman" w:hAnsi="TimesET" w:cs="TimesET"/>
      <w:sz w:val="24"/>
      <w:szCs w:val="24"/>
      <w:lang w:eastAsia="ru-RU"/>
    </w:rPr>
  </w:style>
  <w:style w:type="character" w:styleId="a4">
    <w:name w:val="Hyperlink"/>
    <w:rsid w:val="00F068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D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8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19644/53f89421bbdaf741eb2d1ecc4ddb4c33/" TargetMode="External"/><Relationship Id="rId13" Type="http://schemas.openxmlformats.org/officeDocument/2006/relationships/hyperlink" Target="https://base.garant.ru/7111964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129192/e3b4936b9aad06dabb2a6618c97197da/" TargetMode="External"/><Relationship Id="rId12" Type="http://schemas.openxmlformats.org/officeDocument/2006/relationships/hyperlink" Target="https://base.garant.ru/71129192/b5dae26bebf2908c0e8dd3b8a66868f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yshtym@gov74.ru" TargetMode="External"/><Relationship Id="rId11" Type="http://schemas.openxmlformats.org/officeDocument/2006/relationships/hyperlink" Target="https://base.garant.ru/71129192/b5dae26bebf2908c0e8dd3b8a66868fe/" TargetMode="External"/><Relationship Id="rId5" Type="http://schemas.openxmlformats.org/officeDocument/2006/relationships/hyperlink" Target="mailto:kui_zem@adminkg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11964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2/e3b4936b9aad06dabb2a6618c97197da/" TargetMode="External"/><Relationship Id="rId14" Type="http://schemas.openxmlformats.org/officeDocument/2006/relationships/hyperlink" Target="https://base.garant.ru/7111964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Minibaeva</dc:creator>
  <cp:keywords/>
  <dc:description/>
  <cp:lastModifiedBy>K-111</cp:lastModifiedBy>
  <cp:revision>24</cp:revision>
  <dcterms:created xsi:type="dcterms:W3CDTF">2022-02-18T04:38:00Z</dcterms:created>
  <dcterms:modified xsi:type="dcterms:W3CDTF">2022-02-28T11:58:00Z</dcterms:modified>
</cp:coreProperties>
</file>