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0FFC">
      <w:pPr>
        <w:tabs>
          <w:tab w:val="left" w:pos="567"/>
        </w:tabs>
        <w:jc w:val="right"/>
      </w:pPr>
      <w:r>
        <w:t>УТВЕРЖДАЮ:</w:t>
      </w:r>
    </w:p>
    <w:p w14:paraId="28FB891D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0F24E7CF">
      <w:pPr>
        <w:tabs>
          <w:tab w:val="left" w:pos="567"/>
        </w:tabs>
        <w:wordWrap/>
        <w:jc w:val="right"/>
        <w:rPr>
          <w:rFonts w:hint="default"/>
          <w:lang w:val="ru-RU"/>
        </w:rPr>
      </w:pPr>
    </w:p>
    <w:p w14:paraId="1917117E">
      <w:pPr>
        <w:tabs>
          <w:tab w:val="left" w:pos="567"/>
        </w:tabs>
        <w:jc w:val="right"/>
      </w:pPr>
      <w:r>
        <w:t xml:space="preserve">                                                               </w:t>
      </w:r>
      <w:r>
        <w:rPr>
          <w:rFonts w:hint="default"/>
          <w:lang w:val="ru-RU"/>
        </w:rPr>
        <w:t xml:space="preserve">                                                                        </w:t>
      </w:r>
      <w:r>
        <w:t xml:space="preserve">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62535DE4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EC4F6C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27»</w:t>
      </w:r>
      <w:r>
        <w:rPr>
          <w:iCs/>
        </w:rPr>
        <w:t xml:space="preserve"> </w:t>
      </w:r>
      <w:r>
        <w:rPr>
          <w:iCs/>
          <w:lang w:val="ru-RU"/>
        </w:rPr>
        <w:t>ноября</w:t>
      </w:r>
      <w:r>
        <w:rPr>
          <w:rFonts w:hint="default"/>
          <w:iCs/>
          <w:lang w:val="ru-RU"/>
        </w:rPr>
        <w:t xml:space="preserve"> </w:t>
      </w:r>
      <w:r>
        <w:rPr>
          <w:iCs/>
        </w:rPr>
        <w:t>202</w:t>
      </w:r>
      <w:r>
        <w:rPr>
          <w:rFonts w:hint="default"/>
          <w:iCs/>
          <w:lang w:val="ru-RU"/>
        </w:rPr>
        <w:t xml:space="preserve">5 </w:t>
      </w:r>
      <w:r>
        <w:rPr>
          <w:iCs/>
        </w:rPr>
        <w:t xml:space="preserve"> г.</w:t>
      </w:r>
    </w:p>
    <w:p w14:paraId="5CD38EAC">
      <w:pPr>
        <w:jc w:val="center"/>
        <w:rPr>
          <w:bCs/>
        </w:rPr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U22000005040000000111-3</w:t>
      </w:r>
    </w:p>
    <w:p w14:paraId="4DC5F45E">
      <w:pPr>
        <w:ind w:left="1134" w:right="1418"/>
        <w:jc w:val="center"/>
        <w:rPr>
          <w:b/>
          <w:bCs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на</w:t>
      </w:r>
      <w:r>
        <w:rPr>
          <w:rFonts w:hint="default"/>
          <w:b/>
          <w:spacing w:val="-2"/>
          <w:lang w:val="ru-RU"/>
        </w:rPr>
        <w:t xml:space="preserve"> </w:t>
      </w:r>
      <w:r>
        <w:rPr>
          <w:b/>
          <w:bCs/>
        </w:rPr>
        <w:t>право заключения договор</w:t>
      </w:r>
      <w:r>
        <w:rPr>
          <w:b/>
          <w:bCs/>
          <w:lang w:val="ru-RU"/>
        </w:rPr>
        <w:t>ов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аренды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земельн</w:t>
      </w:r>
      <w:r>
        <w:rPr>
          <w:b/>
          <w:bCs/>
          <w:lang w:val="ru-RU"/>
        </w:rPr>
        <w:t>ых</w:t>
      </w:r>
      <w:r>
        <w:rPr>
          <w:b/>
          <w:bCs/>
        </w:rPr>
        <w:t xml:space="preserve"> участк</w:t>
      </w:r>
      <w:r>
        <w:rPr>
          <w:b/>
          <w:bCs/>
          <w:lang w:val="ru-RU"/>
        </w:rPr>
        <w:t>ов</w:t>
      </w:r>
      <w:r>
        <w:rPr>
          <w:rFonts w:hint="default"/>
          <w:b/>
          <w:bCs/>
          <w:lang w:val="ru-RU"/>
        </w:rPr>
        <w:t xml:space="preserve"> и продаже земельных участков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в электронной форме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27.11.2025 07:31:11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1838D6E7">
      <w:pPr>
        <w:jc w:val="both"/>
        <w:rPr>
          <w:rFonts w:hint="default"/>
          <w:i/>
          <w:iCs/>
          <w:lang w:val="ru-RU"/>
        </w:rPr>
      </w:pPr>
      <w:r>
        <w:t>Открытый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со</w:t>
      </w:r>
      <w:r>
        <w:rPr>
          <w:rFonts w:hint="default"/>
          <w:iCs/>
          <w:lang w:val="ru-RU"/>
        </w:rPr>
        <w:t xml:space="preserve"> статьями 39.12,.39.13 Земельного кодекса Российской Федерации</w:t>
      </w:r>
    </w:p>
    <w:p w14:paraId="3B659828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>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>электронные торги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</w:p>
    <w:p w14:paraId="438B1AC9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7B370943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rPr>
          <w:rFonts w:hint="default"/>
          <w:spacing w:val="-2"/>
          <w:lang w:val="ru-RU"/>
        </w:rPr>
        <w:t xml:space="preserve"> </w:t>
      </w:r>
      <w:r>
        <w:rPr>
          <w:lang w:val="ru-RU"/>
        </w:rPr>
        <w:t>Комитет</w:t>
      </w:r>
      <w:r>
        <w:rPr>
          <w:rFonts w:hint="default"/>
          <w:lang w:val="ru-RU"/>
        </w:rPr>
        <w:t xml:space="preserve">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
Юридический адрес: 456870, Россия, Челябинская, Кыштым, </w:t>
      </w:r>
      <w:r>
        <w:rPr>
          <w:lang w:val="ru-RU"/>
        </w:rPr>
        <w:t>пл</w:t>
      </w:r>
      <w:r>
        <w:rPr>
          <w:rFonts w:hint="default"/>
          <w:lang w:val="ru-RU"/>
        </w:rPr>
        <w:t xml:space="preserve">. </w:t>
      </w:r>
      <w:r>
        <w:t>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62B02F92">
      <w:pPr>
        <w:jc w:val="both"/>
        <w:rPr>
          <w:b/>
        </w:rPr>
      </w:pPr>
    </w:p>
    <w:p w14:paraId="7C3D4820">
      <w:pPr>
        <w:jc w:val="both"/>
      </w:pPr>
      <w:r>
        <w:t>4. Лоты аукциона:</w:t>
      </w:r>
    </w:p>
    <w:p w14:paraId="5604EFEE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3359"/>
        <w:gridCol w:w="2999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A082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КН 74:32:0401038:362, 735 кв.м, г. Кыштым, ул. 2-я Иртяшская, в 71 м северо-восточнее жилого дома № 42, для индивидуального жилищного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8 913,93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5"/>
            <w:bookmarkStart w:id="4" w:name="OLE_LINK6"/>
            <w:r>
              <w:t>Состоялся</w:t>
            </w:r>
          </w:p>
        </w:tc>
      </w:tr>
      <w:tr w14:paraId="4F2B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2CE7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  <w:r>
              <w:rPr>
                <w:rFonts w:hint="default"/>
                <w:lang w:val="ru-RU"/>
              </w:rPr>
              <w:t>, КН 74:32:0203004:364, 1549 кв.м, пос. Южная Кузнечиха, ул. Свердлова, д. 13, под индивидуальное жилищное строительство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37F7">
            <w:pPr>
              <w:jc w:val="right"/>
            </w:pPr>
            <w:r>
              <w:t>88 385,94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F96E">
            <w:pPr>
              <w:jc w:val="center"/>
            </w:pPr>
            <w:r>
              <w:t>Не состоялся- 1 заявка</w:t>
            </w:r>
          </w:p>
        </w:tc>
      </w:tr>
      <w:tr w14:paraId="7A3C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51BFE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  <w:r>
              <w:rPr>
                <w:rFonts w:hint="default"/>
                <w:lang w:val="ru-RU"/>
              </w:rPr>
              <w:t>, КН 74:32:0203005:371, 1552 кв.м, пос. Южная Кузнечиха, ул. Свердлова, д. 24, под индивидуальное жилищное строительство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1FE1">
            <w:pPr>
              <w:jc w:val="right"/>
            </w:pPr>
            <w:r>
              <w:t>88 557,12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C47A">
            <w:pPr>
              <w:jc w:val="center"/>
            </w:pPr>
            <w:r>
              <w:t>Не состоялся- 1 заявка</w:t>
            </w:r>
          </w:p>
        </w:tc>
      </w:tr>
      <w:tr w14:paraId="0D50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ABD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участка</w:t>
            </w:r>
            <w:r>
              <w:rPr>
                <w:rFonts w:hint="default"/>
                <w:lang w:val="ru-RU"/>
              </w:rPr>
              <w:t>, КН 74:32:0234001:932, 34 кв.м, пос. Увильды, в 48 м восточнее жилого дома № 15 по ул. Новая, под размещение гаража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65C3">
            <w:pPr>
              <w:jc w:val="right"/>
            </w:pPr>
            <w:r>
              <w:t>428,81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04DB">
            <w:pPr>
              <w:jc w:val="center"/>
            </w:pPr>
            <w:r>
              <w:t>Не состоялся- 0 ставок</w:t>
            </w:r>
          </w:p>
        </w:tc>
      </w:tr>
      <w:tr w14:paraId="3218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43F0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КН 74:32:0401081:58, 3690 кв.м, г. Кыштым, ориентир автодорога Тюбук-Касли-Кыштым, под предпринимательство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B57E">
            <w:pPr>
              <w:jc w:val="right"/>
            </w:pPr>
            <w:r>
              <w:t>1 258 227,27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8D22">
            <w:pPr>
              <w:jc w:val="center"/>
            </w:pPr>
            <w:r>
              <w:t>Не состоялся- 0 заявок</w:t>
            </w:r>
          </w:p>
        </w:tc>
      </w:tr>
      <w:tr w14:paraId="087E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842F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КН 74:32:0108001:213, 3225 кв.м, пос. Слюдорудник, в 158 м восточнее жилого дома № 37а по ул. Центральная, под предпринимательство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A2F9">
            <w:pPr>
              <w:jc w:val="right"/>
            </w:pPr>
            <w:r>
              <w:t>456 630,98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8578">
            <w:pPr>
              <w:jc w:val="center"/>
            </w:pPr>
            <w:r>
              <w:t>Не состоялся- 0 ставок</w:t>
            </w:r>
          </w:p>
        </w:tc>
      </w:tr>
      <w:tr w14:paraId="4969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5B9D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7 - право 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КН 74:32:0401099:376, 4436 кв.м, г. Кыштым, ул.Кольцова, 1,2,3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426E">
            <w:pPr>
              <w:jc w:val="right"/>
            </w:pPr>
            <w:r>
              <w:t>609 493,10 руб.</w:t>
            </w:r>
          </w:p>
          <w:bookmarkEnd w:id="3"/>
          <w:bookmarkEnd w:id="4"/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EF89">
            <w:pPr>
              <w:jc w:val="center"/>
            </w:pPr>
            <w:r>
              <w:t>Не состоялся- 0 заявок</w:t>
            </w:r>
          </w:p>
          <w:bookmarkEnd w:id="0"/>
          <w:bookmarkEnd w:id="1"/>
          <w:bookmarkEnd w:id="2"/>
        </w:tc>
      </w:tr>
    </w:tbl>
    <w:p w14:paraId="7F951890">
      <w:pPr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3EBE3C3A">
      <w:pPr>
        <w:jc w:val="both"/>
      </w:pPr>
    </w:p>
    <w:p w14:paraId="75254C4B">
      <w:pPr>
        <w:shd w:val="clear" w:color="auto" w:fill="FFFFFF"/>
        <w:spacing w:before="120"/>
        <w:jc w:val="both"/>
      </w:pPr>
      <w:r>
        <w:t>5.  Извещение о проведении аукциона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и документация по проведению аукциона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аренды</w:t>
      </w:r>
      <w:r>
        <w:t xml:space="preserve"> 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</w:t>
      </w:r>
      <w:r>
        <w:rPr>
          <w:rStyle w:val="7"/>
          <w:rFonts w:hint="default"/>
          <w:lang w:val="ru-RU"/>
        </w:rPr>
        <w:t>,</w:t>
      </w:r>
      <w:r>
        <w:fldChar w:fldCharType="end"/>
      </w:r>
      <w:r>
        <w:rPr>
          <w:rFonts w:hint="default"/>
          <w:lang w:val="ru-RU"/>
        </w:rPr>
        <w:t xml:space="preserve">  </w:t>
      </w:r>
      <w:r>
        <w:rPr>
          <w:rFonts w:hint="default"/>
          <w:lang w:val="en-US"/>
        </w:rPr>
        <w:t>www.adminkgo.ru</w:t>
      </w:r>
      <w:r>
        <w:t xml:space="preserve"> и на электронной площадке i.rts-tender.ru</w:t>
      </w:r>
      <w:r>
        <w:rPr>
          <w:rFonts w:hint="default"/>
          <w:lang w:val="ru-RU"/>
        </w:rPr>
        <w:t xml:space="preserve">, 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"http://www.adminkgo.ru,"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fldChar w:fldCharType="end"/>
      </w:r>
      <w:r>
        <w:t xml:space="preserve"> процедура</w:t>
      </w:r>
      <w:r>
        <w:rPr>
          <w:rFonts w:hint="default"/>
          <w:lang w:val="ru-RU"/>
        </w:rPr>
        <w:t xml:space="preserve"> </w:t>
      </w:r>
      <w:r>
        <w:t xml:space="preserve">  №  22000005040000000111.</w:t>
      </w:r>
    </w:p>
    <w:p w14:paraId="001B66A6">
      <w:pPr>
        <w:jc w:val="both"/>
      </w:pPr>
    </w:p>
    <w:p w14:paraId="363D95A5">
      <w:pPr>
        <w:jc w:val="both"/>
      </w:pPr>
      <w:r>
        <w:t>6. Состав комиссии:</w:t>
      </w:r>
    </w:p>
    <w:p w14:paraId="73A29C47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0FE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052470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7ACAE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C6DC15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F5D5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3740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A750DED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5EE9D0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64E7A9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3BD955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6E01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243C580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E8F63D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B68FF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70C8A8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658E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492E3EF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76B3D2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F49A4A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E5A0E27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147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0BBC8AF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4D9697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EB8E0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6D71FF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10C6C6F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6E25E40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114BF0CB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1152C2AE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5B53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57930FA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58D8EF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873B2A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F59B4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121C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D8E4E3E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B143A3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C437C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C67FEE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6D89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DA90E85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E53E5A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56EAD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B2A67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6FA6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2F4B003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DEB7C9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F0EFC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25C7762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4E06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220AEA8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087589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3864A9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863C32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50A9612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45A5324C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680F4F77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1371CBEB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27.11.2025 07:00:00.</w:t>
      </w:r>
    </w:p>
    <w:p w14:paraId="3DE53881">
      <w:pPr>
        <w:jc w:val="both"/>
        <w:rPr>
          <w:bCs/>
        </w:rPr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аренды </w:t>
      </w:r>
      <w:r>
        <w:t xml:space="preserve"> земельн</w:t>
      </w:r>
      <w:r>
        <w:rPr>
          <w:lang w:val="ru-RU"/>
        </w:rPr>
        <w:t>ых</w:t>
      </w:r>
      <w:r>
        <w:rPr>
          <w:rFonts w:hint="default"/>
          <w:lang w:val="ru-RU"/>
        </w:rPr>
        <w:t xml:space="preserve"> </w:t>
      </w:r>
      <w:r>
        <w:t>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2436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BDF0821">
            <w:r>
              <w:t>Неустроев Геннадий Владимирович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right"/>
            </w:pPr>
            <w:r>
              <w:rPr>
                <w:lang w:val="en-US"/>
              </w:rPr>
              <w:t>547484/739119</w:t>
            </w:r>
          </w:p>
        </w:tc>
        <w:tc>
          <w:tcPr>
            <w:tcW w:w="1001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12:23:10</w:t>
            </w:r>
          </w:p>
        </w:tc>
      </w:tr>
      <w:tr w14:paraId="4650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87E6CB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33E7DCD">
            <w:r>
              <w:t>Степанова Юлия Олеговна</w:t>
            </w:r>
          </w:p>
        </w:tc>
        <w:tc>
          <w:tcPr>
            <w:tcW w:w="1018" w:type="pct"/>
            <w:shd w:val="clear" w:color="auto" w:fill="auto"/>
          </w:tcPr>
          <w:p w14:paraId="2237E6FD">
            <w:pPr>
              <w:jc w:val="right"/>
            </w:pPr>
            <w:r>
              <w:rPr>
                <w:lang w:val="en-US"/>
              </w:rPr>
              <w:t>545861/736886</w:t>
            </w:r>
          </w:p>
        </w:tc>
        <w:tc>
          <w:tcPr>
            <w:tcW w:w="1001" w:type="pct"/>
          </w:tcPr>
          <w:p w14:paraId="32EFC5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20.11.2025 19:54:25</w:t>
            </w:r>
          </w:p>
        </w:tc>
      </w:tr>
      <w:tr w14:paraId="48FA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E3E3D2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07BDC22">
            <w:r>
              <w:t>Емельянов Дмитрий Николаевич</w:t>
            </w:r>
          </w:p>
        </w:tc>
        <w:tc>
          <w:tcPr>
            <w:tcW w:w="1018" w:type="pct"/>
            <w:shd w:val="clear" w:color="auto" w:fill="auto"/>
          </w:tcPr>
          <w:p w14:paraId="3749D063">
            <w:pPr>
              <w:jc w:val="right"/>
            </w:pPr>
            <w:r>
              <w:rPr>
                <w:lang w:val="en-US"/>
              </w:rPr>
              <w:t>542476/732504</w:t>
            </w:r>
          </w:p>
        </w:tc>
        <w:tc>
          <w:tcPr>
            <w:tcW w:w="1001" w:type="pct"/>
          </w:tcPr>
          <w:p w14:paraId="7ADC34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11.11.2025 23:17:57</w:t>
            </w:r>
          </w:p>
        </w:tc>
      </w:tr>
      <w:tr w14:paraId="3151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317AE4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772D2A3">
            <w:r>
              <w:t>Емельянов Дмитрий Николаевич</w:t>
            </w:r>
          </w:p>
        </w:tc>
        <w:tc>
          <w:tcPr>
            <w:tcW w:w="1018" w:type="pct"/>
            <w:shd w:val="clear" w:color="auto" w:fill="auto"/>
          </w:tcPr>
          <w:p w14:paraId="3DD2BEC8">
            <w:pPr>
              <w:jc w:val="right"/>
            </w:pPr>
            <w:r>
              <w:rPr>
                <w:lang w:val="en-US"/>
              </w:rPr>
              <w:t>542476/732505</w:t>
            </w:r>
          </w:p>
        </w:tc>
        <w:tc>
          <w:tcPr>
            <w:tcW w:w="1001" w:type="pct"/>
          </w:tcPr>
          <w:p w14:paraId="6111109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11.11.2025 23:17:57</w:t>
            </w:r>
          </w:p>
        </w:tc>
      </w:tr>
      <w:tr w14:paraId="0189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91A3FB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участка</w:t>
            </w:r>
          </w:p>
        </w:tc>
        <w:tc>
          <w:tcPr>
            <w:tcW w:w="1236" w:type="pct"/>
            <w:shd w:val="clear" w:color="auto" w:fill="auto"/>
          </w:tcPr>
          <w:p w14:paraId="156288D0">
            <w:r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42CCF03C">
            <w:pPr>
              <w:jc w:val="right"/>
            </w:pPr>
            <w:r>
              <w:rPr>
                <w:lang w:val="en-US"/>
              </w:rPr>
              <w:t>547360/738939</w:t>
            </w:r>
          </w:p>
        </w:tc>
        <w:tc>
          <w:tcPr>
            <w:tcW w:w="1001" w:type="pct"/>
          </w:tcPr>
          <w:p w14:paraId="4C06520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08:51:55</w:t>
            </w:r>
          </w:p>
        </w:tc>
      </w:tr>
      <w:tr w14:paraId="3805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611911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участка</w:t>
            </w:r>
          </w:p>
        </w:tc>
        <w:tc>
          <w:tcPr>
            <w:tcW w:w="1236" w:type="pct"/>
            <w:shd w:val="clear" w:color="auto" w:fill="auto"/>
          </w:tcPr>
          <w:p w14:paraId="49591780">
            <w:r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3647B3A0">
            <w:pPr>
              <w:jc w:val="right"/>
            </w:pPr>
            <w:r>
              <w:rPr>
                <w:lang w:val="en-US"/>
              </w:rPr>
              <w:t>547366/738956</w:t>
            </w:r>
          </w:p>
        </w:tc>
        <w:tc>
          <w:tcPr>
            <w:tcW w:w="1001" w:type="pct"/>
          </w:tcPr>
          <w:p w14:paraId="468E0DB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08:59:59</w:t>
            </w:r>
          </w:p>
        </w:tc>
      </w:tr>
      <w:tr w14:paraId="603D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1369DD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33F64FC">
            <w:r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52577799">
            <w:pPr>
              <w:jc w:val="right"/>
            </w:pPr>
            <w:r>
              <w:rPr>
                <w:lang w:val="en-US"/>
              </w:rPr>
              <w:t>547360/738940</w:t>
            </w:r>
          </w:p>
        </w:tc>
        <w:tc>
          <w:tcPr>
            <w:tcW w:w="1001" w:type="pct"/>
          </w:tcPr>
          <w:p w14:paraId="1076B9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08:51:55</w:t>
            </w:r>
          </w:p>
        </w:tc>
      </w:tr>
      <w:tr w14:paraId="2E03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960F23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AA7AB2D">
            <w:r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7E3D008C">
            <w:pPr>
              <w:jc w:val="right"/>
            </w:pPr>
            <w:r>
              <w:rPr>
                <w:lang w:val="en-US"/>
              </w:rPr>
              <w:t>547366/738957</w:t>
            </w:r>
          </w:p>
        </w:tc>
        <w:tc>
          <w:tcPr>
            <w:tcW w:w="1001" w:type="pct"/>
          </w:tcPr>
          <w:p w14:paraId="3A1B31D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08:59:59</w:t>
            </w:r>
          </w:p>
        </w:tc>
      </w:tr>
      <w:tr w14:paraId="64CE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CED20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00BE8CB">
            <w:r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144B4758">
            <w:pPr>
              <w:jc w:val="right"/>
            </w:pPr>
            <w:r>
              <w:rPr>
                <w:lang w:val="en-US"/>
              </w:rPr>
              <w:t>547096/738566</w:t>
            </w:r>
          </w:p>
        </w:tc>
        <w:tc>
          <w:tcPr>
            <w:tcW w:w="1001" w:type="pct"/>
          </w:tcPr>
          <w:p w14:paraId="10962B4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15:34:58</w:t>
            </w:r>
          </w:p>
        </w:tc>
      </w:tr>
      <w:tr w14:paraId="4BAB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BBEDEE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FD4147C">
            <w:r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48EA2814">
            <w:pPr>
              <w:jc w:val="right"/>
            </w:pPr>
            <w:r>
              <w:rPr>
                <w:lang w:val="en-US"/>
              </w:rPr>
              <w:t>547092/738562</w:t>
            </w:r>
          </w:p>
        </w:tc>
        <w:tc>
          <w:tcPr>
            <w:tcW w:w="1001" w:type="pct"/>
          </w:tcPr>
          <w:p w14:paraId="52690FD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15:32:22</w:t>
            </w:r>
          </w:p>
        </w:tc>
      </w:tr>
      <w:bookmarkEnd w:id="5"/>
    </w:tbl>
    <w:p w14:paraId="54EF0C83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>
        <w:t>. Ставки участников:</w:t>
      </w:r>
    </w:p>
    <w:p w14:paraId="71BFCFEF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66"/>
        <w:gridCol w:w="2032"/>
        <w:gridCol w:w="1886"/>
        <w:gridCol w:w="1881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07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5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75D4C4EE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14:paraId="7E93CD20">
            <w:pPr>
              <w:jc w:val="center"/>
              <w:rPr>
                <w:lang w:val="en-US"/>
              </w:rPr>
            </w:pPr>
            <w:r>
              <w:t>Неустроев Геннадий Владимирович</w:t>
            </w:r>
          </w:p>
        </w:tc>
        <w:tc>
          <w:tcPr>
            <w:tcW w:w="1031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20 513,93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09CDF7E2">
            <w:pPr>
              <w:jc w:val="center"/>
              <w:rPr>
                <w:lang w:val="en-US"/>
              </w:rPr>
            </w:pPr>
            <w:r>
              <w:t>27.11.2025 07:11:05</w:t>
            </w:r>
          </w:p>
        </w:tc>
        <w:tc>
          <w:tcPr>
            <w:tcW w:w="95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5680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3E151B1E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14:paraId="256DEC4E">
            <w:pPr>
              <w:jc w:val="center"/>
              <w:rPr>
                <w:lang w:val="en-US"/>
              </w:rPr>
            </w:pPr>
            <w:r>
              <w:t>Степанова Юлия Олеговна</w:t>
            </w:r>
          </w:p>
        </w:tc>
        <w:tc>
          <w:tcPr>
            <w:tcW w:w="1031" w:type="pct"/>
            <w:shd w:val="clear" w:color="auto" w:fill="auto"/>
          </w:tcPr>
          <w:p w14:paraId="3D81ED0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20 113,93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129FC02A">
            <w:pPr>
              <w:jc w:val="center"/>
              <w:rPr>
                <w:lang w:val="en-US"/>
              </w:rPr>
            </w:pPr>
            <w:r>
              <w:t>27.11.2025 07:10:46</w:t>
            </w:r>
          </w:p>
        </w:tc>
        <w:tc>
          <w:tcPr>
            <w:tcW w:w="954" w:type="pct"/>
          </w:tcPr>
          <w:p w14:paraId="0E3ADDB5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tbl>
      <w:tblPr>
        <w:tblStyle w:val="6"/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617"/>
        <w:gridCol w:w="1728"/>
        <w:gridCol w:w="1363"/>
        <w:gridCol w:w="1386"/>
        <w:gridCol w:w="1733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17" w:type="dxa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1617" w:type="dxa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728" w:type="dxa"/>
            <w:vAlign w:val="center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1386" w:type="dxa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1733" w:type="dxa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4F8D4DAD">
            <w:pPr>
              <w:jc w:val="center"/>
              <w:rPr>
                <w:lang w:val="en-US"/>
              </w:rPr>
            </w:pPr>
            <w:r>
              <w:t>Неустроев Геннадий Владимирович</w:t>
            </w:r>
          </w:p>
        </w:tc>
        <w:tc>
          <w:tcPr>
            <w:tcW w:w="1728" w:type="dxa"/>
          </w:tcPr>
          <w:p w14:paraId="089BED62">
            <w:pPr>
              <w:jc w:val="center"/>
              <w:rPr>
                <w:lang w:val="en-US"/>
              </w:rPr>
            </w:pPr>
            <w:r>
              <w:t>456873, Россия, Челябинская обл, г Кыштым, ул Булдымская, д. 17</w:t>
            </w:r>
          </w:p>
        </w:tc>
        <w:tc>
          <w:tcPr>
            <w:tcW w:w="1363" w:type="dxa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20 513,93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773FF404">
            <w:pPr>
              <w:jc w:val="center"/>
              <w:rPr>
                <w:lang w:val="en-US"/>
              </w:rPr>
            </w:pPr>
            <w:r>
              <w:t>27.11.2025 07:11:05</w:t>
            </w:r>
          </w:p>
        </w:tc>
        <w:tc>
          <w:tcPr>
            <w:tcW w:w="1733" w:type="dxa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2942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5A0617A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  <w:p w14:paraId="1A139A80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14:paraId="2F7C6891">
            <w:pPr>
              <w:jc w:val="center"/>
              <w:rPr>
                <w:lang w:val="en-US"/>
              </w:rPr>
            </w:pPr>
            <w:r>
              <w:t>Степанова Юлия Олеговна</w:t>
            </w:r>
          </w:p>
        </w:tc>
        <w:tc>
          <w:tcPr>
            <w:tcW w:w="1728" w:type="dxa"/>
          </w:tcPr>
          <w:p w14:paraId="6669F738">
            <w:pPr>
              <w:jc w:val="center"/>
              <w:rPr>
                <w:lang w:val="en-US"/>
              </w:rPr>
            </w:pPr>
            <w:r>
              <w:t>Россия, Свердловская обл, г Екатеринбург, ул Восточная, д. 28, кв. 18</w:t>
            </w:r>
          </w:p>
        </w:tc>
        <w:tc>
          <w:tcPr>
            <w:tcW w:w="1363" w:type="dxa"/>
            <w:shd w:val="clear" w:color="auto" w:fill="auto"/>
          </w:tcPr>
          <w:p w14:paraId="3AAB825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20 113,93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132EE38C">
            <w:pPr>
              <w:jc w:val="center"/>
              <w:rPr>
                <w:lang w:val="en-US"/>
              </w:rPr>
            </w:pPr>
            <w:r>
              <w:t>27.11.2025 07:10:46</w:t>
            </w:r>
          </w:p>
        </w:tc>
        <w:tc>
          <w:tcPr>
            <w:tcW w:w="1733" w:type="dxa"/>
          </w:tcPr>
          <w:p w14:paraId="786D33C3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56E2FF9A">
      <w:pPr>
        <w:shd w:val="clear" w:color="auto" w:fill="FFFFFF"/>
        <w:spacing w:before="120"/>
        <w:jc w:val="both"/>
        <w:rPr>
          <w:lang w:val="en-US"/>
        </w:rPr>
      </w:pPr>
    </w:p>
    <w:bookmarkEnd w:id="6"/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p w14:paraId="13F49A2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622"/>
        <w:gridCol w:w="1799"/>
        <w:gridCol w:w="1613"/>
        <w:gridCol w:w="1613"/>
        <w:gridCol w:w="1613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r>
              <w:t>Неустроев Геннадий Владимирович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right"/>
              <w:rPr>
                <w:lang w:val="en-US"/>
              </w:rPr>
            </w:pPr>
            <w:r>
              <w:t>456873, Россия, Челябинская обл, г Кыштым, ул Булдымская, д. 17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547484/739119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25.11.2025 12:23:10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20 513,93 руб.</w:t>
            </w:r>
          </w:p>
        </w:tc>
      </w:tr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464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0F0DEDB3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>
              <w:rPr>
                <w:lang w:val="en-US"/>
              </w:rPr>
              <w:t>На лоты № 2, № 3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  <w:tr w14:paraId="252E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46237453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en-US"/>
              </w:rPr>
              <w:t xml:space="preserve"> лот</w:t>
            </w:r>
            <w:r>
              <w:rPr>
                <w:lang w:val="ru-RU"/>
              </w:rPr>
              <w:t>ам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en-US"/>
              </w:rPr>
              <w:t xml:space="preserve"> № </w:t>
            </w:r>
            <w:r>
              <w:rPr>
                <w:rFonts w:hint="default"/>
                <w:lang w:val="ru-RU"/>
              </w:rPr>
              <w:t>4, 6</w:t>
            </w:r>
            <w:r>
              <w:rPr>
                <w:lang w:val="en-US"/>
              </w:rPr>
              <w:t xml:space="preserve"> на участие в аукционе в электронной форме не было </w:t>
            </w:r>
            <w:r>
              <w:rPr>
                <w:lang w:val="ru-RU"/>
              </w:rPr>
              <w:t>ставок</w:t>
            </w:r>
            <w:r>
              <w:rPr>
                <w:lang w:val="en-US"/>
              </w:rPr>
              <w:t>. Аукцион по данн</w:t>
            </w:r>
            <w:r>
              <w:rPr>
                <w:lang w:val="ru-RU"/>
              </w:rPr>
              <w:t>ы</w:t>
            </w:r>
            <w:r>
              <w:rPr>
                <w:lang w:val="en-US"/>
              </w:rPr>
              <w:t>м лот</w:t>
            </w:r>
            <w:r>
              <w:rPr>
                <w:lang w:val="ru-RU"/>
              </w:rPr>
              <w:t>ам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en-US"/>
              </w:rPr>
              <w:t>в электронной форме признается несостоявшимся.</w:t>
            </w:r>
          </w:p>
        </w:tc>
      </w:tr>
      <w:tr w14:paraId="1ADC7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1D70FF03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5, № 7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bookmarkEnd w:id="7"/>
    </w:tbl>
    <w:p w14:paraId="3CEB589D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13. А</w:t>
      </w:r>
      <w:r>
        <w:rPr>
          <w:iCs/>
        </w:rPr>
        <w:t>укцион</w:t>
      </w:r>
      <w:r>
        <w:t xml:space="preserve"> на право заключения договор</w:t>
      </w:r>
      <w:r>
        <w:rPr>
          <w:lang w:val="ru-RU"/>
        </w:rPr>
        <w:t>ов</w:t>
      </w:r>
      <w:r>
        <w:t xml:space="preserve"> </w:t>
      </w:r>
      <w:r>
        <w:rPr>
          <w:lang w:val="ru-RU"/>
        </w:rPr>
        <w:t>аренды</w:t>
      </w:r>
      <w:r>
        <w:t xml:space="preserve"> земельн</w:t>
      </w:r>
      <w:r>
        <w:rPr>
          <w:lang w:val="ru-RU"/>
        </w:rPr>
        <w:t>ых</w:t>
      </w:r>
      <w:r>
        <w:t xml:space="preserve"> участ</w:t>
      </w:r>
      <w:r>
        <w:rPr>
          <w:lang w:val="ru-RU"/>
        </w:rPr>
        <w:t>ков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признается </w:t>
      </w:r>
      <w:r>
        <w:rPr>
          <w:lang w:val="ru-RU"/>
        </w:rPr>
        <w:t>состоявшимся</w:t>
      </w:r>
      <w:r>
        <w:rPr>
          <w:rFonts w:hint="default"/>
          <w:lang w:val="ru-RU"/>
        </w:rPr>
        <w:t>.</w:t>
      </w:r>
    </w:p>
    <w:p w14:paraId="5CB67879">
      <w:pPr>
        <w:shd w:val="clear" w:color="auto" w:fill="FFFFFF"/>
        <w:spacing w:before="120"/>
        <w:jc w:val="both"/>
      </w:pPr>
      <w:r>
        <w:t xml:space="preserve">13.1. Обоснование принятого решения: 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69744B48">
      <w:pPr>
        <w:numPr>
          <w:ilvl w:val="0"/>
          <w:numId w:val="2"/>
        </w:numPr>
        <w:shd w:val="clear" w:color="auto" w:fill="FFFFFF"/>
        <w:spacing w:before="120"/>
        <w:jc w:val="both"/>
        <w:rPr>
          <w:lang w:val="ru-RU"/>
        </w:rPr>
      </w:pPr>
      <w:r>
        <w:t>Заключить договор</w:t>
      </w:r>
      <w:r>
        <w:rPr>
          <w:lang w:val="ru-RU"/>
        </w:rPr>
        <w:t>ы</w:t>
      </w:r>
      <w:r>
        <w:rPr>
          <w:rFonts w:hint="default"/>
          <w:lang w:val="ru-RU"/>
        </w:rPr>
        <w:t xml:space="preserve"> аренды / купли-продажи </w:t>
      </w:r>
      <w:r>
        <w:t xml:space="preserve"> с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Неустроевым</w:t>
      </w:r>
      <w:r>
        <w:rPr>
          <w:rFonts w:hint="default"/>
          <w:lang w:val="ru-RU"/>
        </w:rPr>
        <w:t xml:space="preserve"> Геннадием Владимировичем, </w:t>
      </w:r>
      <w:r>
        <w:t>Емельянов</w:t>
      </w:r>
      <w:r>
        <w:rPr>
          <w:lang w:val="ru-RU"/>
        </w:rPr>
        <w:t>ым</w:t>
      </w:r>
      <w:r>
        <w:t xml:space="preserve"> Дмитри</w:t>
      </w:r>
      <w:r>
        <w:rPr>
          <w:lang w:val="ru-RU"/>
        </w:rPr>
        <w:t>ем</w:t>
      </w:r>
      <w:r>
        <w:t xml:space="preserve"> Николаевич</w:t>
      </w:r>
      <w:r>
        <w:rPr>
          <w:lang w:val="ru-RU"/>
        </w:rPr>
        <w:t>ем</w:t>
      </w:r>
      <w:r>
        <w:rPr>
          <w:rFonts w:hint="default"/>
          <w:lang w:val="ru-RU"/>
        </w:rPr>
        <w:t>.</w:t>
      </w:r>
    </w:p>
    <w:p w14:paraId="23100F4C">
      <w:pPr>
        <w:numPr>
          <w:numId w:val="0"/>
        </w:numPr>
        <w:shd w:val="clear" w:color="auto" w:fill="FFFFFF"/>
        <w:spacing w:before="120"/>
        <w:jc w:val="both"/>
        <w:rPr>
          <w:color w:val="000000"/>
        </w:rPr>
      </w:pPr>
      <w:r>
        <w:t>1</w:t>
      </w:r>
      <w:r>
        <w:rPr>
          <w:lang w:val="en-US"/>
        </w:rPr>
        <w:t>4</w:t>
      </w:r>
      <w:r>
        <w:t xml:space="preserve">.1. Основание: 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149C325D">
      <w:pPr>
        <w:shd w:val="clear" w:color="auto" w:fill="FFFFFF"/>
        <w:spacing w:before="120"/>
        <w:jc w:val="both"/>
        <w:rPr>
          <w:color w:val="000000"/>
        </w:rPr>
      </w:pPr>
      <w:r>
        <w:t xml:space="preserve">15. Настоящий протокол подлежит размещению на сайте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"http://www.torgi.gov.ru," </w:instrText>
      </w:r>
      <w:r>
        <w:rPr>
          <w:lang w:val="en-US"/>
        </w:rPr>
        <w:fldChar w:fldCharType="separate"/>
      </w:r>
      <w:r>
        <w:rPr>
          <w:rStyle w:val="7"/>
          <w:lang w:val="en-US"/>
        </w:rPr>
        <w:t>www.torgi.gov.ru</w:t>
      </w:r>
      <w:r>
        <w:rPr>
          <w:rStyle w:val="7"/>
          <w:rFonts w:hint="default"/>
          <w:lang w:val="ru-RU"/>
        </w:rPr>
        <w:t>,</w:t>
      </w:r>
      <w:r>
        <w:rPr>
          <w:lang w:val="en-US"/>
        </w:rPr>
        <w:fldChar w:fldCharType="end"/>
      </w:r>
      <w:r>
        <w:rPr>
          <w:rFonts w:hint="default"/>
          <w:lang w:val="ru-RU"/>
        </w:rPr>
        <w:t xml:space="preserve"> 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"http://www.adminkgo.ru,"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Style w:val="7"/>
          <w:rFonts w:hint="default"/>
          <w:lang w:val="ru-RU"/>
        </w:rPr>
        <w:t>,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 xml:space="preserve"> </w:t>
      </w:r>
      <w:r>
        <w:t>на электронной площадке i.rts-tender.ru процедура №  22000005040000000</w:t>
      </w:r>
      <w:r>
        <w:rPr>
          <w:rFonts w:hint="default"/>
          <w:lang w:val="ru-RU"/>
        </w:rPr>
        <w:t>111</w:t>
      </w:r>
      <w:bookmarkStart w:id="8" w:name="_GoBack"/>
      <w:bookmarkEnd w:id="8"/>
    </w:p>
    <w:p w14:paraId="6C7163E5">
      <w:pPr>
        <w:shd w:val="clear" w:color="auto" w:fill="FFFFFF"/>
        <w:tabs>
          <w:tab w:val="left" w:pos="6795"/>
        </w:tabs>
        <w:jc w:val="both"/>
      </w:pPr>
    </w:p>
    <w:p w14:paraId="551246E5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06F4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F7F8F3A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BA6B36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53D8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4BFA39F"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 xml:space="preserve">.О. </w:t>
            </w:r>
            <w:r>
              <w:t xml:space="preserve">Гаврилова </w:t>
            </w:r>
          </w:p>
        </w:tc>
      </w:tr>
      <w:tr w14:paraId="7DFA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8509F4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28EB2CD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6EC6A3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783C62C">
            <w:r>
              <w:rPr>
                <w:lang w:val="ru-RU"/>
              </w:rPr>
              <w:t>Т</w:t>
            </w:r>
            <w:r>
              <w:rPr>
                <w:rFonts w:hint="default"/>
                <w:lang w:val="ru-RU"/>
              </w:rPr>
              <w:t xml:space="preserve">.С. </w:t>
            </w:r>
            <w:r>
              <w:t xml:space="preserve">Симонова </w:t>
            </w:r>
          </w:p>
        </w:tc>
      </w:tr>
      <w:tr w14:paraId="7B01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67DB2C7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4DC9EE4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C2F91E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5BB2C36">
            <w:r>
              <w:rPr>
                <w:lang w:val="ru-RU"/>
              </w:rPr>
              <w:t>Э</w:t>
            </w:r>
            <w:r>
              <w:rPr>
                <w:rFonts w:hint="default"/>
                <w:lang w:val="ru-RU"/>
              </w:rPr>
              <w:t xml:space="preserve">.А. </w:t>
            </w:r>
            <w:r>
              <w:t>Никитина</w:t>
            </w:r>
          </w:p>
        </w:tc>
      </w:tr>
      <w:tr w14:paraId="134D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B0A0E4A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721260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0E219B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1712466"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.В. </w:t>
            </w:r>
            <w:r>
              <w:t>Русак</w:t>
            </w:r>
          </w:p>
        </w:tc>
      </w:tr>
      <w:tr w14:paraId="5E282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696BD3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E8C78E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587DE8C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C4B7380"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 xml:space="preserve">.М. </w:t>
            </w:r>
            <w:r>
              <w:t>Топол</w:t>
            </w:r>
          </w:p>
        </w:tc>
      </w:tr>
    </w:tbl>
    <w:p w14:paraId="796ED695">
      <w:pPr>
        <w:shd w:val="clear" w:color="auto" w:fill="FFFFFF"/>
        <w:tabs>
          <w:tab w:val="left" w:pos="6795"/>
        </w:tabs>
        <w:jc w:val="both"/>
      </w:pPr>
    </w:p>
    <w:p w14:paraId="4F39237F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683CA0"/>
    <w:multiLevelType w:val="singleLevel"/>
    <w:tmpl w:val="DC683CA0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01EB0B85"/>
    <w:rsid w:val="02AD075E"/>
    <w:rsid w:val="07A54D5E"/>
    <w:rsid w:val="1844295B"/>
    <w:rsid w:val="30D90532"/>
    <w:rsid w:val="77D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665</Words>
  <Characters>3794</Characters>
  <Lines>31</Lines>
  <Paragraphs>8</Paragraphs>
  <TotalTime>2</TotalTime>
  <ScaleCrop>false</ScaleCrop>
  <LinksUpToDate>false</LinksUpToDate>
  <CharactersWithSpaces>4451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 112</cp:lastModifiedBy>
  <cp:lastPrinted>2010-12-16T07:47:00Z</cp:lastPrinted>
  <dcterms:modified xsi:type="dcterms:W3CDTF">2025-11-27T05:37:52Z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F17000C698B040C79A7B6E332C4F57DB_12</vt:lpwstr>
  </property>
</Properties>
</file>