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B638">
      <w:pPr>
        <w:pStyle w:val="5"/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ДОГОВОР № ____</w:t>
      </w:r>
    </w:p>
    <w:p w14:paraId="327E233E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1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5765A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797BAC15">
            <w:pPr>
              <w:pStyle w:val="6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070A3179">
            <w:pPr>
              <w:pStyle w:val="6"/>
              <w:spacing w:after="0"/>
              <w:ind w:firstLine="1980" w:firstLineChars="900"/>
              <w:rPr>
                <w:highlight w:val="none"/>
              </w:rPr>
            </w:pPr>
            <w:r>
              <w:rPr>
                <w:rFonts w:hint="default"/>
                <w:szCs w:val="24"/>
                <w:highlight w:val="none"/>
                <w:lang w:val="ru-RU"/>
              </w:rPr>
              <w:t xml:space="preserve">     </w:t>
            </w:r>
            <w:r>
              <w:rPr>
                <w:b/>
                <w:szCs w:val="24"/>
                <w:highlight w:val="none"/>
              </w:rPr>
              <w:t>«_____»________________г.</w:t>
            </w:r>
          </w:p>
        </w:tc>
      </w:tr>
    </w:tbl>
    <w:p w14:paraId="42663943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26.03.2026г</w:t>
      </w:r>
      <w:r>
        <w:rPr>
          <w:szCs w:val="24"/>
          <w:highlight w:val="none"/>
        </w:rPr>
        <w:t>. заключили настоящий договор о нижеследующем:</w:t>
      </w:r>
    </w:p>
    <w:p w14:paraId="5B2EE8F9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3A01329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0404057:532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788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 w:val="0"/>
          <w:bCs w:val="0"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>Челябинская область, г</w:t>
      </w:r>
      <w:r>
        <w:rPr>
          <w:rFonts w:hint="default"/>
          <w:b/>
          <w:bCs w:val="0"/>
          <w:szCs w:val="24"/>
          <w:highlight w:val="none"/>
          <w:lang w:val="ru-RU"/>
        </w:rPr>
        <w:t>.</w:t>
      </w:r>
      <w:r>
        <w:rPr>
          <w:b/>
          <w:bCs w:val="0"/>
          <w:szCs w:val="24"/>
          <w:highlight w:val="none"/>
        </w:rPr>
        <w:t xml:space="preserve"> Кыштым, </w:t>
      </w:r>
      <w:r>
        <w:rPr>
          <w:b/>
          <w:bCs w:val="0"/>
          <w:szCs w:val="24"/>
          <w:highlight w:val="none"/>
          <w:lang w:val="ru-RU"/>
        </w:rPr>
        <w:t>ул</w:t>
      </w:r>
      <w:r>
        <w:rPr>
          <w:rFonts w:hint="default"/>
          <w:b/>
          <w:bCs w:val="0"/>
          <w:szCs w:val="24"/>
          <w:highlight w:val="none"/>
          <w:lang w:val="ru-RU"/>
        </w:rPr>
        <w:t>. Комсомольская, с западной стороны от участка №19а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19DCC49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7B5D4565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473F83F4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26.03.2026г</w:t>
      </w:r>
      <w:r>
        <w:rPr>
          <w:bCs w:val="0"/>
          <w:color w:val="000000"/>
          <w:szCs w:val="24"/>
          <w:highlight w:val="none"/>
        </w:rPr>
        <w:t>.</w:t>
      </w:r>
    </w:p>
    <w:p w14:paraId="05BB93E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20.02.2026</w:t>
      </w:r>
      <w:r>
        <w:rPr>
          <w:b/>
          <w:color w:val="000000"/>
          <w:szCs w:val="24"/>
          <w:highlight w:val="none"/>
        </w:rPr>
        <w:t xml:space="preserve"> № </w:t>
      </w:r>
      <w:r>
        <w:rPr>
          <w:rFonts w:hint="default"/>
          <w:b/>
          <w:color w:val="000000"/>
          <w:szCs w:val="24"/>
          <w:highlight w:val="none"/>
          <w:lang w:val="ru-RU"/>
        </w:rPr>
        <w:t>414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286485,28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Двести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восемьдесят шесть тысяч четыреста восемьдесят пять рублей)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28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b/>
          <w:bCs w:val="0"/>
          <w:color w:val="000000"/>
          <w:szCs w:val="24"/>
          <w:highlight w:val="none"/>
        </w:rPr>
        <w:t>коп</w:t>
      </w:r>
      <w:r>
        <w:rPr>
          <w:color w:val="000000"/>
          <w:szCs w:val="24"/>
          <w:highlight w:val="none"/>
        </w:rPr>
        <w:t>.</w:t>
      </w:r>
    </w:p>
    <w:p w14:paraId="77577A0C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13277477">
      <w:pPr>
        <w:pStyle w:val="5"/>
        <w:rPr>
          <w:rFonts w:hint="default"/>
          <w:szCs w:val="24"/>
          <w:highlight w:val="none"/>
          <w:lang w:val="ru-RU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rFonts w:ascii="Times New Roman" w:hAnsi="Times New Roman" w:eastAsia="Times New Roman" w:cs="Times New Roman"/>
          <w:color w:val="000000"/>
          <w:szCs w:val="24"/>
          <w:highlight w:val="none"/>
          <w:lang w:val="ru-RU"/>
        </w:rPr>
        <w:t>для</w:t>
      </w:r>
      <w:r>
        <w:rPr>
          <w:rFonts w:hint="default" w:ascii="Times New Roman" w:hAnsi="Times New Roman" w:eastAsia="Times New Roman" w:cs="Times New Roman"/>
          <w:color w:val="000000"/>
          <w:szCs w:val="24"/>
          <w:highlight w:val="none"/>
          <w:lang w:val="ru-RU"/>
        </w:rPr>
        <w:t xml:space="preserve"> индивидуального жилищного строительства.</w:t>
      </w:r>
    </w:p>
    <w:p w14:paraId="4F8DAB1F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6A54B3C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173B431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469E3102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58990B8B">
      <w:pPr>
        <w:pStyle w:val="5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A573667">
      <w:pPr>
        <w:pStyle w:val="5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0404057:532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156C8482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498E0BAD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 </w:t>
      </w:r>
    </w:p>
    <w:p w14:paraId="382346D9">
      <w:pPr>
        <w:pStyle w:val="5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4C0638CC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254C370E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3D84E8F2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51EA0228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2AD9F876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30F8D248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47C2CC40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4.1. ПРОДАВЕЦ обязуется:</w:t>
      </w:r>
    </w:p>
    <w:p w14:paraId="6605EC27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43433490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315F2DBE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4A8F04D9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64C5366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0F2A036B"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а также обустройство подъездных путей.</w:t>
      </w:r>
    </w:p>
    <w:p w14:paraId="66782D7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3-х лет с даты заключения договора купли-продажи земельного участка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уведомить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начале строительства объекта,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действующим законодательством.</w:t>
      </w:r>
    </w:p>
    <w:p w14:paraId="6E9B41D1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5D1141E8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61624F45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28AC0134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64A22AD1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BEED848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1483FD94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49EEAF71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55099F26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1B78FCE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41112641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3B6D784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6F71F07E">
      <w:pPr>
        <w:pStyle w:val="5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0042B543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85B70D6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7DB1F392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7BCD94DC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4F87495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6D39D68E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239F95F7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159246E7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2B1E9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509C5D91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5E00FC07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5F61E4E3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40ABFCDD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5A91CF0A">
            <w:pPr>
              <w:pStyle w:val="6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5E7F14B7">
            <w:pPr>
              <w:pStyle w:val="6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0D278AF2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296B7F5D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2F162596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5865C85C">
      <w:pPr>
        <w:pStyle w:val="5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3DE0E457">
      <w:pPr>
        <w:pStyle w:val="5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32D6D0B6">
      <w:pPr>
        <w:pStyle w:val="5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6BEB30B8">
      <w:pPr>
        <w:pStyle w:val="5"/>
        <w:jc w:val="right"/>
        <w:rPr>
          <w:szCs w:val="24"/>
          <w:highlight w:val="none"/>
        </w:rPr>
      </w:pPr>
    </w:p>
    <w:p w14:paraId="5D9E12D9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1CBF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0D8626E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4B3DB49F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0F055531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5CEBC7BF">
      <w:pPr>
        <w:pStyle w:val="5"/>
        <w:numPr>
          <w:ilvl w:val="0"/>
          <w:numId w:val="1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1000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>Челябинская область, г</w:t>
      </w:r>
      <w:r>
        <w:rPr>
          <w:rFonts w:hint="default"/>
          <w:b/>
          <w:bCs w:val="0"/>
          <w:szCs w:val="24"/>
          <w:highlight w:val="none"/>
          <w:lang w:val="ru-RU"/>
        </w:rPr>
        <w:t>.</w:t>
      </w:r>
      <w:r>
        <w:rPr>
          <w:b/>
          <w:bCs w:val="0"/>
          <w:szCs w:val="24"/>
          <w:highlight w:val="none"/>
        </w:rPr>
        <w:t xml:space="preserve"> Кыштым, </w:t>
      </w:r>
      <w:r>
        <w:rPr>
          <w:b/>
          <w:bCs w:val="0"/>
          <w:szCs w:val="24"/>
          <w:highlight w:val="none"/>
          <w:lang w:val="ru-RU"/>
        </w:rPr>
        <w:t>ул</w:t>
      </w:r>
      <w:r>
        <w:rPr>
          <w:rFonts w:hint="default"/>
          <w:b/>
          <w:bCs w:val="0"/>
          <w:szCs w:val="24"/>
          <w:highlight w:val="none"/>
          <w:lang w:val="ru-RU"/>
        </w:rPr>
        <w:t>. Комсомольская, с западной стороны от участка №19а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0404057:532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1835BE00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3F555B3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19C1A243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.</w:t>
      </w:r>
    </w:p>
    <w:p w14:paraId="25A6B02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3EF17383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41CEE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405E1C7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3DF5F7A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6EA6502E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57C98F77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16121C04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33AA7B3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226C1518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2812D73C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3C2E819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A27C68A">
      <w:pPr>
        <w:pStyle w:val="5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121B1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54C4DC3F">
            <w:pPr>
              <w:pStyle w:val="6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6413BADE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0D35C915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0E6AA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4F1F6F38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48BA92AD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42BC5B57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8D7C554">
      <w:bookmarkStart w:id="0" w:name="_GoBack"/>
      <w:bookmarkEnd w:id="0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546C1"/>
    <w:multiLevelType w:val="singleLevel"/>
    <w:tmpl w:val="1BE54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0F1B"/>
    <w:rsid w:val="2A66500B"/>
    <w:rsid w:val="33FE45EB"/>
    <w:rsid w:val="366125C4"/>
    <w:rsid w:val="3D163BA9"/>
    <w:rsid w:val="48E7023B"/>
    <w:rsid w:val="49BA5865"/>
    <w:rsid w:val="5A496E0A"/>
    <w:rsid w:val="67823115"/>
    <w:rsid w:val="6D65350E"/>
    <w:rsid w:val="753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68"/>
    <w:rPr>
      <w:rFonts w:cs="Times New Roman"/>
      <w:color w:val="0000FF"/>
      <w:u w:val="single"/>
    </w:rPr>
  </w:style>
  <w:style w:type="paragraph" w:styleId="5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6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2026-02-27T03:35:48Z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