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E0" w:rsidRDefault="00674FE0">
      <w:pPr>
        <w:rPr>
          <w:lang w:val="en-US"/>
        </w:rPr>
      </w:pPr>
    </w:p>
    <w:p w:rsidR="0022322F" w:rsidRDefault="0022322F">
      <w:pPr>
        <w:rPr>
          <w:lang w:val="en-US"/>
        </w:rPr>
      </w:pPr>
    </w:p>
    <w:p w:rsidR="0022322F" w:rsidRDefault="0022322F">
      <w:pPr>
        <w:rPr>
          <w:lang w:val="en-US"/>
        </w:rPr>
      </w:pPr>
    </w:p>
    <w:p w:rsidR="0022322F" w:rsidRDefault="0022322F">
      <w:pPr>
        <w:rPr>
          <w:lang w:val="en-US"/>
        </w:rPr>
      </w:pPr>
    </w:p>
    <w:p w:rsidR="000D1AA9" w:rsidRPr="000D1AA9" w:rsidRDefault="000D1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1011 от 17.04.2014г. </w:t>
      </w:r>
    </w:p>
    <w:p w:rsidR="00D356F0" w:rsidRPr="009915FD" w:rsidRDefault="00D356F0" w:rsidP="002232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5FD">
        <w:rPr>
          <w:rFonts w:ascii="Times New Roman" w:hAnsi="Times New Roman" w:cs="Times New Roman"/>
          <w:sz w:val="26"/>
          <w:szCs w:val="26"/>
        </w:rPr>
        <w:t>О</w:t>
      </w:r>
      <w:r w:rsidR="00D03F33" w:rsidRPr="009915FD">
        <w:rPr>
          <w:rFonts w:ascii="Times New Roman" w:hAnsi="Times New Roman" w:cs="Times New Roman"/>
          <w:sz w:val="26"/>
          <w:szCs w:val="26"/>
        </w:rPr>
        <w:t>б</w:t>
      </w:r>
      <w:r w:rsidRPr="009915FD">
        <w:rPr>
          <w:rFonts w:ascii="Times New Roman" w:hAnsi="Times New Roman" w:cs="Times New Roman"/>
          <w:sz w:val="26"/>
          <w:szCs w:val="26"/>
        </w:rPr>
        <w:t xml:space="preserve"> осуществлении ИП Долбня П.В.</w:t>
      </w:r>
    </w:p>
    <w:p w:rsidR="0022322F" w:rsidRPr="009915FD" w:rsidRDefault="0022322F" w:rsidP="002232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5FD">
        <w:rPr>
          <w:rFonts w:ascii="Times New Roman" w:hAnsi="Times New Roman" w:cs="Times New Roman"/>
          <w:sz w:val="26"/>
          <w:szCs w:val="26"/>
        </w:rPr>
        <w:t xml:space="preserve">пассажирских перевозок </w:t>
      </w:r>
    </w:p>
    <w:p w:rsidR="00D03F33" w:rsidRPr="009915FD" w:rsidRDefault="00D356F0" w:rsidP="002232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5FD">
        <w:rPr>
          <w:rFonts w:ascii="Times New Roman" w:hAnsi="Times New Roman" w:cs="Times New Roman"/>
          <w:sz w:val="26"/>
          <w:szCs w:val="26"/>
        </w:rPr>
        <w:t xml:space="preserve">по маршруту № 1 </w:t>
      </w:r>
      <w:r w:rsidR="00D03F33" w:rsidRPr="009915FD">
        <w:rPr>
          <w:rFonts w:ascii="Times New Roman" w:hAnsi="Times New Roman" w:cs="Times New Roman"/>
          <w:sz w:val="26"/>
          <w:szCs w:val="26"/>
        </w:rPr>
        <w:t>«Б.Дача – КМЭЗ»</w:t>
      </w:r>
    </w:p>
    <w:p w:rsidR="0022322F" w:rsidRPr="009915FD" w:rsidRDefault="00D356F0" w:rsidP="002232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5FD">
        <w:rPr>
          <w:rFonts w:ascii="Times New Roman" w:hAnsi="Times New Roman" w:cs="Times New Roman"/>
          <w:sz w:val="26"/>
          <w:szCs w:val="26"/>
        </w:rPr>
        <w:t>с 16.04.2014г. по 16.05.2014г.</w:t>
      </w:r>
    </w:p>
    <w:p w:rsidR="0022322F" w:rsidRPr="009915FD" w:rsidRDefault="0022322F">
      <w:pPr>
        <w:rPr>
          <w:sz w:val="26"/>
          <w:szCs w:val="26"/>
        </w:rPr>
      </w:pPr>
    </w:p>
    <w:p w:rsidR="0022322F" w:rsidRPr="009915FD" w:rsidRDefault="0022322F" w:rsidP="009D27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15FD">
        <w:rPr>
          <w:rFonts w:ascii="Times New Roman" w:hAnsi="Times New Roman" w:cs="Times New Roman"/>
          <w:sz w:val="26"/>
          <w:szCs w:val="26"/>
        </w:rPr>
        <w:t xml:space="preserve">На основании заявления ИП </w:t>
      </w:r>
      <w:proofErr w:type="spellStart"/>
      <w:r w:rsidRPr="009915FD">
        <w:rPr>
          <w:rFonts w:ascii="Times New Roman" w:hAnsi="Times New Roman" w:cs="Times New Roman"/>
          <w:sz w:val="26"/>
          <w:szCs w:val="26"/>
        </w:rPr>
        <w:t>Богдашовой</w:t>
      </w:r>
      <w:proofErr w:type="spellEnd"/>
      <w:r w:rsidRPr="009915FD">
        <w:rPr>
          <w:rFonts w:ascii="Times New Roman" w:hAnsi="Times New Roman" w:cs="Times New Roman"/>
          <w:sz w:val="26"/>
          <w:szCs w:val="26"/>
        </w:rPr>
        <w:t xml:space="preserve"> Н.</w:t>
      </w:r>
      <w:r w:rsidR="00D03F33" w:rsidRPr="009915FD">
        <w:rPr>
          <w:rFonts w:ascii="Times New Roman" w:hAnsi="Times New Roman" w:cs="Times New Roman"/>
          <w:sz w:val="26"/>
          <w:szCs w:val="26"/>
        </w:rPr>
        <w:t xml:space="preserve"> </w:t>
      </w:r>
      <w:r w:rsidRPr="009915FD">
        <w:rPr>
          <w:rFonts w:ascii="Times New Roman" w:hAnsi="Times New Roman" w:cs="Times New Roman"/>
          <w:sz w:val="26"/>
          <w:szCs w:val="26"/>
        </w:rPr>
        <w:t>Н.</w:t>
      </w:r>
      <w:r w:rsidR="00D03F33" w:rsidRPr="009915FD">
        <w:rPr>
          <w:rFonts w:ascii="Times New Roman" w:hAnsi="Times New Roman" w:cs="Times New Roman"/>
          <w:sz w:val="26"/>
          <w:szCs w:val="26"/>
        </w:rPr>
        <w:t xml:space="preserve"> от 01.04.2014г.</w:t>
      </w:r>
      <w:r w:rsidRPr="009915FD">
        <w:rPr>
          <w:rFonts w:ascii="Times New Roman" w:hAnsi="Times New Roman" w:cs="Times New Roman"/>
          <w:sz w:val="26"/>
          <w:szCs w:val="26"/>
        </w:rPr>
        <w:t>,</w:t>
      </w:r>
      <w:r w:rsidR="009915FD">
        <w:rPr>
          <w:rFonts w:ascii="Times New Roman" w:hAnsi="Times New Roman" w:cs="Times New Roman"/>
          <w:sz w:val="26"/>
          <w:szCs w:val="26"/>
        </w:rPr>
        <w:t xml:space="preserve"> з</w:t>
      </w:r>
      <w:r w:rsidR="00D03F33" w:rsidRPr="009915FD">
        <w:rPr>
          <w:rFonts w:ascii="Times New Roman" w:hAnsi="Times New Roman" w:cs="Times New Roman"/>
          <w:sz w:val="26"/>
          <w:szCs w:val="26"/>
        </w:rPr>
        <w:t xml:space="preserve">аявления </w:t>
      </w:r>
      <w:r w:rsidR="00ED49D0">
        <w:rPr>
          <w:rFonts w:ascii="Times New Roman" w:hAnsi="Times New Roman" w:cs="Times New Roman"/>
          <w:sz w:val="26"/>
          <w:szCs w:val="26"/>
        </w:rPr>
        <w:t>ИП Долбня</w:t>
      </w:r>
      <w:r w:rsidR="00D03F33" w:rsidRPr="009915FD">
        <w:rPr>
          <w:rFonts w:ascii="Times New Roman" w:hAnsi="Times New Roman" w:cs="Times New Roman"/>
          <w:sz w:val="26"/>
          <w:szCs w:val="26"/>
        </w:rPr>
        <w:t xml:space="preserve"> П. В. от </w:t>
      </w:r>
      <w:r w:rsidR="00EE78A9" w:rsidRPr="00EE78A9">
        <w:rPr>
          <w:rFonts w:ascii="Times New Roman" w:hAnsi="Times New Roman" w:cs="Times New Roman"/>
          <w:sz w:val="26"/>
          <w:szCs w:val="26"/>
        </w:rPr>
        <w:t>10.0</w:t>
      </w:r>
      <w:r w:rsidR="00D03F33" w:rsidRPr="009915FD">
        <w:rPr>
          <w:rFonts w:ascii="Times New Roman" w:hAnsi="Times New Roman" w:cs="Times New Roman"/>
          <w:sz w:val="26"/>
          <w:szCs w:val="26"/>
        </w:rPr>
        <w:t>4.2014г.,</w:t>
      </w:r>
      <w:r w:rsidR="009D273A" w:rsidRPr="009D273A">
        <w:rPr>
          <w:sz w:val="28"/>
          <w:szCs w:val="28"/>
        </w:rPr>
        <w:t xml:space="preserve"> </w:t>
      </w:r>
      <w:r w:rsidR="009D273A" w:rsidRPr="009D273A">
        <w:rPr>
          <w:rFonts w:ascii="Times New Roman" w:hAnsi="Times New Roman" w:cs="Times New Roman"/>
          <w:sz w:val="26"/>
          <w:szCs w:val="26"/>
        </w:rPr>
        <w:t>Положения об организации транспортного обслуживания населения Кыштымского городского округа, утвержденного решением Собрания депутатов Кыштымского городского округа от 23.12.2009г. № 169 (в редакции от 22.04.2010г. № 22, 25.05.2010г. № 48, 24.06.2010г. № 56,  29.07.2010г. №67)</w:t>
      </w:r>
      <w:r w:rsidR="009D273A">
        <w:rPr>
          <w:rFonts w:ascii="Times New Roman" w:hAnsi="Times New Roman" w:cs="Times New Roman"/>
          <w:sz w:val="26"/>
          <w:szCs w:val="26"/>
        </w:rPr>
        <w:t>,</w:t>
      </w:r>
      <w:r w:rsidRPr="009915FD">
        <w:rPr>
          <w:rFonts w:ascii="Times New Roman" w:hAnsi="Times New Roman" w:cs="Times New Roman"/>
          <w:sz w:val="26"/>
          <w:szCs w:val="26"/>
        </w:rPr>
        <w:t xml:space="preserve"> протокола комиссии по организации пассажирских перевозок на</w:t>
      </w:r>
      <w:proofErr w:type="gramEnd"/>
      <w:r w:rsidRPr="009915FD">
        <w:rPr>
          <w:rFonts w:ascii="Times New Roman" w:hAnsi="Times New Roman" w:cs="Times New Roman"/>
          <w:sz w:val="26"/>
          <w:szCs w:val="26"/>
        </w:rPr>
        <w:t xml:space="preserve"> территории Кыштымского городского округа от 14.04.2014</w:t>
      </w:r>
      <w:r w:rsidR="00D03F33" w:rsidRPr="009915FD">
        <w:rPr>
          <w:rFonts w:ascii="Times New Roman" w:hAnsi="Times New Roman" w:cs="Times New Roman"/>
          <w:sz w:val="26"/>
          <w:szCs w:val="26"/>
        </w:rPr>
        <w:t>,</w:t>
      </w:r>
      <w:r w:rsidRPr="009915FD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22322F" w:rsidRPr="009915FD" w:rsidRDefault="0022322F" w:rsidP="0022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15F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2322F" w:rsidRPr="009915FD" w:rsidRDefault="0022322F" w:rsidP="0022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A36" w:rsidRPr="009915FD" w:rsidRDefault="0088628F" w:rsidP="00886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15FD">
        <w:rPr>
          <w:rFonts w:ascii="Times New Roman" w:hAnsi="Times New Roman" w:cs="Times New Roman"/>
          <w:sz w:val="26"/>
          <w:szCs w:val="26"/>
        </w:rPr>
        <w:t>1.</w:t>
      </w:r>
      <w:r w:rsidR="00D03F33" w:rsidRPr="009915FD">
        <w:rPr>
          <w:rFonts w:ascii="Times New Roman" w:hAnsi="Times New Roman" w:cs="Times New Roman"/>
          <w:sz w:val="26"/>
          <w:szCs w:val="26"/>
        </w:rPr>
        <w:t xml:space="preserve"> Признать утратившим силу</w:t>
      </w:r>
      <w:r w:rsidRPr="009915FD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Кыштымского городского округа от 06.09.2010г. № 2656 «Об осуществлении ИП </w:t>
      </w:r>
      <w:proofErr w:type="spellStart"/>
      <w:r w:rsidRPr="009915FD">
        <w:rPr>
          <w:rFonts w:ascii="Times New Roman" w:hAnsi="Times New Roman" w:cs="Times New Roman"/>
          <w:sz w:val="26"/>
          <w:szCs w:val="26"/>
        </w:rPr>
        <w:t>Богдашовой</w:t>
      </w:r>
      <w:proofErr w:type="spellEnd"/>
      <w:r w:rsidRPr="009915FD">
        <w:rPr>
          <w:rFonts w:ascii="Times New Roman" w:hAnsi="Times New Roman" w:cs="Times New Roman"/>
          <w:sz w:val="26"/>
          <w:szCs w:val="26"/>
        </w:rPr>
        <w:t xml:space="preserve"> Н.Н. пассажирских перевозок на маршруте № 1 «Б.Дача - КМЭЗ»</w:t>
      </w:r>
      <w:r w:rsidR="009915FD">
        <w:rPr>
          <w:rFonts w:ascii="Times New Roman" w:hAnsi="Times New Roman" w:cs="Times New Roman"/>
          <w:sz w:val="26"/>
          <w:szCs w:val="26"/>
        </w:rPr>
        <w:t>.</w:t>
      </w:r>
    </w:p>
    <w:p w:rsidR="0022322F" w:rsidRPr="009915FD" w:rsidRDefault="0088628F" w:rsidP="0022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15FD">
        <w:rPr>
          <w:rFonts w:ascii="Times New Roman" w:hAnsi="Times New Roman" w:cs="Times New Roman"/>
          <w:sz w:val="26"/>
          <w:szCs w:val="26"/>
        </w:rPr>
        <w:t>2.</w:t>
      </w:r>
      <w:r w:rsidR="00D03F33" w:rsidRPr="009915FD">
        <w:rPr>
          <w:rFonts w:ascii="Times New Roman" w:hAnsi="Times New Roman" w:cs="Times New Roman"/>
          <w:sz w:val="26"/>
          <w:szCs w:val="26"/>
        </w:rPr>
        <w:t xml:space="preserve"> </w:t>
      </w:r>
      <w:r w:rsidR="0022322F" w:rsidRPr="009915FD">
        <w:rPr>
          <w:rFonts w:ascii="Times New Roman" w:hAnsi="Times New Roman" w:cs="Times New Roman"/>
          <w:sz w:val="26"/>
          <w:szCs w:val="26"/>
        </w:rPr>
        <w:t>Предоставить право индивидуальному предпринимателю Долбня Петру Владимировичу осуществлять пассажирские перевозки</w:t>
      </w:r>
      <w:r w:rsidR="00D03F33" w:rsidRPr="009915FD">
        <w:rPr>
          <w:rFonts w:ascii="Times New Roman" w:hAnsi="Times New Roman" w:cs="Times New Roman"/>
          <w:sz w:val="26"/>
          <w:szCs w:val="26"/>
        </w:rPr>
        <w:t xml:space="preserve"> по маршруту № 1 «Б.Дача - КМЭЗ» с 16.04.2014г по 16.05.2014г. в соответствии с прилагаемым расписанием</w:t>
      </w:r>
      <w:r w:rsidR="0022322F" w:rsidRPr="009915FD">
        <w:rPr>
          <w:rFonts w:ascii="Times New Roman" w:hAnsi="Times New Roman" w:cs="Times New Roman"/>
          <w:sz w:val="26"/>
          <w:szCs w:val="26"/>
        </w:rPr>
        <w:t>;</w:t>
      </w:r>
    </w:p>
    <w:p w:rsidR="0022322F" w:rsidRPr="009915FD" w:rsidRDefault="0022322F" w:rsidP="0022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15FD">
        <w:rPr>
          <w:rFonts w:ascii="Times New Roman" w:hAnsi="Times New Roman" w:cs="Times New Roman"/>
          <w:sz w:val="26"/>
          <w:szCs w:val="26"/>
        </w:rPr>
        <w:t>3.</w:t>
      </w:r>
      <w:r w:rsidR="00D03F33" w:rsidRPr="009915FD">
        <w:rPr>
          <w:rFonts w:ascii="Times New Roman" w:hAnsi="Times New Roman" w:cs="Times New Roman"/>
          <w:sz w:val="26"/>
          <w:szCs w:val="26"/>
        </w:rPr>
        <w:t xml:space="preserve"> </w:t>
      </w:r>
      <w:r w:rsidRPr="009915FD">
        <w:rPr>
          <w:rFonts w:ascii="Times New Roman" w:hAnsi="Times New Roman" w:cs="Times New Roman"/>
          <w:sz w:val="26"/>
          <w:szCs w:val="26"/>
        </w:rPr>
        <w:t xml:space="preserve">Перевозчику </w:t>
      </w:r>
      <w:r w:rsidR="006B5881">
        <w:rPr>
          <w:rFonts w:ascii="Times New Roman" w:hAnsi="Times New Roman" w:cs="Times New Roman"/>
          <w:sz w:val="26"/>
          <w:szCs w:val="26"/>
        </w:rPr>
        <w:t xml:space="preserve">ИП Долбня П.В. </w:t>
      </w:r>
      <w:r w:rsidRPr="009915FD">
        <w:rPr>
          <w:rFonts w:ascii="Times New Roman" w:hAnsi="Times New Roman" w:cs="Times New Roman"/>
          <w:sz w:val="26"/>
          <w:szCs w:val="26"/>
        </w:rPr>
        <w:t xml:space="preserve">осуществлять перевозки пассажиров в соответствии с Положением об организации транспортного обслуживания населения на территории Кыштымского городского округа утвержденного </w:t>
      </w:r>
      <w:r w:rsidR="00D03F33" w:rsidRPr="009915FD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9915FD">
        <w:rPr>
          <w:rFonts w:ascii="Times New Roman" w:hAnsi="Times New Roman" w:cs="Times New Roman"/>
          <w:sz w:val="26"/>
          <w:szCs w:val="26"/>
        </w:rPr>
        <w:t>от 23.12.2009г. № 169 (</w:t>
      </w:r>
      <w:r w:rsidR="00D03F33" w:rsidRPr="009915FD">
        <w:rPr>
          <w:rFonts w:ascii="Times New Roman" w:hAnsi="Times New Roman" w:cs="Times New Roman"/>
          <w:sz w:val="26"/>
          <w:szCs w:val="26"/>
        </w:rPr>
        <w:t>в ред.</w:t>
      </w:r>
      <w:r w:rsidRPr="009915FD">
        <w:rPr>
          <w:rFonts w:ascii="Times New Roman" w:hAnsi="Times New Roman" w:cs="Times New Roman"/>
          <w:sz w:val="26"/>
          <w:szCs w:val="26"/>
        </w:rPr>
        <w:t xml:space="preserve"> от 22.04.2010г. № 22, 25.05.2010г. № 48, 2406.2010г. № 56, 29.07.2010г. №67).</w:t>
      </w:r>
    </w:p>
    <w:p w:rsidR="0022322F" w:rsidRPr="009915FD" w:rsidRDefault="0022322F" w:rsidP="0022322F">
      <w:pPr>
        <w:spacing w:after="0" w:line="240" w:lineRule="auto"/>
        <w:ind w:firstLine="709"/>
        <w:jc w:val="both"/>
        <w:rPr>
          <w:sz w:val="26"/>
          <w:szCs w:val="26"/>
        </w:rPr>
      </w:pPr>
      <w:r w:rsidRPr="009915FD">
        <w:rPr>
          <w:sz w:val="26"/>
          <w:szCs w:val="26"/>
        </w:rPr>
        <w:t>4.</w:t>
      </w:r>
      <w:r w:rsidR="00D03F33" w:rsidRPr="009915FD">
        <w:rPr>
          <w:sz w:val="26"/>
          <w:szCs w:val="26"/>
        </w:rPr>
        <w:t xml:space="preserve"> </w:t>
      </w:r>
      <w:r w:rsidRPr="009915FD">
        <w:rPr>
          <w:rFonts w:ascii="Times New Roman" w:hAnsi="Times New Roman" w:cs="Times New Roman"/>
          <w:sz w:val="26"/>
          <w:szCs w:val="26"/>
        </w:rPr>
        <w:t>Рекомендовать перевозчику</w:t>
      </w:r>
      <w:r w:rsidR="006B5881" w:rsidRPr="006B5881">
        <w:rPr>
          <w:rFonts w:ascii="Times New Roman" w:hAnsi="Times New Roman" w:cs="Times New Roman"/>
          <w:sz w:val="26"/>
          <w:szCs w:val="26"/>
        </w:rPr>
        <w:t xml:space="preserve"> </w:t>
      </w:r>
      <w:r w:rsidR="006B5881">
        <w:rPr>
          <w:rFonts w:ascii="Times New Roman" w:hAnsi="Times New Roman" w:cs="Times New Roman"/>
          <w:sz w:val="26"/>
          <w:szCs w:val="26"/>
        </w:rPr>
        <w:t xml:space="preserve">ИП Долбня П.В. </w:t>
      </w:r>
      <w:r w:rsidRPr="009915FD">
        <w:rPr>
          <w:rFonts w:ascii="Times New Roman" w:hAnsi="Times New Roman" w:cs="Times New Roman"/>
          <w:sz w:val="26"/>
          <w:szCs w:val="26"/>
        </w:rPr>
        <w:t>подключиться к системе контроля Единой городской диспетчерской службы</w:t>
      </w:r>
      <w:r w:rsidRPr="009915FD">
        <w:rPr>
          <w:sz w:val="26"/>
          <w:szCs w:val="26"/>
        </w:rPr>
        <w:t>.</w:t>
      </w:r>
    </w:p>
    <w:p w:rsidR="0022322F" w:rsidRPr="009915FD" w:rsidRDefault="0022322F" w:rsidP="0022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15FD">
        <w:rPr>
          <w:rFonts w:ascii="Times New Roman" w:hAnsi="Times New Roman" w:cs="Times New Roman"/>
          <w:sz w:val="26"/>
          <w:szCs w:val="26"/>
        </w:rPr>
        <w:t>5.</w:t>
      </w:r>
      <w:r w:rsidR="009915FD" w:rsidRPr="009915FD">
        <w:rPr>
          <w:rFonts w:ascii="Times New Roman" w:hAnsi="Times New Roman" w:cs="Times New Roman"/>
          <w:sz w:val="26"/>
          <w:szCs w:val="26"/>
        </w:rPr>
        <w:t xml:space="preserve"> </w:t>
      </w:r>
      <w:r w:rsidRPr="009915FD">
        <w:rPr>
          <w:rFonts w:ascii="Times New Roman" w:hAnsi="Times New Roman" w:cs="Times New Roman"/>
          <w:sz w:val="26"/>
          <w:szCs w:val="26"/>
        </w:rPr>
        <w:t xml:space="preserve">Управлению организационно-контрольной работы администрации Кыштымского городского округа опубликовать настоящее постановление в средствах массовой информации и </w:t>
      </w:r>
      <w:proofErr w:type="gramStart"/>
      <w:r w:rsidR="009915FD" w:rsidRPr="009915FD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="009915FD" w:rsidRPr="009915FD">
        <w:rPr>
          <w:rFonts w:ascii="Times New Roman" w:hAnsi="Times New Roman" w:cs="Times New Roman"/>
          <w:sz w:val="26"/>
          <w:szCs w:val="26"/>
        </w:rPr>
        <w:t xml:space="preserve"> </w:t>
      </w:r>
      <w:r w:rsidRPr="009915FD">
        <w:rPr>
          <w:rFonts w:ascii="Times New Roman" w:hAnsi="Times New Roman" w:cs="Times New Roman"/>
          <w:sz w:val="26"/>
          <w:szCs w:val="26"/>
        </w:rPr>
        <w:t>на официальном интернет-сайте Администрации Кыштымского городского округа.</w:t>
      </w:r>
    </w:p>
    <w:p w:rsidR="0022322F" w:rsidRPr="009915FD" w:rsidRDefault="0022322F" w:rsidP="0022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15FD">
        <w:rPr>
          <w:rFonts w:ascii="Times New Roman" w:hAnsi="Times New Roman" w:cs="Times New Roman"/>
          <w:sz w:val="26"/>
          <w:szCs w:val="26"/>
        </w:rPr>
        <w:t>6.</w:t>
      </w:r>
      <w:r w:rsidR="009915FD" w:rsidRPr="009915FD">
        <w:rPr>
          <w:rFonts w:ascii="Times New Roman" w:hAnsi="Times New Roman" w:cs="Times New Roman"/>
          <w:sz w:val="26"/>
          <w:szCs w:val="26"/>
        </w:rPr>
        <w:t xml:space="preserve"> </w:t>
      </w:r>
      <w:r w:rsidRPr="009915FD">
        <w:rPr>
          <w:rFonts w:ascii="Times New Roman" w:hAnsi="Times New Roman" w:cs="Times New Roman"/>
          <w:sz w:val="26"/>
          <w:szCs w:val="26"/>
        </w:rPr>
        <w:t xml:space="preserve">Организацию исполнения настоящего постановления возложить на начальника Управления городского хозяйства администрации Кыштымского городского округа Двукраева Д. В. </w:t>
      </w:r>
    </w:p>
    <w:p w:rsidR="0022322F" w:rsidRPr="009915FD" w:rsidRDefault="0022322F" w:rsidP="0022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15FD">
        <w:rPr>
          <w:rFonts w:ascii="Times New Roman" w:hAnsi="Times New Roman" w:cs="Times New Roman"/>
          <w:sz w:val="26"/>
          <w:szCs w:val="26"/>
        </w:rPr>
        <w:t>7.</w:t>
      </w:r>
      <w:r w:rsidR="009915FD" w:rsidRPr="009915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915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915F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Кыштымского городского округа Мошкина П. Г.</w:t>
      </w:r>
    </w:p>
    <w:p w:rsidR="008A74C2" w:rsidRPr="000D1AA9" w:rsidRDefault="008A74C2" w:rsidP="0088628F">
      <w:pPr>
        <w:rPr>
          <w:rFonts w:ascii="Times New Roman" w:hAnsi="Times New Roman" w:cs="Times New Roman"/>
          <w:sz w:val="26"/>
          <w:szCs w:val="26"/>
        </w:rPr>
      </w:pPr>
    </w:p>
    <w:p w:rsidR="0022322F" w:rsidRPr="009915FD" w:rsidRDefault="0022322F" w:rsidP="0088628F">
      <w:pPr>
        <w:rPr>
          <w:rFonts w:ascii="Times New Roman" w:hAnsi="Times New Roman" w:cs="Times New Roman"/>
          <w:sz w:val="26"/>
          <w:szCs w:val="26"/>
        </w:rPr>
      </w:pPr>
      <w:r w:rsidRPr="009915FD">
        <w:rPr>
          <w:rFonts w:ascii="Times New Roman" w:hAnsi="Times New Roman" w:cs="Times New Roman"/>
          <w:sz w:val="26"/>
          <w:szCs w:val="26"/>
        </w:rPr>
        <w:t xml:space="preserve">Глава Кыштымского городского округа      </w:t>
      </w:r>
      <w:r w:rsidR="0088628F" w:rsidRPr="009915FD">
        <w:rPr>
          <w:rFonts w:ascii="Times New Roman" w:hAnsi="Times New Roman" w:cs="Times New Roman"/>
          <w:sz w:val="26"/>
          <w:szCs w:val="26"/>
        </w:rPr>
        <w:t xml:space="preserve">        </w:t>
      </w:r>
      <w:r w:rsidR="002575C6" w:rsidRPr="009915FD">
        <w:rPr>
          <w:rFonts w:ascii="Times New Roman" w:hAnsi="Times New Roman" w:cs="Times New Roman"/>
          <w:sz w:val="26"/>
          <w:szCs w:val="26"/>
        </w:rPr>
        <w:t xml:space="preserve">      </w:t>
      </w:r>
      <w:r w:rsidR="009915F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575C6" w:rsidRPr="009915FD">
        <w:rPr>
          <w:rFonts w:ascii="Times New Roman" w:hAnsi="Times New Roman" w:cs="Times New Roman"/>
          <w:sz w:val="26"/>
          <w:szCs w:val="26"/>
        </w:rPr>
        <w:t xml:space="preserve">         </w:t>
      </w:r>
      <w:r w:rsidR="0088628F" w:rsidRPr="009915FD">
        <w:rPr>
          <w:rFonts w:ascii="Times New Roman" w:hAnsi="Times New Roman" w:cs="Times New Roman"/>
          <w:sz w:val="26"/>
          <w:szCs w:val="26"/>
        </w:rPr>
        <w:t xml:space="preserve">   </w:t>
      </w:r>
      <w:r w:rsidRPr="009915FD">
        <w:rPr>
          <w:rFonts w:ascii="Times New Roman" w:hAnsi="Times New Roman" w:cs="Times New Roman"/>
          <w:sz w:val="26"/>
          <w:szCs w:val="26"/>
        </w:rPr>
        <w:t xml:space="preserve">    Л. А. </w:t>
      </w:r>
      <w:proofErr w:type="spellStart"/>
      <w:r w:rsidRPr="009915FD">
        <w:rPr>
          <w:rFonts w:ascii="Times New Roman" w:hAnsi="Times New Roman" w:cs="Times New Roman"/>
          <w:sz w:val="26"/>
          <w:szCs w:val="26"/>
        </w:rPr>
        <w:t>Шеболаева</w:t>
      </w:r>
      <w:proofErr w:type="spellEnd"/>
    </w:p>
    <w:p w:rsidR="00286305" w:rsidRPr="009915FD" w:rsidRDefault="00286305" w:rsidP="009915FD">
      <w:pPr>
        <w:spacing w:after="0" w:line="240" w:lineRule="auto"/>
        <w:ind w:left="6945" w:firstLine="135"/>
        <w:rPr>
          <w:rFonts w:ascii="Times New Roman" w:hAnsi="Times New Roman" w:cs="Times New Roman"/>
          <w:sz w:val="26"/>
          <w:szCs w:val="26"/>
        </w:rPr>
      </w:pPr>
      <w:r w:rsidRPr="009915F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86305" w:rsidRPr="009915FD" w:rsidRDefault="00286305" w:rsidP="009915FD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9915F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86305" w:rsidRPr="009915FD" w:rsidRDefault="00286305" w:rsidP="009915FD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9915FD">
        <w:rPr>
          <w:rFonts w:ascii="Times New Roman" w:hAnsi="Times New Roman" w:cs="Times New Roman"/>
          <w:sz w:val="26"/>
          <w:szCs w:val="26"/>
        </w:rPr>
        <w:t>Кыштымского городского округа</w:t>
      </w:r>
    </w:p>
    <w:p w:rsidR="00286305" w:rsidRPr="009915FD" w:rsidRDefault="000D1AA9" w:rsidP="009915FD">
      <w:pPr>
        <w:spacing w:after="0" w:line="240" w:lineRule="auto"/>
        <w:ind w:left="5529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«17» 04. 2014 года </w:t>
      </w:r>
      <w:r w:rsidR="00286305" w:rsidRPr="009915FD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1011</w:t>
      </w:r>
    </w:p>
    <w:p w:rsidR="0022322F" w:rsidRPr="009915FD" w:rsidRDefault="0022322F" w:rsidP="002232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915FD" w:rsidRDefault="009915FD" w:rsidP="002863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86305" w:rsidRPr="009915FD" w:rsidRDefault="00286305" w:rsidP="002863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915FD">
        <w:rPr>
          <w:rFonts w:ascii="Times New Roman" w:hAnsi="Times New Roman" w:cs="Times New Roman"/>
          <w:sz w:val="26"/>
          <w:szCs w:val="26"/>
        </w:rPr>
        <w:t>Расписание автобуса</w:t>
      </w:r>
    </w:p>
    <w:p w:rsidR="00286305" w:rsidRPr="009915FD" w:rsidRDefault="00286305" w:rsidP="002863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915FD">
        <w:rPr>
          <w:rFonts w:ascii="Times New Roman" w:hAnsi="Times New Roman" w:cs="Times New Roman"/>
          <w:sz w:val="26"/>
          <w:szCs w:val="26"/>
        </w:rPr>
        <w:t xml:space="preserve">по маршруту № 1 «Б.Дача - КМЭЗ»  </w:t>
      </w:r>
    </w:p>
    <w:p w:rsidR="00286305" w:rsidRPr="009915FD" w:rsidRDefault="00286305" w:rsidP="002863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915FD">
        <w:rPr>
          <w:rFonts w:ascii="Times New Roman" w:hAnsi="Times New Roman" w:cs="Times New Roman"/>
          <w:sz w:val="26"/>
          <w:szCs w:val="26"/>
        </w:rPr>
        <w:t>ИП Долбня П.В.</w:t>
      </w:r>
    </w:p>
    <w:p w:rsidR="00286305" w:rsidRPr="009915FD" w:rsidRDefault="00286305" w:rsidP="002863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32"/>
        <w:tblW w:w="46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93"/>
        <w:gridCol w:w="2014"/>
        <w:gridCol w:w="2023"/>
        <w:gridCol w:w="2867"/>
      </w:tblGrid>
      <w:tr w:rsidR="00286305" w:rsidRPr="009915FD" w:rsidTr="00286305">
        <w:tc>
          <w:tcPr>
            <w:tcW w:w="1120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 xml:space="preserve">КМЭЗ </w:t>
            </w:r>
          </w:p>
        </w:tc>
        <w:tc>
          <w:tcPr>
            <w:tcW w:w="1132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</w:p>
        </w:tc>
        <w:tc>
          <w:tcPr>
            <w:tcW w:w="1137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Б.Дача</w:t>
            </w:r>
          </w:p>
        </w:tc>
        <w:tc>
          <w:tcPr>
            <w:tcW w:w="1611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</w:p>
        </w:tc>
      </w:tr>
      <w:tr w:rsidR="00286305" w:rsidRPr="009915FD" w:rsidTr="00286305">
        <w:tc>
          <w:tcPr>
            <w:tcW w:w="1120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7-02</w:t>
            </w:r>
          </w:p>
        </w:tc>
        <w:tc>
          <w:tcPr>
            <w:tcW w:w="1132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7-12</w:t>
            </w:r>
          </w:p>
        </w:tc>
        <w:tc>
          <w:tcPr>
            <w:tcW w:w="1137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7-23</w:t>
            </w:r>
          </w:p>
        </w:tc>
        <w:tc>
          <w:tcPr>
            <w:tcW w:w="1611" w:type="pct"/>
          </w:tcPr>
          <w:p w:rsidR="00286305" w:rsidRPr="009915FD" w:rsidRDefault="002575C6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7-32</w:t>
            </w:r>
          </w:p>
        </w:tc>
      </w:tr>
      <w:tr w:rsidR="00286305" w:rsidRPr="009915FD" w:rsidTr="00286305">
        <w:tc>
          <w:tcPr>
            <w:tcW w:w="1120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7-42</w:t>
            </w:r>
          </w:p>
        </w:tc>
        <w:tc>
          <w:tcPr>
            <w:tcW w:w="1132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7-52</w:t>
            </w:r>
          </w:p>
        </w:tc>
        <w:tc>
          <w:tcPr>
            <w:tcW w:w="1137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8-03</w:t>
            </w:r>
          </w:p>
        </w:tc>
        <w:tc>
          <w:tcPr>
            <w:tcW w:w="1611" w:type="pct"/>
          </w:tcPr>
          <w:p w:rsidR="00286305" w:rsidRPr="009915FD" w:rsidRDefault="002575C6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8-12</w:t>
            </w:r>
          </w:p>
        </w:tc>
      </w:tr>
      <w:tr w:rsidR="00286305" w:rsidRPr="009915FD" w:rsidTr="00286305">
        <w:tc>
          <w:tcPr>
            <w:tcW w:w="1120" w:type="pct"/>
          </w:tcPr>
          <w:p w:rsidR="00286305" w:rsidRPr="009915FD" w:rsidRDefault="00286305" w:rsidP="0028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8-22</w:t>
            </w:r>
          </w:p>
        </w:tc>
        <w:tc>
          <w:tcPr>
            <w:tcW w:w="1132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8-32</w:t>
            </w:r>
          </w:p>
        </w:tc>
        <w:tc>
          <w:tcPr>
            <w:tcW w:w="1137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8-43</w:t>
            </w:r>
          </w:p>
        </w:tc>
        <w:tc>
          <w:tcPr>
            <w:tcW w:w="1611" w:type="pct"/>
          </w:tcPr>
          <w:p w:rsidR="00286305" w:rsidRPr="009915FD" w:rsidRDefault="002575C6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8-52</w:t>
            </w:r>
          </w:p>
        </w:tc>
      </w:tr>
      <w:tr w:rsidR="00286305" w:rsidRPr="009915FD" w:rsidTr="00286305">
        <w:tc>
          <w:tcPr>
            <w:tcW w:w="1120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9-02</w:t>
            </w:r>
          </w:p>
        </w:tc>
        <w:tc>
          <w:tcPr>
            <w:tcW w:w="1132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9-12</w:t>
            </w:r>
          </w:p>
        </w:tc>
        <w:tc>
          <w:tcPr>
            <w:tcW w:w="1137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9-23</w:t>
            </w:r>
          </w:p>
        </w:tc>
        <w:tc>
          <w:tcPr>
            <w:tcW w:w="1611" w:type="pct"/>
          </w:tcPr>
          <w:p w:rsidR="00286305" w:rsidRPr="009915FD" w:rsidRDefault="002575C6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9-32</w:t>
            </w:r>
          </w:p>
        </w:tc>
      </w:tr>
      <w:tr w:rsidR="00286305" w:rsidRPr="009915FD" w:rsidTr="00286305">
        <w:tc>
          <w:tcPr>
            <w:tcW w:w="1120" w:type="pct"/>
          </w:tcPr>
          <w:p w:rsidR="00286305" w:rsidRPr="009915FD" w:rsidRDefault="00286305" w:rsidP="0028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9-42</w:t>
            </w:r>
          </w:p>
        </w:tc>
        <w:tc>
          <w:tcPr>
            <w:tcW w:w="1132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9-52</w:t>
            </w:r>
          </w:p>
        </w:tc>
        <w:tc>
          <w:tcPr>
            <w:tcW w:w="1137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10-03</w:t>
            </w:r>
          </w:p>
        </w:tc>
        <w:tc>
          <w:tcPr>
            <w:tcW w:w="1611" w:type="pct"/>
          </w:tcPr>
          <w:p w:rsidR="00286305" w:rsidRPr="009915FD" w:rsidRDefault="002575C6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10-12</w:t>
            </w:r>
          </w:p>
        </w:tc>
      </w:tr>
      <w:tr w:rsidR="00286305" w:rsidRPr="009915FD" w:rsidTr="00286305">
        <w:tc>
          <w:tcPr>
            <w:tcW w:w="1120" w:type="pct"/>
          </w:tcPr>
          <w:p w:rsidR="00286305" w:rsidRPr="009915FD" w:rsidRDefault="00286305" w:rsidP="0028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10-22</w:t>
            </w:r>
          </w:p>
        </w:tc>
        <w:tc>
          <w:tcPr>
            <w:tcW w:w="1132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10-32</w:t>
            </w:r>
          </w:p>
        </w:tc>
        <w:tc>
          <w:tcPr>
            <w:tcW w:w="1137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11-23</w:t>
            </w:r>
          </w:p>
        </w:tc>
        <w:tc>
          <w:tcPr>
            <w:tcW w:w="1611" w:type="pct"/>
          </w:tcPr>
          <w:p w:rsidR="00286305" w:rsidRPr="009915FD" w:rsidRDefault="002575C6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11-32</w:t>
            </w:r>
          </w:p>
        </w:tc>
      </w:tr>
      <w:tr w:rsidR="002575C6" w:rsidRPr="009915FD" w:rsidTr="002575C6">
        <w:tc>
          <w:tcPr>
            <w:tcW w:w="5000" w:type="pct"/>
            <w:gridSpan w:val="4"/>
          </w:tcPr>
          <w:p w:rsidR="002575C6" w:rsidRPr="009915FD" w:rsidRDefault="002575C6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286305" w:rsidRPr="009915FD" w:rsidTr="00286305">
        <w:tc>
          <w:tcPr>
            <w:tcW w:w="1120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11-42</w:t>
            </w:r>
          </w:p>
        </w:tc>
        <w:tc>
          <w:tcPr>
            <w:tcW w:w="1132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11-52</w:t>
            </w:r>
          </w:p>
        </w:tc>
        <w:tc>
          <w:tcPr>
            <w:tcW w:w="1137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12-03</w:t>
            </w:r>
          </w:p>
        </w:tc>
        <w:tc>
          <w:tcPr>
            <w:tcW w:w="1611" w:type="pct"/>
          </w:tcPr>
          <w:p w:rsidR="00286305" w:rsidRPr="009915FD" w:rsidRDefault="002575C6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12-12</w:t>
            </w:r>
          </w:p>
        </w:tc>
      </w:tr>
      <w:tr w:rsidR="00286305" w:rsidRPr="009915FD" w:rsidTr="00286305">
        <w:tc>
          <w:tcPr>
            <w:tcW w:w="1120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12-22</w:t>
            </w:r>
          </w:p>
        </w:tc>
        <w:tc>
          <w:tcPr>
            <w:tcW w:w="1132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12-32</w:t>
            </w:r>
          </w:p>
        </w:tc>
        <w:tc>
          <w:tcPr>
            <w:tcW w:w="1137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12-43</w:t>
            </w:r>
          </w:p>
        </w:tc>
        <w:tc>
          <w:tcPr>
            <w:tcW w:w="1611" w:type="pct"/>
          </w:tcPr>
          <w:p w:rsidR="00286305" w:rsidRPr="009915FD" w:rsidRDefault="002575C6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12-52</w:t>
            </w:r>
          </w:p>
        </w:tc>
      </w:tr>
      <w:tr w:rsidR="00286305" w:rsidRPr="009915FD" w:rsidTr="00286305">
        <w:tc>
          <w:tcPr>
            <w:tcW w:w="1120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13-02</w:t>
            </w:r>
          </w:p>
        </w:tc>
        <w:tc>
          <w:tcPr>
            <w:tcW w:w="1132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13-12</w:t>
            </w:r>
          </w:p>
        </w:tc>
        <w:tc>
          <w:tcPr>
            <w:tcW w:w="1137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13-23</w:t>
            </w:r>
          </w:p>
        </w:tc>
        <w:tc>
          <w:tcPr>
            <w:tcW w:w="1611" w:type="pct"/>
          </w:tcPr>
          <w:p w:rsidR="00286305" w:rsidRPr="009915FD" w:rsidRDefault="002575C6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13-32</w:t>
            </w:r>
          </w:p>
        </w:tc>
      </w:tr>
      <w:tr w:rsidR="00286305" w:rsidRPr="009915FD" w:rsidTr="00286305">
        <w:tc>
          <w:tcPr>
            <w:tcW w:w="1120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13-42</w:t>
            </w:r>
          </w:p>
        </w:tc>
        <w:tc>
          <w:tcPr>
            <w:tcW w:w="1132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13-52</w:t>
            </w:r>
          </w:p>
        </w:tc>
        <w:tc>
          <w:tcPr>
            <w:tcW w:w="1137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14-03</w:t>
            </w:r>
          </w:p>
        </w:tc>
        <w:tc>
          <w:tcPr>
            <w:tcW w:w="1611" w:type="pct"/>
          </w:tcPr>
          <w:p w:rsidR="00286305" w:rsidRPr="009915FD" w:rsidRDefault="002575C6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14-12</w:t>
            </w:r>
          </w:p>
        </w:tc>
      </w:tr>
      <w:tr w:rsidR="00286305" w:rsidRPr="009915FD" w:rsidTr="00286305">
        <w:tc>
          <w:tcPr>
            <w:tcW w:w="1120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14-22</w:t>
            </w:r>
          </w:p>
        </w:tc>
        <w:tc>
          <w:tcPr>
            <w:tcW w:w="1132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14-32</w:t>
            </w:r>
          </w:p>
        </w:tc>
        <w:tc>
          <w:tcPr>
            <w:tcW w:w="1137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14-43</w:t>
            </w:r>
          </w:p>
        </w:tc>
        <w:tc>
          <w:tcPr>
            <w:tcW w:w="1611" w:type="pct"/>
          </w:tcPr>
          <w:p w:rsidR="00286305" w:rsidRPr="009915FD" w:rsidRDefault="002575C6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14-52</w:t>
            </w:r>
          </w:p>
        </w:tc>
      </w:tr>
      <w:tr w:rsidR="00286305" w:rsidRPr="009915FD" w:rsidTr="00286305">
        <w:tc>
          <w:tcPr>
            <w:tcW w:w="1120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15-02</w:t>
            </w:r>
          </w:p>
        </w:tc>
        <w:tc>
          <w:tcPr>
            <w:tcW w:w="1132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15-12</w:t>
            </w:r>
          </w:p>
        </w:tc>
        <w:tc>
          <w:tcPr>
            <w:tcW w:w="1137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15-23</w:t>
            </w:r>
          </w:p>
        </w:tc>
        <w:tc>
          <w:tcPr>
            <w:tcW w:w="1611" w:type="pct"/>
          </w:tcPr>
          <w:p w:rsidR="00286305" w:rsidRPr="009915FD" w:rsidRDefault="002575C6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15-32</w:t>
            </w:r>
          </w:p>
        </w:tc>
      </w:tr>
      <w:tr w:rsidR="00286305" w:rsidRPr="009915FD" w:rsidTr="00286305">
        <w:tc>
          <w:tcPr>
            <w:tcW w:w="1120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15-42</w:t>
            </w:r>
          </w:p>
        </w:tc>
        <w:tc>
          <w:tcPr>
            <w:tcW w:w="1132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15-52</w:t>
            </w:r>
          </w:p>
        </w:tc>
        <w:tc>
          <w:tcPr>
            <w:tcW w:w="1137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16-03</w:t>
            </w:r>
          </w:p>
        </w:tc>
        <w:tc>
          <w:tcPr>
            <w:tcW w:w="1611" w:type="pct"/>
          </w:tcPr>
          <w:p w:rsidR="00286305" w:rsidRPr="009915FD" w:rsidRDefault="002575C6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16-12</w:t>
            </w:r>
          </w:p>
        </w:tc>
      </w:tr>
      <w:tr w:rsidR="00286305" w:rsidRPr="009915FD" w:rsidTr="00286305">
        <w:tc>
          <w:tcPr>
            <w:tcW w:w="1120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16-22</w:t>
            </w:r>
          </w:p>
        </w:tc>
        <w:tc>
          <w:tcPr>
            <w:tcW w:w="1132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16-32</w:t>
            </w:r>
          </w:p>
        </w:tc>
        <w:tc>
          <w:tcPr>
            <w:tcW w:w="1137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16-43</w:t>
            </w:r>
          </w:p>
        </w:tc>
        <w:tc>
          <w:tcPr>
            <w:tcW w:w="1611" w:type="pct"/>
          </w:tcPr>
          <w:p w:rsidR="00286305" w:rsidRPr="009915FD" w:rsidRDefault="002575C6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16-52</w:t>
            </w:r>
          </w:p>
        </w:tc>
      </w:tr>
      <w:tr w:rsidR="00286305" w:rsidRPr="009915FD" w:rsidTr="00286305">
        <w:tc>
          <w:tcPr>
            <w:tcW w:w="1120" w:type="pct"/>
            <w:vAlign w:val="center"/>
          </w:tcPr>
          <w:p w:rsidR="00286305" w:rsidRPr="009915FD" w:rsidRDefault="00286305" w:rsidP="00411094">
            <w:pPr>
              <w:tabs>
                <w:tab w:val="center" w:pos="868"/>
                <w:tab w:val="right" w:pos="1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17-02</w:t>
            </w:r>
          </w:p>
        </w:tc>
        <w:tc>
          <w:tcPr>
            <w:tcW w:w="1132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17-12</w:t>
            </w:r>
          </w:p>
        </w:tc>
        <w:tc>
          <w:tcPr>
            <w:tcW w:w="1137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17-23</w:t>
            </w:r>
          </w:p>
        </w:tc>
        <w:tc>
          <w:tcPr>
            <w:tcW w:w="1611" w:type="pct"/>
          </w:tcPr>
          <w:p w:rsidR="00286305" w:rsidRPr="009915FD" w:rsidRDefault="002575C6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17-32</w:t>
            </w:r>
          </w:p>
        </w:tc>
      </w:tr>
      <w:tr w:rsidR="00286305" w:rsidRPr="009915FD" w:rsidTr="00286305">
        <w:tc>
          <w:tcPr>
            <w:tcW w:w="1120" w:type="pct"/>
            <w:vAlign w:val="center"/>
          </w:tcPr>
          <w:p w:rsidR="00286305" w:rsidRPr="009915FD" w:rsidRDefault="00286305" w:rsidP="00411094">
            <w:pPr>
              <w:tabs>
                <w:tab w:val="center" w:pos="868"/>
                <w:tab w:val="right" w:pos="1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17-42</w:t>
            </w:r>
          </w:p>
        </w:tc>
        <w:tc>
          <w:tcPr>
            <w:tcW w:w="1132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17-52</w:t>
            </w:r>
          </w:p>
        </w:tc>
        <w:tc>
          <w:tcPr>
            <w:tcW w:w="1137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18-03</w:t>
            </w:r>
          </w:p>
        </w:tc>
        <w:tc>
          <w:tcPr>
            <w:tcW w:w="1611" w:type="pct"/>
          </w:tcPr>
          <w:p w:rsidR="00286305" w:rsidRPr="009915FD" w:rsidRDefault="002575C6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18-12</w:t>
            </w:r>
          </w:p>
        </w:tc>
      </w:tr>
      <w:tr w:rsidR="00286305" w:rsidRPr="009915FD" w:rsidTr="00286305">
        <w:tc>
          <w:tcPr>
            <w:tcW w:w="1120" w:type="pct"/>
            <w:vAlign w:val="center"/>
          </w:tcPr>
          <w:p w:rsidR="00286305" w:rsidRPr="009915FD" w:rsidRDefault="00286305" w:rsidP="00411094">
            <w:pPr>
              <w:tabs>
                <w:tab w:val="center" w:pos="868"/>
                <w:tab w:val="right" w:pos="1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18-22</w:t>
            </w:r>
          </w:p>
        </w:tc>
        <w:tc>
          <w:tcPr>
            <w:tcW w:w="1132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18-32</w:t>
            </w:r>
          </w:p>
        </w:tc>
        <w:tc>
          <w:tcPr>
            <w:tcW w:w="1137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19-23</w:t>
            </w:r>
          </w:p>
        </w:tc>
        <w:tc>
          <w:tcPr>
            <w:tcW w:w="1611" w:type="pct"/>
          </w:tcPr>
          <w:p w:rsidR="00286305" w:rsidRPr="009915FD" w:rsidRDefault="002575C6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19-32</w:t>
            </w:r>
          </w:p>
        </w:tc>
      </w:tr>
      <w:tr w:rsidR="002575C6" w:rsidRPr="009915FD" w:rsidTr="002575C6">
        <w:tc>
          <w:tcPr>
            <w:tcW w:w="5000" w:type="pct"/>
            <w:gridSpan w:val="4"/>
            <w:vAlign w:val="center"/>
          </w:tcPr>
          <w:p w:rsidR="002575C6" w:rsidRPr="009915FD" w:rsidRDefault="002575C6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286305" w:rsidRPr="009915FD" w:rsidTr="00286305">
        <w:tc>
          <w:tcPr>
            <w:tcW w:w="1120" w:type="pct"/>
            <w:vAlign w:val="center"/>
          </w:tcPr>
          <w:p w:rsidR="00286305" w:rsidRPr="009915FD" w:rsidRDefault="00286305" w:rsidP="00411094">
            <w:pPr>
              <w:tabs>
                <w:tab w:val="center" w:pos="868"/>
                <w:tab w:val="right" w:pos="1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19-42</w:t>
            </w:r>
          </w:p>
        </w:tc>
        <w:tc>
          <w:tcPr>
            <w:tcW w:w="1132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19-52</w:t>
            </w:r>
          </w:p>
        </w:tc>
        <w:tc>
          <w:tcPr>
            <w:tcW w:w="1137" w:type="pct"/>
          </w:tcPr>
          <w:p w:rsidR="00286305" w:rsidRPr="009915FD" w:rsidRDefault="002575C6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20-03</w:t>
            </w:r>
          </w:p>
        </w:tc>
        <w:tc>
          <w:tcPr>
            <w:tcW w:w="1611" w:type="pct"/>
          </w:tcPr>
          <w:p w:rsidR="00286305" w:rsidRPr="009915FD" w:rsidRDefault="002575C6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20-12</w:t>
            </w:r>
          </w:p>
        </w:tc>
      </w:tr>
      <w:tr w:rsidR="00286305" w:rsidRPr="009915FD" w:rsidTr="00286305">
        <w:tc>
          <w:tcPr>
            <w:tcW w:w="1120" w:type="pct"/>
            <w:vAlign w:val="center"/>
          </w:tcPr>
          <w:p w:rsidR="00286305" w:rsidRPr="009915FD" w:rsidRDefault="00286305" w:rsidP="00411094">
            <w:pPr>
              <w:tabs>
                <w:tab w:val="center" w:pos="868"/>
                <w:tab w:val="right" w:pos="1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20-22</w:t>
            </w:r>
          </w:p>
        </w:tc>
        <w:tc>
          <w:tcPr>
            <w:tcW w:w="1132" w:type="pct"/>
          </w:tcPr>
          <w:p w:rsidR="00286305" w:rsidRPr="009915FD" w:rsidRDefault="00286305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20-32</w:t>
            </w:r>
          </w:p>
        </w:tc>
        <w:tc>
          <w:tcPr>
            <w:tcW w:w="1137" w:type="pct"/>
          </w:tcPr>
          <w:p w:rsidR="00286305" w:rsidRPr="009915FD" w:rsidRDefault="002575C6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20-43</w:t>
            </w:r>
          </w:p>
        </w:tc>
        <w:tc>
          <w:tcPr>
            <w:tcW w:w="1611" w:type="pct"/>
          </w:tcPr>
          <w:p w:rsidR="00286305" w:rsidRPr="009915FD" w:rsidRDefault="002575C6" w:rsidP="00411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5FD">
              <w:rPr>
                <w:rFonts w:ascii="Times New Roman" w:hAnsi="Times New Roman" w:cs="Times New Roman"/>
                <w:sz w:val="26"/>
                <w:szCs w:val="26"/>
              </w:rPr>
              <w:t>20-52</w:t>
            </w:r>
          </w:p>
        </w:tc>
      </w:tr>
    </w:tbl>
    <w:p w:rsidR="00286305" w:rsidRPr="009915FD" w:rsidRDefault="00286305" w:rsidP="00286305">
      <w:pPr>
        <w:jc w:val="center"/>
        <w:rPr>
          <w:sz w:val="26"/>
          <w:szCs w:val="26"/>
        </w:rPr>
      </w:pPr>
    </w:p>
    <w:p w:rsidR="00286305" w:rsidRPr="009915FD" w:rsidRDefault="00286305" w:rsidP="00286305">
      <w:pPr>
        <w:jc w:val="center"/>
        <w:rPr>
          <w:sz w:val="26"/>
          <w:szCs w:val="26"/>
        </w:rPr>
      </w:pPr>
    </w:p>
    <w:p w:rsidR="002575C6" w:rsidRPr="009915FD" w:rsidRDefault="002575C6" w:rsidP="00286305">
      <w:pPr>
        <w:jc w:val="center"/>
        <w:rPr>
          <w:sz w:val="26"/>
          <w:szCs w:val="26"/>
        </w:rPr>
      </w:pPr>
    </w:p>
    <w:p w:rsidR="002575C6" w:rsidRPr="009915FD" w:rsidRDefault="002575C6" w:rsidP="00286305">
      <w:pPr>
        <w:jc w:val="center"/>
        <w:rPr>
          <w:sz w:val="26"/>
          <w:szCs w:val="26"/>
        </w:rPr>
      </w:pPr>
    </w:p>
    <w:p w:rsidR="002575C6" w:rsidRPr="009915FD" w:rsidRDefault="002575C6" w:rsidP="00286305">
      <w:pPr>
        <w:jc w:val="center"/>
        <w:rPr>
          <w:sz w:val="26"/>
          <w:szCs w:val="26"/>
        </w:rPr>
      </w:pPr>
    </w:p>
    <w:p w:rsidR="002575C6" w:rsidRPr="009915FD" w:rsidRDefault="002575C6" w:rsidP="00286305">
      <w:pPr>
        <w:jc w:val="center"/>
        <w:rPr>
          <w:sz w:val="26"/>
          <w:szCs w:val="26"/>
        </w:rPr>
      </w:pPr>
    </w:p>
    <w:p w:rsidR="002575C6" w:rsidRPr="009915FD" w:rsidRDefault="002575C6" w:rsidP="00286305">
      <w:pPr>
        <w:jc w:val="center"/>
        <w:rPr>
          <w:sz w:val="26"/>
          <w:szCs w:val="26"/>
        </w:rPr>
      </w:pPr>
    </w:p>
    <w:p w:rsidR="002575C6" w:rsidRPr="009915FD" w:rsidRDefault="002575C6" w:rsidP="00286305">
      <w:pPr>
        <w:jc w:val="center"/>
        <w:rPr>
          <w:sz w:val="26"/>
          <w:szCs w:val="26"/>
        </w:rPr>
      </w:pPr>
    </w:p>
    <w:p w:rsidR="002575C6" w:rsidRPr="009915FD" w:rsidRDefault="002575C6" w:rsidP="00286305">
      <w:pPr>
        <w:jc w:val="center"/>
        <w:rPr>
          <w:sz w:val="26"/>
          <w:szCs w:val="26"/>
        </w:rPr>
      </w:pPr>
    </w:p>
    <w:p w:rsidR="002575C6" w:rsidRPr="009915FD" w:rsidRDefault="002575C6" w:rsidP="00286305">
      <w:pPr>
        <w:jc w:val="center"/>
        <w:rPr>
          <w:sz w:val="26"/>
          <w:szCs w:val="26"/>
        </w:rPr>
      </w:pPr>
    </w:p>
    <w:p w:rsidR="002575C6" w:rsidRPr="009915FD" w:rsidRDefault="002575C6" w:rsidP="00286305">
      <w:pPr>
        <w:jc w:val="center"/>
        <w:rPr>
          <w:sz w:val="26"/>
          <w:szCs w:val="26"/>
        </w:rPr>
      </w:pPr>
    </w:p>
    <w:p w:rsidR="002575C6" w:rsidRPr="009915FD" w:rsidRDefault="002575C6" w:rsidP="00286305">
      <w:pPr>
        <w:jc w:val="center"/>
        <w:rPr>
          <w:sz w:val="26"/>
          <w:szCs w:val="26"/>
        </w:rPr>
      </w:pPr>
    </w:p>
    <w:p w:rsidR="002575C6" w:rsidRPr="009915FD" w:rsidRDefault="002575C6" w:rsidP="00286305">
      <w:pPr>
        <w:jc w:val="center"/>
        <w:rPr>
          <w:sz w:val="26"/>
          <w:szCs w:val="26"/>
        </w:rPr>
      </w:pPr>
    </w:p>
    <w:p w:rsidR="002575C6" w:rsidRPr="009915FD" w:rsidRDefault="002575C6" w:rsidP="002863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86305" w:rsidRPr="009915FD" w:rsidRDefault="00286305" w:rsidP="002863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15FD">
        <w:rPr>
          <w:rFonts w:ascii="Times New Roman" w:hAnsi="Times New Roman" w:cs="Times New Roman"/>
          <w:bCs/>
          <w:sz w:val="26"/>
          <w:szCs w:val="26"/>
        </w:rPr>
        <w:t>Первый заместитель Главы</w:t>
      </w:r>
    </w:p>
    <w:p w:rsidR="00286305" w:rsidRPr="009915FD" w:rsidRDefault="00286305" w:rsidP="002863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15FD">
        <w:rPr>
          <w:rFonts w:ascii="Times New Roman" w:hAnsi="Times New Roman" w:cs="Times New Roman"/>
          <w:bCs/>
          <w:sz w:val="26"/>
          <w:szCs w:val="26"/>
        </w:rPr>
        <w:t xml:space="preserve">Кыштымского городского округа                           </w:t>
      </w:r>
      <w:r w:rsidR="009915FD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Pr="009915FD">
        <w:rPr>
          <w:rFonts w:ascii="Times New Roman" w:hAnsi="Times New Roman" w:cs="Times New Roman"/>
          <w:bCs/>
          <w:sz w:val="26"/>
          <w:szCs w:val="26"/>
        </w:rPr>
        <w:t xml:space="preserve">             П.Г. Мошкин</w:t>
      </w:r>
    </w:p>
    <w:p w:rsidR="00286305" w:rsidRDefault="00286305" w:rsidP="00286305">
      <w:pPr>
        <w:jc w:val="both"/>
        <w:rPr>
          <w:bCs/>
          <w:sz w:val="28"/>
          <w:szCs w:val="28"/>
        </w:rPr>
      </w:pPr>
    </w:p>
    <w:p w:rsidR="002575C6" w:rsidRDefault="002575C6" w:rsidP="00286305">
      <w:pPr>
        <w:jc w:val="both"/>
        <w:rPr>
          <w:bCs/>
          <w:sz w:val="28"/>
          <w:szCs w:val="28"/>
        </w:rPr>
      </w:pPr>
    </w:p>
    <w:p w:rsidR="0022322F" w:rsidRPr="0022322F" w:rsidRDefault="002575C6" w:rsidP="000D1AA9">
      <w:pPr>
        <w:pStyle w:val="2"/>
        <w:jc w:val="both"/>
      </w:pPr>
      <w:r w:rsidRPr="00013070">
        <w:rPr>
          <w:sz w:val="28"/>
          <w:szCs w:val="28"/>
        </w:rPr>
        <w:t xml:space="preserve"> </w:t>
      </w:r>
    </w:p>
    <w:sectPr w:rsidR="0022322F" w:rsidRPr="0022322F" w:rsidSect="008A74C2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0684"/>
    <w:multiLevelType w:val="hybridMultilevel"/>
    <w:tmpl w:val="FC5AB9BC"/>
    <w:lvl w:ilvl="0" w:tplc="DD4401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22F"/>
    <w:rsid w:val="000D1AA9"/>
    <w:rsid w:val="001056E1"/>
    <w:rsid w:val="0022322F"/>
    <w:rsid w:val="002575C6"/>
    <w:rsid w:val="00286305"/>
    <w:rsid w:val="00674FE0"/>
    <w:rsid w:val="006B5881"/>
    <w:rsid w:val="00730A07"/>
    <w:rsid w:val="0088628F"/>
    <w:rsid w:val="008A74C2"/>
    <w:rsid w:val="009915FD"/>
    <w:rsid w:val="009D273A"/>
    <w:rsid w:val="00B03A36"/>
    <w:rsid w:val="00CE725C"/>
    <w:rsid w:val="00D03F33"/>
    <w:rsid w:val="00D356F0"/>
    <w:rsid w:val="00ED49D0"/>
    <w:rsid w:val="00E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2F"/>
  </w:style>
  <w:style w:type="paragraph" w:styleId="2">
    <w:name w:val="heading 2"/>
    <w:basedOn w:val="a"/>
    <w:next w:val="a"/>
    <w:link w:val="20"/>
    <w:qFormat/>
    <w:rsid w:val="002575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28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575C6"/>
    <w:rPr>
      <w:rFonts w:ascii="Times New Roman" w:eastAsia="Times New Roman" w:hAnsi="Times New Roman" w:cs="Times New Roman"/>
      <w:sz w:val="24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k316-spec</cp:lastModifiedBy>
  <cp:revision>3</cp:revision>
  <cp:lastPrinted>2014-04-17T13:21:00Z</cp:lastPrinted>
  <dcterms:created xsi:type="dcterms:W3CDTF">2014-04-17T13:23:00Z</dcterms:created>
  <dcterms:modified xsi:type="dcterms:W3CDTF">2014-04-22T03:54:00Z</dcterms:modified>
</cp:coreProperties>
</file>