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9650C9">
        <w:t>Заместитель Главы Кыштымского городского</w:t>
      </w:r>
    </w:p>
    <w:p w:rsidR="009650C9" w:rsidRPr="008B532A" w:rsidRDefault="009650C9" w:rsidP="00AB1790">
      <w:pPr>
        <w:tabs>
          <w:tab w:val="left" w:pos="567"/>
        </w:tabs>
        <w:jc w:val="right"/>
      </w:pPr>
      <w:r>
        <w:t>округа, 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9650C9">
        <w:t>Гаврилова А.О.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9650C9">
        <w:rPr>
          <w:iCs/>
        </w:rPr>
        <w:t>31</w:t>
      </w:r>
      <w:r w:rsidRPr="008B532A">
        <w:rPr>
          <w:iCs/>
        </w:rPr>
        <w:t xml:space="preserve">» </w:t>
      </w:r>
      <w:r w:rsidR="009650C9">
        <w:rPr>
          <w:iCs/>
        </w:rPr>
        <w:t xml:space="preserve">июля </w:t>
      </w:r>
      <w:r w:rsidRPr="008B532A">
        <w:rPr>
          <w:iCs/>
        </w:rPr>
        <w:t>20</w:t>
      </w:r>
      <w:r w:rsidR="000A2DB9">
        <w:rPr>
          <w:iCs/>
        </w:rPr>
        <w:t>2</w:t>
      </w:r>
      <w:r w:rsidR="009650C9">
        <w:rPr>
          <w:iCs/>
        </w:rPr>
        <w:t>3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U22000005040000000043-1</w:t>
      </w:r>
    </w:p>
    <w:p w:rsidR="00AB1790" w:rsidRPr="008B532A" w:rsidRDefault="009D3A7B" w:rsidP="00AB1790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9650C9">
        <w:t>31.07.2023 11:56:29</w:t>
      </w:r>
    </w:p>
    <w:p w:rsidR="00AB1790" w:rsidRPr="008B532A" w:rsidRDefault="00AB1790" w:rsidP="00AB1790">
      <w:pPr>
        <w:jc w:val="center"/>
        <w:rPr>
          <w:iCs/>
        </w:rPr>
      </w:pPr>
    </w:p>
    <w:p w:rsidR="009650C9" w:rsidRDefault="00AB1790" w:rsidP="009650C9">
      <w:pPr>
        <w:shd w:val="clear" w:color="auto" w:fill="FFFFFF"/>
        <w:spacing w:before="120"/>
        <w:jc w:val="both"/>
        <w:rPr>
          <w:color w:val="000000"/>
        </w:rPr>
      </w:pPr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с</w:t>
      </w:r>
      <w:r w:rsidR="009650C9">
        <w:rPr>
          <w:iCs/>
        </w:rPr>
        <w:t xml:space="preserve"> </w:t>
      </w:r>
      <w:r w:rsidR="009650C9">
        <w:rPr>
          <w:color w:val="000000"/>
        </w:rPr>
        <w:t>Положением, утвержденным постановлением Правительства РФ №860 от 27.08.2012.</w:t>
      </w:r>
    </w:p>
    <w:p w:rsidR="009650C9" w:rsidRPr="009650C9" w:rsidRDefault="009650C9" w:rsidP="009650C9">
      <w:pPr>
        <w:shd w:val="clear" w:color="auto" w:fill="FFFFFF"/>
        <w:spacing w:before="120"/>
        <w:jc w:val="both"/>
        <w:rPr>
          <w:color w:val="000000"/>
        </w:rPr>
      </w:pPr>
    </w:p>
    <w:p w:rsidR="00AB1790" w:rsidRPr="005104FA" w:rsidRDefault="00AB1790" w:rsidP="00AB1790">
      <w:pPr>
        <w:jc w:val="both"/>
      </w:pPr>
      <w:r w:rsidRPr="00E16601">
        <w:rPr>
          <w:spacing w:val="-2"/>
        </w:rPr>
        <w:t>1. Предмет открытого аукциона в электронной форме:</w:t>
      </w:r>
      <w:r w:rsidRPr="008B532A">
        <w:rPr>
          <w:b/>
          <w:spacing w:val="-2"/>
        </w:rPr>
        <w:t xml:space="preserve"> Аукцион по продаже муниципального имущества в электронной форме</w:t>
      </w:r>
      <w:r w:rsidR="005104FA" w:rsidRPr="005104FA">
        <w:rPr>
          <w:b/>
          <w:spacing w:val="-2"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9650C9" w:rsidRDefault="00AB1790" w:rsidP="00AB1790">
      <w:pPr>
        <w:jc w:val="both"/>
        <w:rPr>
          <w:i/>
        </w:rPr>
      </w:pPr>
      <w:r w:rsidRPr="00E16601">
        <w:rPr>
          <w:spacing w:val="-2"/>
        </w:rPr>
        <w:t>2.</w:t>
      </w:r>
      <w:r w:rsidR="005104FA" w:rsidRPr="00E16601">
        <w:rPr>
          <w:spacing w:val="-2"/>
        </w:rPr>
        <w:t xml:space="preserve"> Продавец</w:t>
      </w:r>
      <w:r w:rsidRPr="00E16601">
        <w:rPr>
          <w:spacing w:val="-2"/>
        </w:rPr>
        <w:t>:</w:t>
      </w:r>
      <w:r w:rsidRPr="008B532A"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5104FA" w:rsidRPr="009650C9">
        <w:rPr>
          <w:i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9650C9" w:rsidRDefault="00AB1790" w:rsidP="00AB1790">
      <w:pPr>
        <w:jc w:val="both"/>
        <w:rPr>
          <w:i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9650C9">
        <w:t xml:space="preserve">КУИ АДМИНИСТРАЦИИ КЫШТЫМСКОГО ГОРОДСКОГО </w:t>
      </w:r>
      <w:proofErr w:type="spellStart"/>
      <w:proofErr w:type="gramStart"/>
      <w:r w:rsidRPr="009650C9">
        <w:t>ОКРУГА</w:t>
      </w:r>
      <w:r w:rsidRPr="008B532A">
        <w:rPr>
          <w:i/>
        </w:rPr>
        <w:t>,</w:t>
      </w:r>
      <w:r w:rsidRPr="009650C9">
        <w:rPr>
          <w:i/>
        </w:rPr>
        <w:t>Юридический</w:t>
      </w:r>
      <w:proofErr w:type="spellEnd"/>
      <w:proofErr w:type="gramEnd"/>
      <w:r w:rsidRPr="009650C9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  <w:r w:rsidR="005104FA" w:rsidRPr="009650C9">
        <w:rPr>
          <w:i/>
        </w:rPr>
        <w:t>.</w:t>
      </w:r>
    </w:p>
    <w:p w:rsidR="004C202C" w:rsidRDefault="004C202C" w:rsidP="00AB1790">
      <w:pPr>
        <w:jc w:val="both"/>
      </w:pPr>
    </w:p>
    <w:p w:rsidR="00AB1790" w:rsidRDefault="00A527C9" w:rsidP="00AB1790">
      <w:pPr>
        <w:jc w:val="both"/>
      </w:pPr>
      <w:r>
        <w:t>4</w:t>
      </w:r>
      <w:r w:rsidR="00AB1790" w:rsidRPr="008B532A">
        <w:t>. Извещение о проведении открытого</w:t>
      </w:r>
      <w:r w:rsidR="001C418D">
        <w:t xml:space="preserve"> </w:t>
      </w:r>
      <w:r w:rsidR="009650C9" w:rsidRPr="008B532A">
        <w:t>аукциона в</w:t>
      </w:r>
      <w:r w:rsidR="00AB1790" w:rsidRPr="008B532A">
        <w:t xml:space="preserve"> электронной форме и документация по проведению открытого аукциона в электронной форме </w:t>
      </w:r>
      <w:r w:rsidR="009650C9" w:rsidRPr="008B532A">
        <w:t>размещены на</w:t>
      </w:r>
      <w:r w:rsidR="00AB1790" w:rsidRPr="008B532A">
        <w:t xml:space="preserve">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9650C9" w:rsidRPr="008B532A">
        <w:t>процедура № 22000005040000000043</w:t>
      </w:r>
      <w:r w:rsidR="00AB1790" w:rsidRPr="008B532A">
        <w:t>.</w:t>
      </w:r>
    </w:p>
    <w:p w:rsidR="00E57C03" w:rsidRDefault="00E57C03" w:rsidP="00AB1790">
      <w:pPr>
        <w:jc w:val="both"/>
      </w:pPr>
    </w:p>
    <w:p w:rsidR="00E57C03" w:rsidRDefault="00E57C03" w:rsidP="00E57C03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E57C03" w:rsidRDefault="00E57C03" w:rsidP="00E57C0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3685"/>
      </w:tblGrid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Гаврилова Анна Олеговна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Кыштымского городского округа, начальник правового управления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Заикин Алексей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Кыштымского городского округа по экономике и инвестициям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Никитина Эвелина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Троицкая Яна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Бочегова</w:t>
            </w:r>
            <w:proofErr w:type="spellEnd"/>
            <w:r w:rsidRPr="00E57C03">
              <w:t xml:space="preserve"> Онега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Кацуба Алла Вячеславовна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E57C03" w:rsidRPr="00E57C03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Чусова Анна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Секретарь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E57C03" w:rsidRPr="00E57C03" w:rsidRDefault="00E57C03" w:rsidP="00E57C03">
      <w:pPr>
        <w:jc w:val="both"/>
      </w:pPr>
    </w:p>
    <w:p w:rsidR="00E57C03" w:rsidRPr="00E57C03" w:rsidRDefault="00E57C03" w:rsidP="00E57C03">
      <w:pPr>
        <w:jc w:val="both"/>
        <w:rPr>
          <w:bCs/>
        </w:rPr>
      </w:pPr>
      <w:r>
        <w:t>5</w:t>
      </w:r>
      <w:r w:rsidRPr="00E57C03">
        <w:t>.1. На заседании комиссии присутствуют</w:t>
      </w:r>
      <w:r w:rsidRPr="00E57C03">
        <w:rPr>
          <w:bCs/>
        </w:rPr>
        <w:t>:</w:t>
      </w:r>
    </w:p>
    <w:p w:rsidR="00E57C03" w:rsidRPr="00E57C03" w:rsidRDefault="00E57C03" w:rsidP="00E57C0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</w:tblGrid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Гаврилова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Кыштымского городского округа, начальник правового управления</w:t>
            </w:r>
          </w:p>
        </w:tc>
      </w:tr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Главы Кыштымского городского округа по экономике и инвестициям</w:t>
            </w:r>
          </w:p>
        </w:tc>
      </w:tr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Бочегова</w:t>
            </w:r>
            <w:proofErr w:type="spellEnd"/>
            <w:r w:rsidRPr="00E57C03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Кацуба Алла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E57C03" w:rsidRPr="00C9038C" w:rsidTr="009650C9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Секретарь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E57C03" w:rsidRPr="008B532A" w:rsidRDefault="00E57C03" w:rsidP="00AB1790">
      <w:pPr>
        <w:jc w:val="both"/>
        <w:rPr>
          <w:bCs/>
        </w:rPr>
      </w:pPr>
    </w:p>
    <w:p w:rsidR="004C202C" w:rsidRDefault="004C202C" w:rsidP="00AB1790">
      <w:pPr>
        <w:jc w:val="both"/>
        <w:rPr>
          <w:bCs/>
        </w:rPr>
      </w:pPr>
    </w:p>
    <w:p w:rsidR="00AB1790" w:rsidRPr="008B532A" w:rsidRDefault="00E57C03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RDefault="004C202C" w:rsidP="00AB1790">
      <w:pPr>
        <w:jc w:val="both"/>
      </w:pPr>
    </w:p>
    <w:p w:rsidR="00AB1790" w:rsidRPr="008B532A" w:rsidRDefault="00E57C03" w:rsidP="00AB1790">
      <w:pPr>
        <w:jc w:val="both"/>
      </w:pPr>
      <w:r>
        <w:t>7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7131C7" w:rsidRPr="003C661B" w:rsidTr="007131C7">
        <w:trPr>
          <w:trHeight w:val="732"/>
        </w:trPr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:rsidTr="007131C7">
        <w:trPr>
          <w:trHeight w:val="670"/>
        </w:trPr>
        <w:tc>
          <w:tcPr>
            <w:tcW w:w="2472" w:type="dxa"/>
          </w:tcPr>
          <w:p w:rsidR="007131C7" w:rsidRPr="003C661B" w:rsidRDefault="007131C7" w:rsidP="00AA0E6B">
            <w:r w:rsidRPr="009650C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Объекты недвижимого имущества, расположенные по адресу: Челябинская область, г. Кыштым, станция Рипус, п/л им. Дубинина, в соответствии с информационным сообщением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r w:rsidRPr="003C661B">
              <w:t>Дремина Наталья Владимировна</w:t>
            </w:r>
          </w:p>
        </w:tc>
        <w:tc>
          <w:tcPr>
            <w:tcW w:w="2472" w:type="dxa"/>
            <w:shd w:val="clear" w:color="auto" w:fill="auto"/>
          </w:tcPr>
          <w:p w:rsidR="007131C7" w:rsidRPr="00D215C5" w:rsidRDefault="007131C7" w:rsidP="00AA0E6B">
            <w:r w:rsidRPr="003C661B">
              <w:t>744719439141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7131C7" w:rsidRDefault="007131C7" w:rsidP="007131C7">
      <w:pPr>
        <w:jc w:val="both"/>
      </w:pPr>
    </w:p>
    <w:p w:rsidR="007131C7" w:rsidRDefault="00E57C03" w:rsidP="007131C7">
      <w:pPr>
        <w:jc w:val="both"/>
      </w:pPr>
      <w:r>
        <w:t>8</w:t>
      </w:r>
      <w:r w:rsidR="007131C7" w:rsidRPr="006178B2">
        <w:t xml:space="preserve">. </w:t>
      </w:r>
      <w:r w:rsidR="007131C7">
        <w:t xml:space="preserve"> Отозванные заявки:</w:t>
      </w:r>
    </w:p>
    <w:p w:rsidR="008B532A" w:rsidRPr="007131C7" w:rsidRDefault="008B532A" w:rsidP="008B532A">
      <w:pPr>
        <w:jc w:val="both"/>
      </w:pPr>
    </w:p>
    <w:p w:rsidR="00503BAD" w:rsidRPr="00196063" w:rsidRDefault="00E57C03" w:rsidP="004C202C">
      <w:pPr>
        <w:shd w:val="clear" w:color="auto" w:fill="FFFFFF"/>
        <w:jc w:val="both"/>
      </w:pPr>
      <w:r>
        <w:t>9</w:t>
      </w:r>
      <w:r w:rsidR="00503BAD" w:rsidRPr="00196063">
        <w:t>. По результатам рассмотрения заявок на участие в</w:t>
      </w:r>
      <w:r w:rsidR="00A66763">
        <w:t xml:space="preserve"> </w:t>
      </w:r>
      <w:r w:rsidR="00503BAD" w:rsidRPr="00196063">
        <w:t>аукционе в электронной форме приняты следующие решения:</w:t>
      </w:r>
    </w:p>
    <w:p w:rsidR="00503BAD" w:rsidRPr="00196063" w:rsidRDefault="00503BAD" w:rsidP="004C202C">
      <w:pPr>
        <w:shd w:val="clear" w:color="auto" w:fill="FFFFFF"/>
        <w:jc w:val="both"/>
      </w:pPr>
    </w:p>
    <w:p w:rsidR="00503BAD" w:rsidRDefault="00E57C03" w:rsidP="00503BAD">
      <w:pPr>
        <w:jc w:val="both"/>
      </w:pPr>
      <w:r>
        <w:t>9</w:t>
      </w:r>
      <w:r w:rsidR="00503BAD" w:rsidRPr="00196063">
        <w:t>.1. Допустить к дальнейшему участию в процедуре следующего участника:</w:t>
      </w:r>
    </w:p>
    <w:p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93"/>
        <w:gridCol w:w="2472"/>
        <w:gridCol w:w="2473"/>
      </w:tblGrid>
      <w:tr w:rsidR="007131C7" w:rsidRPr="006178B2" w:rsidTr="009650C9">
        <w:tc>
          <w:tcPr>
            <w:tcW w:w="255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:rsidTr="009650C9">
        <w:trPr>
          <w:trHeight w:val="670"/>
        </w:trPr>
        <w:tc>
          <w:tcPr>
            <w:tcW w:w="2552" w:type="dxa"/>
          </w:tcPr>
          <w:p w:rsidR="007131C7" w:rsidRPr="006178B2" w:rsidRDefault="007131C7" w:rsidP="00AA0E6B">
            <w:pPr>
              <w:rPr>
                <w:lang w:val="en-US"/>
              </w:rPr>
            </w:pPr>
            <w:r w:rsidRPr="009650C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Объекты недвижимого имущества, расположенные по адресу: Челябинская область, г. Кыштым, станция Рипус, п/л им. Дубинина, в соответствии с информационным сообщением</w:t>
            </w:r>
          </w:p>
        </w:tc>
        <w:tc>
          <w:tcPr>
            <w:tcW w:w="2393" w:type="dxa"/>
            <w:shd w:val="clear" w:color="auto" w:fill="auto"/>
          </w:tcPr>
          <w:p w:rsidR="007131C7" w:rsidRPr="00AE0EF7" w:rsidRDefault="007131C7" w:rsidP="00AA0E6B">
            <w:r w:rsidRPr="00AE0EF7">
              <w:t>Дремина Наталья Владимировна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239880/323059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28.07.2023 16:21:07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Default="00E57C03" w:rsidP="00503BAD">
      <w:pPr>
        <w:jc w:val="both"/>
      </w:pPr>
      <w:r>
        <w:t>9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  <w:r w:rsidR="009650C9">
        <w:t xml:space="preserve"> </w:t>
      </w:r>
      <w:proofErr w:type="gramStart"/>
      <w:r w:rsidR="009650C9">
        <w:t>-  .</w:t>
      </w:r>
      <w:proofErr w:type="gramEnd"/>
    </w:p>
    <w:p w:rsidR="00503BAD" w:rsidRPr="00196063" w:rsidRDefault="00503BAD" w:rsidP="00503BAD">
      <w:pPr>
        <w:jc w:val="both"/>
      </w:pPr>
    </w:p>
    <w:p w:rsidR="00503BAD" w:rsidRDefault="00E57C03" w:rsidP="004C202C">
      <w:pPr>
        <w:shd w:val="clear" w:color="auto" w:fill="FFFFFF"/>
        <w:jc w:val="both"/>
      </w:pPr>
      <w:r>
        <w:lastRenderedPageBreak/>
        <w:t>10</w:t>
      </w:r>
      <w:r w:rsidR="00503BAD" w:rsidRPr="00196063">
        <w:t xml:space="preserve">. В связи с тем, что по результатам рассмотрения заявок </w:t>
      </w:r>
      <w:r w:rsidR="00A7205E">
        <w:t xml:space="preserve">подана и допущена </w:t>
      </w:r>
      <w:r w:rsidR="00A7205E" w:rsidRPr="00196063">
        <w:t xml:space="preserve">к </w:t>
      </w:r>
      <w:r w:rsidR="00A7205E">
        <w:t xml:space="preserve">дальнейшему участию </w:t>
      </w:r>
      <w:r w:rsidR="00503BAD" w:rsidRPr="00196063">
        <w:t>только одна заявка на участие в аукционе в электронной форме</w:t>
      </w:r>
      <w:r w:rsidR="00A7205E">
        <w:t>, Претендент, подавший заявку на участие, признается единственным Участником аукциона.</w:t>
      </w:r>
    </w:p>
    <w:p w:rsidR="00521C47" w:rsidRPr="00196063" w:rsidRDefault="00521C47" w:rsidP="007407AD">
      <w:pPr>
        <w:shd w:val="clear" w:color="auto" w:fill="FFFFFF"/>
        <w:ind w:firstLine="709"/>
        <w:jc w:val="both"/>
      </w:pPr>
      <w:bookmarkStart w:id="0" w:name="_GoBack"/>
      <w:bookmarkEnd w:id="0"/>
      <w:r>
        <w:t>Комитету по управлению имуществом администрации Кыштымского городского округа заключить догов</w:t>
      </w:r>
      <w:r w:rsidR="007407AD">
        <w:t>о</w:t>
      </w:r>
      <w:r>
        <w:t>р</w:t>
      </w:r>
      <w:r w:rsidR="007407AD">
        <w:t xml:space="preserve"> купли-продажи с единственным участником аукциона - Индивидуальным предпринимателем </w:t>
      </w:r>
      <w:proofErr w:type="spellStart"/>
      <w:r w:rsidR="007407AD" w:rsidRPr="00AE0EF7">
        <w:t>Дремин</w:t>
      </w:r>
      <w:r w:rsidR="007407AD">
        <w:t>ой</w:t>
      </w:r>
      <w:proofErr w:type="spellEnd"/>
      <w:r w:rsidR="007407AD" w:rsidRPr="00AE0EF7">
        <w:t xml:space="preserve"> Наталь</w:t>
      </w:r>
      <w:r w:rsidR="007407AD">
        <w:t>ей</w:t>
      </w:r>
      <w:r w:rsidR="007407AD" w:rsidRPr="00AE0EF7">
        <w:t xml:space="preserve"> Владимировн</w:t>
      </w:r>
      <w:r w:rsidR="007407AD">
        <w:t>ой.</w:t>
      </w:r>
    </w:p>
    <w:p w:rsidR="004C202C" w:rsidRDefault="004C202C" w:rsidP="00F0317A">
      <w:pPr>
        <w:shd w:val="clear" w:color="auto" w:fill="FFFFFF"/>
        <w:tabs>
          <w:tab w:val="left" w:pos="6795"/>
        </w:tabs>
        <w:jc w:val="both"/>
      </w:pPr>
    </w:p>
    <w:p w:rsidR="00F0317A" w:rsidRDefault="00E57C03" w:rsidP="00F0317A">
      <w:pPr>
        <w:shd w:val="clear" w:color="auto" w:fill="FFFFFF"/>
        <w:tabs>
          <w:tab w:val="left" w:pos="6795"/>
        </w:tabs>
        <w:jc w:val="both"/>
      </w:pPr>
      <w:r>
        <w:t>11</w:t>
      </w:r>
      <w:r w:rsidR="00F0317A" w:rsidRPr="004D437A">
        <w:t xml:space="preserve">. </w:t>
      </w:r>
      <w:r w:rsidR="00F0317A">
        <w:t>Лоты, выделенные в отдельные процедуры:</w:t>
      </w:r>
    </w:p>
    <w:p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:rsidR="00E57C03" w:rsidRPr="005538E6" w:rsidRDefault="00E57C03" w:rsidP="00E57C03">
      <w:pPr>
        <w:jc w:val="both"/>
        <w:rPr>
          <w:color w:val="000000"/>
        </w:rPr>
      </w:pPr>
    </w:p>
    <w:p w:rsidR="00E57C03" w:rsidRPr="005538E6" w:rsidRDefault="00E57C03" w:rsidP="00E57C03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E57C03" w:rsidRPr="005538E6" w:rsidRDefault="00E57C03" w:rsidP="00E57C0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Гаврилова А.О.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Заикин А.А.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Никитина Э.А.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proofErr w:type="spellStart"/>
            <w:r w:rsidRPr="00E57C03">
              <w:t>Бочегова</w:t>
            </w:r>
            <w:proofErr w:type="spellEnd"/>
            <w:r w:rsidRPr="00E57C03">
              <w:t xml:space="preserve"> О.Ю.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Кацуба А.В.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Чусова А.Ю.</w:t>
            </w:r>
          </w:p>
        </w:tc>
      </w:tr>
      <w:bookmarkEnd w:id="1"/>
    </w:tbl>
    <w:p w:rsidR="00E57C03" w:rsidRPr="008B532A" w:rsidRDefault="00E57C03" w:rsidP="004C202C">
      <w:pPr>
        <w:shd w:val="clear" w:color="auto" w:fill="FFFFFF"/>
        <w:jc w:val="both"/>
      </w:pPr>
    </w:p>
    <w:sectPr w:rsidR="00E57C03" w:rsidRPr="008B532A" w:rsidSect="009650C9">
      <w:headerReference w:type="even" r:id="rId7"/>
      <w:footerReference w:type="even" r:id="rId8"/>
      <w:footerReference w:type="default" r:id="rId9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52" w:rsidRDefault="00A76552">
      <w:r>
        <w:separator/>
      </w:r>
    </w:p>
  </w:endnote>
  <w:endnote w:type="continuationSeparator" w:id="0">
    <w:p w:rsidR="00A76552" w:rsidRDefault="00A7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39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52" w:rsidRDefault="00A76552">
      <w:r>
        <w:separator/>
      </w:r>
    </w:p>
  </w:footnote>
  <w:footnote w:type="continuationSeparator" w:id="0">
    <w:p w:rsidR="00A76552" w:rsidRDefault="00A7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5E7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1C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7AD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0C9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1396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205E"/>
    <w:rsid w:val="00A74073"/>
    <w:rsid w:val="00A76552"/>
    <w:rsid w:val="00A8283C"/>
    <w:rsid w:val="00A857B0"/>
    <w:rsid w:val="00A90C85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57C03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6F79"/>
  <w15:chartTrackingRefBased/>
  <w15:docId w15:val="{E6853AB9-1E52-4BA8-A1E0-E4A3F8F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2023-07-31T09:18:00Z</cp:lastPrinted>
  <dcterms:created xsi:type="dcterms:W3CDTF">2023-03-07T07:09:00Z</dcterms:created>
  <dcterms:modified xsi:type="dcterms:W3CDTF">2023-07-31T09:23:00Z</dcterms:modified>
</cp:coreProperties>
</file>