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2E" w:rsidRDefault="00D4272E">
      <w:pPr>
        <w:spacing w:line="240" w:lineRule="exact"/>
        <w:jc w:val="righ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УТВЕРЖДАЮ</w:t>
      </w:r>
    </w:p>
    <w:p w:rsidR="00D4272E" w:rsidRDefault="00D4272E">
      <w:pPr>
        <w:spacing w:line="240" w:lineRule="exact"/>
        <w:jc w:val="righ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 xml:space="preserve">Заместитель Главы Кыштымского городского </w:t>
      </w:r>
    </w:p>
    <w:p w:rsidR="00D4272E" w:rsidRDefault="00D4272E">
      <w:pPr>
        <w:spacing w:line="240" w:lineRule="exact"/>
        <w:jc w:val="righ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округа по экономике и инвестициям</w:t>
      </w:r>
    </w:p>
    <w:p w:rsidR="00D4272E" w:rsidRDefault="00D4272E">
      <w:pPr>
        <w:spacing w:line="240" w:lineRule="exact"/>
        <w:jc w:val="righ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____________________А.А. Заикин</w:t>
      </w:r>
    </w:p>
    <w:p w:rsidR="00D4272E" w:rsidRDefault="00D4272E">
      <w:pPr>
        <w:spacing w:line="240" w:lineRule="exact"/>
        <w:jc w:val="center"/>
        <w:rPr>
          <w:rFonts w:ascii="Times New Roman" w:hAnsi="Times New Roman" w:cs="Times New Roman"/>
          <w:sz w:val="25"/>
        </w:rPr>
      </w:pPr>
    </w:p>
    <w:p w:rsidR="00D4272E" w:rsidRDefault="00D4272E">
      <w:pPr>
        <w:spacing w:line="240" w:lineRule="exact"/>
        <w:jc w:val="center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 </w:t>
      </w:r>
      <w:r>
        <w:rPr>
          <w:rFonts w:ascii="Times New Roman" w:hAnsi="Times New Roman" w:cs="Times New Roman"/>
          <w:b/>
          <w:color w:val="000000"/>
          <w:sz w:val="25"/>
        </w:rPr>
        <w:t>ПРОТОКОЛ</w:t>
      </w:r>
    </w:p>
    <w:p w:rsidR="00D4272E" w:rsidRDefault="00D4272E">
      <w:pPr>
        <w:spacing w:line="240" w:lineRule="exact"/>
        <w:jc w:val="center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b/>
          <w:color w:val="000000"/>
          <w:sz w:val="25"/>
        </w:rPr>
        <w:t>комиссии  по организации  и  проведению  торгов</w:t>
      </w:r>
    </w:p>
    <w:p w:rsidR="00D4272E" w:rsidRDefault="00D4272E">
      <w:pPr>
        <w:spacing w:line="240" w:lineRule="exact"/>
        <w:jc w:val="center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b/>
          <w:color w:val="000000"/>
          <w:sz w:val="25"/>
        </w:rPr>
        <w:t xml:space="preserve"> по продаже земельных  участков </w:t>
      </w:r>
    </w:p>
    <w:p w:rsidR="00D4272E" w:rsidRDefault="00D4272E">
      <w:pPr>
        <w:spacing w:line="240" w:lineRule="exact"/>
        <w:jc w:val="center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b/>
          <w:color w:val="000000"/>
          <w:sz w:val="25"/>
        </w:rPr>
        <w:t>или права на заключение договоров аренды земельных участков</w:t>
      </w:r>
    </w:p>
    <w:p w:rsidR="00D4272E" w:rsidRDefault="00D4272E">
      <w:pPr>
        <w:spacing w:line="240" w:lineRule="exact"/>
        <w:jc w:val="center"/>
        <w:rPr>
          <w:rFonts w:ascii="Times New Roman" w:hAnsi="Times New Roman" w:cs="Times New Roman"/>
          <w:b/>
          <w:sz w:val="25"/>
        </w:rPr>
      </w:pPr>
    </w:p>
    <w:p w:rsidR="00D4272E" w:rsidRDefault="00D4272E">
      <w:pPr>
        <w:spacing w:line="240" w:lineRule="exac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 xml:space="preserve">г. Кыштым                                                                                    «27»  августа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color w:val="000000"/>
            <w:sz w:val="25"/>
          </w:rPr>
          <w:t>2021 г</w:t>
        </w:r>
      </w:smartTag>
      <w:r>
        <w:rPr>
          <w:rFonts w:ascii="Times New Roman" w:hAnsi="Times New Roman" w:cs="Times New Roman"/>
          <w:color w:val="000000"/>
          <w:sz w:val="25"/>
        </w:rPr>
        <w:t>.</w:t>
      </w:r>
    </w:p>
    <w:p w:rsidR="00D4272E" w:rsidRDefault="00D4272E">
      <w:pPr>
        <w:spacing w:line="240" w:lineRule="exac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 xml:space="preserve">                                                                                                         11-00                                                                                                          </w:t>
      </w:r>
    </w:p>
    <w:p w:rsidR="00D4272E" w:rsidRDefault="00D4272E">
      <w:pPr>
        <w:spacing w:after="120" w:line="240" w:lineRule="exac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Состав комиссии:</w:t>
      </w:r>
    </w:p>
    <w:p w:rsidR="00D4272E" w:rsidRPr="00B1775F" w:rsidRDefault="00D4272E" w:rsidP="00B1775F">
      <w:pPr>
        <w:pStyle w:val="BodyText"/>
        <w:spacing w:after="6" w:line="206" w:lineRule="auto"/>
        <w:jc w:val="both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Заикин А.А.      –  заместитель Главы Кыштымского городского округа по экономике               </w:t>
      </w:r>
    </w:p>
    <w:p w:rsidR="00D4272E" w:rsidRPr="00B1775F" w:rsidRDefault="00D4272E" w:rsidP="00B1775F">
      <w:pPr>
        <w:pStyle w:val="BodyText"/>
        <w:spacing w:after="6" w:line="206" w:lineRule="auto"/>
        <w:jc w:val="both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                        и инвестициям, председатель  комиссии;</w:t>
      </w:r>
    </w:p>
    <w:p w:rsidR="00D4272E" w:rsidRPr="004852A5" w:rsidRDefault="00D4272E" w:rsidP="00B1775F">
      <w:pPr>
        <w:pStyle w:val="BodyText"/>
        <w:spacing w:after="6" w:line="206" w:lineRule="auto"/>
        <w:jc w:val="both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Ескин В.Ю. –     председатель </w:t>
      </w:r>
      <w:r w:rsidRPr="004852A5">
        <w:rPr>
          <w:rFonts w:ascii="Times New Roman" w:hAnsi="Times New Roman" w:cs="Times New Roman"/>
          <w:sz w:val="24"/>
        </w:rPr>
        <w:t>Комитета по управлению</w:t>
      </w:r>
    </w:p>
    <w:p w:rsidR="00D4272E" w:rsidRPr="004852A5" w:rsidRDefault="00D4272E" w:rsidP="00B1775F">
      <w:pPr>
        <w:pStyle w:val="BodyText"/>
        <w:spacing w:after="6" w:line="206" w:lineRule="auto"/>
        <w:jc w:val="both"/>
        <w:rPr>
          <w:rFonts w:ascii="Times New Roman" w:hAnsi="Times New Roman" w:cs="Times New Roman"/>
          <w:sz w:val="24"/>
        </w:rPr>
      </w:pPr>
      <w:r w:rsidRPr="004852A5">
        <w:rPr>
          <w:rFonts w:ascii="Times New Roman" w:hAnsi="Times New Roman" w:cs="Times New Roman"/>
          <w:sz w:val="24"/>
        </w:rPr>
        <w:t xml:space="preserve">                            имуществом администрации Кыштымского городского округа, </w:t>
      </w:r>
    </w:p>
    <w:p w:rsidR="00D4272E" w:rsidRPr="004852A5" w:rsidRDefault="00D4272E" w:rsidP="00B1775F">
      <w:pPr>
        <w:pStyle w:val="BodyText"/>
        <w:spacing w:after="6" w:line="206" w:lineRule="auto"/>
        <w:jc w:val="both"/>
        <w:rPr>
          <w:rFonts w:ascii="Times New Roman" w:hAnsi="Times New Roman" w:cs="Times New Roman"/>
          <w:sz w:val="24"/>
        </w:rPr>
      </w:pPr>
      <w:r w:rsidRPr="004852A5">
        <w:rPr>
          <w:rFonts w:ascii="Times New Roman" w:hAnsi="Times New Roman" w:cs="Times New Roman"/>
          <w:sz w:val="24"/>
        </w:rPr>
        <w:t xml:space="preserve">                            заместитель председателя комиссии; </w:t>
      </w:r>
    </w:p>
    <w:p w:rsidR="00D4272E" w:rsidRPr="004852A5" w:rsidRDefault="00D4272E" w:rsidP="004852A5">
      <w:pPr>
        <w:pStyle w:val="BodyText"/>
        <w:tabs>
          <w:tab w:val="left" w:pos="1843"/>
        </w:tabs>
        <w:spacing w:after="6" w:line="20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Никитина Э.А</w:t>
      </w:r>
      <w:r w:rsidRPr="004852A5">
        <w:rPr>
          <w:rFonts w:ascii="Times New Roman" w:hAnsi="Times New Roman" w:cs="Times New Roman"/>
          <w:sz w:val="24"/>
        </w:rPr>
        <w:t>. –    исполняющий обязанности начальника правового управления</w:t>
      </w:r>
    </w:p>
    <w:p w:rsidR="00D4272E" w:rsidRPr="004852A5" w:rsidRDefault="00D4272E" w:rsidP="004852A5">
      <w:pPr>
        <w:pStyle w:val="BodyText"/>
        <w:tabs>
          <w:tab w:val="left" w:pos="1843"/>
        </w:tabs>
        <w:spacing w:after="6" w:line="204" w:lineRule="auto"/>
        <w:jc w:val="both"/>
        <w:rPr>
          <w:rFonts w:ascii="Times New Roman" w:hAnsi="Times New Roman" w:cs="Times New Roman"/>
          <w:sz w:val="24"/>
        </w:rPr>
      </w:pPr>
      <w:r w:rsidRPr="004852A5">
        <w:rPr>
          <w:rFonts w:ascii="Times New Roman" w:hAnsi="Times New Roman" w:cs="Times New Roman"/>
          <w:sz w:val="24"/>
        </w:rPr>
        <w:t xml:space="preserve">                           администрации Кыштымского городского округа; </w:t>
      </w:r>
    </w:p>
    <w:p w:rsidR="00D4272E" w:rsidRPr="00B1775F" w:rsidRDefault="00D4272E" w:rsidP="00B1775F">
      <w:pPr>
        <w:pStyle w:val="BodyText"/>
        <w:spacing w:after="6" w:line="204" w:lineRule="auto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Дунаева М.Е.  –   исполняющий обязанности председателя  Комитета природных </w:t>
      </w:r>
    </w:p>
    <w:p w:rsidR="00D4272E" w:rsidRPr="00B1775F" w:rsidRDefault="00D4272E" w:rsidP="00B1775F">
      <w:pPr>
        <w:pStyle w:val="BodyText"/>
        <w:spacing w:after="6" w:line="204" w:lineRule="auto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                       ресурсов и охраны окружающей  среды администрации  </w:t>
      </w:r>
    </w:p>
    <w:p w:rsidR="00D4272E" w:rsidRPr="00B1775F" w:rsidRDefault="00D4272E" w:rsidP="00B1775F">
      <w:pPr>
        <w:pStyle w:val="BodyText"/>
        <w:spacing w:after="6" w:line="204" w:lineRule="auto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                       Кыштымского  городского округа;</w:t>
      </w:r>
    </w:p>
    <w:p w:rsidR="00D4272E" w:rsidRPr="00B1775F" w:rsidRDefault="00D4272E" w:rsidP="00B1775F">
      <w:pPr>
        <w:pStyle w:val="BodyText"/>
        <w:spacing w:after="6" w:line="204" w:lineRule="auto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Гузынин В.В.  –   депутат Кыштымского городского округа; </w:t>
      </w:r>
    </w:p>
    <w:p w:rsidR="00D4272E" w:rsidRPr="00B1775F" w:rsidRDefault="00D4272E" w:rsidP="00B1775F">
      <w:pPr>
        <w:pStyle w:val="BodyText"/>
        <w:spacing w:after="6" w:line="204" w:lineRule="auto"/>
        <w:ind w:left="-426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Симонова Т.С. –  начальник   отдела по управлению землями    Комитета  по  </w:t>
      </w:r>
    </w:p>
    <w:p w:rsidR="00D4272E" w:rsidRPr="00B1775F" w:rsidRDefault="00D4272E" w:rsidP="00B1775F">
      <w:pPr>
        <w:pStyle w:val="BodyText"/>
        <w:spacing w:after="6" w:line="204" w:lineRule="auto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                       управлению имуществом администрации Кыштымского городского</w:t>
      </w:r>
    </w:p>
    <w:p w:rsidR="00D4272E" w:rsidRPr="00B1775F" w:rsidRDefault="00D4272E" w:rsidP="00B1775F">
      <w:pPr>
        <w:spacing w:line="240" w:lineRule="exact"/>
        <w:jc w:val="both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                       округа, секретарь</w:t>
      </w:r>
      <w:r w:rsidRPr="00B1775F">
        <w:rPr>
          <w:rFonts w:ascii="Times New Roman" w:hAnsi="Times New Roman" w:cs="Times New Roman"/>
          <w:sz w:val="24"/>
        </w:rPr>
        <w:tab/>
      </w:r>
    </w:p>
    <w:p w:rsidR="00D4272E" w:rsidRDefault="00D4272E" w:rsidP="00B1775F">
      <w:pPr>
        <w:spacing w:line="240" w:lineRule="exact"/>
        <w:jc w:val="both"/>
        <w:rPr>
          <w:rFonts w:ascii="Times New Roman" w:hAnsi="Times New Roman" w:cs="Times New Roman"/>
          <w:sz w:val="20"/>
        </w:rPr>
      </w:pPr>
    </w:p>
    <w:p w:rsidR="00D4272E" w:rsidRDefault="00D4272E">
      <w:pPr>
        <w:spacing w:line="240" w:lineRule="exact"/>
        <w:jc w:val="both"/>
        <w:rPr>
          <w:rFonts w:ascii="Times New Roman" w:hAnsi="Times New Roman" w:cs="Times New Roman"/>
          <w:sz w:val="25"/>
          <w:u w:val="single"/>
        </w:rPr>
      </w:pPr>
      <w:r>
        <w:rPr>
          <w:rFonts w:ascii="Times New Roman" w:hAnsi="Times New Roman" w:cs="Times New Roman"/>
          <w:color w:val="000000"/>
          <w:sz w:val="25"/>
        </w:rPr>
        <w:t xml:space="preserve">      Комиссия рассмотрела все поступившие и зарегистрированные заявки на участие в аукционе на право заключения договора аренды земельного участка площадью 5000 кв.м, расположенного г. Кыштыме, ул. Дальняя, земельный участок 15, с кадастровым номером 74:32:0412002:773, под среднеэтажную жилую застройку, в количестве ___</w:t>
      </w:r>
      <w:r>
        <w:rPr>
          <w:rFonts w:ascii="Times New Roman" w:hAnsi="Times New Roman" w:cs="Times New Roman"/>
          <w:color w:val="000000"/>
          <w:sz w:val="25"/>
          <w:u w:val="single"/>
        </w:rPr>
        <w:t>2</w:t>
      </w:r>
      <w:r>
        <w:rPr>
          <w:rFonts w:ascii="Times New Roman" w:hAnsi="Times New Roman" w:cs="Times New Roman"/>
          <w:color w:val="000000"/>
          <w:sz w:val="25"/>
        </w:rPr>
        <w:t xml:space="preserve">__ </w:t>
      </w:r>
      <w:r>
        <w:rPr>
          <w:rFonts w:ascii="Times New Roman" w:hAnsi="Times New Roman" w:cs="Times New Roman"/>
          <w:color w:val="000000"/>
          <w:sz w:val="25"/>
          <w:u w:val="single"/>
        </w:rPr>
        <w:t>(двух).</w:t>
      </w:r>
    </w:p>
    <w:p w:rsidR="00D4272E" w:rsidRDefault="00D4272E">
      <w:pPr>
        <w:spacing w:line="240" w:lineRule="exact"/>
        <w:jc w:val="both"/>
        <w:rPr>
          <w:rFonts w:ascii="Times New Roman" w:hAnsi="Times New Roman" w:cs="Times New Roman"/>
          <w:sz w:val="25"/>
          <w:u w:val="single"/>
        </w:rPr>
      </w:pPr>
    </w:p>
    <w:p w:rsidR="00D4272E" w:rsidRDefault="00D4272E">
      <w:pPr>
        <w:spacing w:line="240" w:lineRule="exact"/>
        <w:rPr>
          <w:rFonts w:ascii="Times New Roman" w:hAnsi="Times New Roman" w:cs="Times New Roman"/>
          <w:sz w:val="25"/>
          <w:u w:val="single"/>
        </w:rPr>
      </w:pPr>
      <w:r>
        <w:rPr>
          <w:rFonts w:ascii="Times New Roman" w:hAnsi="Times New Roman" w:cs="Times New Roman"/>
          <w:color w:val="000000"/>
          <w:sz w:val="25"/>
        </w:rPr>
        <w:t>РЕШИЛА:</w:t>
      </w:r>
    </w:p>
    <w:p w:rsidR="00D4272E" w:rsidRDefault="00D4272E">
      <w:pPr>
        <w:spacing w:line="240" w:lineRule="exact"/>
        <w:rPr>
          <w:rFonts w:ascii="Times New Roman" w:hAnsi="Times New Roman" w:cs="Times New Roman"/>
          <w:sz w:val="25"/>
          <w:u w:val="single"/>
        </w:rPr>
      </w:pPr>
    </w:p>
    <w:p w:rsidR="00D4272E" w:rsidRDefault="00D4272E">
      <w:pPr>
        <w:spacing w:line="240" w:lineRule="exact"/>
        <w:ind w:left="142"/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I. Допустить к участию в Аукционе и признать  участником  Аукциона</w:t>
      </w:r>
      <w:r>
        <w:rPr>
          <w:rFonts w:ascii="Times New Roman" w:hAnsi="Times New Roman" w:cs="Times New Roman"/>
          <w:b/>
          <w:color w:val="000000"/>
          <w:sz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</w:rPr>
        <w:t xml:space="preserve">следующих претендентов: </w:t>
      </w:r>
    </w:p>
    <w:p w:rsidR="00D4272E" w:rsidRDefault="00D4272E">
      <w:pPr>
        <w:spacing w:line="240" w:lineRule="exact"/>
        <w:ind w:left="142"/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 xml:space="preserve">                                                                                        дата регистрации заявки,</w:t>
      </w:r>
    </w:p>
    <w:p w:rsidR="00D4272E" w:rsidRDefault="00D4272E">
      <w:pPr>
        <w:spacing w:line="240" w:lineRule="exact"/>
        <w:ind w:left="142"/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 xml:space="preserve">                                                                                       при условии поступления задатка</w:t>
      </w:r>
    </w:p>
    <w:p w:rsidR="00D4272E" w:rsidRDefault="00D4272E">
      <w:pPr>
        <w:spacing w:line="240" w:lineRule="exact"/>
        <w:ind w:left="142"/>
        <w:jc w:val="both"/>
        <w:rPr>
          <w:rFonts w:ascii="Times New Roman" w:hAnsi="Times New Roman" w:cs="Times New Roman"/>
          <w:sz w:val="25"/>
        </w:rPr>
      </w:pPr>
    </w:p>
    <w:p w:rsidR="00D4272E" w:rsidRDefault="00D4272E">
      <w:pPr>
        <w:tabs>
          <w:tab w:val="left" w:pos="6663"/>
        </w:tabs>
        <w:spacing w:line="240" w:lineRule="exact"/>
        <w:ind w:left="14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Общество с ограниченной ответственностью </w:t>
      </w:r>
    </w:p>
    <w:p w:rsidR="00D4272E" w:rsidRDefault="00D4272E">
      <w:pPr>
        <w:tabs>
          <w:tab w:val="left" w:pos="6663"/>
        </w:tabs>
        <w:spacing w:line="240" w:lineRule="exac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торговый дом «Аванта»                                                 18.08.2021 г. в 11-27, № 16 </w:t>
      </w:r>
    </w:p>
    <w:p w:rsidR="00D4272E" w:rsidRDefault="00D4272E">
      <w:pPr>
        <w:spacing w:line="240" w:lineRule="exact"/>
        <w:ind w:left="14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Общество с ограниченной ответственностью </w:t>
      </w:r>
    </w:p>
    <w:p w:rsidR="00D4272E" w:rsidRDefault="00D4272E">
      <w:pPr>
        <w:spacing w:line="240" w:lineRule="exac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«КыштымЖилСтрой»                                                     19.08.2021 г. в 13-53, № 18</w:t>
      </w:r>
    </w:p>
    <w:p w:rsidR="00D4272E" w:rsidRDefault="00D4272E">
      <w:pPr>
        <w:spacing w:line="240" w:lineRule="exact"/>
        <w:ind w:left="142"/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 xml:space="preserve">                   </w:t>
      </w:r>
    </w:p>
    <w:p w:rsidR="00D4272E" w:rsidRDefault="00D4272E">
      <w:pPr>
        <w:spacing w:line="240" w:lineRule="exact"/>
        <w:ind w:left="142"/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II. Заявлений от других претендентов не поступили.</w:t>
      </w:r>
    </w:p>
    <w:p w:rsidR="00D4272E" w:rsidRDefault="00D4272E">
      <w:pPr>
        <w:spacing w:line="240" w:lineRule="exact"/>
        <w:ind w:left="142"/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 xml:space="preserve">                 </w:t>
      </w:r>
    </w:p>
    <w:p w:rsidR="00D4272E" w:rsidRPr="00B1775F" w:rsidRDefault="00D4272E" w:rsidP="00B1775F">
      <w:pPr>
        <w:spacing w:line="206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</w:rPr>
        <w:t xml:space="preserve">   </w:t>
      </w:r>
      <w:r w:rsidRPr="00B1775F">
        <w:rPr>
          <w:rFonts w:ascii="Times New Roman" w:hAnsi="Times New Roman" w:cs="Times New Roman"/>
          <w:sz w:val="25"/>
          <w:szCs w:val="25"/>
        </w:rPr>
        <w:t xml:space="preserve">Члены комиссии </w:t>
      </w:r>
    </w:p>
    <w:p w:rsidR="00D4272E" w:rsidRPr="00B1775F" w:rsidRDefault="00D4272E" w:rsidP="00B1775F">
      <w:pPr>
        <w:spacing w:line="206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_______________  В.Ю. Ескин</w:t>
      </w:r>
    </w:p>
    <w:p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_______________ </w:t>
      </w:r>
      <w:r w:rsidRPr="00B1775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Э.А. Никитина</w:t>
      </w:r>
    </w:p>
    <w:p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________________   М.Е. Дунаева</w:t>
      </w:r>
    </w:p>
    <w:p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</w:t>
      </w:r>
    </w:p>
    <w:p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________________   В.В. Гузынин</w:t>
      </w:r>
    </w:p>
    <w:p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4272E" w:rsidRDefault="00D4272E" w:rsidP="00B1775F">
      <w:pPr>
        <w:rPr>
          <w:sz w:val="20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_______________</w:t>
      </w:r>
      <w:r>
        <w:rPr>
          <w:rFonts w:ascii="Times New Roman" w:hAnsi="Times New Roman" w:cs="Times New Roman"/>
          <w:sz w:val="25"/>
          <w:szCs w:val="25"/>
        </w:rPr>
        <w:t xml:space="preserve">__ </w:t>
      </w:r>
      <w:r w:rsidRPr="00B1775F">
        <w:rPr>
          <w:rFonts w:ascii="Times New Roman" w:hAnsi="Times New Roman" w:cs="Times New Roman"/>
          <w:sz w:val="25"/>
          <w:szCs w:val="25"/>
        </w:rPr>
        <w:t>Т.С. Симонова</w:t>
      </w:r>
      <w:r w:rsidRPr="00B1775F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4272E" w:rsidSect="00B1775F">
      <w:pgSz w:w="12240" w:h="15840"/>
      <w:pgMar w:top="568" w:right="1440" w:bottom="539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98A"/>
    <w:rsid w:val="001569C1"/>
    <w:rsid w:val="004312D1"/>
    <w:rsid w:val="00485127"/>
    <w:rsid w:val="004852A5"/>
    <w:rsid w:val="004B435F"/>
    <w:rsid w:val="0056098A"/>
    <w:rsid w:val="00892409"/>
    <w:rsid w:val="00AE68DC"/>
    <w:rsid w:val="00B1775F"/>
    <w:rsid w:val="00C942E6"/>
    <w:rsid w:val="00D4272E"/>
    <w:rsid w:val="00DC758A"/>
    <w:rsid w:val="00E8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8A"/>
    <w:pPr>
      <w:widowControl w:val="0"/>
      <w:suppressAutoHyphens/>
    </w:pPr>
    <w:rPr>
      <w:kern w:val="2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56098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098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12D1"/>
    <w:rPr>
      <w:rFonts w:cs="Times New Roman"/>
      <w:kern w:val="2"/>
      <w:sz w:val="24"/>
      <w:szCs w:val="24"/>
      <w:lang w:eastAsia="zh-CN" w:bidi="hi-IN"/>
    </w:rPr>
  </w:style>
  <w:style w:type="paragraph" w:styleId="List">
    <w:name w:val="List"/>
    <w:basedOn w:val="BodyText"/>
    <w:uiPriority w:val="99"/>
    <w:rsid w:val="0056098A"/>
  </w:style>
  <w:style w:type="paragraph" w:styleId="Caption">
    <w:name w:val="caption"/>
    <w:basedOn w:val="Normal"/>
    <w:uiPriority w:val="99"/>
    <w:qFormat/>
    <w:rsid w:val="0056098A"/>
    <w:pPr>
      <w:suppressLineNumbers/>
      <w:spacing w:before="120" w:after="120"/>
    </w:pPr>
    <w:rPr>
      <w:i/>
      <w:iCs/>
      <w:sz w:val="24"/>
    </w:rPr>
  </w:style>
  <w:style w:type="paragraph" w:styleId="Index1">
    <w:name w:val="index 1"/>
    <w:basedOn w:val="Normal"/>
    <w:next w:val="Normal"/>
    <w:autoRedefine/>
    <w:uiPriority w:val="99"/>
    <w:semiHidden/>
    <w:rsid w:val="001569C1"/>
    <w:pPr>
      <w:ind w:left="220" w:hanging="220"/>
    </w:pPr>
  </w:style>
  <w:style w:type="paragraph" w:styleId="IndexHeading">
    <w:name w:val="index heading"/>
    <w:basedOn w:val="Normal"/>
    <w:uiPriority w:val="99"/>
    <w:rsid w:val="0056098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482</Words>
  <Characters>2751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cp:lastPrinted>2021-07-02T11:00:00Z</cp:lastPrinted>
  <dcterms:created xsi:type="dcterms:W3CDTF">2021-08-26T12:45:00Z</dcterms:created>
  <dcterms:modified xsi:type="dcterms:W3CDTF">2021-08-26T13:39:00Z</dcterms:modified>
</cp:coreProperties>
</file>