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8F98" w14:textId="77777777" w:rsidR="00D4272E" w:rsidRDefault="00D4272E">
      <w:pPr>
        <w:spacing w:line="240" w:lineRule="exact"/>
        <w:jc w:val="righ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УТВЕРЖДАЮ</w:t>
      </w:r>
    </w:p>
    <w:p w14:paraId="17D5811B" w14:textId="77777777" w:rsidR="00D4272E" w:rsidRDefault="00D4272E">
      <w:pPr>
        <w:spacing w:line="240" w:lineRule="exact"/>
        <w:jc w:val="righ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 xml:space="preserve">Заместитель Главы Кыштымского городского </w:t>
      </w:r>
    </w:p>
    <w:p w14:paraId="74C695D6" w14:textId="77777777" w:rsidR="00D4272E" w:rsidRDefault="00D4272E">
      <w:pPr>
        <w:spacing w:line="240" w:lineRule="exact"/>
        <w:jc w:val="righ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округа по экономике и инвестициям</w:t>
      </w:r>
    </w:p>
    <w:p w14:paraId="016F3951" w14:textId="77777777" w:rsidR="00D4272E" w:rsidRDefault="00D4272E">
      <w:pPr>
        <w:spacing w:line="240" w:lineRule="exact"/>
        <w:jc w:val="righ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____________________А.А. Заикин</w:t>
      </w:r>
    </w:p>
    <w:p w14:paraId="22F69498" w14:textId="77777777" w:rsidR="00D4272E" w:rsidRDefault="00D4272E">
      <w:pPr>
        <w:spacing w:line="240" w:lineRule="exact"/>
        <w:jc w:val="center"/>
        <w:rPr>
          <w:rFonts w:ascii="Times New Roman" w:hAnsi="Times New Roman" w:cs="Times New Roman"/>
          <w:sz w:val="25"/>
        </w:rPr>
      </w:pPr>
    </w:p>
    <w:p w14:paraId="68AF5F96" w14:textId="77777777" w:rsidR="00D4272E" w:rsidRDefault="00D4272E">
      <w:pPr>
        <w:spacing w:line="240" w:lineRule="exact"/>
        <w:jc w:val="center"/>
        <w:rPr>
          <w:rFonts w:ascii="Times New Roman" w:hAnsi="Times New Roman" w:cs="Times New Roman"/>
          <w:b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 </w:t>
      </w:r>
      <w:r>
        <w:rPr>
          <w:rFonts w:ascii="Times New Roman" w:hAnsi="Times New Roman" w:cs="Times New Roman"/>
          <w:b/>
          <w:color w:val="000000"/>
          <w:sz w:val="25"/>
        </w:rPr>
        <w:t>ПРОТОКОЛ</w:t>
      </w:r>
    </w:p>
    <w:p w14:paraId="2AF2F711" w14:textId="77777777" w:rsidR="009D24CD" w:rsidRDefault="009D24CD" w:rsidP="009D24CD">
      <w:pPr>
        <w:spacing w:line="240" w:lineRule="exact"/>
        <w:jc w:val="center"/>
        <w:rPr>
          <w:rFonts w:ascii="Times New Roman" w:hAnsi="Times New Roman" w:cs="Times New Roman"/>
          <w:b/>
          <w:color w:val="000000"/>
          <w:sz w:val="25"/>
        </w:rPr>
      </w:pPr>
      <w:r>
        <w:rPr>
          <w:rFonts w:ascii="Times New Roman" w:hAnsi="Times New Roman" w:cs="Times New Roman"/>
          <w:b/>
          <w:color w:val="000000"/>
          <w:sz w:val="25"/>
        </w:rPr>
        <w:t xml:space="preserve">аукционной </w:t>
      </w:r>
      <w:r w:rsidR="00D4272E">
        <w:rPr>
          <w:rFonts w:ascii="Times New Roman" w:hAnsi="Times New Roman" w:cs="Times New Roman"/>
          <w:b/>
          <w:color w:val="000000"/>
          <w:sz w:val="25"/>
        </w:rPr>
        <w:t xml:space="preserve">комиссии  по продаже </w:t>
      </w:r>
    </w:p>
    <w:p w14:paraId="45FD02D2" w14:textId="77777777" w:rsidR="00D4272E" w:rsidRDefault="00D4272E">
      <w:pPr>
        <w:spacing w:line="240" w:lineRule="exact"/>
        <w:jc w:val="center"/>
        <w:rPr>
          <w:rFonts w:ascii="Times New Roman" w:hAnsi="Times New Roman" w:cs="Times New Roman"/>
          <w:b/>
          <w:sz w:val="25"/>
        </w:rPr>
      </w:pPr>
      <w:r>
        <w:rPr>
          <w:rFonts w:ascii="Times New Roman" w:hAnsi="Times New Roman" w:cs="Times New Roman"/>
          <w:b/>
          <w:color w:val="000000"/>
          <w:sz w:val="25"/>
        </w:rPr>
        <w:t>права на заключение договор</w:t>
      </w:r>
      <w:r w:rsidR="009D24CD">
        <w:rPr>
          <w:rFonts w:ascii="Times New Roman" w:hAnsi="Times New Roman" w:cs="Times New Roman"/>
          <w:b/>
          <w:color w:val="000000"/>
          <w:sz w:val="25"/>
        </w:rPr>
        <w:t>а</w:t>
      </w:r>
      <w:r>
        <w:rPr>
          <w:rFonts w:ascii="Times New Roman" w:hAnsi="Times New Roman" w:cs="Times New Roman"/>
          <w:b/>
          <w:color w:val="000000"/>
          <w:sz w:val="25"/>
        </w:rPr>
        <w:t xml:space="preserve"> </w:t>
      </w:r>
      <w:r w:rsidR="009D24CD">
        <w:rPr>
          <w:rFonts w:ascii="Times New Roman" w:hAnsi="Times New Roman" w:cs="Times New Roman"/>
          <w:b/>
          <w:color w:val="000000"/>
          <w:sz w:val="25"/>
        </w:rPr>
        <w:t>на размещение нестационарного торгового объекта на территории Кыштымского городского округа</w:t>
      </w:r>
    </w:p>
    <w:p w14:paraId="1661FC3F" w14:textId="77777777" w:rsidR="00D4272E" w:rsidRDefault="00D4272E">
      <w:pPr>
        <w:spacing w:line="240" w:lineRule="exact"/>
        <w:jc w:val="center"/>
        <w:rPr>
          <w:rFonts w:ascii="Times New Roman" w:hAnsi="Times New Roman" w:cs="Times New Roman"/>
          <w:b/>
          <w:sz w:val="25"/>
        </w:rPr>
      </w:pPr>
    </w:p>
    <w:p w14:paraId="4816BB14" w14:textId="4CABA0CB" w:rsidR="00D4272E" w:rsidRDefault="00D4272E">
      <w:pPr>
        <w:spacing w:line="240" w:lineRule="exac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г. Кыштым                                                                                    «</w:t>
      </w:r>
      <w:r w:rsidR="002C4C75">
        <w:rPr>
          <w:rFonts w:ascii="Times New Roman" w:hAnsi="Times New Roman" w:cs="Times New Roman"/>
          <w:color w:val="000000"/>
          <w:sz w:val="25"/>
        </w:rPr>
        <w:t>01</w:t>
      </w:r>
      <w:r>
        <w:rPr>
          <w:rFonts w:ascii="Times New Roman" w:hAnsi="Times New Roman" w:cs="Times New Roman"/>
          <w:color w:val="000000"/>
          <w:sz w:val="25"/>
        </w:rPr>
        <w:t xml:space="preserve">»  </w:t>
      </w:r>
      <w:r w:rsidR="002C4C75">
        <w:rPr>
          <w:rFonts w:ascii="Times New Roman" w:hAnsi="Times New Roman" w:cs="Times New Roman"/>
          <w:color w:val="000000"/>
          <w:sz w:val="25"/>
        </w:rPr>
        <w:t>августа</w:t>
      </w:r>
      <w:r>
        <w:rPr>
          <w:rFonts w:ascii="Times New Roman" w:hAnsi="Times New Roman" w:cs="Times New Roman"/>
          <w:color w:val="000000"/>
          <w:sz w:val="25"/>
        </w:rPr>
        <w:t xml:space="preserve"> 202</w:t>
      </w:r>
      <w:r w:rsidR="002C4C75">
        <w:rPr>
          <w:rFonts w:ascii="Times New Roman" w:hAnsi="Times New Roman" w:cs="Times New Roman"/>
          <w:color w:val="000000"/>
          <w:sz w:val="25"/>
        </w:rPr>
        <w:t>3</w:t>
      </w:r>
      <w:r>
        <w:rPr>
          <w:rFonts w:ascii="Times New Roman" w:hAnsi="Times New Roman" w:cs="Times New Roman"/>
          <w:color w:val="000000"/>
          <w:sz w:val="25"/>
        </w:rPr>
        <w:t xml:space="preserve"> г.</w:t>
      </w:r>
    </w:p>
    <w:p w14:paraId="2B13BEF7" w14:textId="2EDA3314" w:rsidR="00D4272E" w:rsidRDefault="00D4272E">
      <w:pPr>
        <w:spacing w:line="240" w:lineRule="exac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 xml:space="preserve">                                                                                                         11-</w:t>
      </w:r>
      <w:r w:rsidR="002C4C75">
        <w:rPr>
          <w:rFonts w:ascii="Times New Roman" w:hAnsi="Times New Roman" w:cs="Times New Roman"/>
          <w:color w:val="000000"/>
          <w:sz w:val="25"/>
        </w:rPr>
        <w:t>0</w:t>
      </w:r>
      <w:r w:rsidR="009D24CD">
        <w:rPr>
          <w:rFonts w:ascii="Times New Roman" w:hAnsi="Times New Roman" w:cs="Times New Roman"/>
          <w:color w:val="000000"/>
          <w:sz w:val="25"/>
        </w:rPr>
        <w:t>0</w:t>
      </w:r>
      <w:r>
        <w:rPr>
          <w:rFonts w:ascii="Times New Roman" w:hAnsi="Times New Roman" w:cs="Times New Roman"/>
          <w:color w:val="000000"/>
          <w:sz w:val="25"/>
        </w:rPr>
        <w:t xml:space="preserve">                                                                                                          </w:t>
      </w:r>
    </w:p>
    <w:p w14:paraId="2F91D542" w14:textId="77777777" w:rsidR="00D4272E" w:rsidRDefault="00D4272E">
      <w:pPr>
        <w:spacing w:after="120" w:line="240" w:lineRule="exac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000000"/>
          <w:sz w:val="25"/>
        </w:rPr>
        <w:t>Состав комиссии:</w:t>
      </w:r>
    </w:p>
    <w:p w14:paraId="08AF226A" w14:textId="77777777" w:rsidR="00D4272E" w:rsidRPr="00B1775F" w:rsidRDefault="00D4272E" w:rsidP="00B1775F">
      <w:pPr>
        <w:pStyle w:val="a3"/>
        <w:spacing w:after="6" w:line="206" w:lineRule="auto"/>
        <w:jc w:val="both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Заикин А.А.      –  заместитель Главы Кыштымского городского округа по экономике               </w:t>
      </w:r>
    </w:p>
    <w:p w14:paraId="41C80364" w14:textId="77777777" w:rsidR="00D4272E" w:rsidRPr="00B1775F" w:rsidRDefault="00D4272E" w:rsidP="00B1775F">
      <w:pPr>
        <w:pStyle w:val="a3"/>
        <w:spacing w:after="6" w:line="206" w:lineRule="auto"/>
        <w:jc w:val="both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                               и инвестициям, председатель  комиссии;</w:t>
      </w:r>
    </w:p>
    <w:p w14:paraId="29A5EB51" w14:textId="77777777" w:rsidR="002C4C75" w:rsidRDefault="009D24CD" w:rsidP="004852A5">
      <w:pPr>
        <w:pStyle w:val="a3"/>
        <w:tabs>
          <w:tab w:val="left" w:pos="1843"/>
        </w:tabs>
        <w:spacing w:after="6" w:line="20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Гаврилова А.О</w:t>
      </w:r>
      <w:r w:rsidR="00D4272E" w:rsidRPr="004852A5">
        <w:rPr>
          <w:rFonts w:ascii="Times New Roman" w:hAnsi="Times New Roman" w:cs="Times New Roman"/>
          <w:sz w:val="24"/>
        </w:rPr>
        <w:t>. –</w:t>
      </w:r>
      <w:r w:rsidR="002C4C75">
        <w:rPr>
          <w:rFonts w:ascii="Times New Roman" w:hAnsi="Times New Roman" w:cs="Times New Roman"/>
          <w:sz w:val="24"/>
        </w:rPr>
        <w:t xml:space="preserve"> заместитель Главы Кыштымского городского округа,</w:t>
      </w:r>
      <w:r w:rsidR="00D4272E" w:rsidRPr="004852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="00D4272E" w:rsidRPr="004852A5">
        <w:rPr>
          <w:rFonts w:ascii="Times New Roman" w:hAnsi="Times New Roman" w:cs="Times New Roman"/>
          <w:sz w:val="24"/>
        </w:rPr>
        <w:t xml:space="preserve">ачальник </w:t>
      </w:r>
    </w:p>
    <w:p w14:paraId="049D4AE7" w14:textId="77777777" w:rsidR="002C4C75" w:rsidRDefault="002C4C75" w:rsidP="004852A5">
      <w:pPr>
        <w:pStyle w:val="a3"/>
        <w:tabs>
          <w:tab w:val="left" w:pos="1843"/>
        </w:tabs>
        <w:spacing w:after="6" w:line="20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="00D4272E" w:rsidRPr="004852A5">
        <w:rPr>
          <w:rFonts w:ascii="Times New Roman" w:hAnsi="Times New Roman" w:cs="Times New Roman"/>
          <w:sz w:val="24"/>
        </w:rPr>
        <w:t>правового управления</w:t>
      </w:r>
      <w:r>
        <w:rPr>
          <w:rFonts w:ascii="Times New Roman" w:hAnsi="Times New Roman" w:cs="Times New Roman"/>
          <w:sz w:val="24"/>
        </w:rPr>
        <w:t xml:space="preserve"> ад</w:t>
      </w:r>
      <w:r w:rsidR="00D4272E" w:rsidRPr="004852A5">
        <w:rPr>
          <w:rFonts w:ascii="Times New Roman" w:hAnsi="Times New Roman" w:cs="Times New Roman"/>
          <w:sz w:val="24"/>
        </w:rPr>
        <w:t>министрации Кыштымского городского округа</w:t>
      </w:r>
      <w:r>
        <w:rPr>
          <w:rFonts w:ascii="Times New Roman" w:hAnsi="Times New Roman" w:cs="Times New Roman"/>
          <w:sz w:val="24"/>
        </w:rPr>
        <w:t xml:space="preserve">, </w:t>
      </w:r>
    </w:p>
    <w:p w14:paraId="223E276B" w14:textId="4F07BB11" w:rsidR="00D4272E" w:rsidRPr="004852A5" w:rsidRDefault="002C4C75" w:rsidP="004852A5">
      <w:pPr>
        <w:pStyle w:val="a3"/>
        <w:tabs>
          <w:tab w:val="left" w:pos="1843"/>
        </w:tabs>
        <w:spacing w:after="6" w:line="20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заместитель председателя комиссии</w:t>
      </w:r>
      <w:r w:rsidR="00D4272E" w:rsidRPr="004852A5">
        <w:rPr>
          <w:rFonts w:ascii="Times New Roman" w:hAnsi="Times New Roman" w:cs="Times New Roman"/>
          <w:sz w:val="24"/>
        </w:rPr>
        <w:t xml:space="preserve">; </w:t>
      </w:r>
    </w:p>
    <w:p w14:paraId="18578401" w14:textId="138501D8" w:rsidR="00D4272E" w:rsidRPr="00B1775F" w:rsidRDefault="002C4C75" w:rsidP="00B1775F">
      <w:pPr>
        <w:pStyle w:val="a3"/>
        <w:spacing w:after="6" w:line="20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Никитина Э.А., - председатель Комитет</w:t>
      </w:r>
      <w:r w:rsidR="00AB7A71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по управлению имуществом </w:t>
      </w:r>
      <w:r w:rsidR="00D4272E" w:rsidRPr="00B1775F">
        <w:rPr>
          <w:rFonts w:ascii="Times New Roman" w:hAnsi="Times New Roman" w:cs="Times New Roman"/>
          <w:sz w:val="24"/>
        </w:rPr>
        <w:t xml:space="preserve">администрации  </w:t>
      </w:r>
    </w:p>
    <w:p w14:paraId="706FE211" w14:textId="77777777" w:rsidR="00D4272E" w:rsidRPr="00B1775F" w:rsidRDefault="00D4272E" w:rsidP="00B1775F">
      <w:pPr>
        <w:pStyle w:val="a3"/>
        <w:spacing w:after="6" w:line="204" w:lineRule="auto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                              Кыштымского  городского округа;</w:t>
      </w:r>
    </w:p>
    <w:p w14:paraId="57A71DFE" w14:textId="7071BDE0" w:rsidR="002C4C75" w:rsidRDefault="002C4C75" w:rsidP="00B1775F">
      <w:pPr>
        <w:pStyle w:val="a3"/>
        <w:spacing w:after="6" w:line="20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Русак </w:t>
      </w:r>
      <w:r w:rsidR="00D4272E" w:rsidRPr="00B1775F">
        <w:rPr>
          <w:rFonts w:ascii="Times New Roman" w:hAnsi="Times New Roman" w:cs="Times New Roman"/>
          <w:sz w:val="24"/>
        </w:rPr>
        <w:t xml:space="preserve"> В.В.  –  </w:t>
      </w:r>
      <w:r w:rsidR="00AB7A7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начальник Управления архитектуры и градостроительства администрации</w:t>
      </w:r>
    </w:p>
    <w:p w14:paraId="0F409FDD" w14:textId="6D5919C4" w:rsidR="00D4272E" w:rsidRPr="00B1775F" w:rsidRDefault="002C4C75" w:rsidP="00B1775F">
      <w:pPr>
        <w:pStyle w:val="a3"/>
        <w:spacing w:after="6" w:line="20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="00D4272E" w:rsidRPr="00B1775F">
        <w:rPr>
          <w:rFonts w:ascii="Times New Roman" w:hAnsi="Times New Roman" w:cs="Times New Roman"/>
          <w:sz w:val="24"/>
        </w:rPr>
        <w:t xml:space="preserve">Кыштымского городского округа; </w:t>
      </w:r>
    </w:p>
    <w:p w14:paraId="3D419429" w14:textId="77777777" w:rsidR="00D4272E" w:rsidRPr="00B1775F" w:rsidRDefault="00D4272E" w:rsidP="00B1775F">
      <w:pPr>
        <w:pStyle w:val="a3"/>
        <w:spacing w:after="6" w:line="204" w:lineRule="auto"/>
        <w:ind w:left="-426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       Симонова Т.С. –  начальник   отдела по управлению землями    Комитета  по  </w:t>
      </w:r>
    </w:p>
    <w:p w14:paraId="17DDCF8D" w14:textId="77777777" w:rsidR="00D4272E" w:rsidRPr="00B1775F" w:rsidRDefault="00D4272E" w:rsidP="00B1775F">
      <w:pPr>
        <w:pStyle w:val="a3"/>
        <w:spacing w:after="6" w:line="204" w:lineRule="auto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                              управлению имуществом администрации Кыштымского городского</w:t>
      </w:r>
    </w:p>
    <w:p w14:paraId="337001DB" w14:textId="77777777" w:rsidR="00D4272E" w:rsidRPr="00B1775F" w:rsidRDefault="00D4272E" w:rsidP="00B1775F">
      <w:pPr>
        <w:spacing w:line="240" w:lineRule="exact"/>
        <w:jc w:val="both"/>
        <w:rPr>
          <w:rFonts w:ascii="Times New Roman" w:hAnsi="Times New Roman" w:cs="Times New Roman"/>
          <w:sz w:val="24"/>
        </w:rPr>
      </w:pPr>
      <w:r w:rsidRPr="00B1775F">
        <w:rPr>
          <w:rFonts w:ascii="Times New Roman" w:hAnsi="Times New Roman" w:cs="Times New Roman"/>
          <w:sz w:val="24"/>
        </w:rPr>
        <w:t xml:space="preserve">                              округа, секретарь</w:t>
      </w:r>
      <w:r w:rsidRPr="00B1775F">
        <w:rPr>
          <w:rFonts w:ascii="Times New Roman" w:hAnsi="Times New Roman" w:cs="Times New Roman"/>
          <w:sz w:val="24"/>
        </w:rPr>
        <w:tab/>
      </w:r>
    </w:p>
    <w:p w14:paraId="6B03F9C9" w14:textId="77777777" w:rsidR="00D4272E" w:rsidRDefault="00D4272E" w:rsidP="00B1775F">
      <w:pPr>
        <w:spacing w:line="240" w:lineRule="exact"/>
        <w:jc w:val="both"/>
        <w:rPr>
          <w:rFonts w:ascii="Times New Roman" w:hAnsi="Times New Roman" w:cs="Times New Roman"/>
          <w:sz w:val="20"/>
        </w:rPr>
      </w:pPr>
    </w:p>
    <w:p w14:paraId="35EB8418" w14:textId="0B7B5079" w:rsidR="00D4272E" w:rsidRDefault="00D4272E" w:rsidP="002C4C75">
      <w:pPr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      </w:t>
      </w:r>
      <w:r w:rsidR="007C5674"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  <w:r w:rsidR="00AB7A71">
        <w:rPr>
          <w:rFonts w:ascii="Times New Roman" w:hAnsi="Times New Roman" w:cs="Times New Roman"/>
          <w:color w:val="000000"/>
          <w:sz w:val="25"/>
          <w:szCs w:val="25"/>
        </w:rPr>
        <w:t>Аукционная к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>омиссия рассмотрела поступивш</w:t>
      </w:r>
      <w:r w:rsidR="002C4C75">
        <w:rPr>
          <w:rFonts w:ascii="Times New Roman" w:hAnsi="Times New Roman" w:cs="Times New Roman"/>
          <w:color w:val="000000"/>
          <w:sz w:val="25"/>
          <w:szCs w:val="25"/>
        </w:rPr>
        <w:t>ую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 и зарегистрированн</w:t>
      </w:r>
      <w:r w:rsidR="002C4C75">
        <w:rPr>
          <w:rFonts w:ascii="Times New Roman" w:hAnsi="Times New Roman" w:cs="Times New Roman"/>
          <w:color w:val="000000"/>
          <w:sz w:val="25"/>
          <w:szCs w:val="25"/>
        </w:rPr>
        <w:t>ую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 заявк</w:t>
      </w:r>
      <w:r w:rsidR="002C4C75">
        <w:rPr>
          <w:rFonts w:ascii="Times New Roman" w:hAnsi="Times New Roman" w:cs="Times New Roman"/>
          <w:color w:val="000000"/>
          <w:sz w:val="25"/>
          <w:szCs w:val="25"/>
        </w:rPr>
        <w:t>у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4F583E">
        <w:rPr>
          <w:rFonts w:ascii="Times New Roman" w:hAnsi="Times New Roman" w:cs="Times New Roman"/>
          <w:sz w:val="25"/>
          <w:szCs w:val="25"/>
          <w:lang w:eastAsia="en-US"/>
        </w:rPr>
        <w:t xml:space="preserve">от 14.07.2023 в 10-13 № 60 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на участие в аукционе </w:t>
      </w:r>
      <w:r w:rsidR="000B117E">
        <w:rPr>
          <w:rFonts w:ascii="Times New Roman" w:hAnsi="Times New Roman"/>
          <w:sz w:val="25"/>
          <w:szCs w:val="25"/>
        </w:rPr>
        <w:t>на</w:t>
      </w:r>
      <w:r w:rsidR="009D24CD" w:rsidRPr="009D24CD">
        <w:rPr>
          <w:rFonts w:ascii="Times New Roman" w:hAnsi="Times New Roman"/>
          <w:sz w:val="25"/>
          <w:szCs w:val="25"/>
        </w:rPr>
        <w:t xml:space="preserve"> прав</w:t>
      </w:r>
      <w:r w:rsidR="000B117E">
        <w:rPr>
          <w:rFonts w:ascii="Times New Roman" w:hAnsi="Times New Roman"/>
          <w:sz w:val="25"/>
          <w:szCs w:val="25"/>
        </w:rPr>
        <w:t xml:space="preserve">о </w:t>
      </w:r>
      <w:r w:rsidR="009D24CD" w:rsidRPr="009D24CD">
        <w:rPr>
          <w:rFonts w:ascii="Times New Roman" w:hAnsi="Times New Roman"/>
          <w:sz w:val="25"/>
          <w:szCs w:val="25"/>
        </w:rPr>
        <w:t>заключени</w:t>
      </w:r>
      <w:r w:rsidR="000B117E">
        <w:rPr>
          <w:rFonts w:ascii="Times New Roman" w:hAnsi="Times New Roman"/>
          <w:sz w:val="25"/>
          <w:szCs w:val="25"/>
        </w:rPr>
        <w:t>я</w:t>
      </w:r>
      <w:r w:rsidR="009D24CD" w:rsidRPr="009D24CD">
        <w:rPr>
          <w:rFonts w:ascii="Times New Roman" w:hAnsi="Times New Roman"/>
          <w:sz w:val="25"/>
          <w:szCs w:val="25"/>
        </w:rPr>
        <w:t xml:space="preserve"> </w:t>
      </w:r>
      <w:r w:rsidR="009D24CD" w:rsidRPr="009D24CD">
        <w:rPr>
          <w:rFonts w:ascii="Times New Roman" w:hAnsi="Times New Roman" w:cs="Times New Roman"/>
          <w:sz w:val="25"/>
          <w:szCs w:val="25"/>
        </w:rPr>
        <w:t xml:space="preserve">договора на размещение нестационарного торгового объекта 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площадью </w:t>
      </w:r>
      <w:r w:rsidR="002C4C75">
        <w:rPr>
          <w:rFonts w:ascii="Times New Roman" w:hAnsi="Times New Roman" w:cs="Times New Roman"/>
          <w:color w:val="000000"/>
          <w:sz w:val="25"/>
          <w:szCs w:val="25"/>
        </w:rPr>
        <w:t>15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9D24CD">
        <w:rPr>
          <w:rFonts w:ascii="Times New Roman" w:hAnsi="Times New Roman" w:cs="Times New Roman"/>
          <w:color w:val="000000"/>
          <w:sz w:val="25"/>
          <w:szCs w:val="25"/>
        </w:rPr>
        <w:t>кв.м</w:t>
      </w:r>
      <w:proofErr w:type="spellEnd"/>
      <w:r w:rsidRPr="009D24CD">
        <w:rPr>
          <w:rFonts w:ascii="Times New Roman" w:hAnsi="Times New Roman" w:cs="Times New Roman"/>
          <w:color w:val="000000"/>
          <w:sz w:val="25"/>
          <w:szCs w:val="25"/>
        </w:rPr>
        <w:t>, расположенного г. Кыштыме</w:t>
      </w:r>
      <w:r w:rsidR="002C4C75">
        <w:rPr>
          <w:rFonts w:ascii="Times New Roman" w:hAnsi="Times New Roman" w:cs="Times New Roman"/>
          <w:color w:val="000000"/>
          <w:sz w:val="25"/>
          <w:szCs w:val="25"/>
        </w:rPr>
        <w:t xml:space="preserve">, в 39 м севернее жилого дома  №17 поселка </w:t>
      </w:r>
      <w:r w:rsidR="00AB7A71">
        <w:rPr>
          <w:rFonts w:ascii="Times New Roman" w:hAnsi="Times New Roman" w:cs="Times New Roman"/>
          <w:color w:val="000000"/>
          <w:sz w:val="25"/>
          <w:szCs w:val="25"/>
        </w:rPr>
        <w:t>К</w:t>
      </w:r>
      <w:r w:rsidR="002C4C75">
        <w:rPr>
          <w:rFonts w:ascii="Times New Roman" w:hAnsi="Times New Roman" w:cs="Times New Roman"/>
          <w:color w:val="000000"/>
          <w:sz w:val="25"/>
          <w:szCs w:val="25"/>
        </w:rPr>
        <w:t>анифольный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9D24CD"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в 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>кадастров</w:t>
      </w:r>
      <w:r w:rsidR="009D24CD" w:rsidRPr="009D24CD">
        <w:rPr>
          <w:rFonts w:ascii="Times New Roman" w:hAnsi="Times New Roman" w:cs="Times New Roman"/>
          <w:color w:val="000000"/>
          <w:sz w:val="25"/>
          <w:szCs w:val="25"/>
        </w:rPr>
        <w:t>о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м </w:t>
      </w:r>
      <w:r w:rsidR="009D24CD" w:rsidRPr="009D24CD">
        <w:rPr>
          <w:rFonts w:ascii="Times New Roman" w:hAnsi="Times New Roman" w:cs="Times New Roman"/>
          <w:color w:val="000000"/>
          <w:sz w:val="25"/>
          <w:szCs w:val="25"/>
        </w:rPr>
        <w:t>квартале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 74:32:</w:t>
      </w:r>
      <w:r w:rsidR="002C4C75">
        <w:rPr>
          <w:rFonts w:ascii="Times New Roman" w:hAnsi="Times New Roman" w:cs="Times New Roman"/>
          <w:color w:val="000000"/>
          <w:sz w:val="25"/>
          <w:szCs w:val="25"/>
        </w:rPr>
        <w:t>0106010</w:t>
      </w:r>
      <w:r w:rsidRPr="009D24CD">
        <w:rPr>
          <w:rFonts w:ascii="Times New Roman" w:hAnsi="Times New Roman" w:cs="Times New Roman"/>
          <w:color w:val="000000"/>
          <w:sz w:val="25"/>
          <w:szCs w:val="25"/>
        </w:rPr>
        <w:t xml:space="preserve">, под </w:t>
      </w:r>
      <w:r w:rsidR="009D24CD" w:rsidRPr="009D24CD">
        <w:rPr>
          <w:rFonts w:ascii="Times New Roman" w:hAnsi="Times New Roman" w:cs="Times New Roman"/>
          <w:sz w:val="25"/>
          <w:szCs w:val="25"/>
          <w:lang w:eastAsia="en-US"/>
        </w:rPr>
        <w:t xml:space="preserve">размещение нестационарного торгового объекта- павильона </w:t>
      </w:r>
      <w:r w:rsidR="002C4C75">
        <w:rPr>
          <w:rFonts w:ascii="Times New Roman" w:hAnsi="Times New Roman" w:cs="Times New Roman"/>
          <w:sz w:val="25"/>
          <w:szCs w:val="25"/>
          <w:lang w:eastAsia="en-US"/>
        </w:rPr>
        <w:t>(оказание бытовых услуг) от Дегтяря Дмитрия Алексеевича</w:t>
      </w:r>
      <w:r w:rsidR="004F583E">
        <w:rPr>
          <w:rFonts w:ascii="Times New Roman" w:hAnsi="Times New Roman" w:cs="Times New Roman"/>
          <w:sz w:val="25"/>
          <w:szCs w:val="25"/>
          <w:lang w:eastAsia="en-US"/>
        </w:rPr>
        <w:t xml:space="preserve"> (физического лица в качестве налогоплательщика налога на профессиональный доход).</w:t>
      </w:r>
      <w:r w:rsidR="002C4C75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</w:p>
    <w:p w14:paraId="14CAD673" w14:textId="77777777" w:rsidR="007C5674" w:rsidRPr="000B117E" w:rsidRDefault="007C5674" w:rsidP="002C4C75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6BA241C6" w14:textId="5412B50F" w:rsidR="007C5674" w:rsidRDefault="007C5674" w:rsidP="007C5674">
      <w:pPr>
        <w:spacing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5674">
        <w:rPr>
          <w:rFonts w:ascii="Times New Roman" w:hAnsi="Times New Roman" w:cs="Times New Roman"/>
          <w:sz w:val="25"/>
          <w:szCs w:val="25"/>
        </w:rPr>
        <w:t xml:space="preserve">На  основании вышеизложенного комиссия РЕШИЛА: </w:t>
      </w:r>
    </w:p>
    <w:p w14:paraId="6CB8E021" w14:textId="77777777" w:rsidR="007C5674" w:rsidRPr="007C5674" w:rsidRDefault="007C5674" w:rsidP="007C5674">
      <w:pPr>
        <w:spacing w:line="206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768D289" w14:textId="7C40C636" w:rsidR="007C5674" w:rsidRPr="007C5674" w:rsidRDefault="007C5674" w:rsidP="007C5674">
      <w:pPr>
        <w:spacing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5674">
        <w:rPr>
          <w:rFonts w:ascii="Times New Roman" w:hAnsi="Times New Roman" w:cs="Times New Roman"/>
          <w:sz w:val="25"/>
          <w:szCs w:val="25"/>
        </w:rPr>
        <w:t xml:space="preserve">Признать </w:t>
      </w:r>
      <w:r>
        <w:rPr>
          <w:rFonts w:ascii="Times New Roman" w:hAnsi="Times New Roman" w:cs="Times New Roman"/>
          <w:sz w:val="25"/>
          <w:szCs w:val="25"/>
          <w:lang w:eastAsia="en-US"/>
        </w:rPr>
        <w:t xml:space="preserve">Дегтяря Дмитрия Алексеевича </w:t>
      </w:r>
      <w:r w:rsidRPr="007C5674">
        <w:rPr>
          <w:rFonts w:ascii="Times New Roman" w:hAnsi="Times New Roman" w:cs="Times New Roman"/>
          <w:sz w:val="25"/>
          <w:szCs w:val="25"/>
        </w:rPr>
        <w:t>единственным участником аукциона.</w:t>
      </w:r>
    </w:p>
    <w:p w14:paraId="27375B78" w14:textId="2B619C66" w:rsidR="00D4272E" w:rsidRPr="007C5674" w:rsidRDefault="00D4272E">
      <w:pPr>
        <w:spacing w:line="240" w:lineRule="exact"/>
        <w:ind w:left="142"/>
        <w:jc w:val="both"/>
        <w:rPr>
          <w:rFonts w:ascii="Times New Roman" w:hAnsi="Times New Roman" w:cs="Times New Roman"/>
          <w:sz w:val="25"/>
          <w:szCs w:val="25"/>
        </w:rPr>
      </w:pPr>
      <w:r w:rsidRPr="007C5674">
        <w:rPr>
          <w:rFonts w:ascii="Times New Roman" w:hAnsi="Times New Roman" w:cs="Times New Roman"/>
          <w:color w:val="000000"/>
          <w:sz w:val="25"/>
          <w:szCs w:val="25"/>
        </w:rPr>
        <w:t xml:space="preserve">     </w:t>
      </w:r>
    </w:p>
    <w:p w14:paraId="11BCE0C4" w14:textId="77777777" w:rsidR="00D4272E" w:rsidRPr="00B1775F" w:rsidRDefault="00D4272E" w:rsidP="00B1775F">
      <w:pPr>
        <w:spacing w:line="206" w:lineRule="auto"/>
        <w:ind w:firstLine="709"/>
        <w:jc w:val="both"/>
        <w:rPr>
          <w:rFonts w:ascii="Times New Roman" w:hAnsi="Times New Roman" w:cs="Times New Roman"/>
        </w:rPr>
      </w:pPr>
      <w:r w:rsidRPr="00B1775F">
        <w:rPr>
          <w:rFonts w:ascii="Times New Roman" w:hAnsi="Times New Roman" w:cs="Times New Roman"/>
        </w:rPr>
        <w:t xml:space="preserve">   </w:t>
      </w:r>
      <w:r w:rsidRPr="00B1775F">
        <w:rPr>
          <w:rFonts w:ascii="Times New Roman" w:hAnsi="Times New Roman" w:cs="Times New Roman"/>
          <w:sz w:val="25"/>
          <w:szCs w:val="25"/>
        </w:rPr>
        <w:t xml:space="preserve">Члены комиссии </w:t>
      </w:r>
    </w:p>
    <w:p w14:paraId="16076E56" w14:textId="77777777" w:rsidR="00D4272E" w:rsidRPr="00B1775F" w:rsidRDefault="00D4272E" w:rsidP="00B1775F">
      <w:pPr>
        <w:spacing w:line="206" w:lineRule="auto"/>
        <w:ind w:firstLine="709"/>
        <w:jc w:val="both"/>
        <w:rPr>
          <w:rFonts w:ascii="Times New Roman" w:hAnsi="Times New Roman" w:cs="Times New Roman"/>
        </w:rPr>
      </w:pPr>
      <w:r w:rsidRPr="00B1775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6209662" w14:textId="77777777"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1B360FD6" w14:textId="77777777"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</w:rPr>
      </w:pPr>
      <w:r w:rsidRPr="00B1775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_______________ </w:t>
      </w:r>
      <w:r w:rsidRPr="00B1775F">
        <w:rPr>
          <w:rFonts w:ascii="Times New Roman" w:hAnsi="Times New Roman" w:cs="Times New Roman"/>
          <w:sz w:val="25"/>
          <w:szCs w:val="25"/>
        </w:rPr>
        <w:t xml:space="preserve"> </w:t>
      </w:r>
      <w:r w:rsidR="000B117E">
        <w:rPr>
          <w:rFonts w:ascii="Times New Roman" w:hAnsi="Times New Roman" w:cs="Times New Roman"/>
          <w:sz w:val="25"/>
          <w:szCs w:val="25"/>
        </w:rPr>
        <w:t>А.О. Гаврилова</w:t>
      </w:r>
    </w:p>
    <w:p w14:paraId="040A3D3E" w14:textId="77777777"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17DC255B" w14:textId="10E07BB9"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</w:rPr>
      </w:pPr>
      <w:r w:rsidRPr="00B1775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________________   </w:t>
      </w:r>
      <w:r w:rsidR="00AB7A71">
        <w:rPr>
          <w:rFonts w:ascii="Times New Roman" w:hAnsi="Times New Roman" w:cs="Times New Roman"/>
          <w:sz w:val="25"/>
          <w:szCs w:val="25"/>
        </w:rPr>
        <w:t>Э.А. Никитина</w:t>
      </w:r>
    </w:p>
    <w:p w14:paraId="7391BF84" w14:textId="77777777"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</w:rPr>
      </w:pPr>
      <w:r w:rsidRPr="00B1775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</w:t>
      </w:r>
    </w:p>
    <w:p w14:paraId="396D1248" w14:textId="4CB5CB04"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</w:rPr>
      </w:pPr>
      <w:r w:rsidRPr="00B1775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________________   В.В. </w:t>
      </w:r>
      <w:r w:rsidR="00AB7A71">
        <w:rPr>
          <w:rFonts w:ascii="Times New Roman" w:hAnsi="Times New Roman" w:cs="Times New Roman"/>
          <w:sz w:val="25"/>
          <w:szCs w:val="25"/>
        </w:rPr>
        <w:t>Русак</w:t>
      </w:r>
    </w:p>
    <w:p w14:paraId="28631A37" w14:textId="77777777" w:rsidR="00D4272E" w:rsidRPr="00B1775F" w:rsidRDefault="00D4272E" w:rsidP="00B1775F">
      <w:pPr>
        <w:spacing w:line="204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7CF18372" w14:textId="77777777" w:rsidR="00D4272E" w:rsidRDefault="00D4272E" w:rsidP="00B1775F">
      <w:pPr>
        <w:rPr>
          <w:sz w:val="20"/>
        </w:rPr>
      </w:pPr>
      <w:r w:rsidRPr="00B1775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_______________</w:t>
      </w:r>
      <w:r>
        <w:rPr>
          <w:rFonts w:ascii="Times New Roman" w:hAnsi="Times New Roman" w:cs="Times New Roman"/>
          <w:sz w:val="25"/>
          <w:szCs w:val="25"/>
        </w:rPr>
        <w:t xml:space="preserve">__ </w:t>
      </w:r>
      <w:r w:rsidRPr="00B1775F">
        <w:rPr>
          <w:rFonts w:ascii="Times New Roman" w:hAnsi="Times New Roman" w:cs="Times New Roman"/>
          <w:sz w:val="25"/>
          <w:szCs w:val="25"/>
        </w:rPr>
        <w:t>Т.С. Симонова</w:t>
      </w:r>
      <w:r w:rsidRPr="00B1775F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D4272E" w:rsidSect="00B1775F">
      <w:pgSz w:w="12240" w:h="15840"/>
      <w:pgMar w:top="568" w:right="1440" w:bottom="539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098A"/>
    <w:rsid w:val="000B117E"/>
    <w:rsid w:val="001569C1"/>
    <w:rsid w:val="002C4C75"/>
    <w:rsid w:val="004312D1"/>
    <w:rsid w:val="00485127"/>
    <w:rsid w:val="004852A5"/>
    <w:rsid w:val="004B435F"/>
    <w:rsid w:val="004F583E"/>
    <w:rsid w:val="0056098A"/>
    <w:rsid w:val="007C5674"/>
    <w:rsid w:val="00880107"/>
    <w:rsid w:val="00892409"/>
    <w:rsid w:val="009D24CD"/>
    <w:rsid w:val="00AB7A71"/>
    <w:rsid w:val="00AE68DC"/>
    <w:rsid w:val="00B1775F"/>
    <w:rsid w:val="00C32E81"/>
    <w:rsid w:val="00C942E6"/>
    <w:rsid w:val="00D4272E"/>
    <w:rsid w:val="00DC758A"/>
    <w:rsid w:val="00E8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6A421"/>
  <w15:docId w15:val="{8EBC7347-18A6-4771-9C5F-C0FBCEB7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98A"/>
    <w:pPr>
      <w:widowControl w:val="0"/>
      <w:suppressAutoHyphens/>
    </w:pPr>
    <w:rPr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56098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56098A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312D1"/>
    <w:rPr>
      <w:rFonts w:cs="Times New Roman"/>
      <w:kern w:val="2"/>
      <w:sz w:val="24"/>
      <w:szCs w:val="24"/>
      <w:lang w:eastAsia="zh-CN" w:bidi="hi-IN"/>
    </w:rPr>
  </w:style>
  <w:style w:type="paragraph" w:styleId="a5">
    <w:name w:val="List"/>
    <w:basedOn w:val="a3"/>
    <w:uiPriority w:val="99"/>
    <w:rsid w:val="0056098A"/>
  </w:style>
  <w:style w:type="paragraph" w:styleId="a6">
    <w:name w:val="caption"/>
    <w:basedOn w:val="a"/>
    <w:uiPriority w:val="99"/>
    <w:qFormat/>
    <w:rsid w:val="0056098A"/>
    <w:pPr>
      <w:suppressLineNumbers/>
      <w:spacing w:before="120" w:after="120"/>
    </w:pPr>
    <w:rPr>
      <w:i/>
      <w:iCs/>
      <w:sz w:val="24"/>
    </w:rPr>
  </w:style>
  <w:style w:type="paragraph" w:styleId="10">
    <w:name w:val="index 1"/>
    <w:basedOn w:val="a"/>
    <w:next w:val="a"/>
    <w:autoRedefine/>
    <w:uiPriority w:val="99"/>
    <w:semiHidden/>
    <w:rsid w:val="001569C1"/>
    <w:pPr>
      <w:ind w:left="220" w:hanging="220"/>
    </w:pPr>
  </w:style>
  <w:style w:type="paragraph" w:styleId="a7">
    <w:name w:val="index heading"/>
    <w:basedOn w:val="a"/>
    <w:uiPriority w:val="99"/>
    <w:rsid w:val="005609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 112</cp:lastModifiedBy>
  <cp:revision>9</cp:revision>
  <cp:lastPrinted>2023-08-01T10:38:00Z</cp:lastPrinted>
  <dcterms:created xsi:type="dcterms:W3CDTF">2021-08-26T12:45:00Z</dcterms:created>
  <dcterms:modified xsi:type="dcterms:W3CDTF">2023-08-02T10:32:00Z</dcterms:modified>
</cp:coreProperties>
</file>