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30" w:rsidRDefault="00BC5330" w:rsidP="003540ED">
      <w:pPr>
        <w:pStyle w:val="ConsPlusTitle"/>
        <w:widowControl/>
        <w:outlineLvl w:val="0"/>
        <w:rPr>
          <w:rFonts w:ascii="Times New Roman" w:hAnsi="Times New Roman" w:cs="Times New Roman"/>
          <w:sz w:val="24"/>
          <w:szCs w:val="24"/>
        </w:rPr>
      </w:pPr>
    </w:p>
    <w:p w:rsidR="00BC5330" w:rsidRDefault="00BC5330" w:rsidP="003540ED">
      <w:pPr>
        <w:pStyle w:val="ConsPlusTitle"/>
        <w:widowControl/>
        <w:outlineLvl w:val="0"/>
        <w:rPr>
          <w:rFonts w:ascii="Times New Roman" w:hAnsi="Times New Roman" w:cs="Times New Roman"/>
          <w:sz w:val="24"/>
          <w:szCs w:val="24"/>
        </w:rPr>
      </w:pPr>
    </w:p>
    <w:p w:rsidR="00BC5330" w:rsidRDefault="00BC5330" w:rsidP="003540ED">
      <w:pPr>
        <w:pStyle w:val="ConsPlusTitle"/>
        <w:widowControl/>
        <w:outlineLvl w:val="0"/>
        <w:rPr>
          <w:rFonts w:ascii="Times New Roman" w:hAnsi="Times New Roman" w:cs="Times New Roman"/>
          <w:sz w:val="24"/>
          <w:szCs w:val="24"/>
        </w:rPr>
      </w:pPr>
    </w:p>
    <w:p w:rsidR="00BC5330" w:rsidRDefault="00BC5330" w:rsidP="003540ED">
      <w:pPr>
        <w:pStyle w:val="ConsPlusTitle"/>
        <w:widowControl/>
        <w:outlineLvl w:val="0"/>
        <w:rPr>
          <w:rFonts w:ascii="Times New Roman" w:hAnsi="Times New Roman" w:cs="Times New Roman"/>
          <w:sz w:val="24"/>
          <w:szCs w:val="24"/>
        </w:rPr>
      </w:pPr>
    </w:p>
    <w:p w:rsidR="00BC5330" w:rsidRDefault="00BC5330" w:rsidP="003540ED">
      <w:pPr>
        <w:pStyle w:val="ConsPlusTitle"/>
        <w:widowControl/>
        <w:outlineLvl w:val="0"/>
        <w:rPr>
          <w:rFonts w:ascii="Times New Roman" w:hAnsi="Times New Roman" w:cs="Times New Roman"/>
          <w:sz w:val="24"/>
          <w:szCs w:val="24"/>
        </w:rPr>
      </w:pPr>
    </w:p>
    <w:p w:rsidR="00BC5330" w:rsidRDefault="00BC5330" w:rsidP="003540ED">
      <w:pPr>
        <w:pStyle w:val="ConsPlusTitle"/>
        <w:widowControl/>
        <w:outlineLvl w:val="0"/>
        <w:rPr>
          <w:rFonts w:ascii="Times New Roman" w:hAnsi="Times New Roman" w:cs="Times New Roman"/>
          <w:sz w:val="24"/>
          <w:szCs w:val="24"/>
        </w:rPr>
      </w:pPr>
    </w:p>
    <w:p w:rsidR="00BC5330" w:rsidRDefault="00BC5330" w:rsidP="003540ED">
      <w:pPr>
        <w:pStyle w:val="ConsPlusTitle"/>
        <w:widowControl/>
        <w:outlineLvl w:val="0"/>
        <w:rPr>
          <w:rFonts w:ascii="Times New Roman" w:hAnsi="Times New Roman" w:cs="Times New Roman"/>
          <w:sz w:val="24"/>
          <w:szCs w:val="24"/>
        </w:rPr>
      </w:pPr>
    </w:p>
    <w:p w:rsidR="00BC5330" w:rsidRDefault="00BC5330" w:rsidP="003540ED">
      <w:pPr>
        <w:pStyle w:val="ConsPlusTitle"/>
        <w:widowControl/>
        <w:outlineLvl w:val="0"/>
        <w:rPr>
          <w:rFonts w:ascii="Times New Roman" w:hAnsi="Times New Roman" w:cs="Times New Roman"/>
          <w:sz w:val="24"/>
          <w:szCs w:val="24"/>
        </w:rPr>
      </w:pPr>
    </w:p>
    <w:p w:rsidR="00BC5330" w:rsidRDefault="00BC5330" w:rsidP="003540ED">
      <w:pPr>
        <w:pStyle w:val="ConsPlusTitle"/>
        <w:widowControl/>
        <w:outlineLvl w:val="0"/>
        <w:rPr>
          <w:rFonts w:ascii="Times New Roman" w:hAnsi="Times New Roman" w:cs="Times New Roman"/>
          <w:sz w:val="24"/>
          <w:szCs w:val="24"/>
        </w:rPr>
      </w:pPr>
    </w:p>
    <w:p w:rsidR="00BC5330" w:rsidRDefault="00BC5330" w:rsidP="003540ED">
      <w:pPr>
        <w:pStyle w:val="ConsPlusTitle"/>
        <w:widowControl/>
        <w:outlineLvl w:val="0"/>
        <w:rPr>
          <w:rFonts w:ascii="Times New Roman" w:hAnsi="Times New Roman" w:cs="Times New Roman"/>
          <w:sz w:val="24"/>
          <w:szCs w:val="24"/>
        </w:rPr>
      </w:pPr>
    </w:p>
    <w:p w:rsidR="00BC5330" w:rsidRDefault="00BC5330" w:rsidP="003540ED">
      <w:pPr>
        <w:pStyle w:val="ConsPlusTitle"/>
        <w:widowControl/>
        <w:outlineLvl w:val="0"/>
        <w:rPr>
          <w:rFonts w:ascii="Times New Roman" w:hAnsi="Times New Roman" w:cs="Times New Roman"/>
          <w:sz w:val="24"/>
          <w:szCs w:val="24"/>
        </w:rPr>
      </w:pPr>
    </w:p>
    <w:p w:rsidR="00BC5330" w:rsidRDefault="00BC5330" w:rsidP="003540ED">
      <w:pPr>
        <w:pStyle w:val="ConsPlusTitle"/>
        <w:widowControl/>
        <w:outlineLvl w:val="0"/>
        <w:rPr>
          <w:rFonts w:ascii="Times New Roman" w:hAnsi="Times New Roman" w:cs="Times New Roman"/>
          <w:sz w:val="24"/>
          <w:szCs w:val="24"/>
        </w:rPr>
      </w:pPr>
    </w:p>
    <w:p w:rsidR="003540ED" w:rsidRPr="00E13F22" w:rsidRDefault="003540ED" w:rsidP="003540ED">
      <w:pPr>
        <w:pStyle w:val="ConsPlusTitle"/>
        <w:widowControl/>
        <w:outlineLvl w:val="0"/>
        <w:rPr>
          <w:rFonts w:ascii="Times New Roman" w:hAnsi="Times New Roman" w:cs="Times New Roman"/>
          <w:b w:val="0"/>
          <w:sz w:val="28"/>
          <w:szCs w:val="28"/>
        </w:rPr>
      </w:pPr>
      <w:r w:rsidRPr="00E13F22">
        <w:rPr>
          <w:rFonts w:ascii="Times New Roman" w:hAnsi="Times New Roman" w:cs="Times New Roman"/>
          <w:b w:val="0"/>
          <w:sz w:val="28"/>
          <w:szCs w:val="28"/>
        </w:rPr>
        <w:t>Об утверждении Методики определения</w:t>
      </w:r>
    </w:p>
    <w:p w:rsidR="00F07190" w:rsidRDefault="003540ED" w:rsidP="003540ED">
      <w:pPr>
        <w:pStyle w:val="ConsPlusTitle"/>
        <w:widowControl/>
        <w:outlineLvl w:val="0"/>
        <w:rPr>
          <w:rFonts w:ascii="Times New Roman" w:hAnsi="Times New Roman" w:cs="Times New Roman"/>
          <w:b w:val="0"/>
          <w:sz w:val="28"/>
          <w:szCs w:val="28"/>
        </w:rPr>
      </w:pPr>
      <w:r w:rsidRPr="00E13F22">
        <w:rPr>
          <w:rFonts w:ascii="Times New Roman" w:hAnsi="Times New Roman" w:cs="Times New Roman"/>
          <w:b w:val="0"/>
          <w:sz w:val="28"/>
          <w:szCs w:val="28"/>
        </w:rPr>
        <w:t xml:space="preserve">начальной (максимальной) цены </w:t>
      </w:r>
      <w:proofErr w:type="spellStart"/>
      <w:r w:rsidRPr="00E13F22">
        <w:rPr>
          <w:rFonts w:ascii="Times New Roman" w:hAnsi="Times New Roman" w:cs="Times New Roman"/>
          <w:b w:val="0"/>
          <w:sz w:val="28"/>
          <w:szCs w:val="28"/>
        </w:rPr>
        <w:t>муници</w:t>
      </w:r>
      <w:proofErr w:type="spellEnd"/>
      <w:r w:rsidR="00F07190">
        <w:rPr>
          <w:rFonts w:ascii="Times New Roman" w:hAnsi="Times New Roman" w:cs="Times New Roman"/>
          <w:b w:val="0"/>
          <w:sz w:val="28"/>
          <w:szCs w:val="28"/>
        </w:rPr>
        <w:t>-</w:t>
      </w:r>
    </w:p>
    <w:p w:rsidR="00F07190" w:rsidRDefault="003540ED" w:rsidP="003540ED">
      <w:pPr>
        <w:pStyle w:val="ConsPlusTitle"/>
        <w:widowControl/>
        <w:outlineLvl w:val="0"/>
        <w:rPr>
          <w:rFonts w:ascii="Times New Roman" w:hAnsi="Times New Roman" w:cs="Times New Roman"/>
          <w:b w:val="0"/>
          <w:sz w:val="28"/>
          <w:szCs w:val="28"/>
        </w:rPr>
      </w:pPr>
      <w:proofErr w:type="spellStart"/>
      <w:r w:rsidRPr="00E13F22">
        <w:rPr>
          <w:rFonts w:ascii="Times New Roman" w:hAnsi="Times New Roman" w:cs="Times New Roman"/>
          <w:b w:val="0"/>
          <w:sz w:val="28"/>
          <w:szCs w:val="28"/>
        </w:rPr>
        <w:t>пального</w:t>
      </w:r>
      <w:proofErr w:type="spellEnd"/>
      <w:r w:rsidRPr="00E13F22">
        <w:rPr>
          <w:rFonts w:ascii="Times New Roman" w:hAnsi="Times New Roman" w:cs="Times New Roman"/>
          <w:b w:val="0"/>
          <w:sz w:val="28"/>
          <w:szCs w:val="28"/>
        </w:rPr>
        <w:t xml:space="preserve"> </w:t>
      </w:r>
      <w:r w:rsidR="00F07190">
        <w:rPr>
          <w:rFonts w:ascii="Times New Roman" w:hAnsi="Times New Roman" w:cs="Times New Roman"/>
          <w:b w:val="0"/>
          <w:sz w:val="28"/>
          <w:szCs w:val="28"/>
        </w:rPr>
        <w:t xml:space="preserve"> </w:t>
      </w:r>
      <w:r w:rsidRPr="00E13F22">
        <w:rPr>
          <w:rFonts w:ascii="Times New Roman" w:hAnsi="Times New Roman" w:cs="Times New Roman"/>
          <w:b w:val="0"/>
          <w:sz w:val="28"/>
          <w:szCs w:val="28"/>
        </w:rPr>
        <w:t>контракта</w:t>
      </w:r>
      <w:r w:rsidR="0085198A" w:rsidRPr="00E13F22">
        <w:rPr>
          <w:rFonts w:ascii="Times New Roman" w:hAnsi="Times New Roman" w:cs="Times New Roman"/>
          <w:b w:val="0"/>
          <w:sz w:val="28"/>
          <w:szCs w:val="28"/>
        </w:rPr>
        <w:t xml:space="preserve">, </w:t>
      </w:r>
      <w:r w:rsidR="003B4437">
        <w:rPr>
          <w:rFonts w:ascii="Times New Roman" w:hAnsi="Times New Roman" w:cs="Times New Roman"/>
          <w:b w:val="0"/>
          <w:sz w:val="28"/>
          <w:szCs w:val="28"/>
        </w:rPr>
        <w:t xml:space="preserve"> </w:t>
      </w:r>
      <w:r w:rsidR="0085198A" w:rsidRPr="00E13F22">
        <w:rPr>
          <w:rFonts w:ascii="Times New Roman" w:hAnsi="Times New Roman" w:cs="Times New Roman"/>
          <w:b w:val="0"/>
          <w:sz w:val="28"/>
          <w:szCs w:val="28"/>
        </w:rPr>
        <w:t xml:space="preserve">иного </w:t>
      </w:r>
      <w:proofErr w:type="spellStart"/>
      <w:r w:rsidR="0085198A" w:rsidRPr="00E13F22">
        <w:rPr>
          <w:rFonts w:ascii="Times New Roman" w:hAnsi="Times New Roman" w:cs="Times New Roman"/>
          <w:b w:val="0"/>
          <w:sz w:val="28"/>
          <w:szCs w:val="28"/>
        </w:rPr>
        <w:t>гражданско</w:t>
      </w:r>
      <w:proofErr w:type="spellEnd"/>
      <w:r w:rsidR="0085198A" w:rsidRPr="00E13F22">
        <w:rPr>
          <w:rFonts w:ascii="Times New Roman" w:hAnsi="Times New Roman" w:cs="Times New Roman"/>
          <w:b w:val="0"/>
          <w:sz w:val="28"/>
          <w:szCs w:val="28"/>
        </w:rPr>
        <w:t>-</w:t>
      </w:r>
    </w:p>
    <w:p w:rsidR="00F07190" w:rsidRDefault="0085198A" w:rsidP="003540ED">
      <w:pPr>
        <w:pStyle w:val="ConsPlusTitle"/>
        <w:widowControl/>
        <w:outlineLvl w:val="0"/>
        <w:rPr>
          <w:rFonts w:ascii="Times New Roman" w:hAnsi="Times New Roman" w:cs="Times New Roman"/>
          <w:b w:val="0"/>
          <w:sz w:val="28"/>
          <w:szCs w:val="28"/>
        </w:rPr>
      </w:pPr>
      <w:r w:rsidRPr="00E13F22">
        <w:rPr>
          <w:rFonts w:ascii="Times New Roman" w:hAnsi="Times New Roman" w:cs="Times New Roman"/>
          <w:b w:val="0"/>
          <w:sz w:val="28"/>
          <w:szCs w:val="28"/>
        </w:rPr>
        <w:t>правового договора</w:t>
      </w:r>
      <w:r w:rsidR="00F07190">
        <w:rPr>
          <w:rFonts w:ascii="Times New Roman" w:hAnsi="Times New Roman" w:cs="Times New Roman"/>
          <w:b w:val="0"/>
          <w:sz w:val="28"/>
          <w:szCs w:val="28"/>
        </w:rPr>
        <w:t xml:space="preserve"> </w:t>
      </w:r>
      <w:r w:rsidRPr="00E13F22">
        <w:rPr>
          <w:rFonts w:ascii="Times New Roman" w:hAnsi="Times New Roman" w:cs="Times New Roman"/>
          <w:b w:val="0"/>
          <w:sz w:val="28"/>
          <w:szCs w:val="28"/>
        </w:rPr>
        <w:t xml:space="preserve"> </w:t>
      </w:r>
      <w:r w:rsidR="003540ED" w:rsidRPr="00E13F22">
        <w:rPr>
          <w:rFonts w:ascii="Times New Roman" w:hAnsi="Times New Roman" w:cs="Times New Roman"/>
          <w:b w:val="0"/>
          <w:sz w:val="28"/>
          <w:szCs w:val="28"/>
        </w:rPr>
        <w:t xml:space="preserve">при размещении </w:t>
      </w:r>
    </w:p>
    <w:p w:rsidR="00F07190" w:rsidRDefault="003540ED" w:rsidP="003540ED">
      <w:pPr>
        <w:pStyle w:val="ConsPlusTitle"/>
        <w:widowControl/>
        <w:outlineLvl w:val="0"/>
        <w:rPr>
          <w:rFonts w:ascii="Times New Roman" w:hAnsi="Times New Roman" w:cs="Times New Roman"/>
          <w:b w:val="0"/>
          <w:sz w:val="28"/>
          <w:szCs w:val="28"/>
        </w:rPr>
      </w:pPr>
      <w:r w:rsidRPr="00E13F22">
        <w:rPr>
          <w:rFonts w:ascii="Times New Roman" w:hAnsi="Times New Roman" w:cs="Times New Roman"/>
          <w:b w:val="0"/>
          <w:sz w:val="28"/>
          <w:szCs w:val="28"/>
        </w:rPr>
        <w:t>заказов</w:t>
      </w:r>
      <w:r w:rsidR="003B4437">
        <w:rPr>
          <w:rFonts w:ascii="Times New Roman" w:hAnsi="Times New Roman" w:cs="Times New Roman"/>
          <w:b w:val="0"/>
          <w:sz w:val="28"/>
          <w:szCs w:val="28"/>
        </w:rPr>
        <w:t xml:space="preserve"> </w:t>
      </w:r>
      <w:r w:rsidRPr="00E13F22">
        <w:rPr>
          <w:rFonts w:ascii="Times New Roman" w:hAnsi="Times New Roman" w:cs="Times New Roman"/>
          <w:b w:val="0"/>
          <w:sz w:val="28"/>
          <w:szCs w:val="28"/>
        </w:rPr>
        <w:t>на поставки товаров,</w:t>
      </w:r>
      <w:r w:rsidR="0085198A" w:rsidRPr="00E13F22">
        <w:rPr>
          <w:rFonts w:ascii="Times New Roman" w:hAnsi="Times New Roman" w:cs="Times New Roman"/>
          <w:b w:val="0"/>
          <w:sz w:val="28"/>
          <w:szCs w:val="28"/>
        </w:rPr>
        <w:t xml:space="preserve"> </w:t>
      </w:r>
      <w:r w:rsidRPr="00E13F22">
        <w:rPr>
          <w:rFonts w:ascii="Times New Roman" w:hAnsi="Times New Roman" w:cs="Times New Roman"/>
          <w:b w:val="0"/>
          <w:sz w:val="28"/>
          <w:szCs w:val="28"/>
        </w:rPr>
        <w:t>в</w:t>
      </w:r>
      <w:r w:rsidR="0085198A" w:rsidRPr="00E13F22">
        <w:rPr>
          <w:rFonts w:ascii="Times New Roman" w:hAnsi="Times New Roman" w:cs="Times New Roman"/>
          <w:b w:val="0"/>
          <w:sz w:val="28"/>
          <w:szCs w:val="28"/>
        </w:rPr>
        <w:t xml:space="preserve">ыполнение </w:t>
      </w:r>
    </w:p>
    <w:p w:rsidR="00F07190" w:rsidRDefault="0085198A" w:rsidP="003540ED">
      <w:pPr>
        <w:pStyle w:val="ConsPlusTitle"/>
        <w:widowControl/>
        <w:outlineLvl w:val="0"/>
        <w:rPr>
          <w:rFonts w:ascii="Times New Roman" w:hAnsi="Times New Roman" w:cs="Times New Roman"/>
          <w:b w:val="0"/>
          <w:sz w:val="28"/>
          <w:szCs w:val="28"/>
        </w:rPr>
      </w:pPr>
      <w:r w:rsidRPr="00E13F22">
        <w:rPr>
          <w:rFonts w:ascii="Times New Roman" w:hAnsi="Times New Roman" w:cs="Times New Roman"/>
          <w:b w:val="0"/>
          <w:sz w:val="28"/>
          <w:szCs w:val="28"/>
        </w:rPr>
        <w:t xml:space="preserve">работ, оказание услуг </w:t>
      </w:r>
      <w:proofErr w:type="gramStart"/>
      <w:r w:rsidR="003540ED" w:rsidRPr="00E13F22">
        <w:rPr>
          <w:rFonts w:ascii="Times New Roman" w:hAnsi="Times New Roman" w:cs="Times New Roman"/>
          <w:b w:val="0"/>
          <w:sz w:val="28"/>
          <w:szCs w:val="28"/>
        </w:rPr>
        <w:t>для</w:t>
      </w:r>
      <w:proofErr w:type="gramEnd"/>
      <w:r w:rsidR="003540ED" w:rsidRPr="00E13F22">
        <w:rPr>
          <w:rFonts w:ascii="Times New Roman" w:hAnsi="Times New Roman" w:cs="Times New Roman"/>
          <w:b w:val="0"/>
          <w:sz w:val="28"/>
          <w:szCs w:val="28"/>
        </w:rPr>
        <w:t xml:space="preserve"> муниципальных </w:t>
      </w:r>
    </w:p>
    <w:p w:rsidR="003540ED" w:rsidRPr="00E13F22" w:rsidRDefault="003540ED" w:rsidP="003540ED">
      <w:pPr>
        <w:pStyle w:val="ConsPlusTitle"/>
        <w:widowControl/>
        <w:outlineLvl w:val="0"/>
        <w:rPr>
          <w:rFonts w:ascii="Times New Roman" w:hAnsi="Times New Roman" w:cs="Times New Roman"/>
          <w:b w:val="0"/>
          <w:sz w:val="28"/>
          <w:szCs w:val="28"/>
        </w:rPr>
      </w:pPr>
      <w:r w:rsidRPr="00E13F22">
        <w:rPr>
          <w:rFonts w:ascii="Times New Roman" w:hAnsi="Times New Roman" w:cs="Times New Roman"/>
          <w:b w:val="0"/>
          <w:sz w:val="28"/>
          <w:szCs w:val="28"/>
        </w:rPr>
        <w:t xml:space="preserve">нужд </w:t>
      </w:r>
      <w:proofErr w:type="spellStart"/>
      <w:r w:rsidRPr="00E13F22">
        <w:rPr>
          <w:rFonts w:ascii="Times New Roman" w:hAnsi="Times New Roman" w:cs="Times New Roman"/>
          <w:b w:val="0"/>
          <w:sz w:val="28"/>
          <w:szCs w:val="28"/>
        </w:rPr>
        <w:t>Кыштымского</w:t>
      </w:r>
      <w:proofErr w:type="spellEnd"/>
      <w:r w:rsidRPr="00E13F22">
        <w:rPr>
          <w:rFonts w:ascii="Times New Roman" w:hAnsi="Times New Roman" w:cs="Times New Roman"/>
          <w:b w:val="0"/>
          <w:sz w:val="28"/>
          <w:szCs w:val="28"/>
        </w:rPr>
        <w:t xml:space="preserve"> городского округа</w:t>
      </w:r>
    </w:p>
    <w:p w:rsidR="003540ED" w:rsidRPr="00E13F22" w:rsidRDefault="003540ED" w:rsidP="003540ED">
      <w:pPr>
        <w:pStyle w:val="ConsPlusTitle"/>
        <w:widowControl/>
        <w:rPr>
          <w:rFonts w:ascii="Times New Roman" w:hAnsi="Times New Roman" w:cs="Times New Roman"/>
          <w:b w:val="0"/>
          <w:sz w:val="28"/>
          <w:szCs w:val="28"/>
        </w:rPr>
      </w:pPr>
    </w:p>
    <w:p w:rsidR="0085198A" w:rsidRDefault="0085198A" w:rsidP="0023355D">
      <w:pPr>
        <w:pStyle w:val="ConsPlusNormal"/>
        <w:widowControl/>
        <w:ind w:firstLine="708"/>
        <w:jc w:val="both"/>
        <w:rPr>
          <w:rFonts w:ascii="Times New Roman" w:hAnsi="Times New Roman" w:cs="Times New Roman"/>
          <w:sz w:val="28"/>
          <w:szCs w:val="28"/>
        </w:rPr>
      </w:pPr>
      <w:proofErr w:type="gramStart"/>
      <w:r w:rsidRPr="00620A9C">
        <w:rPr>
          <w:rFonts w:ascii="Times New Roman" w:hAnsi="Times New Roman" w:cs="Times New Roman"/>
          <w:sz w:val="28"/>
          <w:szCs w:val="28"/>
        </w:rPr>
        <w:t>В соответствии с Фе</w:t>
      </w:r>
      <w:r w:rsidR="00F07190">
        <w:rPr>
          <w:rFonts w:ascii="Times New Roman" w:hAnsi="Times New Roman" w:cs="Times New Roman"/>
          <w:sz w:val="28"/>
          <w:szCs w:val="28"/>
        </w:rPr>
        <w:t>деральным законом  от 21.07.2005</w:t>
      </w:r>
      <w:r w:rsidRPr="00620A9C">
        <w:rPr>
          <w:rFonts w:ascii="Times New Roman" w:hAnsi="Times New Roman" w:cs="Times New Roman"/>
          <w:sz w:val="28"/>
          <w:szCs w:val="28"/>
        </w:rPr>
        <w:t xml:space="preserve">г.  </w:t>
      </w:r>
      <w:r w:rsidR="00FC6DB2" w:rsidRPr="00620A9C">
        <w:rPr>
          <w:rFonts w:ascii="Times New Roman" w:hAnsi="Times New Roman" w:cs="Times New Roman"/>
          <w:sz w:val="28"/>
          <w:szCs w:val="28"/>
        </w:rPr>
        <w:t xml:space="preserve">№ </w:t>
      </w:r>
      <w:r w:rsidRPr="00620A9C">
        <w:rPr>
          <w:rFonts w:ascii="Times New Roman" w:hAnsi="Times New Roman" w:cs="Times New Roman"/>
          <w:sz w:val="28"/>
          <w:szCs w:val="28"/>
        </w:rPr>
        <w:t>94-ФЗ "О размещении заказов на поставки товаров, выполнение работ, оказание услуг для государственных и муниципальных нужд", Бюджетным кодексом Российской Федерации, постановлением Губернатора Челябинской области от 09.12.2010г. № 408 «Об утверждении методики определения начальной (максимальной) цены государственного контракта, иного гражданско-правового договора при размещении заказов на поставки товаров, выполнение работ, оказание услуг для государственных</w:t>
      </w:r>
      <w:proofErr w:type="gramEnd"/>
      <w:r w:rsidRPr="00620A9C">
        <w:rPr>
          <w:rFonts w:ascii="Times New Roman" w:hAnsi="Times New Roman" w:cs="Times New Roman"/>
          <w:sz w:val="28"/>
          <w:szCs w:val="28"/>
        </w:rPr>
        <w:t xml:space="preserve"> </w:t>
      </w:r>
      <w:proofErr w:type="gramStart"/>
      <w:r w:rsidRPr="00620A9C">
        <w:rPr>
          <w:rFonts w:ascii="Times New Roman" w:hAnsi="Times New Roman" w:cs="Times New Roman"/>
          <w:sz w:val="28"/>
          <w:szCs w:val="28"/>
        </w:rPr>
        <w:t>нужд Челябинской области нужд областных государственных бюджетных учреждений</w:t>
      </w:r>
      <w:r w:rsidR="00653812" w:rsidRPr="00620A9C">
        <w:rPr>
          <w:rFonts w:ascii="Times New Roman" w:hAnsi="Times New Roman" w:cs="Times New Roman"/>
          <w:sz w:val="28"/>
          <w:szCs w:val="28"/>
        </w:rPr>
        <w:t xml:space="preserve"> </w:t>
      </w:r>
      <w:r w:rsidRPr="00620A9C">
        <w:rPr>
          <w:rFonts w:ascii="Times New Roman" w:hAnsi="Times New Roman" w:cs="Times New Roman"/>
          <w:sz w:val="28"/>
          <w:szCs w:val="28"/>
        </w:rPr>
        <w:t xml:space="preserve">(в ред. </w:t>
      </w:r>
      <w:r w:rsidRPr="00620A9C">
        <w:rPr>
          <w:rFonts w:ascii="Times New Roman" w:hAnsi="Times New Roman" w:cs="Times New Roman"/>
          <w:color w:val="0000FF"/>
          <w:sz w:val="28"/>
          <w:szCs w:val="28"/>
        </w:rPr>
        <w:t>Постановления</w:t>
      </w:r>
      <w:r w:rsidRPr="00620A9C">
        <w:rPr>
          <w:rFonts w:ascii="Times New Roman" w:hAnsi="Times New Roman" w:cs="Times New Roman"/>
          <w:sz w:val="28"/>
          <w:szCs w:val="28"/>
        </w:rPr>
        <w:t xml:space="preserve"> Губернатора Чел</w:t>
      </w:r>
      <w:r w:rsidR="009D0A5A" w:rsidRPr="00620A9C">
        <w:rPr>
          <w:rFonts w:ascii="Times New Roman" w:hAnsi="Times New Roman" w:cs="Times New Roman"/>
          <w:sz w:val="28"/>
          <w:szCs w:val="28"/>
        </w:rPr>
        <w:t>ябинской области от 25.02.2011 №</w:t>
      </w:r>
      <w:r w:rsidRPr="00620A9C">
        <w:rPr>
          <w:rFonts w:ascii="Times New Roman" w:hAnsi="Times New Roman" w:cs="Times New Roman"/>
          <w:sz w:val="28"/>
          <w:szCs w:val="28"/>
        </w:rPr>
        <w:t xml:space="preserve"> 83), а также в целях повышения эффективности деятельности органов местного самоуправления  </w:t>
      </w:r>
      <w:proofErr w:type="spellStart"/>
      <w:r w:rsidRPr="00620A9C">
        <w:rPr>
          <w:rFonts w:ascii="Times New Roman" w:hAnsi="Times New Roman" w:cs="Times New Roman"/>
          <w:sz w:val="28"/>
          <w:szCs w:val="28"/>
        </w:rPr>
        <w:t>Кыштымского</w:t>
      </w:r>
      <w:proofErr w:type="spellEnd"/>
      <w:r w:rsidRPr="00620A9C">
        <w:rPr>
          <w:rFonts w:ascii="Times New Roman" w:hAnsi="Times New Roman" w:cs="Times New Roman"/>
          <w:sz w:val="28"/>
          <w:szCs w:val="28"/>
        </w:rPr>
        <w:t xml:space="preserve"> городского округа,  </w:t>
      </w:r>
      <w:r w:rsidR="00F07190">
        <w:rPr>
          <w:rFonts w:ascii="Times New Roman" w:hAnsi="Times New Roman" w:cs="Times New Roman"/>
          <w:sz w:val="28"/>
          <w:szCs w:val="28"/>
        </w:rPr>
        <w:t xml:space="preserve">муниципальных </w:t>
      </w:r>
      <w:r w:rsidRPr="00620A9C">
        <w:rPr>
          <w:rFonts w:ascii="Times New Roman" w:hAnsi="Times New Roman" w:cs="Times New Roman"/>
          <w:sz w:val="28"/>
          <w:szCs w:val="28"/>
        </w:rPr>
        <w:t>бюджетных учреждений и иных получателей средств местного</w:t>
      </w:r>
      <w:r w:rsidR="00F015ED">
        <w:rPr>
          <w:rFonts w:ascii="Times New Roman" w:hAnsi="Times New Roman" w:cs="Times New Roman"/>
          <w:sz w:val="28"/>
          <w:szCs w:val="28"/>
        </w:rPr>
        <w:t xml:space="preserve"> бюджета</w:t>
      </w:r>
      <w:r w:rsidRPr="00620A9C">
        <w:rPr>
          <w:rFonts w:ascii="Times New Roman" w:hAnsi="Times New Roman" w:cs="Times New Roman"/>
          <w:sz w:val="28"/>
          <w:szCs w:val="28"/>
        </w:rPr>
        <w:t xml:space="preserve"> при размещении заказов на поставки товаров, выполнение работ, оказание услуг для муниципальных нужд </w:t>
      </w:r>
      <w:proofErr w:type="spellStart"/>
      <w:r w:rsidRPr="00620A9C">
        <w:rPr>
          <w:rFonts w:ascii="Times New Roman" w:hAnsi="Times New Roman" w:cs="Times New Roman"/>
          <w:sz w:val="28"/>
          <w:szCs w:val="28"/>
        </w:rPr>
        <w:t>Кыштымского</w:t>
      </w:r>
      <w:proofErr w:type="spellEnd"/>
      <w:r w:rsidRPr="00620A9C">
        <w:rPr>
          <w:rFonts w:ascii="Times New Roman" w:hAnsi="Times New Roman" w:cs="Times New Roman"/>
          <w:sz w:val="28"/>
          <w:szCs w:val="28"/>
        </w:rPr>
        <w:t xml:space="preserve"> городского округа</w:t>
      </w:r>
      <w:proofErr w:type="gramEnd"/>
    </w:p>
    <w:p w:rsidR="00F07190" w:rsidRDefault="00F07190" w:rsidP="0023355D">
      <w:pPr>
        <w:pStyle w:val="ConsPlusNormal"/>
        <w:widowControl/>
        <w:ind w:firstLine="708"/>
        <w:jc w:val="both"/>
        <w:rPr>
          <w:rFonts w:ascii="Times New Roman" w:hAnsi="Times New Roman" w:cs="Times New Roman"/>
          <w:sz w:val="28"/>
          <w:szCs w:val="28"/>
        </w:rPr>
      </w:pPr>
    </w:p>
    <w:p w:rsidR="009D0A5A" w:rsidRDefault="009D0A5A" w:rsidP="00F07190">
      <w:pPr>
        <w:autoSpaceDE w:val="0"/>
        <w:autoSpaceDN w:val="0"/>
        <w:adjustRightInd w:val="0"/>
        <w:spacing w:after="0" w:line="240" w:lineRule="auto"/>
        <w:jc w:val="both"/>
        <w:outlineLvl w:val="0"/>
        <w:rPr>
          <w:rFonts w:ascii="Times New Roman" w:hAnsi="Times New Roman" w:cs="Times New Roman"/>
          <w:sz w:val="28"/>
          <w:szCs w:val="28"/>
        </w:rPr>
      </w:pPr>
      <w:r w:rsidRPr="00620A9C">
        <w:rPr>
          <w:rFonts w:ascii="Times New Roman" w:hAnsi="Times New Roman" w:cs="Times New Roman"/>
          <w:sz w:val="28"/>
          <w:szCs w:val="28"/>
        </w:rPr>
        <w:t>ПОСТАНОВЛЯЮ:</w:t>
      </w:r>
    </w:p>
    <w:p w:rsidR="00F07190" w:rsidRPr="00620A9C" w:rsidRDefault="00F07190" w:rsidP="00F07190">
      <w:pPr>
        <w:autoSpaceDE w:val="0"/>
        <w:autoSpaceDN w:val="0"/>
        <w:adjustRightInd w:val="0"/>
        <w:spacing w:after="0" w:line="240" w:lineRule="auto"/>
        <w:jc w:val="both"/>
        <w:outlineLvl w:val="0"/>
        <w:rPr>
          <w:rFonts w:ascii="Times New Roman" w:hAnsi="Times New Roman" w:cs="Times New Roman"/>
          <w:sz w:val="28"/>
          <w:szCs w:val="28"/>
        </w:rPr>
      </w:pPr>
    </w:p>
    <w:p w:rsidR="009D0A5A" w:rsidRPr="00620A9C" w:rsidRDefault="009D0A5A" w:rsidP="00BC5330">
      <w:pPr>
        <w:autoSpaceDE w:val="0"/>
        <w:autoSpaceDN w:val="0"/>
        <w:adjustRightInd w:val="0"/>
        <w:spacing w:after="0" w:line="240" w:lineRule="auto"/>
        <w:ind w:firstLine="284"/>
        <w:jc w:val="both"/>
        <w:outlineLvl w:val="0"/>
        <w:rPr>
          <w:rFonts w:ascii="Times New Roman" w:hAnsi="Times New Roman" w:cs="Times New Roman"/>
          <w:sz w:val="28"/>
          <w:szCs w:val="28"/>
        </w:rPr>
      </w:pPr>
      <w:r w:rsidRPr="00620A9C">
        <w:rPr>
          <w:rFonts w:ascii="Times New Roman" w:hAnsi="Times New Roman" w:cs="Times New Roman"/>
          <w:sz w:val="28"/>
          <w:szCs w:val="28"/>
        </w:rPr>
        <w:t>1. Утвердить прилагаемую Методику определения начальной (максимальной) цены муниципального контракта,</w:t>
      </w:r>
      <w:r w:rsidRPr="00620A9C">
        <w:rPr>
          <w:sz w:val="28"/>
          <w:szCs w:val="28"/>
        </w:rPr>
        <w:t xml:space="preserve"> </w:t>
      </w:r>
      <w:r w:rsidRPr="00620A9C">
        <w:rPr>
          <w:rFonts w:ascii="Times New Roman" w:hAnsi="Times New Roman" w:cs="Times New Roman"/>
          <w:sz w:val="28"/>
          <w:szCs w:val="28"/>
        </w:rPr>
        <w:t xml:space="preserve">иного гражданско-правового договора при размещении заказов на поставки товаров, выполнение работ, оказание услуг для муниципальных  нужд </w:t>
      </w:r>
      <w:proofErr w:type="spellStart"/>
      <w:r w:rsidRPr="00620A9C">
        <w:rPr>
          <w:rFonts w:ascii="Times New Roman" w:hAnsi="Times New Roman" w:cs="Times New Roman"/>
          <w:sz w:val="28"/>
          <w:szCs w:val="28"/>
        </w:rPr>
        <w:t>Кыштымского</w:t>
      </w:r>
      <w:proofErr w:type="spellEnd"/>
      <w:r w:rsidRPr="00620A9C">
        <w:rPr>
          <w:rFonts w:ascii="Times New Roman" w:hAnsi="Times New Roman" w:cs="Times New Roman"/>
          <w:sz w:val="28"/>
          <w:szCs w:val="28"/>
        </w:rPr>
        <w:t xml:space="preserve"> городского округа.</w:t>
      </w:r>
    </w:p>
    <w:p w:rsidR="009D0A5A" w:rsidRPr="00620A9C" w:rsidRDefault="009D0A5A" w:rsidP="009D0A5A">
      <w:pPr>
        <w:autoSpaceDE w:val="0"/>
        <w:autoSpaceDN w:val="0"/>
        <w:adjustRightInd w:val="0"/>
        <w:spacing w:after="0" w:line="240" w:lineRule="auto"/>
        <w:ind w:firstLine="284"/>
        <w:jc w:val="both"/>
        <w:outlineLvl w:val="0"/>
        <w:rPr>
          <w:rFonts w:ascii="Times New Roman" w:hAnsi="Times New Roman" w:cs="Times New Roman"/>
          <w:sz w:val="28"/>
          <w:szCs w:val="28"/>
        </w:rPr>
      </w:pPr>
      <w:r w:rsidRPr="00620A9C">
        <w:rPr>
          <w:rFonts w:ascii="Times New Roman" w:hAnsi="Times New Roman" w:cs="Times New Roman"/>
          <w:sz w:val="28"/>
          <w:szCs w:val="28"/>
        </w:rPr>
        <w:t xml:space="preserve">2. Руководителям органов местного самоуправления </w:t>
      </w:r>
      <w:proofErr w:type="spellStart"/>
      <w:r w:rsidRPr="00620A9C">
        <w:rPr>
          <w:rFonts w:ascii="Times New Roman" w:hAnsi="Times New Roman" w:cs="Times New Roman"/>
          <w:sz w:val="28"/>
          <w:szCs w:val="28"/>
        </w:rPr>
        <w:t>Кыштымс</w:t>
      </w:r>
      <w:r w:rsidR="009E4668">
        <w:rPr>
          <w:rFonts w:ascii="Times New Roman" w:hAnsi="Times New Roman" w:cs="Times New Roman"/>
          <w:sz w:val="28"/>
          <w:szCs w:val="28"/>
        </w:rPr>
        <w:t>кого</w:t>
      </w:r>
      <w:proofErr w:type="spellEnd"/>
      <w:r w:rsidR="009E4668">
        <w:rPr>
          <w:rFonts w:ascii="Times New Roman" w:hAnsi="Times New Roman" w:cs="Times New Roman"/>
          <w:sz w:val="28"/>
          <w:szCs w:val="28"/>
        </w:rPr>
        <w:t xml:space="preserve"> городского округа, муниципальных</w:t>
      </w:r>
      <w:r w:rsidR="005768F8">
        <w:rPr>
          <w:rFonts w:ascii="Times New Roman" w:hAnsi="Times New Roman" w:cs="Times New Roman"/>
          <w:sz w:val="28"/>
          <w:szCs w:val="28"/>
        </w:rPr>
        <w:t xml:space="preserve"> бюджетных</w:t>
      </w:r>
      <w:r w:rsidRPr="00620A9C">
        <w:rPr>
          <w:rFonts w:ascii="Times New Roman" w:hAnsi="Times New Roman" w:cs="Times New Roman"/>
          <w:sz w:val="28"/>
          <w:szCs w:val="28"/>
        </w:rPr>
        <w:t xml:space="preserve"> учреждений, иных получателей средств </w:t>
      </w:r>
      <w:r w:rsidR="00F07190">
        <w:rPr>
          <w:rFonts w:ascii="Times New Roman" w:hAnsi="Times New Roman" w:cs="Times New Roman"/>
          <w:sz w:val="28"/>
          <w:szCs w:val="28"/>
        </w:rPr>
        <w:t>местного  бюджета</w:t>
      </w:r>
      <w:r w:rsidRPr="00620A9C">
        <w:rPr>
          <w:rFonts w:ascii="Times New Roman" w:hAnsi="Times New Roman" w:cs="Times New Roman"/>
          <w:sz w:val="28"/>
          <w:szCs w:val="28"/>
        </w:rPr>
        <w:t xml:space="preserve"> руководствоваться Методикой, </w:t>
      </w:r>
      <w:r w:rsidRPr="00620A9C">
        <w:rPr>
          <w:rFonts w:ascii="Times New Roman" w:hAnsi="Times New Roman" w:cs="Times New Roman"/>
          <w:sz w:val="28"/>
          <w:szCs w:val="28"/>
        </w:rPr>
        <w:lastRenderedPageBreak/>
        <w:t>утвержденной пунктом 1 настоящего постановления (далее именуется - Методика).</w:t>
      </w:r>
    </w:p>
    <w:p w:rsidR="009D0A5A" w:rsidRPr="00620A9C" w:rsidRDefault="009D0A5A" w:rsidP="009D0A5A">
      <w:pPr>
        <w:autoSpaceDE w:val="0"/>
        <w:autoSpaceDN w:val="0"/>
        <w:adjustRightInd w:val="0"/>
        <w:spacing w:after="0" w:line="240" w:lineRule="auto"/>
        <w:ind w:firstLine="284"/>
        <w:jc w:val="both"/>
        <w:outlineLvl w:val="0"/>
        <w:rPr>
          <w:rFonts w:ascii="Times New Roman" w:hAnsi="Times New Roman" w:cs="Times New Roman"/>
          <w:sz w:val="28"/>
          <w:szCs w:val="28"/>
        </w:rPr>
      </w:pPr>
      <w:r w:rsidRPr="00620A9C">
        <w:rPr>
          <w:rFonts w:ascii="Times New Roman" w:hAnsi="Times New Roman" w:cs="Times New Roman"/>
          <w:sz w:val="28"/>
          <w:szCs w:val="28"/>
        </w:rPr>
        <w:t>3. Опубликовать настоящее постановление в средствах массовой информации.</w:t>
      </w:r>
    </w:p>
    <w:p w:rsidR="009D0A5A" w:rsidRPr="00620A9C" w:rsidRDefault="00BC5330" w:rsidP="00F07190">
      <w:pPr>
        <w:autoSpaceDE w:val="0"/>
        <w:autoSpaceDN w:val="0"/>
        <w:adjustRightInd w:val="0"/>
        <w:spacing w:after="0" w:line="240" w:lineRule="auto"/>
        <w:ind w:firstLine="284"/>
        <w:jc w:val="both"/>
        <w:outlineLvl w:val="0"/>
        <w:rPr>
          <w:rFonts w:ascii="Times New Roman" w:hAnsi="Times New Roman" w:cs="Times New Roman"/>
          <w:sz w:val="28"/>
          <w:szCs w:val="28"/>
        </w:rPr>
      </w:pPr>
      <w:r w:rsidRPr="00620A9C">
        <w:rPr>
          <w:rFonts w:ascii="Times New Roman" w:hAnsi="Times New Roman" w:cs="Times New Roman"/>
          <w:sz w:val="28"/>
          <w:szCs w:val="28"/>
        </w:rPr>
        <w:t>4</w:t>
      </w:r>
      <w:r w:rsidR="009D0A5A" w:rsidRPr="00620A9C">
        <w:rPr>
          <w:rFonts w:ascii="Times New Roman" w:hAnsi="Times New Roman" w:cs="Times New Roman"/>
          <w:sz w:val="28"/>
          <w:szCs w:val="28"/>
        </w:rPr>
        <w:t xml:space="preserve">. </w:t>
      </w:r>
      <w:r w:rsidR="00F07190">
        <w:rPr>
          <w:rFonts w:ascii="Times New Roman" w:hAnsi="Times New Roman" w:cs="Times New Roman"/>
          <w:sz w:val="28"/>
          <w:szCs w:val="28"/>
        </w:rPr>
        <w:t xml:space="preserve">  </w:t>
      </w:r>
      <w:r w:rsidR="004E22CF">
        <w:rPr>
          <w:rFonts w:ascii="Times New Roman" w:hAnsi="Times New Roman" w:cs="Times New Roman"/>
          <w:sz w:val="28"/>
          <w:szCs w:val="28"/>
        </w:rPr>
        <w:t xml:space="preserve"> </w:t>
      </w:r>
      <w:r w:rsidR="009D0A5A" w:rsidRPr="00620A9C">
        <w:rPr>
          <w:rFonts w:ascii="Times New Roman" w:hAnsi="Times New Roman" w:cs="Times New Roman"/>
          <w:sz w:val="28"/>
          <w:szCs w:val="28"/>
        </w:rPr>
        <w:t>Организацию выполнения настоящего</w:t>
      </w:r>
      <w:r w:rsidR="00F07190">
        <w:rPr>
          <w:rFonts w:ascii="Times New Roman" w:hAnsi="Times New Roman" w:cs="Times New Roman"/>
          <w:sz w:val="28"/>
          <w:szCs w:val="28"/>
        </w:rPr>
        <w:t xml:space="preserve"> постановления </w:t>
      </w:r>
      <w:r w:rsidR="00192E02">
        <w:rPr>
          <w:rFonts w:ascii="Times New Roman" w:hAnsi="Times New Roman" w:cs="Times New Roman"/>
          <w:sz w:val="28"/>
          <w:szCs w:val="28"/>
        </w:rPr>
        <w:t xml:space="preserve">возложить на заместителей Главы </w:t>
      </w:r>
      <w:proofErr w:type="spellStart"/>
      <w:r w:rsidR="00192E02">
        <w:rPr>
          <w:rFonts w:ascii="Times New Roman" w:hAnsi="Times New Roman" w:cs="Times New Roman"/>
          <w:sz w:val="28"/>
          <w:szCs w:val="28"/>
        </w:rPr>
        <w:t>Кыштымского</w:t>
      </w:r>
      <w:proofErr w:type="spellEnd"/>
      <w:r w:rsidR="00192E02">
        <w:rPr>
          <w:rFonts w:ascii="Times New Roman" w:hAnsi="Times New Roman" w:cs="Times New Roman"/>
          <w:sz w:val="28"/>
          <w:szCs w:val="28"/>
        </w:rPr>
        <w:t xml:space="preserve"> городского округа по курируемым направлениям деятельности.</w:t>
      </w:r>
    </w:p>
    <w:p w:rsidR="009D0A5A" w:rsidRPr="00620A9C" w:rsidRDefault="009D0A5A" w:rsidP="009D0A5A">
      <w:pPr>
        <w:autoSpaceDE w:val="0"/>
        <w:autoSpaceDN w:val="0"/>
        <w:adjustRightInd w:val="0"/>
        <w:spacing w:after="0" w:line="240" w:lineRule="auto"/>
        <w:ind w:firstLine="284"/>
        <w:jc w:val="both"/>
        <w:outlineLvl w:val="0"/>
        <w:rPr>
          <w:rFonts w:ascii="Times New Roman" w:hAnsi="Times New Roman" w:cs="Times New Roman"/>
          <w:sz w:val="28"/>
          <w:szCs w:val="28"/>
        </w:rPr>
      </w:pPr>
    </w:p>
    <w:p w:rsidR="009D0A5A" w:rsidRPr="00620A9C" w:rsidRDefault="009D0A5A" w:rsidP="009D0A5A">
      <w:pPr>
        <w:autoSpaceDE w:val="0"/>
        <w:autoSpaceDN w:val="0"/>
        <w:adjustRightInd w:val="0"/>
        <w:spacing w:after="0" w:line="240" w:lineRule="auto"/>
        <w:ind w:firstLine="284"/>
        <w:jc w:val="both"/>
        <w:outlineLvl w:val="0"/>
        <w:rPr>
          <w:rFonts w:ascii="Times New Roman" w:hAnsi="Times New Roman" w:cs="Times New Roman"/>
          <w:sz w:val="28"/>
          <w:szCs w:val="28"/>
        </w:rPr>
      </w:pPr>
    </w:p>
    <w:p w:rsidR="009D0A5A" w:rsidRPr="00620A9C" w:rsidRDefault="009D0A5A" w:rsidP="009D0A5A">
      <w:pPr>
        <w:autoSpaceDE w:val="0"/>
        <w:autoSpaceDN w:val="0"/>
        <w:adjustRightInd w:val="0"/>
        <w:spacing w:after="0" w:line="240" w:lineRule="auto"/>
        <w:ind w:firstLine="284"/>
        <w:jc w:val="both"/>
        <w:outlineLvl w:val="0"/>
        <w:rPr>
          <w:rFonts w:ascii="Times New Roman" w:hAnsi="Times New Roman" w:cs="Times New Roman"/>
          <w:sz w:val="28"/>
          <w:szCs w:val="28"/>
        </w:rPr>
      </w:pPr>
      <w:r w:rsidRPr="00620A9C">
        <w:rPr>
          <w:rFonts w:ascii="Times New Roman" w:hAnsi="Times New Roman" w:cs="Times New Roman"/>
          <w:sz w:val="28"/>
          <w:szCs w:val="28"/>
        </w:rPr>
        <w:t xml:space="preserve">Глава </w:t>
      </w:r>
      <w:proofErr w:type="spellStart"/>
      <w:r w:rsidRPr="00620A9C">
        <w:rPr>
          <w:rFonts w:ascii="Times New Roman" w:hAnsi="Times New Roman" w:cs="Times New Roman"/>
          <w:sz w:val="28"/>
          <w:szCs w:val="28"/>
        </w:rPr>
        <w:t>Кыштымского</w:t>
      </w:r>
      <w:proofErr w:type="spellEnd"/>
      <w:r w:rsidRPr="00620A9C">
        <w:rPr>
          <w:rFonts w:ascii="Times New Roman" w:hAnsi="Times New Roman" w:cs="Times New Roman"/>
          <w:sz w:val="28"/>
          <w:szCs w:val="28"/>
        </w:rPr>
        <w:t xml:space="preserve"> городского округа           </w:t>
      </w:r>
      <w:r w:rsidR="00620A9C">
        <w:rPr>
          <w:rFonts w:ascii="Times New Roman" w:hAnsi="Times New Roman" w:cs="Times New Roman"/>
          <w:sz w:val="28"/>
          <w:szCs w:val="28"/>
        </w:rPr>
        <w:t xml:space="preserve">               </w:t>
      </w:r>
      <w:r w:rsidRPr="00620A9C">
        <w:rPr>
          <w:rFonts w:ascii="Times New Roman" w:hAnsi="Times New Roman" w:cs="Times New Roman"/>
          <w:sz w:val="28"/>
          <w:szCs w:val="28"/>
        </w:rPr>
        <w:t xml:space="preserve">Л.А. </w:t>
      </w:r>
      <w:proofErr w:type="spellStart"/>
      <w:r w:rsidRPr="00620A9C">
        <w:rPr>
          <w:rFonts w:ascii="Times New Roman" w:hAnsi="Times New Roman" w:cs="Times New Roman"/>
          <w:sz w:val="28"/>
          <w:szCs w:val="28"/>
        </w:rPr>
        <w:t>Шеболаева</w:t>
      </w:r>
      <w:proofErr w:type="spellEnd"/>
    </w:p>
    <w:p w:rsidR="003540ED" w:rsidRPr="00620A9C" w:rsidRDefault="003540ED" w:rsidP="003540ED">
      <w:pPr>
        <w:pStyle w:val="ConsPlusNormal"/>
        <w:widowControl/>
        <w:ind w:firstLine="540"/>
        <w:jc w:val="both"/>
        <w:rPr>
          <w:rFonts w:ascii="Times New Roman" w:hAnsi="Times New Roman" w:cs="Times New Roman"/>
          <w:sz w:val="28"/>
          <w:szCs w:val="28"/>
        </w:rPr>
      </w:pPr>
    </w:p>
    <w:p w:rsidR="0085198A" w:rsidRPr="00620A9C" w:rsidRDefault="0085198A" w:rsidP="003540ED">
      <w:pPr>
        <w:pStyle w:val="ConsPlusNormal"/>
        <w:widowControl/>
        <w:ind w:firstLine="540"/>
        <w:jc w:val="both"/>
        <w:rPr>
          <w:rFonts w:ascii="Times New Roman" w:hAnsi="Times New Roman" w:cs="Times New Roman"/>
          <w:sz w:val="28"/>
          <w:szCs w:val="28"/>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620A9C" w:rsidRDefault="00620A9C" w:rsidP="00BC5330">
      <w:pPr>
        <w:autoSpaceDE w:val="0"/>
        <w:autoSpaceDN w:val="0"/>
        <w:adjustRightInd w:val="0"/>
        <w:spacing w:after="0" w:line="240" w:lineRule="auto"/>
        <w:jc w:val="right"/>
        <w:outlineLvl w:val="0"/>
        <w:rPr>
          <w:rFonts w:ascii="Times New Roman" w:hAnsi="Times New Roman" w:cs="Times New Roman"/>
        </w:rPr>
      </w:pPr>
    </w:p>
    <w:p w:rsidR="00192E02" w:rsidRDefault="00192E02" w:rsidP="0023355D">
      <w:pPr>
        <w:autoSpaceDE w:val="0"/>
        <w:autoSpaceDN w:val="0"/>
        <w:adjustRightInd w:val="0"/>
        <w:spacing w:after="0" w:line="240" w:lineRule="auto"/>
        <w:jc w:val="right"/>
        <w:outlineLvl w:val="0"/>
        <w:rPr>
          <w:rFonts w:ascii="Times New Roman" w:hAnsi="Times New Roman" w:cs="Times New Roman"/>
          <w:sz w:val="28"/>
          <w:szCs w:val="28"/>
        </w:rPr>
      </w:pPr>
    </w:p>
    <w:p w:rsidR="005768F8" w:rsidRDefault="005768F8" w:rsidP="005768F8">
      <w:pPr>
        <w:autoSpaceDE w:val="0"/>
        <w:autoSpaceDN w:val="0"/>
        <w:adjustRightInd w:val="0"/>
        <w:spacing w:after="0" w:line="240" w:lineRule="auto"/>
        <w:outlineLvl w:val="0"/>
        <w:rPr>
          <w:rFonts w:ascii="Times New Roman" w:hAnsi="Times New Roman" w:cs="Times New Roman"/>
          <w:sz w:val="28"/>
          <w:szCs w:val="28"/>
        </w:rPr>
      </w:pPr>
    </w:p>
    <w:p w:rsidR="00834C9E" w:rsidRDefault="00834C9E" w:rsidP="005768F8">
      <w:pPr>
        <w:autoSpaceDE w:val="0"/>
        <w:autoSpaceDN w:val="0"/>
        <w:adjustRightInd w:val="0"/>
        <w:spacing w:after="0" w:line="240" w:lineRule="auto"/>
        <w:jc w:val="right"/>
        <w:outlineLvl w:val="0"/>
        <w:rPr>
          <w:rFonts w:ascii="Times New Roman" w:hAnsi="Times New Roman" w:cs="Times New Roman"/>
          <w:sz w:val="28"/>
          <w:szCs w:val="28"/>
        </w:rPr>
      </w:pPr>
    </w:p>
    <w:p w:rsidR="00834C9E" w:rsidRDefault="00834C9E" w:rsidP="005768F8">
      <w:pPr>
        <w:autoSpaceDE w:val="0"/>
        <w:autoSpaceDN w:val="0"/>
        <w:adjustRightInd w:val="0"/>
        <w:spacing w:after="0" w:line="240" w:lineRule="auto"/>
        <w:jc w:val="right"/>
        <w:outlineLvl w:val="0"/>
        <w:rPr>
          <w:rFonts w:ascii="Times New Roman" w:hAnsi="Times New Roman" w:cs="Times New Roman"/>
          <w:sz w:val="28"/>
          <w:szCs w:val="28"/>
        </w:rPr>
      </w:pPr>
    </w:p>
    <w:p w:rsidR="00834C9E" w:rsidRDefault="00834C9E" w:rsidP="005768F8">
      <w:pPr>
        <w:autoSpaceDE w:val="0"/>
        <w:autoSpaceDN w:val="0"/>
        <w:adjustRightInd w:val="0"/>
        <w:spacing w:after="0" w:line="240" w:lineRule="auto"/>
        <w:jc w:val="right"/>
        <w:outlineLvl w:val="0"/>
        <w:rPr>
          <w:rFonts w:ascii="Times New Roman" w:hAnsi="Times New Roman" w:cs="Times New Roman"/>
          <w:sz w:val="28"/>
          <w:szCs w:val="28"/>
        </w:rPr>
      </w:pPr>
    </w:p>
    <w:p w:rsidR="00BC5330" w:rsidRPr="00620A9C" w:rsidRDefault="00BC5330" w:rsidP="005768F8">
      <w:pPr>
        <w:autoSpaceDE w:val="0"/>
        <w:autoSpaceDN w:val="0"/>
        <w:adjustRightInd w:val="0"/>
        <w:spacing w:after="0" w:line="240" w:lineRule="auto"/>
        <w:jc w:val="right"/>
        <w:outlineLvl w:val="0"/>
        <w:rPr>
          <w:rFonts w:ascii="Times New Roman" w:hAnsi="Times New Roman" w:cs="Times New Roman"/>
          <w:sz w:val="28"/>
          <w:szCs w:val="28"/>
        </w:rPr>
      </w:pPr>
      <w:r w:rsidRPr="00620A9C">
        <w:rPr>
          <w:rFonts w:ascii="Times New Roman" w:hAnsi="Times New Roman" w:cs="Times New Roman"/>
          <w:sz w:val="28"/>
          <w:szCs w:val="28"/>
        </w:rPr>
        <w:lastRenderedPageBreak/>
        <w:t>Утверждена</w:t>
      </w:r>
    </w:p>
    <w:p w:rsidR="00BC5330" w:rsidRPr="00620A9C" w:rsidRDefault="0023355D" w:rsidP="0023355D">
      <w:pPr>
        <w:autoSpaceDE w:val="0"/>
        <w:autoSpaceDN w:val="0"/>
        <w:adjustRightInd w:val="0"/>
        <w:spacing w:after="0" w:line="240" w:lineRule="auto"/>
        <w:jc w:val="right"/>
        <w:outlineLvl w:val="0"/>
        <w:rPr>
          <w:rFonts w:ascii="Times New Roman" w:hAnsi="Times New Roman" w:cs="Times New Roman"/>
          <w:sz w:val="28"/>
          <w:szCs w:val="28"/>
        </w:rPr>
      </w:pPr>
      <w:r w:rsidRPr="00620A9C">
        <w:rPr>
          <w:rFonts w:ascii="Times New Roman" w:hAnsi="Times New Roman" w:cs="Times New Roman"/>
          <w:sz w:val="28"/>
          <w:szCs w:val="28"/>
        </w:rPr>
        <w:t>П</w:t>
      </w:r>
      <w:r w:rsidR="00BC5330" w:rsidRPr="00620A9C">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192E02">
        <w:rPr>
          <w:rFonts w:ascii="Times New Roman" w:hAnsi="Times New Roman" w:cs="Times New Roman"/>
          <w:sz w:val="28"/>
          <w:szCs w:val="28"/>
        </w:rPr>
        <w:t>Администрации</w:t>
      </w:r>
    </w:p>
    <w:p w:rsidR="00BC5330" w:rsidRPr="00620A9C" w:rsidRDefault="00BC5330" w:rsidP="00BC5330">
      <w:pPr>
        <w:autoSpaceDE w:val="0"/>
        <w:autoSpaceDN w:val="0"/>
        <w:adjustRightInd w:val="0"/>
        <w:spacing w:after="0" w:line="240" w:lineRule="auto"/>
        <w:jc w:val="right"/>
        <w:outlineLvl w:val="0"/>
        <w:rPr>
          <w:rFonts w:ascii="Times New Roman" w:hAnsi="Times New Roman" w:cs="Times New Roman"/>
          <w:sz w:val="28"/>
          <w:szCs w:val="28"/>
        </w:rPr>
      </w:pPr>
      <w:proofErr w:type="spellStart"/>
      <w:r w:rsidRPr="00620A9C">
        <w:rPr>
          <w:rFonts w:ascii="Times New Roman" w:hAnsi="Times New Roman" w:cs="Times New Roman"/>
          <w:sz w:val="28"/>
          <w:szCs w:val="28"/>
        </w:rPr>
        <w:t>Кыштымского</w:t>
      </w:r>
      <w:proofErr w:type="spellEnd"/>
      <w:r w:rsidRPr="00620A9C">
        <w:rPr>
          <w:rFonts w:ascii="Times New Roman" w:hAnsi="Times New Roman" w:cs="Times New Roman"/>
          <w:sz w:val="28"/>
          <w:szCs w:val="28"/>
        </w:rPr>
        <w:t xml:space="preserve"> городского округа</w:t>
      </w:r>
    </w:p>
    <w:p w:rsidR="00BC5330" w:rsidRPr="00620A9C" w:rsidRDefault="00BC5330" w:rsidP="00BC5330">
      <w:pPr>
        <w:autoSpaceDE w:val="0"/>
        <w:autoSpaceDN w:val="0"/>
        <w:adjustRightInd w:val="0"/>
        <w:spacing w:after="0" w:line="240" w:lineRule="auto"/>
        <w:jc w:val="right"/>
        <w:outlineLvl w:val="0"/>
        <w:rPr>
          <w:rFonts w:ascii="Times New Roman" w:hAnsi="Times New Roman" w:cs="Times New Roman"/>
          <w:sz w:val="28"/>
          <w:szCs w:val="28"/>
        </w:rPr>
      </w:pPr>
      <w:r w:rsidRPr="00620A9C">
        <w:rPr>
          <w:rFonts w:ascii="Times New Roman" w:hAnsi="Times New Roman" w:cs="Times New Roman"/>
          <w:sz w:val="28"/>
          <w:szCs w:val="28"/>
        </w:rPr>
        <w:t>от _____________ 2011 г. № ____</w:t>
      </w:r>
    </w:p>
    <w:p w:rsidR="00BC5330" w:rsidRPr="00620A9C" w:rsidRDefault="00BC5330" w:rsidP="00BC5330">
      <w:pPr>
        <w:autoSpaceDE w:val="0"/>
        <w:autoSpaceDN w:val="0"/>
        <w:adjustRightInd w:val="0"/>
        <w:spacing w:after="0" w:line="240" w:lineRule="auto"/>
        <w:jc w:val="right"/>
        <w:outlineLvl w:val="0"/>
        <w:rPr>
          <w:rFonts w:ascii="Times New Roman" w:hAnsi="Times New Roman" w:cs="Times New Roman"/>
          <w:sz w:val="28"/>
          <w:szCs w:val="28"/>
        </w:rPr>
      </w:pPr>
    </w:p>
    <w:p w:rsidR="00BC5330" w:rsidRPr="00E13F22" w:rsidRDefault="00BC5330" w:rsidP="00BC5330">
      <w:pPr>
        <w:pStyle w:val="ConsPlusTitle"/>
        <w:widowControl/>
        <w:jc w:val="center"/>
        <w:outlineLvl w:val="0"/>
        <w:rPr>
          <w:rFonts w:ascii="Times New Roman" w:hAnsi="Times New Roman" w:cs="Times New Roman"/>
          <w:b w:val="0"/>
          <w:sz w:val="28"/>
          <w:szCs w:val="28"/>
        </w:rPr>
      </w:pPr>
      <w:r w:rsidRPr="00E13F22">
        <w:rPr>
          <w:rFonts w:ascii="Times New Roman" w:hAnsi="Times New Roman" w:cs="Times New Roman"/>
          <w:b w:val="0"/>
          <w:sz w:val="28"/>
          <w:szCs w:val="28"/>
        </w:rPr>
        <w:t>Методика</w:t>
      </w:r>
    </w:p>
    <w:p w:rsidR="00BC5330" w:rsidRPr="00E13F22" w:rsidRDefault="00BC5330" w:rsidP="00BC5330">
      <w:pPr>
        <w:pStyle w:val="ConsPlusTitle"/>
        <w:widowControl/>
        <w:jc w:val="center"/>
        <w:outlineLvl w:val="0"/>
        <w:rPr>
          <w:rFonts w:ascii="Times New Roman" w:hAnsi="Times New Roman" w:cs="Times New Roman"/>
          <w:b w:val="0"/>
          <w:sz w:val="28"/>
          <w:szCs w:val="28"/>
        </w:rPr>
      </w:pPr>
      <w:r w:rsidRPr="00E13F22">
        <w:rPr>
          <w:rFonts w:ascii="Times New Roman" w:hAnsi="Times New Roman" w:cs="Times New Roman"/>
          <w:b w:val="0"/>
          <w:sz w:val="28"/>
          <w:szCs w:val="28"/>
        </w:rPr>
        <w:t>определения начальной (максимальной) цены</w:t>
      </w:r>
    </w:p>
    <w:p w:rsidR="00BC5330" w:rsidRPr="00E13F22" w:rsidRDefault="00BC5330" w:rsidP="00BC5330">
      <w:pPr>
        <w:pStyle w:val="ConsPlusTitle"/>
        <w:widowControl/>
        <w:jc w:val="center"/>
        <w:outlineLvl w:val="0"/>
        <w:rPr>
          <w:rFonts w:ascii="Times New Roman" w:hAnsi="Times New Roman" w:cs="Times New Roman"/>
          <w:b w:val="0"/>
          <w:sz w:val="28"/>
          <w:szCs w:val="28"/>
        </w:rPr>
      </w:pPr>
      <w:r w:rsidRPr="00E13F22">
        <w:rPr>
          <w:rFonts w:ascii="Times New Roman" w:hAnsi="Times New Roman" w:cs="Times New Roman"/>
          <w:b w:val="0"/>
          <w:sz w:val="28"/>
          <w:szCs w:val="28"/>
        </w:rPr>
        <w:t xml:space="preserve">муниципального контракта, иного гражданско-правового договора </w:t>
      </w:r>
    </w:p>
    <w:p w:rsidR="00BC5330" w:rsidRPr="005768F8" w:rsidRDefault="00BC5330" w:rsidP="005768F8">
      <w:pPr>
        <w:pStyle w:val="ConsPlusTitle"/>
        <w:widowControl/>
        <w:jc w:val="center"/>
        <w:outlineLvl w:val="0"/>
        <w:rPr>
          <w:rFonts w:ascii="Times New Roman" w:hAnsi="Times New Roman" w:cs="Times New Roman"/>
          <w:b w:val="0"/>
          <w:sz w:val="28"/>
          <w:szCs w:val="28"/>
        </w:rPr>
      </w:pPr>
      <w:r w:rsidRPr="00E13F22">
        <w:rPr>
          <w:rFonts w:ascii="Times New Roman" w:hAnsi="Times New Roman" w:cs="Times New Roman"/>
          <w:b w:val="0"/>
          <w:sz w:val="28"/>
          <w:szCs w:val="28"/>
        </w:rPr>
        <w:t xml:space="preserve"> при размещении заказов на поставки товаров, выполнение работ, оказание услуг</w:t>
      </w:r>
      <w:r w:rsidR="009257EB" w:rsidRPr="00E13F22">
        <w:rPr>
          <w:rFonts w:ascii="Times New Roman" w:hAnsi="Times New Roman" w:cs="Times New Roman"/>
          <w:b w:val="0"/>
          <w:sz w:val="28"/>
          <w:szCs w:val="28"/>
        </w:rPr>
        <w:t xml:space="preserve"> </w:t>
      </w:r>
      <w:r w:rsidRPr="00E13F22">
        <w:rPr>
          <w:rFonts w:ascii="Times New Roman" w:hAnsi="Times New Roman" w:cs="Times New Roman"/>
          <w:b w:val="0"/>
          <w:sz w:val="28"/>
          <w:szCs w:val="28"/>
        </w:rPr>
        <w:t xml:space="preserve">для муниципальных нужд </w:t>
      </w:r>
      <w:proofErr w:type="spellStart"/>
      <w:r w:rsidRPr="00E13F22">
        <w:rPr>
          <w:rFonts w:ascii="Times New Roman" w:hAnsi="Times New Roman" w:cs="Times New Roman"/>
          <w:b w:val="0"/>
          <w:sz w:val="28"/>
          <w:szCs w:val="28"/>
        </w:rPr>
        <w:t>Кыштымского</w:t>
      </w:r>
      <w:proofErr w:type="spellEnd"/>
      <w:r w:rsidRPr="00E13F22">
        <w:rPr>
          <w:rFonts w:ascii="Times New Roman" w:hAnsi="Times New Roman" w:cs="Times New Roman"/>
          <w:b w:val="0"/>
          <w:sz w:val="28"/>
          <w:szCs w:val="28"/>
        </w:rPr>
        <w:t xml:space="preserve"> городского округа</w:t>
      </w:r>
    </w:p>
    <w:p w:rsidR="003540ED" w:rsidRPr="00620A9C" w:rsidRDefault="003540ED" w:rsidP="003540ED">
      <w:pPr>
        <w:pStyle w:val="ConsPlusNormal"/>
        <w:widowControl/>
        <w:ind w:firstLine="0"/>
        <w:jc w:val="center"/>
        <w:rPr>
          <w:rFonts w:ascii="Times New Roman" w:hAnsi="Times New Roman" w:cs="Times New Roman"/>
          <w:sz w:val="28"/>
          <w:szCs w:val="28"/>
        </w:rPr>
      </w:pPr>
    </w:p>
    <w:p w:rsidR="003540ED" w:rsidRPr="00620A9C" w:rsidRDefault="00192E02" w:rsidP="003540ED">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3540ED" w:rsidRPr="00620A9C" w:rsidRDefault="003540ED" w:rsidP="003540ED">
      <w:pPr>
        <w:pStyle w:val="ConsPlusNormal"/>
        <w:widowControl/>
        <w:ind w:firstLine="540"/>
        <w:jc w:val="both"/>
        <w:rPr>
          <w:rFonts w:ascii="Times New Roman" w:hAnsi="Times New Roman" w:cs="Times New Roman"/>
          <w:sz w:val="28"/>
          <w:szCs w:val="28"/>
        </w:rPr>
      </w:pP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 xml:space="preserve">1. </w:t>
      </w:r>
      <w:proofErr w:type="gramStart"/>
      <w:r w:rsidRPr="00620A9C">
        <w:rPr>
          <w:rFonts w:ascii="Times New Roman" w:hAnsi="Times New Roman" w:cs="Times New Roman"/>
          <w:sz w:val="28"/>
          <w:szCs w:val="28"/>
        </w:rPr>
        <w:t>Методика определения начальной (макс</w:t>
      </w:r>
      <w:r w:rsidR="00BC5330" w:rsidRPr="00620A9C">
        <w:rPr>
          <w:rFonts w:ascii="Times New Roman" w:hAnsi="Times New Roman" w:cs="Times New Roman"/>
          <w:sz w:val="28"/>
          <w:szCs w:val="28"/>
        </w:rPr>
        <w:t xml:space="preserve">имальной) цены муниципального </w:t>
      </w:r>
      <w:r w:rsidRPr="00620A9C">
        <w:rPr>
          <w:rFonts w:ascii="Times New Roman" w:hAnsi="Times New Roman" w:cs="Times New Roman"/>
          <w:sz w:val="28"/>
          <w:szCs w:val="28"/>
        </w:rPr>
        <w:t>контракта, иного гражданско-правового договора при размещении заказов на поставки товаров, выполнение работ, оказание услуг для</w:t>
      </w:r>
      <w:r w:rsidR="00BC5330" w:rsidRPr="00620A9C">
        <w:rPr>
          <w:rFonts w:ascii="Times New Roman" w:hAnsi="Times New Roman" w:cs="Times New Roman"/>
          <w:sz w:val="28"/>
          <w:szCs w:val="28"/>
        </w:rPr>
        <w:t xml:space="preserve"> муниципальных</w:t>
      </w:r>
      <w:r w:rsidRPr="00620A9C">
        <w:rPr>
          <w:rFonts w:ascii="Times New Roman" w:hAnsi="Times New Roman" w:cs="Times New Roman"/>
          <w:sz w:val="28"/>
          <w:szCs w:val="28"/>
        </w:rPr>
        <w:t xml:space="preserve"> нужд </w:t>
      </w:r>
      <w:proofErr w:type="spellStart"/>
      <w:r w:rsidR="00BC5330" w:rsidRPr="00620A9C">
        <w:rPr>
          <w:rFonts w:ascii="Times New Roman" w:hAnsi="Times New Roman" w:cs="Times New Roman"/>
          <w:sz w:val="28"/>
          <w:szCs w:val="28"/>
        </w:rPr>
        <w:t>Кыштымского</w:t>
      </w:r>
      <w:proofErr w:type="spellEnd"/>
      <w:r w:rsidR="00BC5330" w:rsidRPr="00620A9C">
        <w:rPr>
          <w:rFonts w:ascii="Times New Roman" w:hAnsi="Times New Roman" w:cs="Times New Roman"/>
          <w:sz w:val="28"/>
          <w:szCs w:val="28"/>
        </w:rPr>
        <w:t xml:space="preserve"> городского округа </w:t>
      </w:r>
      <w:r w:rsidRPr="00620A9C">
        <w:rPr>
          <w:rFonts w:ascii="Times New Roman" w:hAnsi="Times New Roman" w:cs="Times New Roman"/>
          <w:sz w:val="28"/>
          <w:szCs w:val="28"/>
        </w:rPr>
        <w:t xml:space="preserve">(далее именуется - Методика) разработана в целях обеспечения эффективного </w:t>
      </w:r>
      <w:r w:rsidR="009E31F9">
        <w:rPr>
          <w:rFonts w:ascii="Times New Roman" w:hAnsi="Times New Roman" w:cs="Times New Roman"/>
          <w:sz w:val="28"/>
          <w:szCs w:val="28"/>
        </w:rPr>
        <w:t xml:space="preserve">расходования средств </w:t>
      </w:r>
      <w:r w:rsidR="00BC5330" w:rsidRPr="00620A9C">
        <w:rPr>
          <w:rFonts w:ascii="Times New Roman" w:hAnsi="Times New Roman" w:cs="Times New Roman"/>
          <w:sz w:val="28"/>
          <w:szCs w:val="28"/>
        </w:rPr>
        <w:t xml:space="preserve"> местного </w:t>
      </w:r>
      <w:r w:rsidR="009E31F9">
        <w:rPr>
          <w:rFonts w:ascii="Times New Roman" w:hAnsi="Times New Roman" w:cs="Times New Roman"/>
          <w:sz w:val="28"/>
          <w:szCs w:val="28"/>
        </w:rPr>
        <w:t xml:space="preserve">бюджета </w:t>
      </w:r>
      <w:r w:rsidRPr="00620A9C">
        <w:rPr>
          <w:rFonts w:ascii="Times New Roman" w:hAnsi="Times New Roman" w:cs="Times New Roman"/>
          <w:sz w:val="28"/>
          <w:szCs w:val="28"/>
        </w:rPr>
        <w:t xml:space="preserve"> </w:t>
      </w:r>
      <w:r w:rsidR="00BC5330" w:rsidRPr="00620A9C">
        <w:rPr>
          <w:rFonts w:ascii="Times New Roman" w:hAnsi="Times New Roman" w:cs="Times New Roman"/>
          <w:sz w:val="28"/>
          <w:szCs w:val="28"/>
        </w:rPr>
        <w:t xml:space="preserve">муниципальными </w:t>
      </w:r>
      <w:r w:rsidRPr="00620A9C">
        <w:rPr>
          <w:rFonts w:ascii="Times New Roman" w:hAnsi="Times New Roman" w:cs="Times New Roman"/>
          <w:sz w:val="28"/>
          <w:szCs w:val="28"/>
        </w:rPr>
        <w:t xml:space="preserve">заказчиками (далее именуются - заказчики) и формирования на территории </w:t>
      </w:r>
      <w:proofErr w:type="spellStart"/>
      <w:r w:rsidR="00BC5330" w:rsidRPr="00620A9C">
        <w:rPr>
          <w:rFonts w:ascii="Times New Roman" w:hAnsi="Times New Roman" w:cs="Times New Roman"/>
          <w:sz w:val="28"/>
          <w:szCs w:val="28"/>
        </w:rPr>
        <w:t>Кыштымского</w:t>
      </w:r>
      <w:proofErr w:type="spellEnd"/>
      <w:r w:rsidR="00BC5330" w:rsidRPr="00620A9C">
        <w:rPr>
          <w:rFonts w:ascii="Times New Roman" w:hAnsi="Times New Roman" w:cs="Times New Roman"/>
          <w:sz w:val="28"/>
          <w:szCs w:val="28"/>
        </w:rPr>
        <w:t xml:space="preserve"> городского округа </w:t>
      </w:r>
      <w:r w:rsidRPr="00620A9C">
        <w:rPr>
          <w:rFonts w:ascii="Times New Roman" w:hAnsi="Times New Roman" w:cs="Times New Roman"/>
          <w:sz w:val="28"/>
          <w:szCs w:val="28"/>
        </w:rPr>
        <w:t>единого подхода к определению начальной (мак</w:t>
      </w:r>
      <w:r w:rsidR="00BC5330" w:rsidRPr="00620A9C">
        <w:rPr>
          <w:rFonts w:ascii="Times New Roman" w:hAnsi="Times New Roman" w:cs="Times New Roman"/>
          <w:sz w:val="28"/>
          <w:szCs w:val="28"/>
        </w:rPr>
        <w:t>симальной) цены муниципального</w:t>
      </w:r>
      <w:r w:rsidRPr="00620A9C">
        <w:rPr>
          <w:rFonts w:ascii="Times New Roman" w:hAnsi="Times New Roman" w:cs="Times New Roman"/>
          <w:sz w:val="28"/>
          <w:szCs w:val="28"/>
        </w:rPr>
        <w:t xml:space="preserve"> контракта, иного</w:t>
      </w:r>
      <w:proofErr w:type="gramEnd"/>
      <w:r w:rsidRPr="00620A9C">
        <w:rPr>
          <w:rFonts w:ascii="Times New Roman" w:hAnsi="Times New Roman" w:cs="Times New Roman"/>
          <w:sz w:val="28"/>
          <w:szCs w:val="28"/>
        </w:rPr>
        <w:t xml:space="preserve"> гражданско-правового договора (далее именуется - контракт) при размещении заказов на поставки товаров, выполнение работ, оказание услуг для </w:t>
      </w:r>
      <w:r w:rsidR="00B25573" w:rsidRPr="00620A9C">
        <w:rPr>
          <w:rFonts w:ascii="Times New Roman" w:hAnsi="Times New Roman" w:cs="Times New Roman"/>
          <w:sz w:val="28"/>
          <w:szCs w:val="28"/>
        </w:rPr>
        <w:t xml:space="preserve"> муниципальных нужд </w:t>
      </w:r>
      <w:proofErr w:type="spellStart"/>
      <w:r w:rsidR="00B25573" w:rsidRPr="00620A9C">
        <w:rPr>
          <w:rFonts w:ascii="Times New Roman" w:hAnsi="Times New Roman" w:cs="Times New Roman"/>
          <w:sz w:val="28"/>
          <w:szCs w:val="28"/>
        </w:rPr>
        <w:t>Кыштымского</w:t>
      </w:r>
      <w:proofErr w:type="spellEnd"/>
      <w:r w:rsidR="00B25573" w:rsidRPr="00620A9C">
        <w:rPr>
          <w:rFonts w:ascii="Times New Roman" w:hAnsi="Times New Roman" w:cs="Times New Roman"/>
          <w:sz w:val="28"/>
          <w:szCs w:val="28"/>
        </w:rPr>
        <w:t xml:space="preserve"> городского округа</w:t>
      </w:r>
      <w:r w:rsidR="005768F8">
        <w:rPr>
          <w:rFonts w:ascii="Times New Roman" w:hAnsi="Times New Roman" w:cs="Times New Roman"/>
          <w:sz w:val="28"/>
          <w:szCs w:val="28"/>
        </w:rPr>
        <w:t>.</w:t>
      </w:r>
    </w:p>
    <w:p w:rsidR="003540ED" w:rsidRPr="00620A9C" w:rsidRDefault="003540ED" w:rsidP="00B25573">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 xml:space="preserve">2. Методика применяется заказчиками для определения начальной (максимальной) цены контракта при размещении заказов в соответствии с положениями Федерального </w:t>
      </w:r>
      <w:hyperlink r:id="rId5" w:history="1">
        <w:r w:rsidRPr="00620A9C">
          <w:rPr>
            <w:rFonts w:ascii="Times New Roman" w:hAnsi="Times New Roman" w:cs="Times New Roman"/>
            <w:color w:val="0000FF"/>
            <w:sz w:val="28"/>
            <w:szCs w:val="28"/>
          </w:rPr>
          <w:t>закона</w:t>
        </w:r>
      </w:hyperlink>
      <w:r w:rsidR="00B25573" w:rsidRPr="00620A9C">
        <w:rPr>
          <w:rFonts w:ascii="Times New Roman" w:hAnsi="Times New Roman" w:cs="Times New Roman"/>
          <w:sz w:val="28"/>
          <w:szCs w:val="28"/>
        </w:rPr>
        <w:t xml:space="preserve"> от 21 июля 2005 года №</w:t>
      </w:r>
      <w:r w:rsidRPr="00620A9C">
        <w:rPr>
          <w:rFonts w:ascii="Times New Roman" w:hAnsi="Times New Roman" w:cs="Times New Roman"/>
          <w:sz w:val="28"/>
          <w:szCs w:val="28"/>
        </w:rPr>
        <w:t xml:space="preserve"> 94-ФЗ "О размещении заказов на поставки товаров, выполнение работ, оказание услуг для государственных и муниципальных нужд".</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3. Расчет ориентировочной цены продукции осуществляется заказчиками в процессе определения потребности в товарах, работах, услугах.</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Более точный расчет начальной (максимальной) цены контракта производится при подготовке технических требований, спецификаций и технических заданий на поставку товаров, выполнение работ, оказание услуг, являющихся предметом контракта, и подготовке соответствующей документации о размещении заказа.</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4. Для определения начальной (максимальной) цены контракта используется общедоступная инфраструктура фактических, справочных и статистических ценовых данных, необходимых для проведения расчетов. Расчеты могут проводиться с привлечением экспертов в области предмета контракта и ценообразования, маркетинговых фирм и организаций, занимающихся составлением смет расходов.</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lastRenderedPageBreak/>
        <w:t>5. Источниками информации для определения начальной (максимальной) цены контракта могут являться:</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 xml:space="preserve">цены ранее заключенных сделок (договоров, контрактов, соглашений, счетов-фактур и </w:t>
      </w:r>
      <w:proofErr w:type="gramStart"/>
      <w:r w:rsidRPr="00620A9C">
        <w:rPr>
          <w:rFonts w:ascii="Times New Roman" w:hAnsi="Times New Roman" w:cs="Times New Roman"/>
          <w:sz w:val="28"/>
          <w:szCs w:val="28"/>
        </w:rPr>
        <w:t>другое</w:t>
      </w:r>
      <w:proofErr w:type="gramEnd"/>
      <w:r w:rsidRPr="00620A9C">
        <w:rPr>
          <w:rFonts w:ascii="Times New Roman" w:hAnsi="Times New Roman" w:cs="Times New Roman"/>
          <w:sz w:val="28"/>
          <w:szCs w:val="28"/>
        </w:rPr>
        <w:t>);</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 xml:space="preserve">прейскурантные или каталожные цены производителей (поставщиков, подрядчиков, исполнителей), публикуемые в печатном виде или в сети Интернет. </w:t>
      </w:r>
      <w:proofErr w:type="gramStart"/>
      <w:r w:rsidRPr="00620A9C">
        <w:rPr>
          <w:rFonts w:ascii="Times New Roman" w:hAnsi="Times New Roman" w:cs="Times New Roman"/>
          <w:sz w:val="28"/>
          <w:szCs w:val="28"/>
        </w:rPr>
        <w:t xml:space="preserve">Прейскурантные цены отражают уровень цен продавца, по которым продавец желает продать товар (это не означает, что покупатель готов по этим ценам купить), они могут характеризовать цену покупки единичного экземпляра на условиях продавца, в которую заложены возможные скидки на </w:t>
      </w:r>
      <w:proofErr w:type="spellStart"/>
      <w:r w:rsidRPr="00620A9C">
        <w:rPr>
          <w:rFonts w:ascii="Times New Roman" w:hAnsi="Times New Roman" w:cs="Times New Roman"/>
          <w:sz w:val="28"/>
          <w:szCs w:val="28"/>
        </w:rPr>
        <w:t>уторгование</w:t>
      </w:r>
      <w:proofErr w:type="spellEnd"/>
      <w:r w:rsidRPr="00620A9C">
        <w:rPr>
          <w:rFonts w:ascii="Times New Roman" w:hAnsi="Times New Roman" w:cs="Times New Roman"/>
          <w:sz w:val="28"/>
          <w:szCs w:val="28"/>
        </w:rPr>
        <w:t xml:space="preserve"> и оптовые поставки;</w:t>
      </w:r>
      <w:proofErr w:type="gramEnd"/>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справочные цены на товары, работы, услуги, публикуемые в российских и зарубежных информационно-справочных изданиях (бюллетенях), в специализированных журналах, статистических и аналитических обзорах, других печатных и Интернет-изданиях. Как правило, справочные цены несколько отстают от рынка, что связано с затратами времени на обработку ценовой информации и последующую публикацию;</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базисные цены - данные, содержащиеся в отраслевых нормативных справочниках;</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утвержденные тарифы, цены или предельные цены - цены на продукцию, для которой производится государственное регулирование цен и тарифов (постановления, приказы, иные нормативные правовые акты органов государственной власти, уполномоченных на осуществление государственного регулирования цен в соответствующей сфере);</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мониторинговые цены уполномоченных на осуществление контроля в сфере размещения заказов федеральных органов исполнительной власти, органов исполнительной власти субъектов Российской Федерации, органов местного самоуправления;</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статистические внешнеторговые цены.</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Источники данных о ценах следует использовать при расчете начальной (максимальной) цены в соответствии с положениями Методических рекомендаций путем введения в зависимости от конкретного случая следующих видов поправок (скидок и надбавок):</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на условия поставки;</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на условия платежа;</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на обеспечение исполнения контракта (договора, сделки);</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на объем поставки;</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на сопутствующие услуги;</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на налоги и пошлины;</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на сроки поставки товаров, выполнения работ, оказания услуг (на инфляцию);</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 xml:space="preserve">на </w:t>
      </w:r>
      <w:proofErr w:type="spellStart"/>
      <w:r w:rsidRPr="00620A9C">
        <w:rPr>
          <w:rFonts w:ascii="Times New Roman" w:hAnsi="Times New Roman" w:cs="Times New Roman"/>
          <w:sz w:val="28"/>
          <w:szCs w:val="28"/>
        </w:rPr>
        <w:t>уторгование</w:t>
      </w:r>
      <w:proofErr w:type="spellEnd"/>
      <w:r w:rsidRPr="00620A9C">
        <w:rPr>
          <w:rFonts w:ascii="Times New Roman" w:hAnsi="Times New Roman" w:cs="Times New Roman"/>
          <w:sz w:val="28"/>
          <w:szCs w:val="28"/>
        </w:rPr>
        <w:t>;</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региональные коэффициенты (индексы);</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коэффициенты торможения цены;</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другие поправки на условия контракта.</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lastRenderedPageBreak/>
        <w:t>Точность расчетов при определении начальной (максимальной) цены контракта при размещении заказов зависит от достоверности используемых заказчиками конъюнктурных данных, от выбранного алгоритма действий заказчика по определению способа размещения заказа, методов поиска и источников информации о цене товаров, работ, услуг, являющихся предметом контракта, методов расчета начальной (максимальной) цены контракта, применения корректировочных коэффициентов.</w:t>
      </w:r>
    </w:p>
    <w:p w:rsidR="003540ED" w:rsidRPr="00620A9C" w:rsidRDefault="003540ED" w:rsidP="003540ED">
      <w:pPr>
        <w:pStyle w:val="ConsPlusNormal"/>
        <w:widowControl/>
        <w:ind w:firstLine="540"/>
        <w:jc w:val="both"/>
        <w:rPr>
          <w:rFonts w:ascii="Times New Roman" w:hAnsi="Times New Roman" w:cs="Times New Roman"/>
          <w:sz w:val="28"/>
          <w:szCs w:val="28"/>
        </w:rPr>
      </w:pPr>
    </w:p>
    <w:p w:rsidR="00971B2F" w:rsidRDefault="00192E02" w:rsidP="00971B2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2.</w:t>
      </w:r>
      <w:r w:rsidR="00971B2F">
        <w:rPr>
          <w:rFonts w:ascii="Times New Roman" w:hAnsi="Times New Roman" w:cs="Times New Roman"/>
          <w:sz w:val="28"/>
          <w:szCs w:val="28"/>
        </w:rPr>
        <w:t xml:space="preserve"> Методы определения начальной (максимальной) </w:t>
      </w:r>
    </w:p>
    <w:p w:rsidR="003540ED" w:rsidRPr="00620A9C" w:rsidRDefault="00971B2F" w:rsidP="00971B2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цены контракта</w:t>
      </w:r>
      <w:r w:rsidR="003540ED" w:rsidRPr="00620A9C">
        <w:rPr>
          <w:rFonts w:ascii="Times New Roman" w:hAnsi="Times New Roman" w:cs="Times New Roman"/>
          <w:sz w:val="28"/>
          <w:szCs w:val="28"/>
        </w:rPr>
        <w:t xml:space="preserve"> </w:t>
      </w:r>
    </w:p>
    <w:p w:rsidR="003540ED" w:rsidRPr="00620A9C" w:rsidRDefault="003540ED" w:rsidP="003540ED">
      <w:pPr>
        <w:pStyle w:val="ConsPlusNormal"/>
        <w:widowControl/>
        <w:ind w:firstLine="540"/>
        <w:jc w:val="both"/>
        <w:rPr>
          <w:rFonts w:ascii="Times New Roman" w:hAnsi="Times New Roman" w:cs="Times New Roman"/>
          <w:sz w:val="28"/>
          <w:szCs w:val="28"/>
        </w:rPr>
      </w:pP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6. Определять начальную (максимальную) цену контракта рекомендуется с использованием одного или одновременно нескольких методов:</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рыночного;</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по аналогии;</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ресурсного (сметного).</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7. Конкретный выбор метода расчета начальной (максимальной) цены контракта зависит от предмета контракта и выбранного способа размещения заказа.</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8. Сведения о предмете контракта и условиях его исполнения заносятся в таблицу (</w:t>
      </w:r>
      <w:hyperlink r:id="rId6" w:history="1">
        <w:r w:rsidRPr="00620A9C">
          <w:rPr>
            <w:rFonts w:ascii="Times New Roman" w:hAnsi="Times New Roman" w:cs="Times New Roman"/>
            <w:color w:val="0000FF"/>
            <w:sz w:val="28"/>
            <w:szCs w:val="28"/>
          </w:rPr>
          <w:t>приложение 3</w:t>
        </w:r>
      </w:hyperlink>
      <w:r w:rsidRPr="00620A9C">
        <w:rPr>
          <w:rFonts w:ascii="Times New Roman" w:hAnsi="Times New Roman" w:cs="Times New Roman"/>
          <w:sz w:val="28"/>
          <w:szCs w:val="28"/>
        </w:rPr>
        <w:t xml:space="preserve"> к настоящей Мето</w:t>
      </w:r>
      <w:r w:rsidR="0078490C" w:rsidRPr="00620A9C">
        <w:rPr>
          <w:rFonts w:ascii="Times New Roman" w:hAnsi="Times New Roman" w:cs="Times New Roman"/>
          <w:sz w:val="28"/>
          <w:szCs w:val="28"/>
        </w:rPr>
        <w:t>дике) и хранятся муниципальным</w:t>
      </w:r>
      <w:r w:rsidRPr="00620A9C">
        <w:rPr>
          <w:rFonts w:ascii="Times New Roman" w:hAnsi="Times New Roman" w:cs="Times New Roman"/>
          <w:sz w:val="28"/>
          <w:szCs w:val="28"/>
        </w:rPr>
        <w:t xml:space="preserve"> заказчиком не менее чем три года.</w:t>
      </w:r>
    </w:p>
    <w:p w:rsidR="003540ED" w:rsidRPr="00620A9C" w:rsidRDefault="003540ED" w:rsidP="003540ED">
      <w:pPr>
        <w:pStyle w:val="ConsPlusNormal"/>
        <w:widowControl/>
        <w:ind w:firstLine="540"/>
        <w:jc w:val="both"/>
        <w:rPr>
          <w:rFonts w:ascii="Times New Roman" w:hAnsi="Times New Roman" w:cs="Times New Roman"/>
          <w:sz w:val="28"/>
          <w:szCs w:val="28"/>
        </w:rPr>
      </w:pPr>
    </w:p>
    <w:p w:rsidR="00971B2F" w:rsidRDefault="00971B2F" w:rsidP="003540ED">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3. Определение </w:t>
      </w:r>
      <w:r w:rsidR="003540ED" w:rsidRPr="00620A9C">
        <w:rPr>
          <w:rFonts w:ascii="Times New Roman" w:hAnsi="Times New Roman" w:cs="Times New Roman"/>
          <w:sz w:val="28"/>
          <w:szCs w:val="28"/>
        </w:rPr>
        <w:t xml:space="preserve"> </w:t>
      </w:r>
      <w:r>
        <w:rPr>
          <w:rFonts w:ascii="Times New Roman" w:hAnsi="Times New Roman" w:cs="Times New Roman"/>
          <w:sz w:val="28"/>
          <w:szCs w:val="28"/>
        </w:rPr>
        <w:t>начальной (максимальной) цены контракта</w:t>
      </w:r>
      <w:r w:rsidRPr="00620A9C">
        <w:rPr>
          <w:rFonts w:ascii="Times New Roman" w:hAnsi="Times New Roman" w:cs="Times New Roman"/>
          <w:sz w:val="28"/>
          <w:szCs w:val="28"/>
        </w:rPr>
        <w:t xml:space="preserve"> </w:t>
      </w:r>
    </w:p>
    <w:p w:rsidR="003540ED" w:rsidRPr="00620A9C" w:rsidRDefault="00971B2F" w:rsidP="003540ED">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рыночным методом</w:t>
      </w:r>
    </w:p>
    <w:p w:rsidR="003540ED" w:rsidRPr="00620A9C" w:rsidRDefault="003540ED" w:rsidP="003540ED">
      <w:pPr>
        <w:pStyle w:val="ConsPlusNormal"/>
        <w:widowControl/>
        <w:ind w:firstLine="540"/>
        <w:jc w:val="both"/>
        <w:rPr>
          <w:rFonts w:ascii="Times New Roman" w:hAnsi="Times New Roman" w:cs="Times New Roman"/>
          <w:sz w:val="28"/>
          <w:szCs w:val="28"/>
        </w:rPr>
      </w:pP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9. Рыночный метод определения начальной (максимальной) цены контракта предполагает анализ конъюнктуры рынка на наличие спроса и предложений по конкретной продукции с определенными параметрами, закупаемой заказчиком.</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10. Для осуществления расчета собирается информация о существующих ценах на конкретную марку, модель товара не менее трех ведущих производителей (поставщиков). На основе найденных данных путем вычисления средневзвешенной величины и применения различных корректировок на условия конкретных сделок вычисляется ориентировочный уровень чистой цены на продукцию, которая затем приводится к условиям предполагаемо</w:t>
      </w:r>
      <w:r w:rsidR="00E36E35" w:rsidRPr="00620A9C">
        <w:rPr>
          <w:rFonts w:ascii="Times New Roman" w:hAnsi="Times New Roman" w:cs="Times New Roman"/>
          <w:sz w:val="28"/>
          <w:szCs w:val="28"/>
        </w:rPr>
        <w:t>го к заключению  муниципального</w:t>
      </w:r>
      <w:r w:rsidRPr="00620A9C">
        <w:rPr>
          <w:rFonts w:ascii="Times New Roman" w:hAnsi="Times New Roman" w:cs="Times New Roman"/>
          <w:sz w:val="28"/>
          <w:szCs w:val="28"/>
        </w:rPr>
        <w:t xml:space="preserve"> контракта. Этот способ может эффективно применяться для расчета цены продукции, широко представленной на рынке и производимой по установленным стандартам.</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11. Сбор информации о существующих ценах осуществляется путем:</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полученных прейскурантов (прайс-листов);</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 xml:space="preserve">опроса поставщиков с фиксацией в </w:t>
      </w:r>
      <w:hyperlink r:id="rId7" w:history="1">
        <w:r w:rsidRPr="00620A9C">
          <w:rPr>
            <w:rFonts w:ascii="Times New Roman" w:hAnsi="Times New Roman" w:cs="Times New Roman"/>
            <w:color w:val="0000FF"/>
            <w:sz w:val="28"/>
            <w:szCs w:val="28"/>
          </w:rPr>
          <w:t>опросном листе</w:t>
        </w:r>
      </w:hyperlink>
      <w:r w:rsidRPr="00620A9C">
        <w:rPr>
          <w:rFonts w:ascii="Times New Roman" w:hAnsi="Times New Roman" w:cs="Times New Roman"/>
          <w:sz w:val="28"/>
          <w:szCs w:val="28"/>
        </w:rPr>
        <w:t xml:space="preserve"> наименования товаров (работ, услуг), наименования производителя (поставщика), адреса, </w:t>
      </w:r>
      <w:r w:rsidRPr="00620A9C">
        <w:rPr>
          <w:rFonts w:ascii="Times New Roman" w:hAnsi="Times New Roman" w:cs="Times New Roman"/>
          <w:sz w:val="28"/>
          <w:szCs w:val="28"/>
        </w:rPr>
        <w:lastRenderedPageBreak/>
        <w:t>номера средства связи, цены производителя (поставщика), иной информации (приложение 1 к настоящей Методике);</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использования цен, приводимых на Интернет-сайтах поставщиков;</w:t>
      </w:r>
    </w:p>
    <w:p w:rsidR="003540ED" w:rsidRPr="00620A9C" w:rsidRDefault="003540ED" w:rsidP="003540ED">
      <w:pPr>
        <w:pStyle w:val="ConsPlusNormal"/>
        <w:widowControl/>
        <w:ind w:firstLine="540"/>
        <w:jc w:val="both"/>
        <w:rPr>
          <w:rFonts w:ascii="Times New Roman" w:hAnsi="Times New Roman" w:cs="Times New Roman"/>
          <w:sz w:val="28"/>
          <w:szCs w:val="28"/>
        </w:rPr>
      </w:pPr>
      <w:proofErr w:type="gramStart"/>
      <w:r w:rsidRPr="00620A9C">
        <w:rPr>
          <w:rFonts w:ascii="Times New Roman" w:hAnsi="Times New Roman" w:cs="Times New Roman"/>
          <w:sz w:val="28"/>
          <w:szCs w:val="28"/>
        </w:rPr>
        <w:t>использования информационно-поисковых систем (</w:t>
      </w:r>
      <w:proofErr w:type="spellStart"/>
      <w:r w:rsidRPr="00620A9C">
        <w:rPr>
          <w:rFonts w:ascii="Times New Roman" w:hAnsi="Times New Roman" w:cs="Times New Roman"/>
          <w:sz w:val="28"/>
          <w:szCs w:val="28"/>
        </w:rPr>
        <w:t>Яндекс</w:t>
      </w:r>
      <w:proofErr w:type="spellEnd"/>
      <w:r w:rsidRPr="00620A9C">
        <w:rPr>
          <w:rFonts w:ascii="Times New Roman" w:hAnsi="Times New Roman" w:cs="Times New Roman"/>
          <w:sz w:val="28"/>
          <w:szCs w:val="28"/>
        </w:rPr>
        <w:t xml:space="preserve">, </w:t>
      </w:r>
      <w:proofErr w:type="spellStart"/>
      <w:r w:rsidRPr="00620A9C">
        <w:rPr>
          <w:rFonts w:ascii="Times New Roman" w:hAnsi="Times New Roman" w:cs="Times New Roman"/>
          <w:sz w:val="28"/>
          <w:szCs w:val="28"/>
        </w:rPr>
        <w:t>Рамблер</w:t>
      </w:r>
      <w:proofErr w:type="spellEnd"/>
      <w:r w:rsidRPr="00620A9C">
        <w:rPr>
          <w:rFonts w:ascii="Times New Roman" w:hAnsi="Times New Roman" w:cs="Times New Roman"/>
          <w:sz w:val="28"/>
          <w:szCs w:val="28"/>
        </w:rPr>
        <w:t>, Апорт и других), которые позволяют получить сведения о ценах продаж на автомобили, аудио- и видеотехнику, компьютерную технику, средства связи, лекарства, медицинское оборудование, канцелярские товары, оргтехнику, офисную мебель, профессиональное оборудование (измерительные приборы, холодильное, швейное оборудование и другое) по следующим электронным адресам:</w:t>
      </w:r>
      <w:proofErr w:type="gramEnd"/>
    </w:p>
    <w:p w:rsidR="003540ED" w:rsidRPr="00620A9C" w:rsidRDefault="003540ED" w:rsidP="003540ED">
      <w:pPr>
        <w:pStyle w:val="ConsPlusNormal"/>
        <w:widowControl/>
        <w:ind w:firstLine="540"/>
        <w:jc w:val="both"/>
        <w:rPr>
          <w:rFonts w:ascii="Times New Roman" w:hAnsi="Times New Roman" w:cs="Times New Roman"/>
          <w:sz w:val="28"/>
          <w:szCs w:val="28"/>
        </w:rPr>
      </w:pPr>
      <w:proofErr w:type="spellStart"/>
      <w:r w:rsidRPr="00620A9C">
        <w:rPr>
          <w:rFonts w:ascii="Times New Roman" w:hAnsi="Times New Roman" w:cs="Times New Roman"/>
          <w:sz w:val="28"/>
          <w:szCs w:val="28"/>
        </w:rPr>
        <w:t>Яндекс</w:t>
      </w:r>
      <w:proofErr w:type="spellEnd"/>
      <w:r w:rsidRPr="00620A9C">
        <w:rPr>
          <w:rFonts w:ascii="Times New Roman" w:hAnsi="Times New Roman" w:cs="Times New Roman"/>
          <w:sz w:val="28"/>
          <w:szCs w:val="28"/>
        </w:rPr>
        <w:t xml:space="preserve"> - http://market.yandex.ru;</w:t>
      </w:r>
    </w:p>
    <w:p w:rsidR="003540ED" w:rsidRPr="00620A9C" w:rsidRDefault="003540ED" w:rsidP="003540ED">
      <w:pPr>
        <w:pStyle w:val="ConsPlusNormal"/>
        <w:widowControl/>
        <w:ind w:firstLine="540"/>
        <w:jc w:val="both"/>
        <w:rPr>
          <w:rFonts w:ascii="Times New Roman" w:hAnsi="Times New Roman" w:cs="Times New Roman"/>
          <w:sz w:val="28"/>
          <w:szCs w:val="28"/>
        </w:rPr>
      </w:pPr>
      <w:proofErr w:type="spellStart"/>
      <w:r w:rsidRPr="00620A9C">
        <w:rPr>
          <w:rFonts w:ascii="Times New Roman" w:hAnsi="Times New Roman" w:cs="Times New Roman"/>
          <w:sz w:val="28"/>
          <w:szCs w:val="28"/>
        </w:rPr>
        <w:t>Рамблер</w:t>
      </w:r>
      <w:proofErr w:type="spellEnd"/>
      <w:r w:rsidRPr="00620A9C">
        <w:rPr>
          <w:rFonts w:ascii="Times New Roman" w:hAnsi="Times New Roman" w:cs="Times New Roman"/>
          <w:sz w:val="28"/>
          <w:szCs w:val="28"/>
        </w:rPr>
        <w:t xml:space="preserve"> - http://pokupki.rambler.ru;</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Апорт - http://catalog.aport.ru.</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12. Рекомендуется комбинировать все вышеуказанные способы сбора информации.</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 xml:space="preserve">13. Сведения, полученные в результате сбора информации, заносятся в </w:t>
      </w:r>
      <w:hyperlink r:id="rId8" w:history="1">
        <w:r w:rsidRPr="00620A9C">
          <w:rPr>
            <w:rFonts w:ascii="Times New Roman" w:hAnsi="Times New Roman" w:cs="Times New Roman"/>
            <w:color w:val="0000FF"/>
            <w:sz w:val="28"/>
            <w:szCs w:val="28"/>
          </w:rPr>
          <w:t>таблицу</w:t>
        </w:r>
      </w:hyperlink>
      <w:r w:rsidRPr="00620A9C">
        <w:rPr>
          <w:rFonts w:ascii="Times New Roman" w:hAnsi="Times New Roman" w:cs="Times New Roman"/>
          <w:sz w:val="28"/>
          <w:szCs w:val="28"/>
        </w:rPr>
        <w:t xml:space="preserve"> расчета начальной (максимальной) цены контракта (приложение 2 к настоящей Методике).</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14. Число строк таблицы устанавливается в соответствии с количеством моделей товара, выбранных для расчета начальной (максимальной) цены контракта.</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Число столбцов таблицы устанавливается по числу ценовых предложений не менее трех производителей (поставщиков), отобранных для получения информации о ценах.</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15. Расчет среднего уровня цен товаров осуществляется по формуле:</w:t>
      </w:r>
    </w:p>
    <w:p w:rsidR="003540ED" w:rsidRPr="00620A9C" w:rsidRDefault="003540ED" w:rsidP="003540ED">
      <w:pPr>
        <w:pStyle w:val="ConsPlusNormal"/>
        <w:widowControl/>
        <w:ind w:firstLine="540"/>
        <w:jc w:val="both"/>
        <w:rPr>
          <w:rFonts w:ascii="Times New Roman" w:hAnsi="Times New Roman" w:cs="Times New Roman"/>
          <w:sz w:val="28"/>
          <w:szCs w:val="28"/>
        </w:rPr>
      </w:pPr>
    </w:p>
    <w:p w:rsidR="003540ED" w:rsidRPr="00620A9C" w:rsidRDefault="003540ED" w:rsidP="003540ED">
      <w:pPr>
        <w:pStyle w:val="ConsPlusNonformat"/>
        <w:widowControl/>
        <w:rPr>
          <w:rFonts w:ascii="Times New Roman" w:hAnsi="Times New Roman" w:cs="Times New Roman"/>
          <w:sz w:val="28"/>
          <w:szCs w:val="28"/>
        </w:rPr>
      </w:pPr>
      <w:r w:rsidRPr="00620A9C">
        <w:rPr>
          <w:rFonts w:ascii="Times New Roman" w:hAnsi="Times New Roman" w:cs="Times New Roman"/>
          <w:sz w:val="28"/>
          <w:szCs w:val="28"/>
        </w:rPr>
        <w:t xml:space="preserve">                            x1 + x2 + x3 + </w:t>
      </w:r>
      <w:proofErr w:type="spellStart"/>
      <w:r w:rsidRPr="00620A9C">
        <w:rPr>
          <w:rFonts w:ascii="Times New Roman" w:hAnsi="Times New Roman" w:cs="Times New Roman"/>
          <w:sz w:val="28"/>
          <w:szCs w:val="28"/>
        </w:rPr>
        <w:t>xn</w:t>
      </w:r>
      <w:proofErr w:type="spellEnd"/>
    </w:p>
    <w:p w:rsidR="003540ED" w:rsidRPr="00620A9C" w:rsidRDefault="003540ED" w:rsidP="003540ED">
      <w:pPr>
        <w:pStyle w:val="ConsPlusNonformat"/>
        <w:widowControl/>
        <w:rPr>
          <w:rFonts w:ascii="Times New Roman" w:hAnsi="Times New Roman" w:cs="Times New Roman"/>
          <w:sz w:val="28"/>
          <w:szCs w:val="28"/>
        </w:rPr>
      </w:pPr>
      <w:r w:rsidRPr="00620A9C">
        <w:rPr>
          <w:rFonts w:ascii="Times New Roman" w:hAnsi="Times New Roman" w:cs="Times New Roman"/>
          <w:sz w:val="28"/>
          <w:szCs w:val="28"/>
        </w:rPr>
        <w:t xml:space="preserve">                        X = -----------------, где</w:t>
      </w:r>
    </w:p>
    <w:p w:rsidR="003540ED" w:rsidRPr="00620A9C" w:rsidRDefault="003540ED" w:rsidP="003540ED">
      <w:pPr>
        <w:pStyle w:val="ConsPlusNonformat"/>
        <w:widowControl/>
        <w:rPr>
          <w:rFonts w:ascii="Times New Roman" w:hAnsi="Times New Roman" w:cs="Times New Roman"/>
          <w:sz w:val="28"/>
          <w:szCs w:val="28"/>
        </w:rPr>
      </w:pPr>
      <w:r w:rsidRPr="00620A9C">
        <w:rPr>
          <w:rFonts w:ascii="Times New Roman" w:hAnsi="Times New Roman" w:cs="Times New Roman"/>
          <w:sz w:val="28"/>
          <w:szCs w:val="28"/>
        </w:rPr>
        <w:t xml:space="preserve">                                   </w:t>
      </w:r>
      <w:proofErr w:type="spellStart"/>
      <w:r w:rsidRPr="00620A9C">
        <w:rPr>
          <w:rFonts w:ascii="Times New Roman" w:hAnsi="Times New Roman" w:cs="Times New Roman"/>
          <w:sz w:val="28"/>
          <w:szCs w:val="28"/>
        </w:rPr>
        <w:t>n</w:t>
      </w:r>
      <w:proofErr w:type="spellEnd"/>
    </w:p>
    <w:p w:rsidR="003540ED" w:rsidRPr="00620A9C" w:rsidRDefault="003540ED" w:rsidP="003540ED">
      <w:pPr>
        <w:pStyle w:val="ConsPlusNormal"/>
        <w:widowControl/>
        <w:ind w:firstLine="540"/>
        <w:jc w:val="both"/>
        <w:rPr>
          <w:rFonts w:ascii="Times New Roman" w:hAnsi="Times New Roman" w:cs="Times New Roman"/>
          <w:sz w:val="28"/>
          <w:szCs w:val="28"/>
        </w:rPr>
      </w:pP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X - средняя арифметическая величина;</w:t>
      </w:r>
    </w:p>
    <w:p w:rsidR="003540ED" w:rsidRPr="00620A9C" w:rsidRDefault="003540ED" w:rsidP="003540ED">
      <w:pPr>
        <w:pStyle w:val="ConsPlusNormal"/>
        <w:widowControl/>
        <w:ind w:firstLine="540"/>
        <w:jc w:val="both"/>
        <w:rPr>
          <w:rFonts w:ascii="Times New Roman" w:hAnsi="Times New Roman" w:cs="Times New Roman"/>
          <w:sz w:val="28"/>
          <w:szCs w:val="28"/>
        </w:rPr>
      </w:pPr>
      <w:proofErr w:type="spellStart"/>
      <w:r w:rsidRPr="00620A9C">
        <w:rPr>
          <w:rFonts w:ascii="Times New Roman" w:hAnsi="Times New Roman" w:cs="Times New Roman"/>
          <w:sz w:val="28"/>
          <w:szCs w:val="28"/>
        </w:rPr>
        <w:t>xl</w:t>
      </w:r>
      <w:proofErr w:type="spellEnd"/>
      <w:r w:rsidRPr="00620A9C">
        <w:rPr>
          <w:rFonts w:ascii="Times New Roman" w:hAnsi="Times New Roman" w:cs="Times New Roman"/>
          <w:sz w:val="28"/>
          <w:szCs w:val="28"/>
        </w:rPr>
        <w:t xml:space="preserve">, x2, x3, </w:t>
      </w:r>
      <w:proofErr w:type="spellStart"/>
      <w:r w:rsidRPr="00620A9C">
        <w:rPr>
          <w:rFonts w:ascii="Times New Roman" w:hAnsi="Times New Roman" w:cs="Times New Roman"/>
          <w:sz w:val="28"/>
          <w:szCs w:val="28"/>
        </w:rPr>
        <w:t>xn</w:t>
      </w:r>
      <w:proofErr w:type="spellEnd"/>
      <w:r w:rsidRPr="00620A9C">
        <w:rPr>
          <w:rFonts w:ascii="Times New Roman" w:hAnsi="Times New Roman" w:cs="Times New Roman"/>
          <w:sz w:val="28"/>
          <w:szCs w:val="28"/>
        </w:rPr>
        <w:t xml:space="preserve"> - цены на товары различных производителей (поставщиков);</w:t>
      </w:r>
    </w:p>
    <w:p w:rsidR="003540ED" w:rsidRPr="00620A9C" w:rsidRDefault="003540ED" w:rsidP="003540ED">
      <w:pPr>
        <w:pStyle w:val="ConsPlusNormal"/>
        <w:widowControl/>
        <w:ind w:firstLine="540"/>
        <w:jc w:val="both"/>
        <w:rPr>
          <w:rFonts w:ascii="Times New Roman" w:hAnsi="Times New Roman" w:cs="Times New Roman"/>
          <w:sz w:val="28"/>
          <w:szCs w:val="28"/>
        </w:rPr>
      </w:pPr>
      <w:proofErr w:type="spellStart"/>
      <w:r w:rsidRPr="00620A9C">
        <w:rPr>
          <w:rFonts w:ascii="Times New Roman" w:hAnsi="Times New Roman" w:cs="Times New Roman"/>
          <w:sz w:val="28"/>
          <w:szCs w:val="28"/>
        </w:rPr>
        <w:t>n</w:t>
      </w:r>
      <w:proofErr w:type="spellEnd"/>
      <w:r w:rsidRPr="00620A9C">
        <w:rPr>
          <w:rFonts w:ascii="Times New Roman" w:hAnsi="Times New Roman" w:cs="Times New Roman"/>
          <w:sz w:val="28"/>
          <w:szCs w:val="28"/>
        </w:rPr>
        <w:t xml:space="preserve"> - количество производителей (поставщиков), цены которых использовались при расчете.</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16. Для определения начальной (максимальной) цены контракта полученная величина среднего уровня цен товаров корректируется с</w:t>
      </w:r>
      <w:r w:rsidR="0078490C" w:rsidRPr="00620A9C">
        <w:rPr>
          <w:rFonts w:ascii="Times New Roman" w:hAnsi="Times New Roman" w:cs="Times New Roman"/>
          <w:sz w:val="28"/>
          <w:szCs w:val="28"/>
        </w:rPr>
        <w:t xml:space="preserve"> учетом условий муниципального</w:t>
      </w:r>
      <w:r w:rsidRPr="00620A9C">
        <w:rPr>
          <w:rFonts w:ascii="Times New Roman" w:hAnsi="Times New Roman" w:cs="Times New Roman"/>
          <w:sz w:val="28"/>
          <w:szCs w:val="28"/>
        </w:rPr>
        <w:t xml:space="preserve"> контракта, предложенного к заключению, а именно:</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1) поправка на условия поставки товара (транспортировку, упаковку и маркировку, страхование в пути, таможенную очистку и оформление, погрузку и разгрузку).</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Для расчета начальной (максимальной) цены товара необходимо определить базис поставки (то есть место назначения, где покупатель будет принимать товар) и условия поставки до него.</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lastRenderedPageBreak/>
        <w:t xml:space="preserve">Для определения стоимости транспортировки нужно обратиться к транспортным или </w:t>
      </w:r>
      <w:proofErr w:type="spellStart"/>
      <w:r w:rsidRPr="00620A9C">
        <w:rPr>
          <w:rFonts w:ascii="Times New Roman" w:hAnsi="Times New Roman" w:cs="Times New Roman"/>
          <w:sz w:val="28"/>
          <w:szCs w:val="28"/>
        </w:rPr>
        <w:t>логистическим</w:t>
      </w:r>
      <w:proofErr w:type="spellEnd"/>
      <w:r w:rsidRPr="00620A9C">
        <w:rPr>
          <w:rFonts w:ascii="Times New Roman" w:hAnsi="Times New Roman" w:cs="Times New Roman"/>
          <w:sz w:val="28"/>
          <w:szCs w:val="28"/>
        </w:rPr>
        <w:t xml:space="preserve"> компаниям. При этом на цену транспортировки будут влиять способ перевозки (автомобильный, железнодорожный или авиа), объем груза всего и в одной партии, а также его удельный вес (чем плотность груза меньше, тем дороже доля стоимости транспортировки в цене единицы товара). От ценности груза будет зависеть размер страховой премии за страхование товара в пути (чем выше цена единицы груза, тем больше процент, по которому считают страховую премию).</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В большинстве случаев транспортная составляющая находится в пределах от 2 до 10 процентов от цены товара. Если предполагается, что в конкурсе будут принимать участие поставщики, предлагающие поставку оборудования из-за границы (в случае если такие товары в России не производятся), то при расчете начальной (максимальной) цены контракта, возможно, придется учитывать размер импортной таможенной пошлины и затрат на таможенное оформление. Эти надбавки нужно учитывать в том случае, если для расчета используются конкурентные цены иностранных поставщиков или справочные цены, полученные из иностранных источников;</w:t>
      </w:r>
    </w:p>
    <w:p w:rsidR="003540ED" w:rsidRPr="00620A9C" w:rsidRDefault="009E4668" w:rsidP="003540E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3540ED" w:rsidRPr="00620A9C">
        <w:rPr>
          <w:rFonts w:ascii="Times New Roman" w:hAnsi="Times New Roman" w:cs="Times New Roman"/>
          <w:sz w:val="28"/>
          <w:szCs w:val="28"/>
        </w:rPr>
        <w:t>) поправка на объем поставки.</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Поставка большего количества товара (оптовая) обычно дешевле в расчете на единицу товара (работы, услуги), чем штучная поставка (розничная). Поэтому если заказчик желает приобрести большую партию товара, но располагает конкурентными ценами на поставку малых объемов аналогичного товара или имеет информацию из прайс-листов, то при расчете начальной (максимальной) цены необходимо ввести поправку на объем заказа. Скидки на опт отличаются по размеру в зависимости от вида товара (работы, услуги). Поставщикам скоропортящихся или быстро морально устаревающих товаров выгодно скорее продать свой товар, поэтому скидки на объем будут у них значительно выше. Для правильного определения поправки на объем необходимо узнать размер оптовых скидок на данную продукцию;</w:t>
      </w:r>
    </w:p>
    <w:p w:rsidR="003540ED" w:rsidRPr="00620A9C" w:rsidRDefault="009E4668" w:rsidP="003540E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3540ED" w:rsidRPr="00620A9C">
        <w:rPr>
          <w:rFonts w:ascii="Times New Roman" w:hAnsi="Times New Roman" w:cs="Times New Roman"/>
          <w:sz w:val="28"/>
          <w:szCs w:val="28"/>
        </w:rPr>
        <w:t>) поправка на сопутствующие услуги.</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 xml:space="preserve">Часто в цену контракта на поставку товаров (оборудования) включаются дополнительные услуги, такие как обучение, монтаж, </w:t>
      </w:r>
      <w:proofErr w:type="spellStart"/>
      <w:proofErr w:type="gramStart"/>
      <w:r w:rsidRPr="00620A9C">
        <w:rPr>
          <w:rFonts w:ascii="Times New Roman" w:hAnsi="Times New Roman" w:cs="Times New Roman"/>
          <w:sz w:val="28"/>
          <w:szCs w:val="28"/>
        </w:rPr>
        <w:t>шеф-монтаж</w:t>
      </w:r>
      <w:proofErr w:type="spellEnd"/>
      <w:proofErr w:type="gramEnd"/>
      <w:r w:rsidRPr="00620A9C">
        <w:rPr>
          <w:rFonts w:ascii="Times New Roman" w:hAnsi="Times New Roman" w:cs="Times New Roman"/>
          <w:sz w:val="28"/>
          <w:szCs w:val="28"/>
        </w:rPr>
        <w:t>, пуско-наладка, дополнительный срок или объем гарантии и другое. Если цены на эти услуги указываются в разбивке цены контракта отдельной позицией, то их легко вычленить из цены товара. Но если цена на сопутствующие услуги не выделена в цене контракта, то нужно сначала оценить рыночную стоимость таких услуг, а затем вычесть их из цены контракта, после чего определить единичную цену товара;</w:t>
      </w:r>
    </w:p>
    <w:p w:rsidR="003540ED" w:rsidRPr="00620A9C" w:rsidRDefault="009E4668" w:rsidP="003540E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3540ED" w:rsidRPr="00620A9C">
        <w:rPr>
          <w:rFonts w:ascii="Times New Roman" w:hAnsi="Times New Roman" w:cs="Times New Roman"/>
          <w:sz w:val="28"/>
          <w:szCs w:val="28"/>
        </w:rPr>
        <w:t>) поправка на налоги и пошлины.</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 xml:space="preserve">Расчет начальной (максимальной) цены контракта должен производиться с учетом всех прямых налогов, которые должны уплачиваться поставщиком в полном объеме, так же, как с учетом налога на добавленную стоимость по действующим ставкам, установленным для соответствующего </w:t>
      </w:r>
      <w:r w:rsidRPr="00620A9C">
        <w:rPr>
          <w:rFonts w:ascii="Times New Roman" w:hAnsi="Times New Roman" w:cs="Times New Roman"/>
          <w:sz w:val="28"/>
          <w:szCs w:val="28"/>
        </w:rPr>
        <w:lastRenderedPageBreak/>
        <w:t>вида товаров, работ и услуг, за исключением освобожденных от уплаты налога на добавленную стоимость. Информация о ставках налога на добавленную стоимость, использованных при расчете начальной (максимальной) цены контракта, или их отсутствии указывается в извещении о размещении заказа;</w:t>
      </w:r>
    </w:p>
    <w:p w:rsidR="003540ED" w:rsidRPr="00620A9C" w:rsidRDefault="009E4668" w:rsidP="003540E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3540ED" w:rsidRPr="00620A9C">
        <w:rPr>
          <w:rFonts w:ascii="Times New Roman" w:hAnsi="Times New Roman" w:cs="Times New Roman"/>
          <w:sz w:val="28"/>
          <w:szCs w:val="28"/>
        </w:rPr>
        <w:t>) поправка на сроки поставки товаров, выполнения работ, оказания услуг (на инфляцию).</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При сравнении контрактных цен на идентичный товар необходимо учитывать также срок поставки, поскольку цена на товар будет актуальной на момент поставки. Если даты поставки различаются, то следует ввести поправку, согласно которой будет учтено изменение цен во времени, иными словами, следует учесть инфляцию в течение периода, составляющего разницу между плановой датой поставки и датой поставки по контракту, откуда берется конкурентная цена. Для учета инфляции за прошедший период рекомендуется использовать индексы роста цен по соответствующей отрасли или группе товаров, видам работ (услуг), публикуемые в официальных государственных изданиях (сборниках Росстата). Для расчета прогнозируемой инфляции рекомендуется использовать индекс-дефлятор на очередной год и на среднесрочный (3 года) период, публикуемый Министерством экономического развития Российской Федерации;</w:t>
      </w:r>
    </w:p>
    <w:p w:rsidR="003540ED" w:rsidRPr="00620A9C" w:rsidRDefault="009E4668" w:rsidP="003540E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3540ED" w:rsidRPr="00620A9C">
        <w:rPr>
          <w:rFonts w:ascii="Times New Roman" w:hAnsi="Times New Roman" w:cs="Times New Roman"/>
          <w:sz w:val="28"/>
          <w:szCs w:val="28"/>
        </w:rPr>
        <w:t xml:space="preserve">) поправка на </w:t>
      </w:r>
      <w:proofErr w:type="spellStart"/>
      <w:r w:rsidR="003540ED" w:rsidRPr="00620A9C">
        <w:rPr>
          <w:rFonts w:ascii="Times New Roman" w:hAnsi="Times New Roman" w:cs="Times New Roman"/>
          <w:sz w:val="28"/>
          <w:szCs w:val="28"/>
        </w:rPr>
        <w:t>уторгование</w:t>
      </w:r>
      <w:proofErr w:type="spellEnd"/>
      <w:r w:rsidR="003540ED" w:rsidRPr="00620A9C">
        <w:rPr>
          <w:rFonts w:ascii="Times New Roman" w:hAnsi="Times New Roman" w:cs="Times New Roman"/>
          <w:sz w:val="28"/>
          <w:szCs w:val="28"/>
        </w:rPr>
        <w:t>.</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Она применяется в случае использования для расчета прейскурантных или каталожных цен либо если цена получена из ценового предложения, поступившего не на торги или запрос котировок. В таких ценах заложен определенный процент на возможность предоставления скидки потенциальному покупателю. Размер такого резерва в цене может составлять от 2 до 15 процентов в зависимости от вида продукции;</w:t>
      </w:r>
    </w:p>
    <w:p w:rsidR="003540ED" w:rsidRPr="00620A9C" w:rsidRDefault="009E4668" w:rsidP="003540E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3540ED" w:rsidRPr="00620A9C">
        <w:rPr>
          <w:rFonts w:ascii="Times New Roman" w:hAnsi="Times New Roman" w:cs="Times New Roman"/>
          <w:sz w:val="28"/>
          <w:szCs w:val="28"/>
        </w:rPr>
        <w:t>) использование региональных коэффициентов (индексов).</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При расчете начальной цены могут также использоваться региональные коэффициенты перерасчета или индексы цен, которые показывают уровень цен в искомом регионе. Коэффициенты перерасчета могут применяться в качестве альтернативы расчету поправки на транспортную составляющую;</w:t>
      </w:r>
    </w:p>
    <w:p w:rsidR="003540ED" w:rsidRPr="00620A9C" w:rsidRDefault="009E4668" w:rsidP="003540E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003540ED" w:rsidRPr="00620A9C">
        <w:rPr>
          <w:rFonts w:ascii="Times New Roman" w:hAnsi="Times New Roman" w:cs="Times New Roman"/>
          <w:sz w:val="28"/>
          <w:szCs w:val="28"/>
        </w:rPr>
        <w:t>) поправки на способ размещения заказа.</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При расчете начальной (максимальной) цены контракта необходимо также учитывать, каким способом предполагается размещать заказ, для которого рассчитывается цена. Так, при размещении заказа путем аукциона рассчитанную начальную (максимальную) цену рекомендуется увеличивать на величину не менее одного шага аукциона.</w:t>
      </w:r>
    </w:p>
    <w:p w:rsidR="003540ED" w:rsidRPr="00620A9C" w:rsidRDefault="003540ED" w:rsidP="003540ED">
      <w:pPr>
        <w:pStyle w:val="ConsPlusNormal"/>
        <w:widowControl/>
        <w:ind w:firstLine="540"/>
        <w:jc w:val="both"/>
        <w:rPr>
          <w:rFonts w:ascii="Times New Roman" w:hAnsi="Times New Roman" w:cs="Times New Roman"/>
          <w:sz w:val="28"/>
          <w:szCs w:val="28"/>
        </w:rPr>
      </w:pPr>
    </w:p>
    <w:p w:rsidR="00971B2F" w:rsidRDefault="00971B2F" w:rsidP="00971B2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4.</w:t>
      </w:r>
      <w:r w:rsidR="003540ED" w:rsidRPr="00620A9C">
        <w:rPr>
          <w:rFonts w:ascii="Times New Roman" w:hAnsi="Times New Roman" w:cs="Times New Roman"/>
          <w:sz w:val="28"/>
          <w:szCs w:val="28"/>
        </w:rPr>
        <w:t xml:space="preserve"> </w:t>
      </w:r>
      <w:r>
        <w:rPr>
          <w:rFonts w:ascii="Times New Roman" w:hAnsi="Times New Roman" w:cs="Times New Roman"/>
          <w:sz w:val="28"/>
          <w:szCs w:val="28"/>
        </w:rPr>
        <w:t xml:space="preserve">Определение </w:t>
      </w:r>
      <w:r w:rsidRPr="00620A9C">
        <w:rPr>
          <w:rFonts w:ascii="Times New Roman" w:hAnsi="Times New Roman" w:cs="Times New Roman"/>
          <w:sz w:val="28"/>
          <w:szCs w:val="28"/>
        </w:rPr>
        <w:t xml:space="preserve"> </w:t>
      </w:r>
      <w:r>
        <w:rPr>
          <w:rFonts w:ascii="Times New Roman" w:hAnsi="Times New Roman" w:cs="Times New Roman"/>
          <w:sz w:val="28"/>
          <w:szCs w:val="28"/>
        </w:rPr>
        <w:t>начальной (максимальной) цены контракта</w:t>
      </w:r>
    </w:p>
    <w:p w:rsidR="00971B2F" w:rsidRPr="00620A9C" w:rsidRDefault="00971B2F" w:rsidP="00971B2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расчетным методом по аналогам</w:t>
      </w:r>
    </w:p>
    <w:p w:rsidR="003540ED" w:rsidRPr="00620A9C" w:rsidRDefault="003540ED" w:rsidP="003540ED">
      <w:pPr>
        <w:pStyle w:val="ConsPlusNormal"/>
        <w:widowControl/>
        <w:ind w:firstLine="0"/>
        <w:jc w:val="center"/>
        <w:outlineLvl w:val="1"/>
        <w:rPr>
          <w:rFonts w:ascii="Times New Roman" w:hAnsi="Times New Roman" w:cs="Times New Roman"/>
          <w:sz w:val="28"/>
          <w:szCs w:val="28"/>
        </w:rPr>
      </w:pP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 xml:space="preserve">17. Метод определения начальной (максимальной) цены контракта по аналогам (эквивалентам) используется в том случае, когда определить </w:t>
      </w:r>
      <w:r w:rsidRPr="00620A9C">
        <w:rPr>
          <w:rFonts w:ascii="Times New Roman" w:hAnsi="Times New Roman" w:cs="Times New Roman"/>
          <w:sz w:val="28"/>
          <w:szCs w:val="28"/>
        </w:rPr>
        <w:lastRenderedPageBreak/>
        <w:t>начальную (максимальную) цену контракта рыночным методом расчета невозможно.</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18. Начальная (максимальная) цена контракта на размещение заказа на поставку товаров, изготавливаемых по заказам, может определяться на основе цен на товары-аналоги с последующей корректировкой на комплектацию в соответствии с требованиями, указанными в технических заданиях, спецификациях. Для получения более точных результатов рекомендуется по возможности использовать сведения о нескольких товарах-аналогах, полученных от разных производителей (поставщиков).</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В качестве источника о цене контракта-аналога используются цены контрактов, заключенных по итогам размещения заказов.</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В состав таких источников должны включаться контракты, дата заключения которых приходится на период времени, не превышающий 6 месяцев с моме</w:t>
      </w:r>
      <w:r w:rsidR="00D602E5" w:rsidRPr="00620A9C">
        <w:rPr>
          <w:rFonts w:ascii="Times New Roman" w:hAnsi="Times New Roman" w:cs="Times New Roman"/>
          <w:sz w:val="28"/>
          <w:szCs w:val="28"/>
        </w:rPr>
        <w:t xml:space="preserve">нта формирования муниципальным </w:t>
      </w:r>
      <w:r w:rsidRPr="00620A9C">
        <w:rPr>
          <w:rFonts w:ascii="Times New Roman" w:hAnsi="Times New Roman" w:cs="Times New Roman"/>
          <w:sz w:val="28"/>
          <w:szCs w:val="28"/>
        </w:rPr>
        <w:t xml:space="preserve"> заказчиком начальной (максимальной) цены контракта.</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Для достоверности расчета необходимо использовать цены не менее трех видов (моделей) товара разных производителей (поставщиков), занимающих ведущее положение на рынке или специализирующихся на поставках закупаемых товаров. Сбор информации о действующих ценах осуществляется таким же образом, как и при других методах расчета начальной (максимальной) цены контракта.</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19. Сведения, полученные в результате сбора информации, заносятся в таблицу расчета начальной (максимальной) цены контракта (</w:t>
      </w:r>
      <w:hyperlink r:id="rId9" w:history="1">
        <w:r w:rsidRPr="00620A9C">
          <w:rPr>
            <w:rFonts w:ascii="Times New Roman" w:hAnsi="Times New Roman" w:cs="Times New Roman"/>
            <w:color w:val="0000FF"/>
            <w:sz w:val="28"/>
            <w:szCs w:val="28"/>
          </w:rPr>
          <w:t>приложение 2</w:t>
        </w:r>
      </w:hyperlink>
      <w:r w:rsidRPr="00620A9C">
        <w:rPr>
          <w:rFonts w:ascii="Times New Roman" w:hAnsi="Times New Roman" w:cs="Times New Roman"/>
          <w:sz w:val="28"/>
          <w:szCs w:val="28"/>
        </w:rPr>
        <w:t xml:space="preserve"> к настоящей Методике).</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 xml:space="preserve">При необходимости в таблицу добавляют дополнительные строки, отражающие стоимость запасных частей, сопутствующих услуг, работ, стоимость доставки, если такая предусмотрена, и </w:t>
      </w:r>
      <w:proofErr w:type="gramStart"/>
      <w:r w:rsidRPr="00620A9C">
        <w:rPr>
          <w:rFonts w:ascii="Times New Roman" w:hAnsi="Times New Roman" w:cs="Times New Roman"/>
          <w:sz w:val="28"/>
          <w:szCs w:val="28"/>
        </w:rPr>
        <w:t>другое</w:t>
      </w:r>
      <w:proofErr w:type="gramEnd"/>
      <w:r w:rsidRPr="00620A9C">
        <w:rPr>
          <w:rFonts w:ascii="Times New Roman" w:hAnsi="Times New Roman" w:cs="Times New Roman"/>
          <w:sz w:val="28"/>
          <w:szCs w:val="28"/>
        </w:rPr>
        <w:t>.</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 xml:space="preserve">20. Для определения начальной (максимальной) цены контракта полученная величина средней цены товаров корректируется с </w:t>
      </w:r>
      <w:r w:rsidR="00D602E5" w:rsidRPr="00620A9C">
        <w:rPr>
          <w:rFonts w:ascii="Times New Roman" w:hAnsi="Times New Roman" w:cs="Times New Roman"/>
          <w:sz w:val="28"/>
          <w:szCs w:val="28"/>
        </w:rPr>
        <w:t xml:space="preserve">учетом условий муниципального </w:t>
      </w:r>
      <w:r w:rsidRPr="00620A9C">
        <w:rPr>
          <w:rFonts w:ascii="Times New Roman" w:hAnsi="Times New Roman" w:cs="Times New Roman"/>
          <w:sz w:val="28"/>
          <w:szCs w:val="28"/>
        </w:rPr>
        <w:t>контракта, предложенного к заключению.</w:t>
      </w:r>
    </w:p>
    <w:p w:rsidR="003540ED" w:rsidRPr="00620A9C" w:rsidRDefault="003540ED" w:rsidP="003540ED">
      <w:pPr>
        <w:pStyle w:val="ConsPlusNormal"/>
        <w:widowControl/>
        <w:ind w:firstLine="540"/>
        <w:jc w:val="both"/>
        <w:rPr>
          <w:rFonts w:ascii="Times New Roman" w:hAnsi="Times New Roman" w:cs="Times New Roman"/>
          <w:sz w:val="28"/>
          <w:szCs w:val="28"/>
        </w:rPr>
      </w:pPr>
    </w:p>
    <w:p w:rsidR="00971B2F" w:rsidRDefault="00971B2F" w:rsidP="00971B2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5.</w:t>
      </w:r>
      <w:r w:rsidR="003540ED" w:rsidRPr="00620A9C">
        <w:rPr>
          <w:rFonts w:ascii="Times New Roman" w:hAnsi="Times New Roman" w:cs="Times New Roman"/>
          <w:sz w:val="28"/>
          <w:szCs w:val="28"/>
        </w:rPr>
        <w:t xml:space="preserve"> </w:t>
      </w:r>
      <w:r>
        <w:rPr>
          <w:rFonts w:ascii="Times New Roman" w:hAnsi="Times New Roman" w:cs="Times New Roman"/>
          <w:sz w:val="28"/>
          <w:szCs w:val="28"/>
        </w:rPr>
        <w:t xml:space="preserve">Определение </w:t>
      </w:r>
      <w:r w:rsidRPr="00620A9C">
        <w:rPr>
          <w:rFonts w:ascii="Times New Roman" w:hAnsi="Times New Roman" w:cs="Times New Roman"/>
          <w:sz w:val="28"/>
          <w:szCs w:val="28"/>
        </w:rPr>
        <w:t xml:space="preserve"> </w:t>
      </w:r>
      <w:r>
        <w:rPr>
          <w:rFonts w:ascii="Times New Roman" w:hAnsi="Times New Roman" w:cs="Times New Roman"/>
          <w:sz w:val="28"/>
          <w:szCs w:val="28"/>
        </w:rPr>
        <w:t>начальной (максимальной) цены контракта</w:t>
      </w:r>
      <w:r w:rsidRPr="00620A9C">
        <w:rPr>
          <w:rFonts w:ascii="Times New Roman" w:hAnsi="Times New Roman" w:cs="Times New Roman"/>
          <w:sz w:val="28"/>
          <w:szCs w:val="28"/>
        </w:rPr>
        <w:t xml:space="preserve"> </w:t>
      </w:r>
    </w:p>
    <w:p w:rsidR="003540ED" w:rsidRPr="00620A9C" w:rsidRDefault="00971B2F" w:rsidP="00971B2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при  размещении  заказов на оказание услуг </w:t>
      </w:r>
    </w:p>
    <w:p w:rsidR="003540ED" w:rsidRPr="00620A9C" w:rsidRDefault="003540ED" w:rsidP="003540ED">
      <w:pPr>
        <w:pStyle w:val="ConsPlusNormal"/>
        <w:widowControl/>
        <w:ind w:firstLine="540"/>
        <w:jc w:val="both"/>
        <w:rPr>
          <w:rFonts w:ascii="Times New Roman" w:hAnsi="Times New Roman" w:cs="Times New Roman"/>
          <w:sz w:val="28"/>
          <w:szCs w:val="28"/>
        </w:rPr>
      </w:pP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21. При определении начальной (максимальной) цены контракта на оказание услуг исходят из требований, установленных заказчиком к видам представленных услуг, их объему и качеству.</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22. Основой для расчета начальной (максимальной) цены контракта при использовании рыночной стоимости оказания услуг является единичная цена (тариф), установленная как минимум тремя исполнителями, оказывающими услуги данного вида.</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23. Полученные данные используются в расчетах при условии их поправок с учетом индекса-дефлятора.</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24. В зависимости от вида услуг расчет начальной (максимальной) цены контракта может проводиться на основе:</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lastRenderedPageBreak/>
        <w:t xml:space="preserve">стоимости единицы времени - нормо-час, </w:t>
      </w:r>
      <w:proofErr w:type="spellStart"/>
      <w:r w:rsidRPr="00620A9C">
        <w:rPr>
          <w:rFonts w:ascii="Times New Roman" w:hAnsi="Times New Roman" w:cs="Times New Roman"/>
          <w:sz w:val="28"/>
          <w:szCs w:val="28"/>
        </w:rPr>
        <w:t>нормо-день</w:t>
      </w:r>
      <w:proofErr w:type="spellEnd"/>
      <w:r w:rsidRPr="00620A9C">
        <w:rPr>
          <w:rFonts w:ascii="Times New Roman" w:hAnsi="Times New Roman" w:cs="Times New Roman"/>
          <w:sz w:val="28"/>
          <w:szCs w:val="28"/>
        </w:rPr>
        <w:t xml:space="preserve"> и другие (техническое, сервисное обслуживание, аудиторские услуги);</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стоимости единицы вида услуг (услуги прачечных, химчисток);</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размера комиссионных или процента (банковские, посреднические услуги);</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других единиц измерения, принятых для установления тарифов.</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25. Фиксацию результатов, полученных путем сбора данных о ценах (тарифах), следует осуществлять в табличной форме.</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26. Для каждого вида услуг в таблицу заносят сведения:</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единичные цены (тарифы), установленные опрошенными исполнителями услуг;</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объем оказываемых услуг (число единиц нормо-часов и другие);</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среднее арифметическое значение единичных цен услуг.</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Начальная (максимальная) цена вида услуг рассчитывается как произведение средних единичных цен и объема закупаемых услуг.</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27. При размещении заказа на оказание услуг, представление которых связано с высокими дополнительными расходами (услуги по ремонту, услуги по техническому обслуживанию, санаторно-курортные услуги общественного питания, услуги ателье и другие), расчет начальной (</w:t>
      </w:r>
      <w:proofErr w:type="gramStart"/>
      <w:r w:rsidRPr="00620A9C">
        <w:rPr>
          <w:rFonts w:ascii="Times New Roman" w:hAnsi="Times New Roman" w:cs="Times New Roman"/>
          <w:sz w:val="28"/>
          <w:szCs w:val="28"/>
        </w:rPr>
        <w:t xml:space="preserve">максимальной) </w:t>
      </w:r>
      <w:proofErr w:type="gramEnd"/>
      <w:r w:rsidRPr="00620A9C">
        <w:rPr>
          <w:rFonts w:ascii="Times New Roman" w:hAnsi="Times New Roman" w:cs="Times New Roman"/>
          <w:sz w:val="28"/>
          <w:szCs w:val="28"/>
        </w:rPr>
        <w:t>цены контракта осуществляется на основе следующих данных:</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цены (тарифы) на закупаемые виды услуг;</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стоимость товаров (материалов, запасных частей, комплектующих, входящих в состав закупаемых услуг).</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Калькуляция затрат производится на основе полученных усредненных данных.</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28. При размещении заказа на оказание услуг сходного объема и качества, ежегодно закупаемых заказчиком, расчет начальной (максимальной) цены контракта может производиться путем корректировки цен, указанных в ранее заключенных контрактах-аналогах, с использованием тех же способов размещения заказа.</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29. Корректировка цен контрактов производится с учетом:</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увеличения или сокращения объема трудозатрат или иных принятых единиц измерения цен (тарифов);</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количества и качества закупаемых сопутствующих товаров, других расходов, если их приобретение необходимо для оказания услуг;</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инфляции, с использованием индексов-дефляторов.</w:t>
      </w:r>
    </w:p>
    <w:p w:rsidR="003540ED" w:rsidRPr="00620A9C" w:rsidRDefault="003540ED" w:rsidP="003540ED">
      <w:pPr>
        <w:pStyle w:val="ConsPlusNormal"/>
        <w:widowControl/>
        <w:ind w:firstLine="540"/>
        <w:jc w:val="both"/>
        <w:rPr>
          <w:rFonts w:ascii="Times New Roman" w:hAnsi="Times New Roman" w:cs="Times New Roman"/>
          <w:sz w:val="28"/>
          <w:szCs w:val="28"/>
        </w:rPr>
      </w:pPr>
    </w:p>
    <w:p w:rsidR="00971B2F" w:rsidRDefault="00971B2F" w:rsidP="00971B2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6. Определение </w:t>
      </w:r>
      <w:r w:rsidRPr="00620A9C">
        <w:rPr>
          <w:rFonts w:ascii="Times New Roman" w:hAnsi="Times New Roman" w:cs="Times New Roman"/>
          <w:sz w:val="28"/>
          <w:szCs w:val="28"/>
        </w:rPr>
        <w:t xml:space="preserve"> </w:t>
      </w:r>
      <w:r>
        <w:rPr>
          <w:rFonts w:ascii="Times New Roman" w:hAnsi="Times New Roman" w:cs="Times New Roman"/>
          <w:sz w:val="28"/>
          <w:szCs w:val="28"/>
        </w:rPr>
        <w:t>начальной (максимальной) цены контракта</w:t>
      </w:r>
      <w:r w:rsidRPr="00620A9C">
        <w:rPr>
          <w:rFonts w:ascii="Times New Roman" w:hAnsi="Times New Roman" w:cs="Times New Roman"/>
          <w:sz w:val="28"/>
          <w:szCs w:val="28"/>
        </w:rPr>
        <w:t xml:space="preserve"> </w:t>
      </w:r>
    </w:p>
    <w:p w:rsidR="00971B2F" w:rsidRPr="00620A9C" w:rsidRDefault="00971B2F" w:rsidP="00971B2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рыночным методом при размещении заказов на выполнение работ</w:t>
      </w:r>
    </w:p>
    <w:p w:rsidR="003540ED" w:rsidRPr="00620A9C" w:rsidRDefault="003540ED" w:rsidP="003540ED">
      <w:pPr>
        <w:pStyle w:val="ConsPlusNormal"/>
        <w:widowControl/>
        <w:ind w:firstLine="540"/>
        <w:jc w:val="both"/>
        <w:rPr>
          <w:rFonts w:ascii="Times New Roman" w:hAnsi="Times New Roman" w:cs="Times New Roman"/>
          <w:sz w:val="28"/>
          <w:szCs w:val="28"/>
        </w:rPr>
      </w:pP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30. Исходя из требований заказчика к видам, объему, качеству работ, установленных в техническом задании, спецификации, проектной документации, начальная (максимальная) цена контракта может быть рассчитана на основе:</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lastRenderedPageBreak/>
        <w:t>сметной стоимости;</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удельных показателей;</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стоимости объектов, аналогичных заказываемому объекту.</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31. Определение начальной (максимальной) цены контракта на основе сметной стоимости производится в соответствии с действующими отраслевыми методиками.</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32. Источником информации для расчета сметной стоимости работ могут служить:</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действующие цены, полученные путем анализа рынка;</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справочные цены отраслевых и региональных справочников, каталогов и изданий, отражающие уровень реальных цен;</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данные отраслевых и региональных нормативных справочников;</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сведения, содержащиеся в реестрах контрактов, заявках участников размещения заказов, протоколах заседаний комиссий по размещению заказов и других.</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33. Определение начальной (максимальной) цены контракта на выполнение технологических и конструктивно несмежных работ осуществляется с использованием удельных показателей, характеризующих стоимость единицы выполняемых работ, оцениваемых в натуральных показателях (стоимость ремонта километра дороги и другое).</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34. Сведения о значениях удельных показателей могут быть получены из различных доступных источников либо рассчитаны на основе данных о стоимости выполнения аналогичных видов работ.</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35. Определение начальной (максимальной) цены контракта на основе стоимости ранее построенных или спроектированных объектов-аналогов строительства может осуществляться при размещении заказа на строительные (подрядные) работы по начинаемым объектам строительства при отсутствии утвержденной проектно-сметной документации.</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36. Для расчета используются данные о стоимости построенных или спроектированных аналогичных зданий и сооружений, содержащиеся в реестрах контрактов, заявках участников размещения заказов, протоколах заседаний комиссий по размещению заказов и других.</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37. Определение начальной (максимальной) цены контракта требует:</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изучения рынка и сбора информации по объектам-аналогам;</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сравнения оцениваемого объема с аналогичными объектами и выявления отличий;</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расчета базовой стоимости объекта;</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оценки стоимости дополнительных элементов;</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применения удельных показателей для расчета стоимости в случае, если сравниваемые объекты различаются по размеру, мощности и другим показателям;</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применения корректировки стоимости объекта-аналога на коэффициент инфляции и регионально-экономический коэффициент уровня стоимости строительства.</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lastRenderedPageBreak/>
        <w:t>38. Определение начальной (максимальной) цены контракта при размещении заказов на выполнение научно-исследовательских и опытно-конструкторских работ осуществляется на основе методов, принятых для использования при составлении смет, а также других методов, изложенных в настоящей Методике.</w:t>
      </w:r>
    </w:p>
    <w:p w:rsidR="003540ED" w:rsidRPr="00620A9C" w:rsidRDefault="003540ED" w:rsidP="003540ED">
      <w:pPr>
        <w:pStyle w:val="ConsPlusNormal"/>
        <w:widowControl/>
        <w:ind w:firstLine="540"/>
        <w:jc w:val="both"/>
        <w:rPr>
          <w:rFonts w:ascii="Times New Roman" w:hAnsi="Times New Roman" w:cs="Times New Roman"/>
          <w:sz w:val="28"/>
          <w:szCs w:val="28"/>
        </w:rPr>
      </w:pPr>
    </w:p>
    <w:p w:rsidR="003540ED" w:rsidRDefault="00EA5B86" w:rsidP="00EA5B86">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применением методики</w:t>
      </w:r>
      <w:r w:rsidR="003540ED" w:rsidRPr="00620A9C">
        <w:rPr>
          <w:rFonts w:ascii="Times New Roman" w:hAnsi="Times New Roman" w:cs="Times New Roman"/>
          <w:sz w:val="28"/>
          <w:szCs w:val="28"/>
        </w:rPr>
        <w:t xml:space="preserve"> </w:t>
      </w:r>
    </w:p>
    <w:p w:rsidR="00EA5B86" w:rsidRPr="00620A9C" w:rsidRDefault="00EA5B86" w:rsidP="00EA5B86">
      <w:pPr>
        <w:pStyle w:val="ConsPlusNormal"/>
        <w:widowControl/>
        <w:ind w:firstLine="0"/>
        <w:jc w:val="center"/>
        <w:outlineLvl w:val="1"/>
        <w:rPr>
          <w:rFonts w:ascii="Times New Roman" w:hAnsi="Times New Roman" w:cs="Times New Roman"/>
          <w:sz w:val="28"/>
          <w:szCs w:val="28"/>
        </w:rPr>
      </w:pPr>
    </w:p>
    <w:p w:rsidR="00EC1895" w:rsidRPr="00620A9C" w:rsidRDefault="003540ED" w:rsidP="00EC189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620A9C">
        <w:rPr>
          <w:rFonts w:ascii="Times New Roman" w:hAnsi="Times New Roman" w:cs="Times New Roman"/>
          <w:sz w:val="28"/>
          <w:szCs w:val="28"/>
        </w:rPr>
        <w:t xml:space="preserve">39. </w:t>
      </w:r>
      <w:proofErr w:type="gramStart"/>
      <w:r w:rsidR="00EC1895" w:rsidRPr="00620A9C">
        <w:rPr>
          <w:rFonts w:ascii="Times New Roman" w:hAnsi="Times New Roman" w:cs="Times New Roman"/>
          <w:sz w:val="28"/>
          <w:szCs w:val="28"/>
        </w:rPr>
        <w:t>Контроль за</w:t>
      </w:r>
      <w:proofErr w:type="gramEnd"/>
      <w:r w:rsidR="00EC1895" w:rsidRPr="00620A9C">
        <w:rPr>
          <w:rFonts w:ascii="Times New Roman" w:hAnsi="Times New Roman" w:cs="Times New Roman"/>
          <w:sz w:val="28"/>
          <w:szCs w:val="28"/>
        </w:rPr>
        <w:t xml:space="preserve"> применением Методики осуществляется уполномоченным органом по контролю в сфере размещения заказов для муниципальных нужд в </w:t>
      </w:r>
      <w:proofErr w:type="spellStart"/>
      <w:r w:rsidR="00EC1895" w:rsidRPr="00620A9C">
        <w:rPr>
          <w:rFonts w:ascii="Times New Roman" w:hAnsi="Times New Roman" w:cs="Times New Roman"/>
          <w:sz w:val="28"/>
          <w:szCs w:val="28"/>
        </w:rPr>
        <w:t>Кыштымском</w:t>
      </w:r>
      <w:proofErr w:type="spellEnd"/>
      <w:r w:rsidR="00EC1895" w:rsidRPr="00620A9C">
        <w:rPr>
          <w:rFonts w:ascii="Times New Roman" w:hAnsi="Times New Roman" w:cs="Times New Roman"/>
          <w:sz w:val="28"/>
          <w:szCs w:val="28"/>
        </w:rPr>
        <w:t xml:space="preserve"> городском округе.</w:t>
      </w:r>
    </w:p>
    <w:p w:rsidR="003540ED" w:rsidRDefault="003540ED" w:rsidP="003540ED">
      <w:pPr>
        <w:pStyle w:val="ConsPlusNormal"/>
        <w:widowControl/>
        <w:ind w:firstLine="540"/>
        <w:jc w:val="both"/>
        <w:rPr>
          <w:rFonts w:ascii="Times New Roman" w:hAnsi="Times New Roman" w:cs="Times New Roman"/>
          <w:sz w:val="28"/>
          <w:szCs w:val="28"/>
        </w:rPr>
      </w:pPr>
    </w:p>
    <w:p w:rsidR="00EA5B86" w:rsidRDefault="00EA5B86" w:rsidP="003540ED">
      <w:pPr>
        <w:pStyle w:val="ConsPlusNormal"/>
        <w:widowControl/>
        <w:ind w:firstLine="540"/>
        <w:jc w:val="both"/>
        <w:rPr>
          <w:rFonts w:ascii="Times New Roman" w:hAnsi="Times New Roman" w:cs="Times New Roman"/>
          <w:sz w:val="28"/>
          <w:szCs w:val="28"/>
        </w:rPr>
      </w:pPr>
    </w:p>
    <w:p w:rsidR="00EA5B86" w:rsidRPr="00620A9C" w:rsidRDefault="00EA5B86" w:rsidP="00EA5B8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Кыштымского</w:t>
      </w:r>
      <w:proofErr w:type="spellEnd"/>
      <w:r>
        <w:rPr>
          <w:rFonts w:ascii="Times New Roman" w:hAnsi="Times New Roman" w:cs="Times New Roman"/>
          <w:sz w:val="28"/>
          <w:szCs w:val="28"/>
        </w:rPr>
        <w:t xml:space="preserve"> городского округа                                Л.А. </w:t>
      </w:r>
      <w:proofErr w:type="spellStart"/>
      <w:r>
        <w:rPr>
          <w:rFonts w:ascii="Times New Roman" w:hAnsi="Times New Roman" w:cs="Times New Roman"/>
          <w:sz w:val="28"/>
          <w:szCs w:val="28"/>
        </w:rPr>
        <w:t>Шеболаева</w:t>
      </w:r>
      <w:proofErr w:type="spellEnd"/>
      <w:r>
        <w:rPr>
          <w:rFonts w:ascii="Times New Roman" w:hAnsi="Times New Roman" w:cs="Times New Roman"/>
          <w:sz w:val="28"/>
          <w:szCs w:val="28"/>
        </w:rPr>
        <w:t xml:space="preserve">       </w:t>
      </w:r>
    </w:p>
    <w:p w:rsidR="003540ED" w:rsidRPr="00620A9C" w:rsidRDefault="003540ED" w:rsidP="003540ED">
      <w:pPr>
        <w:pStyle w:val="ConsPlusNormal"/>
        <w:widowControl/>
        <w:ind w:firstLine="540"/>
        <w:jc w:val="both"/>
        <w:rPr>
          <w:rFonts w:ascii="Times New Roman" w:hAnsi="Times New Roman" w:cs="Times New Roman"/>
          <w:sz w:val="28"/>
          <w:szCs w:val="28"/>
        </w:rPr>
      </w:pPr>
    </w:p>
    <w:p w:rsidR="003540ED" w:rsidRPr="00620A9C" w:rsidRDefault="003540ED" w:rsidP="003540ED">
      <w:pPr>
        <w:pStyle w:val="ConsPlusNormal"/>
        <w:widowControl/>
        <w:ind w:firstLine="540"/>
        <w:jc w:val="both"/>
        <w:rPr>
          <w:rFonts w:ascii="Times New Roman" w:hAnsi="Times New Roman" w:cs="Times New Roman"/>
          <w:sz w:val="28"/>
          <w:szCs w:val="28"/>
        </w:rPr>
      </w:pPr>
    </w:p>
    <w:p w:rsidR="003540ED" w:rsidRPr="00620A9C" w:rsidRDefault="003540ED" w:rsidP="003540ED">
      <w:pPr>
        <w:pStyle w:val="ConsPlusNormal"/>
        <w:widowControl/>
        <w:ind w:firstLine="540"/>
        <w:jc w:val="both"/>
        <w:rPr>
          <w:rFonts w:ascii="Times New Roman" w:hAnsi="Times New Roman" w:cs="Times New Roman"/>
          <w:sz w:val="28"/>
          <w:szCs w:val="28"/>
        </w:rPr>
      </w:pPr>
    </w:p>
    <w:p w:rsidR="00EC1895" w:rsidRPr="00620A9C" w:rsidRDefault="00EC1895" w:rsidP="003540ED">
      <w:pPr>
        <w:pStyle w:val="ConsPlusNormal"/>
        <w:widowControl/>
        <w:ind w:firstLine="0"/>
        <w:jc w:val="right"/>
        <w:outlineLvl w:val="1"/>
        <w:rPr>
          <w:rFonts w:ascii="Times New Roman" w:hAnsi="Times New Roman" w:cs="Times New Roman"/>
          <w:sz w:val="28"/>
          <w:szCs w:val="28"/>
        </w:rPr>
      </w:pPr>
    </w:p>
    <w:p w:rsidR="00EC1895" w:rsidRPr="00620A9C" w:rsidRDefault="00EC1895" w:rsidP="003540ED">
      <w:pPr>
        <w:pStyle w:val="ConsPlusNormal"/>
        <w:widowControl/>
        <w:ind w:firstLine="0"/>
        <w:jc w:val="right"/>
        <w:outlineLvl w:val="1"/>
        <w:rPr>
          <w:rFonts w:ascii="Times New Roman" w:hAnsi="Times New Roman" w:cs="Times New Roman"/>
          <w:sz w:val="28"/>
          <w:szCs w:val="28"/>
        </w:rPr>
      </w:pPr>
    </w:p>
    <w:p w:rsidR="00EC1895" w:rsidRPr="00620A9C" w:rsidRDefault="00EC1895" w:rsidP="003540ED">
      <w:pPr>
        <w:pStyle w:val="ConsPlusNormal"/>
        <w:widowControl/>
        <w:ind w:firstLine="0"/>
        <w:jc w:val="right"/>
        <w:outlineLvl w:val="1"/>
        <w:rPr>
          <w:rFonts w:ascii="Times New Roman" w:hAnsi="Times New Roman" w:cs="Times New Roman"/>
          <w:sz w:val="28"/>
          <w:szCs w:val="28"/>
        </w:rPr>
      </w:pPr>
    </w:p>
    <w:p w:rsidR="00EC1895" w:rsidRPr="00620A9C" w:rsidRDefault="00EC1895" w:rsidP="003540ED">
      <w:pPr>
        <w:pStyle w:val="ConsPlusNormal"/>
        <w:widowControl/>
        <w:ind w:firstLine="0"/>
        <w:jc w:val="right"/>
        <w:outlineLvl w:val="1"/>
        <w:rPr>
          <w:rFonts w:ascii="Times New Roman" w:hAnsi="Times New Roman" w:cs="Times New Roman"/>
          <w:sz w:val="28"/>
          <w:szCs w:val="28"/>
        </w:rPr>
      </w:pPr>
    </w:p>
    <w:p w:rsidR="00EC1895" w:rsidRPr="00620A9C" w:rsidRDefault="00EC1895" w:rsidP="003540ED">
      <w:pPr>
        <w:pStyle w:val="ConsPlusNormal"/>
        <w:widowControl/>
        <w:ind w:firstLine="0"/>
        <w:jc w:val="right"/>
        <w:outlineLvl w:val="1"/>
        <w:rPr>
          <w:rFonts w:ascii="Times New Roman" w:hAnsi="Times New Roman" w:cs="Times New Roman"/>
          <w:sz w:val="28"/>
          <w:szCs w:val="28"/>
        </w:rPr>
      </w:pPr>
    </w:p>
    <w:p w:rsidR="00EC1895" w:rsidRPr="00620A9C" w:rsidRDefault="00EC1895" w:rsidP="003540ED">
      <w:pPr>
        <w:pStyle w:val="ConsPlusNormal"/>
        <w:widowControl/>
        <w:ind w:firstLine="0"/>
        <w:jc w:val="right"/>
        <w:outlineLvl w:val="1"/>
        <w:rPr>
          <w:rFonts w:ascii="Times New Roman" w:hAnsi="Times New Roman" w:cs="Times New Roman"/>
          <w:sz w:val="28"/>
          <w:szCs w:val="28"/>
        </w:rPr>
      </w:pPr>
    </w:p>
    <w:p w:rsidR="00EC1895" w:rsidRPr="00620A9C" w:rsidRDefault="00EC1895" w:rsidP="003540ED">
      <w:pPr>
        <w:pStyle w:val="ConsPlusNormal"/>
        <w:widowControl/>
        <w:ind w:firstLine="0"/>
        <w:jc w:val="right"/>
        <w:outlineLvl w:val="1"/>
        <w:rPr>
          <w:rFonts w:ascii="Times New Roman" w:hAnsi="Times New Roman" w:cs="Times New Roman"/>
          <w:sz w:val="28"/>
          <w:szCs w:val="28"/>
        </w:rPr>
      </w:pPr>
    </w:p>
    <w:p w:rsidR="00EC1895" w:rsidRPr="00620A9C" w:rsidRDefault="00EC1895" w:rsidP="003540ED">
      <w:pPr>
        <w:pStyle w:val="ConsPlusNormal"/>
        <w:widowControl/>
        <w:ind w:firstLine="0"/>
        <w:jc w:val="right"/>
        <w:outlineLvl w:val="1"/>
        <w:rPr>
          <w:rFonts w:ascii="Times New Roman" w:hAnsi="Times New Roman" w:cs="Times New Roman"/>
          <w:sz w:val="28"/>
          <w:szCs w:val="28"/>
        </w:rPr>
      </w:pPr>
    </w:p>
    <w:p w:rsidR="00EC1895" w:rsidRPr="00620A9C" w:rsidRDefault="00EC1895" w:rsidP="003540ED">
      <w:pPr>
        <w:pStyle w:val="ConsPlusNormal"/>
        <w:widowControl/>
        <w:ind w:firstLine="0"/>
        <w:jc w:val="right"/>
        <w:outlineLvl w:val="1"/>
        <w:rPr>
          <w:rFonts w:ascii="Times New Roman" w:hAnsi="Times New Roman" w:cs="Times New Roman"/>
          <w:sz w:val="28"/>
          <w:szCs w:val="28"/>
        </w:rPr>
      </w:pPr>
    </w:p>
    <w:p w:rsidR="00EC1895" w:rsidRPr="00620A9C" w:rsidRDefault="00EC1895" w:rsidP="003540ED">
      <w:pPr>
        <w:pStyle w:val="ConsPlusNormal"/>
        <w:widowControl/>
        <w:ind w:firstLine="0"/>
        <w:jc w:val="right"/>
        <w:outlineLvl w:val="1"/>
        <w:rPr>
          <w:rFonts w:ascii="Times New Roman" w:hAnsi="Times New Roman" w:cs="Times New Roman"/>
          <w:sz w:val="28"/>
          <w:szCs w:val="28"/>
        </w:rPr>
      </w:pPr>
    </w:p>
    <w:p w:rsidR="00EC1895" w:rsidRPr="00620A9C" w:rsidRDefault="00EC1895" w:rsidP="003540ED">
      <w:pPr>
        <w:pStyle w:val="ConsPlusNormal"/>
        <w:widowControl/>
        <w:ind w:firstLine="0"/>
        <w:jc w:val="right"/>
        <w:outlineLvl w:val="1"/>
        <w:rPr>
          <w:rFonts w:ascii="Times New Roman" w:hAnsi="Times New Roman" w:cs="Times New Roman"/>
          <w:sz w:val="28"/>
          <w:szCs w:val="28"/>
        </w:rPr>
      </w:pPr>
    </w:p>
    <w:p w:rsidR="00EC1895" w:rsidRPr="00620A9C" w:rsidRDefault="00EC1895" w:rsidP="003540ED">
      <w:pPr>
        <w:pStyle w:val="ConsPlusNormal"/>
        <w:widowControl/>
        <w:ind w:firstLine="0"/>
        <w:jc w:val="right"/>
        <w:outlineLvl w:val="1"/>
        <w:rPr>
          <w:rFonts w:ascii="Times New Roman" w:hAnsi="Times New Roman" w:cs="Times New Roman"/>
          <w:sz w:val="28"/>
          <w:szCs w:val="28"/>
        </w:rPr>
      </w:pPr>
    </w:p>
    <w:p w:rsidR="00EC1895" w:rsidRPr="00620A9C" w:rsidRDefault="00EC1895" w:rsidP="003540ED">
      <w:pPr>
        <w:pStyle w:val="ConsPlusNormal"/>
        <w:widowControl/>
        <w:ind w:firstLine="0"/>
        <w:jc w:val="right"/>
        <w:outlineLvl w:val="1"/>
        <w:rPr>
          <w:rFonts w:ascii="Times New Roman" w:hAnsi="Times New Roman" w:cs="Times New Roman"/>
          <w:sz w:val="28"/>
          <w:szCs w:val="28"/>
        </w:rPr>
      </w:pPr>
    </w:p>
    <w:p w:rsidR="00EC1895" w:rsidRPr="00620A9C" w:rsidRDefault="00EC1895" w:rsidP="003540ED">
      <w:pPr>
        <w:pStyle w:val="ConsPlusNormal"/>
        <w:widowControl/>
        <w:ind w:firstLine="0"/>
        <w:jc w:val="right"/>
        <w:outlineLvl w:val="1"/>
        <w:rPr>
          <w:rFonts w:ascii="Times New Roman" w:hAnsi="Times New Roman" w:cs="Times New Roman"/>
          <w:sz w:val="28"/>
          <w:szCs w:val="28"/>
        </w:rPr>
      </w:pPr>
    </w:p>
    <w:p w:rsidR="00EC1895" w:rsidRPr="00620A9C" w:rsidRDefault="00EC1895" w:rsidP="003540ED">
      <w:pPr>
        <w:pStyle w:val="ConsPlusNormal"/>
        <w:widowControl/>
        <w:ind w:firstLine="0"/>
        <w:jc w:val="right"/>
        <w:outlineLvl w:val="1"/>
        <w:rPr>
          <w:rFonts w:ascii="Times New Roman" w:hAnsi="Times New Roman" w:cs="Times New Roman"/>
          <w:sz w:val="28"/>
          <w:szCs w:val="28"/>
        </w:rPr>
      </w:pPr>
    </w:p>
    <w:p w:rsidR="00EC1895" w:rsidRPr="00620A9C" w:rsidRDefault="00EC1895" w:rsidP="003540ED">
      <w:pPr>
        <w:pStyle w:val="ConsPlusNormal"/>
        <w:widowControl/>
        <w:ind w:firstLine="0"/>
        <w:jc w:val="right"/>
        <w:outlineLvl w:val="1"/>
        <w:rPr>
          <w:rFonts w:ascii="Times New Roman" w:hAnsi="Times New Roman" w:cs="Times New Roman"/>
          <w:sz w:val="28"/>
          <w:szCs w:val="28"/>
        </w:rPr>
      </w:pPr>
    </w:p>
    <w:p w:rsidR="00EC1895" w:rsidRPr="00620A9C" w:rsidRDefault="00EC1895" w:rsidP="003540ED">
      <w:pPr>
        <w:pStyle w:val="ConsPlusNormal"/>
        <w:widowControl/>
        <w:ind w:firstLine="0"/>
        <w:jc w:val="right"/>
        <w:outlineLvl w:val="1"/>
        <w:rPr>
          <w:rFonts w:ascii="Times New Roman" w:hAnsi="Times New Roman" w:cs="Times New Roman"/>
          <w:sz w:val="28"/>
          <w:szCs w:val="28"/>
        </w:rPr>
      </w:pPr>
    </w:p>
    <w:p w:rsidR="0001369C" w:rsidRPr="00620A9C" w:rsidRDefault="0001369C" w:rsidP="00EC1895">
      <w:pPr>
        <w:autoSpaceDE w:val="0"/>
        <w:autoSpaceDN w:val="0"/>
        <w:adjustRightInd w:val="0"/>
        <w:spacing w:after="0" w:line="240" w:lineRule="auto"/>
        <w:jc w:val="right"/>
        <w:outlineLvl w:val="1"/>
        <w:rPr>
          <w:rFonts w:ascii="Times New Roman" w:hAnsi="Times New Roman" w:cs="Times New Roman"/>
          <w:sz w:val="28"/>
          <w:szCs w:val="28"/>
        </w:rPr>
      </w:pPr>
    </w:p>
    <w:p w:rsidR="0023355D" w:rsidRDefault="0023355D" w:rsidP="00EC1895">
      <w:pPr>
        <w:autoSpaceDE w:val="0"/>
        <w:autoSpaceDN w:val="0"/>
        <w:adjustRightInd w:val="0"/>
        <w:spacing w:after="0" w:line="240" w:lineRule="auto"/>
        <w:jc w:val="right"/>
        <w:outlineLvl w:val="1"/>
        <w:rPr>
          <w:rFonts w:ascii="Times New Roman" w:hAnsi="Times New Roman" w:cs="Times New Roman"/>
          <w:sz w:val="28"/>
          <w:szCs w:val="28"/>
        </w:rPr>
      </w:pPr>
    </w:p>
    <w:p w:rsidR="0023355D" w:rsidRDefault="0023355D" w:rsidP="00EC1895">
      <w:pPr>
        <w:autoSpaceDE w:val="0"/>
        <w:autoSpaceDN w:val="0"/>
        <w:adjustRightInd w:val="0"/>
        <w:spacing w:after="0" w:line="240" w:lineRule="auto"/>
        <w:jc w:val="right"/>
        <w:outlineLvl w:val="1"/>
        <w:rPr>
          <w:rFonts w:ascii="Times New Roman" w:hAnsi="Times New Roman" w:cs="Times New Roman"/>
          <w:sz w:val="28"/>
          <w:szCs w:val="28"/>
        </w:rPr>
      </w:pPr>
    </w:p>
    <w:p w:rsidR="009257EB" w:rsidRDefault="009257EB" w:rsidP="00EC1895">
      <w:pPr>
        <w:autoSpaceDE w:val="0"/>
        <w:autoSpaceDN w:val="0"/>
        <w:adjustRightInd w:val="0"/>
        <w:spacing w:after="0" w:line="240" w:lineRule="auto"/>
        <w:jc w:val="right"/>
        <w:outlineLvl w:val="1"/>
        <w:rPr>
          <w:rFonts w:ascii="Times New Roman" w:hAnsi="Times New Roman" w:cs="Times New Roman"/>
          <w:sz w:val="28"/>
          <w:szCs w:val="28"/>
        </w:rPr>
      </w:pPr>
    </w:p>
    <w:p w:rsidR="009257EB" w:rsidRDefault="009257EB" w:rsidP="00EC1895">
      <w:pPr>
        <w:autoSpaceDE w:val="0"/>
        <w:autoSpaceDN w:val="0"/>
        <w:adjustRightInd w:val="0"/>
        <w:spacing w:after="0" w:line="240" w:lineRule="auto"/>
        <w:jc w:val="right"/>
        <w:outlineLvl w:val="1"/>
        <w:rPr>
          <w:rFonts w:ascii="Times New Roman" w:hAnsi="Times New Roman" w:cs="Times New Roman"/>
          <w:sz w:val="28"/>
          <w:szCs w:val="28"/>
        </w:rPr>
      </w:pPr>
    </w:p>
    <w:p w:rsidR="009257EB" w:rsidRDefault="009257EB" w:rsidP="00EC1895">
      <w:pPr>
        <w:autoSpaceDE w:val="0"/>
        <w:autoSpaceDN w:val="0"/>
        <w:adjustRightInd w:val="0"/>
        <w:spacing w:after="0" w:line="240" w:lineRule="auto"/>
        <w:jc w:val="right"/>
        <w:outlineLvl w:val="1"/>
        <w:rPr>
          <w:rFonts w:ascii="Times New Roman" w:hAnsi="Times New Roman" w:cs="Times New Roman"/>
          <w:sz w:val="28"/>
          <w:szCs w:val="28"/>
        </w:rPr>
      </w:pPr>
    </w:p>
    <w:p w:rsidR="00004A89" w:rsidRDefault="00004A89" w:rsidP="00EC1895">
      <w:pPr>
        <w:autoSpaceDE w:val="0"/>
        <w:autoSpaceDN w:val="0"/>
        <w:adjustRightInd w:val="0"/>
        <w:spacing w:after="0" w:line="240" w:lineRule="auto"/>
        <w:jc w:val="right"/>
        <w:outlineLvl w:val="1"/>
        <w:rPr>
          <w:rFonts w:ascii="Times New Roman" w:hAnsi="Times New Roman" w:cs="Times New Roman"/>
          <w:sz w:val="28"/>
          <w:szCs w:val="28"/>
        </w:rPr>
      </w:pPr>
    </w:p>
    <w:p w:rsidR="00004A89" w:rsidRDefault="00004A89" w:rsidP="00EC1895">
      <w:pPr>
        <w:autoSpaceDE w:val="0"/>
        <w:autoSpaceDN w:val="0"/>
        <w:adjustRightInd w:val="0"/>
        <w:spacing w:after="0" w:line="240" w:lineRule="auto"/>
        <w:jc w:val="right"/>
        <w:outlineLvl w:val="1"/>
        <w:rPr>
          <w:rFonts w:ascii="Times New Roman" w:hAnsi="Times New Roman" w:cs="Times New Roman"/>
          <w:sz w:val="28"/>
          <w:szCs w:val="28"/>
        </w:rPr>
      </w:pPr>
    </w:p>
    <w:p w:rsidR="00004A89" w:rsidRDefault="00004A89" w:rsidP="00EC1895">
      <w:pPr>
        <w:autoSpaceDE w:val="0"/>
        <w:autoSpaceDN w:val="0"/>
        <w:adjustRightInd w:val="0"/>
        <w:spacing w:after="0" w:line="240" w:lineRule="auto"/>
        <w:jc w:val="right"/>
        <w:outlineLvl w:val="1"/>
        <w:rPr>
          <w:rFonts w:ascii="Times New Roman" w:hAnsi="Times New Roman" w:cs="Times New Roman"/>
          <w:sz w:val="28"/>
          <w:szCs w:val="28"/>
        </w:rPr>
      </w:pPr>
    </w:p>
    <w:p w:rsidR="00004A89" w:rsidRDefault="00004A89" w:rsidP="00EC1895">
      <w:pPr>
        <w:autoSpaceDE w:val="0"/>
        <w:autoSpaceDN w:val="0"/>
        <w:adjustRightInd w:val="0"/>
        <w:spacing w:after="0" w:line="240" w:lineRule="auto"/>
        <w:jc w:val="right"/>
        <w:outlineLvl w:val="1"/>
        <w:rPr>
          <w:rFonts w:ascii="Times New Roman" w:hAnsi="Times New Roman" w:cs="Times New Roman"/>
          <w:sz w:val="28"/>
          <w:szCs w:val="28"/>
        </w:rPr>
      </w:pPr>
    </w:p>
    <w:p w:rsidR="00004A89" w:rsidRDefault="00004A89" w:rsidP="00EC1895">
      <w:pPr>
        <w:autoSpaceDE w:val="0"/>
        <w:autoSpaceDN w:val="0"/>
        <w:adjustRightInd w:val="0"/>
        <w:spacing w:after="0" w:line="240" w:lineRule="auto"/>
        <w:jc w:val="right"/>
        <w:outlineLvl w:val="1"/>
        <w:rPr>
          <w:rFonts w:ascii="Times New Roman" w:hAnsi="Times New Roman" w:cs="Times New Roman"/>
          <w:sz w:val="28"/>
          <w:szCs w:val="28"/>
        </w:rPr>
      </w:pPr>
    </w:p>
    <w:p w:rsidR="00EC1895" w:rsidRPr="00620A9C" w:rsidRDefault="00EC1895" w:rsidP="00EC1895">
      <w:pPr>
        <w:autoSpaceDE w:val="0"/>
        <w:autoSpaceDN w:val="0"/>
        <w:adjustRightInd w:val="0"/>
        <w:spacing w:after="0" w:line="240" w:lineRule="auto"/>
        <w:jc w:val="right"/>
        <w:outlineLvl w:val="1"/>
        <w:rPr>
          <w:rFonts w:ascii="Times New Roman" w:hAnsi="Times New Roman" w:cs="Times New Roman"/>
          <w:sz w:val="28"/>
          <w:szCs w:val="28"/>
        </w:rPr>
      </w:pPr>
      <w:r w:rsidRPr="00620A9C">
        <w:rPr>
          <w:rFonts w:ascii="Times New Roman" w:hAnsi="Times New Roman" w:cs="Times New Roman"/>
          <w:sz w:val="28"/>
          <w:szCs w:val="28"/>
        </w:rPr>
        <w:lastRenderedPageBreak/>
        <w:t>Приложение 1</w:t>
      </w:r>
    </w:p>
    <w:p w:rsidR="00EC1895" w:rsidRPr="00620A9C" w:rsidRDefault="00EC1895" w:rsidP="00EC1895">
      <w:pPr>
        <w:autoSpaceDE w:val="0"/>
        <w:autoSpaceDN w:val="0"/>
        <w:adjustRightInd w:val="0"/>
        <w:spacing w:after="0" w:line="240" w:lineRule="auto"/>
        <w:jc w:val="right"/>
        <w:outlineLvl w:val="1"/>
        <w:rPr>
          <w:rFonts w:ascii="Times New Roman" w:hAnsi="Times New Roman" w:cs="Times New Roman"/>
          <w:sz w:val="28"/>
          <w:szCs w:val="28"/>
        </w:rPr>
      </w:pPr>
      <w:r w:rsidRPr="00620A9C">
        <w:rPr>
          <w:rFonts w:ascii="Times New Roman" w:hAnsi="Times New Roman" w:cs="Times New Roman"/>
          <w:sz w:val="28"/>
          <w:szCs w:val="28"/>
        </w:rPr>
        <w:t>к Методике</w:t>
      </w:r>
    </w:p>
    <w:p w:rsidR="00EC1895" w:rsidRPr="00620A9C" w:rsidRDefault="00EC1895" w:rsidP="00EC1895">
      <w:pPr>
        <w:autoSpaceDE w:val="0"/>
        <w:autoSpaceDN w:val="0"/>
        <w:adjustRightInd w:val="0"/>
        <w:spacing w:after="0" w:line="240" w:lineRule="auto"/>
        <w:jc w:val="right"/>
        <w:outlineLvl w:val="1"/>
        <w:rPr>
          <w:rFonts w:ascii="Times New Roman" w:hAnsi="Times New Roman" w:cs="Times New Roman"/>
          <w:sz w:val="28"/>
          <w:szCs w:val="28"/>
        </w:rPr>
      </w:pPr>
      <w:r w:rsidRPr="00620A9C">
        <w:rPr>
          <w:rFonts w:ascii="Times New Roman" w:hAnsi="Times New Roman" w:cs="Times New Roman"/>
          <w:sz w:val="28"/>
          <w:szCs w:val="28"/>
        </w:rPr>
        <w:t xml:space="preserve">определения </w:t>
      </w:r>
      <w:proofErr w:type="gramStart"/>
      <w:r w:rsidRPr="00620A9C">
        <w:rPr>
          <w:rFonts w:ascii="Times New Roman" w:hAnsi="Times New Roman" w:cs="Times New Roman"/>
          <w:sz w:val="28"/>
          <w:szCs w:val="28"/>
        </w:rPr>
        <w:t>начальной</w:t>
      </w:r>
      <w:proofErr w:type="gramEnd"/>
    </w:p>
    <w:p w:rsidR="00EC1895" w:rsidRPr="00620A9C" w:rsidRDefault="00EC1895" w:rsidP="00EC1895">
      <w:pPr>
        <w:autoSpaceDE w:val="0"/>
        <w:autoSpaceDN w:val="0"/>
        <w:adjustRightInd w:val="0"/>
        <w:spacing w:after="0" w:line="240" w:lineRule="auto"/>
        <w:jc w:val="right"/>
        <w:outlineLvl w:val="1"/>
        <w:rPr>
          <w:rFonts w:ascii="Times New Roman" w:hAnsi="Times New Roman" w:cs="Times New Roman"/>
          <w:sz w:val="28"/>
          <w:szCs w:val="28"/>
        </w:rPr>
      </w:pPr>
      <w:r w:rsidRPr="00620A9C">
        <w:rPr>
          <w:rFonts w:ascii="Times New Roman" w:hAnsi="Times New Roman" w:cs="Times New Roman"/>
          <w:sz w:val="28"/>
          <w:szCs w:val="28"/>
        </w:rPr>
        <w:t>(максимальной) цены</w:t>
      </w:r>
    </w:p>
    <w:p w:rsidR="00004A89" w:rsidRDefault="00EC1895" w:rsidP="00EC1895">
      <w:pPr>
        <w:autoSpaceDE w:val="0"/>
        <w:autoSpaceDN w:val="0"/>
        <w:adjustRightInd w:val="0"/>
        <w:spacing w:after="0" w:line="240" w:lineRule="auto"/>
        <w:jc w:val="right"/>
        <w:outlineLvl w:val="1"/>
        <w:rPr>
          <w:rFonts w:ascii="Times New Roman" w:hAnsi="Times New Roman" w:cs="Times New Roman"/>
          <w:sz w:val="28"/>
          <w:szCs w:val="28"/>
        </w:rPr>
      </w:pPr>
      <w:r w:rsidRPr="00620A9C">
        <w:rPr>
          <w:rFonts w:ascii="Times New Roman" w:hAnsi="Times New Roman" w:cs="Times New Roman"/>
          <w:sz w:val="28"/>
          <w:szCs w:val="28"/>
        </w:rPr>
        <w:t>муниципального контракта</w:t>
      </w:r>
      <w:r w:rsidR="00004A89">
        <w:rPr>
          <w:rFonts w:ascii="Times New Roman" w:hAnsi="Times New Roman" w:cs="Times New Roman"/>
          <w:sz w:val="28"/>
          <w:szCs w:val="28"/>
        </w:rPr>
        <w:t>,</w:t>
      </w:r>
    </w:p>
    <w:p w:rsidR="00EC1895" w:rsidRPr="00004A89" w:rsidRDefault="00004A89" w:rsidP="00004A89">
      <w:pPr>
        <w:pStyle w:val="ConsPlusTitle"/>
        <w:widowControl/>
        <w:jc w:val="right"/>
        <w:outlineLvl w:val="0"/>
        <w:rPr>
          <w:rFonts w:ascii="Times New Roman" w:hAnsi="Times New Roman" w:cs="Times New Roman"/>
          <w:b w:val="0"/>
          <w:sz w:val="28"/>
          <w:szCs w:val="28"/>
        </w:rPr>
      </w:pPr>
      <w:r w:rsidRPr="00E13F22">
        <w:rPr>
          <w:rFonts w:ascii="Times New Roman" w:hAnsi="Times New Roman" w:cs="Times New Roman"/>
          <w:b w:val="0"/>
          <w:sz w:val="28"/>
          <w:szCs w:val="28"/>
        </w:rPr>
        <w:t>иного гражданско-правового договора</w:t>
      </w:r>
      <w:r>
        <w:rPr>
          <w:rFonts w:ascii="Times New Roman" w:hAnsi="Times New Roman" w:cs="Times New Roman"/>
          <w:sz w:val="28"/>
          <w:szCs w:val="28"/>
        </w:rPr>
        <w:t xml:space="preserve"> </w:t>
      </w:r>
    </w:p>
    <w:p w:rsidR="00EC1895" w:rsidRPr="00620A9C" w:rsidRDefault="00EC1895" w:rsidP="00EC1895">
      <w:pPr>
        <w:autoSpaceDE w:val="0"/>
        <w:autoSpaceDN w:val="0"/>
        <w:adjustRightInd w:val="0"/>
        <w:spacing w:after="0" w:line="240" w:lineRule="auto"/>
        <w:jc w:val="right"/>
        <w:outlineLvl w:val="1"/>
        <w:rPr>
          <w:rFonts w:ascii="Times New Roman" w:hAnsi="Times New Roman" w:cs="Times New Roman"/>
          <w:sz w:val="28"/>
          <w:szCs w:val="28"/>
        </w:rPr>
      </w:pPr>
      <w:r w:rsidRPr="00620A9C">
        <w:rPr>
          <w:rFonts w:ascii="Times New Roman" w:hAnsi="Times New Roman" w:cs="Times New Roman"/>
          <w:sz w:val="28"/>
          <w:szCs w:val="28"/>
        </w:rPr>
        <w:t>при размещении заказов</w:t>
      </w:r>
    </w:p>
    <w:p w:rsidR="00EC1895" w:rsidRPr="00620A9C" w:rsidRDefault="00EC1895" w:rsidP="00EC1895">
      <w:pPr>
        <w:autoSpaceDE w:val="0"/>
        <w:autoSpaceDN w:val="0"/>
        <w:adjustRightInd w:val="0"/>
        <w:spacing w:after="0" w:line="240" w:lineRule="auto"/>
        <w:jc w:val="right"/>
        <w:outlineLvl w:val="1"/>
        <w:rPr>
          <w:rFonts w:ascii="Times New Roman" w:hAnsi="Times New Roman" w:cs="Times New Roman"/>
          <w:sz w:val="28"/>
          <w:szCs w:val="28"/>
        </w:rPr>
      </w:pPr>
      <w:r w:rsidRPr="00620A9C">
        <w:rPr>
          <w:rFonts w:ascii="Times New Roman" w:hAnsi="Times New Roman" w:cs="Times New Roman"/>
          <w:sz w:val="28"/>
          <w:szCs w:val="28"/>
        </w:rPr>
        <w:t>на поставки товаров,</w:t>
      </w:r>
    </w:p>
    <w:p w:rsidR="00EC1895" w:rsidRPr="00620A9C" w:rsidRDefault="00EC1895" w:rsidP="00EC1895">
      <w:pPr>
        <w:autoSpaceDE w:val="0"/>
        <w:autoSpaceDN w:val="0"/>
        <w:adjustRightInd w:val="0"/>
        <w:spacing w:after="0" w:line="240" w:lineRule="auto"/>
        <w:jc w:val="right"/>
        <w:outlineLvl w:val="1"/>
        <w:rPr>
          <w:rFonts w:ascii="Times New Roman" w:hAnsi="Times New Roman" w:cs="Times New Roman"/>
          <w:sz w:val="28"/>
          <w:szCs w:val="28"/>
        </w:rPr>
      </w:pPr>
      <w:r w:rsidRPr="00620A9C">
        <w:rPr>
          <w:rFonts w:ascii="Times New Roman" w:hAnsi="Times New Roman" w:cs="Times New Roman"/>
          <w:sz w:val="28"/>
          <w:szCs w:val="28"/>
        </w:rPr>
        <w:t>выполнение работ, оказание услуг</w:t>
      </w:r>
    </w:p>
    <w:p w:rsidR="00EC1895" w:rsidRPr="00620A9C" w:rsidRDefault="00EC1895" w:rsidP="00EC1895">
      <w:pPr>
        <w:autoSpaceDE w:val="0"/>
        <w:autoSpaceDN w:val="0"/>
        <w:adjustRightInd w:val="0"/>
        <w:spacing w:after="0" w:line="240" w:lineRule="auto"/>
        <w:ind w:firstLine="540"/>
        <w:jc w:val="right"/>
        <w:outlineLvl w:val="0"/>
        <w:rPr>
          <w:rFonts w:ascii="Times New Roman" w:hAnsi="Times New Roman" w:cs="Times New Roman"/>
          <w:sz w:val="28"/>
          <w:szCs w:val="28"/>
        </w:rPr>
      </w:pPr>
      <w:r w:rsidRPr="00620A9C">
        <w:rPr>
          <w:rFonts w:ascii="Times New Roman" w:hAnsi="Times New Roman" w:cs="Times New Roman"/>
          <w:sz w:val="28"/>
          <w:szCs w:val="28"/>
        </w:rPr>
        <w:t xml:space="preserve">для муниципальных нужд </w:t>
      </w:r>
    </w:p>
    <w:p w:rsidR="00EC1895" w:rsidRPr="00620A9C" w:rsidRDefault="00EC1895" w:rsidP="00EC1895">
      <w:pPr>
        <w:autoSpaceDE w:val="0"/>
        <w:autoSpaceDN w:val="0"/>
        <w:adjustRightInd w:val="0"/>
        <w:spacing w:after="0" w:line="240" w:lineRule="auto"/>
        <w:ind w:firstLine="540"/>
        <w:jc w:val="right"/>
        <w:outlineLvl w:val="0"/>
        <w:rPr>
          <w:rFonts w:ascii="Times New Roman" w:hAnsi="Times New Roman" w:cs="Times New Roman"/>
          <w:sz w:val="28"/>
          <w:szCs w:val="28"/>
        </w:rPr>
      </w:pPr>
      <w:proofErr w:type="spellStart"/>
      <w:r w:rsidRPr="00620A9C">
        <w:rPr>
          <w:rFonts w:ascii="Times New Roman" w:hAnsi="Times New Roman" w:cs="Times New Roman"/>
          <w:sz w:val="28"/>
          <w:szCs w:val="28"/>
        </w:rPr>
        <w:t>Кыштымского</w:t>
      </w:r>
      <w:proofErr w:type="spellEnd"/>
      <w:r w:rsidRPr="00620A9C">
        <w:rPr>
          <w:rFonts w:ascii="Times New Roman" w:hAnsi="Times New Roman" w:cs="Times New Roman"/>
          <w:sz w:val="28"/>
          <w:szCs w:val="28"/>
        </w:rPr>
        <w:t xml:space="preserve"> городского округа</w:t>
      </w:r>
    </w:p>
    <w:p w:rsidR="00EC1895" w:rsidRPr="00620A9C" w:rsidRDefault="00EC1895" w:rsidP="00EC1895">
      <w:pPr>
        <w:autoSpaceDE w:val="0"/>
        <w:autoSpaceDN w:val="0"/>
        <w:adjustRightInd w:val="0"/>
        <w:spacing w:after="0" w:line="240" w:lineRule="auto"/>
        <w:outlineLvl w:val="1"/>
        <w:rPr>
          <w:rFonts w:ascii="Times New Roman" w:hAnsi="Times New Roman" w:cs="Times New Roman"/>
          <w:sz w:val="28"/>
          <w:szCs w:val="28"/>
        </w:rPr>
      </w:pPr>
    </w:p>
    <w:p w:rsidR="00EC1895" w:rsidRPr="00620A9C" w:rsidRDefault="00EC1895" w:rsidP="00EC1895">
      <w:pPr>
        <w:autoSpaceDE w:val="0"/>
        <w:autoSpaceDN w:val="0"/>
        <w:adjustRightInd w:val="0"/>
        <w:spacing w:after="0" w:line="240" w:lineRule="auto"/>
        <w:jc w:val="right"/>
        <w:outlineLvl w:val="1"/>
        <w:rPr>
          <w:rFonts w:ascii="Times New Roman" w:hAnsi="Times New Roman" w:cs="Times New Roman"/>
          <w:sz w:val="28"/>
          <w:szCs w:val="28"/>
        </w:rPr>
      </w:pPr>
    </w:p>
    <w:p w:rsidR="00EC1895" w:rsidRPr="00620A9C" w:rsidRDefault="00EC1895" w:rsidP="00EC1895">
      <w:pPr>
        <w:autoSpaceDE w:val="0"/>
        <w:autoSpaceDN w:val="0"/>
        <w:adjustRightInd w:val="0"/>
        <w:spacing w:after="0" w:line="240" w:lineRule="auto"/>
        <w:jc w:val="right"/>
        <w:outlineLvl w:val="1"/>
        <w:rPr>
          <w:rFonts w:ascii="Times New Roman" w:hAnsi="Times New Roman" w:cs="Times New Roman"/>
          <w:sz w:val="28"/>
          <w:szCs w:val="28"/>
        </w:rPr>
      </w:pPr>
    </w:p>
    <w:p w:rsidR="00991E3C" w:rsidRDefault="00EC1895" w:rsidP="00EC1895">
      <w:pPr>
        <w:autoSpaceDE w:val="0"/>
        <w:autoSpaceDN w:val="0"/>
        <w:adjustRightInd w:val="0"/>
        <w:spacing w:after="0" w:line="240" w:lineRule="auto"/>
        <w:jc w:val="right"/>
        <w:outlineLvl w:val="1"/>
        <w:rPr>
          <w:rFonts w:ascii="Times New Roman" w:hAnsi="Times New Roman" w:cs="Times New Roman"/>
          <w:sz w:val="28"/>
          <w:szCs w:val="28"/>
        </w:rPr>
      </w:pPr>
      <w:r w:rsidRPr="00620A9C">
        <w:rPr>
          <w:rFonts w:ascii="Times New Roman" w:hAnsi="Times New Roman" w:cs="Times New Roman"/>
          <w:sz w:val="28"/>
          <w:szCs w:val="28"/>
        </w:rPr>
        <w:t>Наименование муниципального органа</w:t>
      </w:r>
      <w:r w:rsidR="00991E3C">
        <w:rPr>
          <w:rFonts w:ascii="Times New Roman" w:hAnsi="Times New Roman" w:cs="Times New Roman"/>
          <w:sz w:val="28"/>
          <w:szCs w:val="28"/>
        </w:rPr>
        <w:t xml:space="preserve">, </w:t>
      </w:r>
    </w:p>
    <w:p w:rsidR="00EC1895" w:rsidRPr="00620A9C" w:rsidRDefault="00991E3C" w:rsidP="00EC1895">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муниципального бюджетного учреждения</w:t>
      </w:r>
      <w:r w:rsidR="00EC1895" w:rsidRPr="00620A9C">
        <w:rPr>
          <w:rFonts w:ascii="Times New Roman" w:hAnsi="Times New Roman" w:cs="Times New Roman"/>
          <w:sz w:val="28"/>
          <w:szCs w:val="28"/>
        </w:rPr>
        <w:t>:</w:t>
      </w:r>
    </w:p>
    <w:p w:rsidR="00EC1895" w:rsidRPr="00620A9C" w:rsidRDefault="00EC1895" w:rsidP="00EC1895">
      <w:pPr>
        <w:autoSpaceDE w:val="0"/>
        <w:autoSpaceDN w:val="0"/>
        <w:adjustRightInd w:val="0"/>
        <w:spacing w:after="0" w:line="240" w:lineRule="auto"/>
        <w:jc w:val="right"/>
        <w:outlineLvl w:val="1"/>
        <w:rPr>
          <w:rFonts w:ascii="Times New Roman" w:hAnsi="Times New Roman" w:cs="Times New Roman"/>
          <w:sz w:val="28"/>
          <w:szCs w:val="28"/>
        </w:rPr>
      </w:pPr>
      <w:r w:rsidRPr="00620A9C">
        <w:rPr>
          <w:rFonts w:ascii="Times New Roman" w:hAnsi="Times New Roman" w:cs="Times New Roman"/>
          <w:sz w:val="28"/>
          <w:szCs w:val="28"/>
        </w:rPr>
        <w:t>_____________________________________</w:t>
      </w:r>
    </w:p>
    <w:p w:rsidR="00EC1895" w:rsidRPr="00620A9C" w:rsidRDefault="00EC1895" w:rsidP="00EC1895">
      <w:pPr>
        <w:autoSpaceDE w:val="0"/>
        <w:autoSpaceDN w:val="0"/>
        <w:adjustRightInd w:val="0"/>
        <w:spacing w:after="0" w:line="240" w:lineRule="auto"/>
        <w:jc w:val="right"/>
        <w:outlineLvl w:val="1"/>
        <w:rPr>
          <w:rFonts w:ascii="Times New Roman" w:hAnsi="Times New Roman" w:cs="Times New Roman"/>
          <w:sz w:val="28"/>
          <w:szCs w:val="28"/>
        </w:rPr>
      </w:pPr>
    </w:p>
    <w:p w:rsidR="003540ED" w:rsidRPr="00620A9C" w:rsidRDefault="003540ED" w:rsidP="00EC1895">
      <w:pPr>
        <w:pStyle w:val="ConsPlusNonformat"/>
        <w:widowControl/>
        <w:jc w:val="right"/>
        <w:rPr>
          <w:rFonts w:ascii="Times New Roman" w:hAnsi="Times New Roman" w:cs="Times New Roman"/>
          <w:sz w:val="28"/>
          <w:szCs w:val="28"/>
        </w:rPr>
      </w:pPr>
    </w:p>
    <w:p w:rsidR="003540ED" w:rsidRPr="00620A9C" w:rsidRDefault="003540ED" w:rsidP="00EC1895">
      <w:pPr>
        <w:pStyle w:val="ConsPlusNonformat"/>
        <w:widowControl/>
        <w:jc w:val="center"/>
        <w:rPr>
          <w:rFonts w:ascii="Times New Roman" w:hAnsi="Times New Roman" w:cs="Times New Roman"/>
          <w:sz w:val="28"/>
          <w:szCs w:val="28"/>
        </w:rPr>
      </w:pPr>
      <w:r w:rsidRPr="00620A9C">
        <w:rPr>
          <w:rFonts w:ascii="Times New Roman" w:hAnsi="Times New Roman" w:cs="Times New Roman"/>
          <w:sz w:val="28"/>
          <w:szCs w:val="28"/>
        </w:rPr>
        <w:t>Опросный лист</w:t>
      </w:r>
    </w:p>
    <w:p w:rsidR="003540ED" w:rsidRPr="00620A9C" w:rsidRDefault="003540ED" w:rsidP="00EC1895">
      <w:pPr>
        <w:pStyle w:val="ConsPlusNonformat"/>
        <w:widowControl/>
        <w:jc w:val="center"/>
        <w:rPr>
          <w:rFonts w:ascii="Times New Roman" w:hAnsi="Times New Roman" w:cs="Times New Roman"/>
          <w:sz w:val="28"/>
          <w:szCs w:val="28"/>
        </w:rPr>
      </w:pPr>
      <w:r w:rsidRPr="00620A9C">
        <w:rPr>
          <w:rFonts w:ascii="Times New Roman" w:hAnsi="Times New Roman" w:cs="Times New Roman"/>
          <w:sz w:val="28"/>
          <w:szCs w:val="28"/>
        </w:rPr>
        <w:t xml:space="preserve">цен товаров, работ, услуг для определения </w:t>
      </w:r>
      <w:proofErr w:type="gramStart"/>
      <w:r w:rsidRPr="00620A9C">
        <w:rPr>
          <w:rFonts w:ascii="Times New Roman" w:hAnsi="Times New Roman" w:cs="Times New Roman"/>
          <w:sz w:val="28"/>
          <w:szCs w:val="28"/>
        </w:rPr>
        <w:t>начальной</w:t>
      </w:r>
      <w:proofErr w:type="gramEnd"/>
    </w:p>
    <w:p w:rsidR="003540ED" w:rsidRPr="00620A9C" w:rsidRDefault="003540ED" w:rsidP="00EC1895">
      <w:pPr>
        <w:pStyle w:val="ConsPlusNonformat"/>
        <w:widowControl/>
        <w:jc w:val="center"/>
        <w:rPr>
          <w:rFonts w:ascii="Times New Roman" w:hAnsi="Times New Roman" w:cs="Times New Roman"/>
          <w:sz w:val="28"/>
          <w:szCs w:val="28"/>
        </w:rPr>
      </w:pPr>
      <w:r w:rsidRPr="00620A9C">
        <w:rPr>
          <w:rFonts w:ascii="Times New Roman" w:hAnsi="Times New Roman" w:cs="Times New Roman"/>
          <w:sz w:val="28"/>
          <w:szCs w:val="28"/>
        </w:rPr>
        <w:t>(максимальной) цены контракта</w:t>
      </w:r>
    </w:p>
    <w:p w:rsidR="003540ED" w:rsidRPr="00620A9C" w:rsidRDefault="003540ED" w:rsidP="00EC1895">
      <w:pPr>
        <w:pStyle w:val="ConsPlusNonformat"/>
        <w:widowControl/>
        <w:jc w:val="center"/>
        <w:rPr>
          <w:rFonts w:ascii="Times New Roman" w:hAnsi="Times New Roman" w:cs="Times New Roman"/>
          <w:sz w:val="28"/>
          <w:szCs w:val="28"/>
        </w:rPr>
      </w:pPr>
    </w:p>
    <w:p w:rsidR="003540ED" w:rsidRPr="00620A9C" w:rsidRDefault="003540ED" w:rsidP="00EC1895">
      <w:pPr>
        <w:pStyle w:val="ConsPlusNonformat"/>
        <w:widowControl/>
        <w:jc w:val="center"/>
        <w:rPr>
          <w:rFonts w:ascii="Times New Roman" w:hAnsi="Times New Roman" w:cs="Times New Roman"/>
          <w:sz w:val="28"/>
          <w:szCs w:val="28"/>
        </w:rPr>
      </w:pPr>
      <w:r w:rsidRPr="00620A9C">
        <w:rPr>
          <w:rFonts w:ascii="Times New Roman" w:hAnsi="Times New Roman" w:cs="Times New Roman"/>
          <w:sz w:val="28"/>
          <w:szCs w:val="28"/>
        </w:rPr>
        <w:t>г. ________________                               "__" ____________ 20__ г.</w:t>
      </w:r>
    </w:p>
    <w:p w:rsidR="003540ED" w:rsidRPr="00620A9C" w:rsidRDefault="003540ED" w:rsidP="00EC1895">
      <w:pPr>
        <w:pStyle w:val="ConsPlusNormal"/>
        <w:widowControl/>
        <w:ind w:firstLine="540"/>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2025"/>
        <w:gridCol w:w="1890"/>
        <w:gridCol w:w="2025"/>
        <w:gridCol w:w="1890"/>
        <w:gridCol w:w="1485"/>
      </w:tblGrid>
      <w:tr w:rsidR="003540ED" w:rsidRPr="00620A9C" w:rsidTr="003540ED">
        <w:trPr>
          <w:cantSplit/>
          <w:trHeight w:val="720"/>
        </w:trPr>
        <w:tc>
          <w:tcPr>
            <w:tcW w:w="202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r w:rsidRPr="00620A9C">
              <w:rPr>
                <w:rFonts w:ascii="Times New Roman" w:hAnsi="Times New Roman" w:cs="Times New Roman"/>
                <w:sz w:val="28"/>
                <w:szCs w:val="28"/>
              </w:rPr>
              <w:t xml:space="preserve">Наименование </w:t>
            </w:r>
            <w:r w:rsidRPr="00620A9C">
              <w:rPr>
                <w:rFonts w:ascii="Times New Roman" w:hAnsi="Times New Roman" w:cs="Times New Roman"/>
                <w:sz w:val="28"/>
                <w:szCs w:val="28"/>
              </w:rPr>
              <w:br/>
              <w:t xml:space="preserve">товаров    </w:t>
            </w:r>
            <w:r w:rsidRPr="00620A9C">
              <w:rPr>
                <w:rFonts w:ascii="Times New Roman" w:hAnsi="Times New Roman" w:cs="Times New Roman"/>
                <w:sz w:val="28"/>
                <w:szCs w:val="28"/>
              </w:rPr>
              <w:br/>
              <w:t>(работ, услуг)</w:t>
            </w:r>
          </w:p>
        </w:tc>
        <w:tc>
          <w:tcPr>
            <w:tcW w:w="189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r w:rsidRPr="00620A9C">
              <w:rPr>
                <w:rFonts w:ascii="Times New Roman" w:hAnsi="Times New Roman" w:cs="Times New Roman"/>
                <w:sz w:val="28"/>
                <w:szCs w:val="28"/>
              </w:rPr>
              <w:t xml:space="preserve">Наименование </w:t>
            </w:r>
            <w:r w:rsidRPr="00620A9C">
              <w:rPr>
                <w:rFonts w:ascii="Times New Roman" w:hAnsi="Times New Roman" w:cs="Times New Roman"/>
                <w:sz w:val="28"/>
                <w:szCs w:val="28"/>
              </w:rPr>
              <w:br/>
              <w:t>производителя</w:t>
            </w:r>
            <w:r w:rsidRPr="00620A9C">
              <w:rPr>
                <w:rFonts w:ascii="Times New Roman" w:hAnsi="Times New Roman" w:cs="Times New Roman"/>
                <w:sz w:val="28"/>
                <w:szCs w:val="28"/>
              </w:rPr>
              <w:br/>
              <w:t xml:space="preserve">(поставщика) </w:t>
            </w:r>
          </w:p>
        </w:tc>
        <w:tc>
          <w:tcPr>
            <w:tcW w:w="202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r w:rsidRPr="00620A9C">
              <w:rPr>
                <w:rFonts w:ascii="Times New Roman" w:hAnsi="Times New Roman" w:cs="Times New Roman"/>
                <w:sz w:val="28"/>
                <w:szCs w:val="28"/>
              </w:rPr>
              <w:t xml:space="preserve">Адрес, номер </w:t>
            </w:r>
            <w:r w:rsidRPr="00620A9C">
              <w:rPr>
                <w:rFonts w:ascii="Times New Roman" w:hAnsi="Times New Roman" w:cs="Times New Roman"/>
                <w:sz w:val="28"/>
                <w:szCs w:val="28"/>
              </w:rPr>
              <w:br/>
              <w:t>средства связи</w:t>
            </w:r>
            <w:r w:rsidRPr="00620A9C">
              <w:rPr>
                <w:rFonts w:ascii="Times New Roman" w:hAnsi="Times New Roman" w:cs="Times New Roman"/>
                <w:sz w:val="28"/>
                <w:szCs w:val="28"/>
              </w:rPr>
              <w:br/>
              <w:t xml:space="preserve">производителя </w:t>
            </w:r>
            <w:r w:rsidRPr="00620A9C">
              <w:rPr>
                <w:rFonts w:ascii="Times New Roman" w:hAnsi="Times New Roman" w:cs="Times New Roman"/>
                <w:sz w:val="28"/>
                <w:szCs w:val="28"/>
              </w:rPr>
              <w:br/>
              <w:t xml:space="preserve">(поставщика) </w:t>
            </w:r>
          </w:p>
        </w:tc>
        <w:tc>
          <w:tcPr>
            <w:tcW w:w="189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r w:rsidRPr="00620A9C">
              <w:rPr>
                <w:rFonts w:ascii="Times New Roman" w:hAnsi="Times New Roman" w:cs="Times New Roman"/>
                <w:sz w:val="28"/>
                <w:szCs w:val="28"/>
              </w:rPr>
              <w:t xml:space="preserve">Цена товаров </w:t>
            </w:r>
            <w:r w:rsidRPr="00620A9C">
              <w:rPr>
                <w:rFonts w:ascii="Times New Roman" w:hAnsi="Times New Roman" w:cs="Times New Roman"/>
                <w:sz w:val="28"/>
                <w:szCs w:val="28"/>
              </w:rPr>
              <w:br/>
              <w:t xml:space="preserve">(работ,   </w:t>
            </w:r>
            <w:r w:rsidRPr="00620A9C">
              <w:rPr>
                <w:rFonts w:ascii="Times New Roman" w:hAnsi="Times New Roman" w:cs="Times New Roman"/>
                <w:sz w:val="28"/>
                <w:szCs w:val="28"/>
              </w:rPr>
              <w:br/>
              <w:t xml:space="preserve">услуг)    </w:t>
            </w:r>
            <w:r w:rsidRPr="00620A9C">
              <w:rPr>
                <w:rFonts w:ascii="Times New Roman" w:hAnsi="Times New Roman" w:cs="Times New Roman"/>
                <w:sz w:val="28"/>
                <w:szCs w:val="28"/>
              </w:rPr>
              <w:br/>
              <w:t>производителя</w:t>
            </w:r>
            <w:r w:rsidRPr="00620A9C">
              <w:rPr>
                <w:rFonts w:ascii="Times New Roman" w:hAnsi="Times New Roman" w:cs="Times New Roman"/>
                <w:sz w:val="28"/>
                <w:szCs w:val="28"/>
              </w:rPr>
              <w:br/>
              <w:t xml:space="preserve">(поставщика) </w:t>
            </w:r>
          </w:p>
        </w:tc>
        <w:tc>
          <w:tcPr>
            <w:tcW w:w="148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r w:rsidRPr="00620A9C">
              <w:rPr>
                <w:rFonts w:ascii="Times New Roman" w:hAnsi="Times New Roman" w:cs="Times New Roman"/>
                <w:sz w:val="28"/>
                <w:szCs w:val="28"/>
              </w:rPr>
              <w:t xml:space="preserve">Иная   </w:t>
            </w:r>
            <w:r w:rsidRPr="00620A9C">
              <w:rPr>
                <w:rFonts w:ascii="Times New Roman" w:hAnsi="Times New Roman" w:cs="Times New Roman"/>
                <w:sz w:val="28"/>
                <w:szCs w:val="28"/>
              </w:rPr>
              <w:br/>
              <w:t>информация</w:t>
            </w:r>
          </w:p>
        </w:tc>
      </w:tr>
      <w:tr w:rsidR="003540ED" w:rsidRPr="00620A9C" w:rsidTr="003540ED">
        <w:trPr>
          <w:cantSplit/>
          <w:trHeight w:val="240"/>
        </w:trPr>
        <w:tc>
          <w:tcPr>
            <w:tcW w:w="202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r w:rsidRPr="00620A9C">
              <w:rPr>
                <w:rFonts w:ascii="Times New Roman" w:hAnsi="Times New Roman" w:cs="Times New Roman"/>
                <w:sz w:val="28"/>
                <w:szCs w:val="28"/>
              </w:rPr>
              <w:t xml:space="preserve">1.            </w:t>
            </w:r>
          </w:p>
        </w:tc>
        <w:tc>
          <w:tcPr>
            <w:tcW w:w="189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r>
      <w:tr w:rsidR="003540ED" w:rsidRPr="00620A9C" w:rsidTr="003540ED">
        <w:trPr>
          <w:cantSplit/>
          <w:trHeight w:val="240"/>
        </w:trPr>
        <w:tc>
          <w:tcPr>
            <w:tcW w:w="202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r w:rsidRPr="00620A9C">
              <w:rPr>
                <w:rFonts w:ascii="Times New Roman" w:hAnsi="Times New Roman" w:cs="Times New Roman"/>
                <w:sz w:val="28"/>
                <w:szCs w:val="28"/>
              </w:rPr>
              <w:t xml:space="preserve">2.            </w:t>
            </w:r>
          </w:p>
        </w:tc>
        <w:tc>
          <w:tcPr>
            <w:tcW w:w="189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r>
      <w:tr w:rsidR="003540ED" w:rsidRPr="00620A9C" w:rsidTr="003540ED">
        <w:trPr>
          <w:cantSplit/>
          <w:trHeight w:val="240"/>
        </w:trPr>
        <w:tc>
          <w:tcPr>
            <w:tcW w:w="202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r w:rsidRPr="00620A9C">
              <w:rPr>
                <w:rFonts w:ascii="Times New Roman" w:hAnsi="Times New Roman" w:cs="Times New Roman"/>
                <w:sz w:val="28"/>
                <w:szCs w:val="28"/>
              </w:rPr>
              <w:t xml:space="preserve">3.            </w:t>
            </w:r>
          </w:p>
        </w:tc>
        <w:tc>
          <w:tcPr>
            <w:tcW w:w="189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r>
      <w:tr w:rsidR="003540ED" w:rsidRPr="00620A9C" w:rsidTr="003540ED">
        <w:trPr>
          <w:cantSplit/>
          <w:trHeight w:val="240"/>
        </w:trPr>
        <w:tc>
          <w:tcPr>
            <w:tcW w:w="202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r w:rsidRPr="00620A9C">
              <w:rPr>
                <w:rFonts w:ascii="Times New Roman" w:hAnsi="Times New Roman" w:cs="Times New Roman"/>
                <w:sz w:val="28"/>
                <w:szCs w:val="28"/>
              </w:rPr>
              <w:t xml:space="preserve">...           </w:t>
            </w:r>
          </w:p>
        </w:tc>
        <w:tc>
          <w:tcPr>
            <w:tcW w:w="189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r>
    </w:tbl>
    <w:p w:rsidR="003540ED" w:rsidRPr="00620A9C" w:rsidRDefault="003540ED" w:rsidP="003540ED">
      <w:pPr>
        <w:pStyle w:val="ConsPlusNormal"/>
        <w:widowControl/>
        <w:ind w:firstLine="540"/>
        <w:jc w:val="both"/>
        <w:rPr>
          <w:rFonts w:ascii="Times New Roman" w:hAnsi="Times New Roman" w:cs="Times New Roman"/>
          <w:sz w:val="28"/>
          <w:szCs w:val="28"/>
        </w:rPr>
      </w:pP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Ф.И.О., должность, подпись лица, проводившего опрос</w:t>
      </w:r>
    </w:p>
    <w:p w:rsidR="003540ED" w:rsidRPr="00620A9C" w:rsidRDefault="003540ED" w:rsidP="003540ED">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Дата проведения опроса</w:t>
      </w:r>
    </w:p>
    <w:p w:rsidR="003540ED" w:rsidRPr="00620A9C" w:rsidRDefault="003540ED" w:rsidP="003540ED">
      <w:pPr>
        <w:pStyle w:val="ConsPlusNormal"/>
        <w:widowControl/>
        <w:ind w:firstLine="540"/>
        <w:jc w:val="both"/>
        <w:rPr>
          <w:rFonts w:ascii="Times New Roman" w:hAnsi="Times New Roman" w:cs="Times New Roman"/>
          <w:sz w:val="28"/>
          <w:szCs w:val="28"/>
        </w:rPr>
        <w:sectPr w:rsidR="003540ED" w:rsidRPr="00620A9C">
          <w:pgSz w:w="11906" w:h="16838" w:code="9"/>
          <w:pgMar w:top="1134" w:right="850" w:bottom="1134" w:left="1701" w:header="720" w:footer="720" w:gutter="0"/>
          <w:cols w:space="720"/>
        </w:sectPr>
      </w:pPr>
    </w:p>
    <w:p w:rsidR="00EC1895" w:rsidRPr="00620A9C" w:rsidRDefault="00EC1895" w:rsidP="00EC1895">
      <w:pPr>
        <w:autoSpaceDE w:val="0"/>
        <w:autoSpaceDN w:val="0"/>
        <w:adjustRightInd w:val="0"/>
        <w:spacing w:after="0" w:line="240" w:lineRule="auto"/>
        <w:jc w:val="right"/>
        <w:outlineLvl w:val="1"/>
        <w:rPr>
          <w:rFonts w:ascii="Times New Roman" w:hAnsi="Times New Roman" w:cs="Times New Roman"/>
          <w:sz w:val="28"/>
          <w:szCs w:val="28"/>
        </w:rPr>
      </w:pPr>
      <w:r w:rsidRPr="00620A9C">
        <w:rPr>
          <w:rFonts w:ascii="Times New Roman" w:hAnsi="Times New Roman" w:cs="Times New Roman"/>
          <w:sz w:val="28"/>
          <w:szCs w:val="28"/>
        </w:rPr>
        <w:lastRenderedPageBreak/>
        <w:t>Приложение 2</w:t>
      </w:r>
    </w:p>
    <w:p w:rsidR="00EC1895" w:rsidRPr="00620A9C" w:rsidRDefault="00EC1895" w:rsidP="00EC1895">
      <w:pPr>
        <w:autoSpaceDE w:val="0"/>
        <w:autoSpaceDN w:val="0"/>
        <w:adjustRightInd w:val="0"/>
        <w:spacing w:after="0" w:line="240" w:lineRule="auto"/>
        <w:jc w:val="right"/>
        <w:outlineLvl w:val="1"/>
        <w:rPr>
          <w:rFonts w:ascii="Times New Roman" w:hAnsi="Times New Roman" w:cs="Times New Roman"/>
          <w:sz w:val="28"/>
          <w:szCs w:val="28"/>
        </w:rPr>
      </w:pPr>
      <w:r w:rsidRPr="00620A9C">
        <w:rPr>
          <w:rFonts w:ascii="Times New Roman" w:hAnsi="Times New Roman" w:cs="Times New Roman"/>
          <w:sz w:val="28"/>
          <w:szCs w:val="28"/>
        </w:rPr>
        <w:t>к Методике</w:t>
      </w:r>
    </w:p>
    <w:p w:rsidR="00EC1895" w:rsidRPr="00620A9C" w:rsidRDefault="00EC1895" w:rsidP="00EC1895">
      <w:pPr>
        <w:autoSpaceDE w:val="0"/>
        <w:autoSpaceDN w:val="0"/>
        <w:adjustRightInd w:val="0"/>
        <w:spacing w:after="0" w:line="240" w:lineRule="auto"/>
        <w:jc w:val="right"/>
        <w:outlineLvl w:val="1"/>
        <w:rPr>
          <w:rFonts w:ascii="Times New Roman" w:hAnsi="Times New Roman" w:cs="Times New Roman"/>
          <w:sz w:val="28"/>
          <w:szCs w:val="28"/>
        </w:rPr>
      </w:pPr>
      <w:r w:rsidRPr="00620A9C">
        <w:rPr>
          <w:rFonts w:ascii="Times New Roman" w:hAnsi="Times New Roman" w:cs="Times New Roman"/>
          <w:sz w:val="28"/>
          <w:szCs w:val="28"/>
        </w:rPr>
        <w:t xml:space="preserve">определения </w:t>
      </w:r>
      <w:proofErr w:type="gramStart"/>
      <w:r w:rsidRPr="00620A9C">
        <w:rPr>
          <w:rFonts w:ascii="Times New Roman" w:hAnsi="Times New Roman" w:cs="Times New Roman"/>
          <w:sz w:val="28"/>
          <w:szCs w:val="28"/>
        </w:rPr>
        <w:t>начальной</w:t>
      </w:r>
      <w:proofErr w:type="gramEnd"/>
    </w:p>
    <w:p w:rsidR="00EC1895" w:rsidRPr="00620A9C" w:rsidRDefault="00EC1895" w:rsidP="00EC1895">
      <w:pPr>
        <w:autoSpaceDE w:val="0"/>
        <w:autoSpaceDN w:val="0"/>
        <w:adjustRightInd w:val="0"/>
        <w:spacing w:after="0" w:line="240" w:lineRule="auto"/>
        <w:jc w:val="right"/>
        <w:outlineLvl w:val="1"/>
        <w:rPr>
          <w:rFonts w:ascii="Times New Roman" w:hAnsi="Times New Roman" w:cs="Times New Roman"/>
          <w:sz w:val="28"/>
          <w:szCs w:val="28"/>
        </w:rPr>
      </w:pPr>
      <w:r w:rsidRPr="00620A9C">
        <w:rPr>
          <w:rFonts w:ascii="Times New Roman" w:hAnsi="Times New Roman" w:cs="Times New Roman"/>
          <w:sz w:val="28"/>
          <w:szCs w:val="28"/>
        </w:rPr>
        <w:t>(максимальной) цены</w:t>
      </w:r>
    </w:p>
    <w:p w:rsidR="00EC1895" w:rsidRDefault="00EC1895" w:rsidP="00EC1895">
      <w:pPr>
        <w:autoSpaceDE w:val="0"/>
        <w:autoSpaceDN w:val="0"/>
        <w:adjustRightInd w:val="0"/>
        <w:spacing w:after="0" w:line="240" w:lineRule="auto"/>
        <w:jc w:val="right"/>
        <w:outlineLvl w:val="1"/>
        <w:rPr>
          <w:rFonts w:ascii="Times New Roman" w:hAnsi="Times New Roman" w:cs="Times New Roman"/>
          <w:sz w:val="28"/>
          <w:szCs w:val="28"/>
        </w:rPr>
      </w:pPr>
      <w:r w:rsidRPr="00620A9C">
        <w:rPr>
          <w:rFonts w:ascii="Times New Roman" w:hAnsi="Times New Roman" w:cs="Times New Roman"/>
          <w:sz w:val="28"/>
          <w:szCs w:val="28"/>
        </w:rPr>
        <w:t>муниципального контракта</w:t>
      </w:r>
      <w:r w:rsidR="0085704D">
        <w:rPr>
          <w:rFonts w:ascii="Times New Roman" w:hAnsi="Times New Roman" w:cs="Times New Roman"/>
          <w:sz w:val="28"/>
          <w:szCs w:val="28"/>
        </w:rPr>
        <w:t>,</w:t>
      </w:r>
    </w:p>
    <w:p w:rsidR="0085704D" w:rsidRPr="00004A89" w:rsidRDefault="0085704D" w:rsidP="0085704D">
      <w:pPr>
        <w:pStyle w:val="ConsPlusTitle"/>
        <w:widowControl/>
        <w:jc w:val="right"/>
        <w:outlineLvl w:val="0"/>
        <w:rPr>
          <w:rFonts w:ascii="Times New Roman" w:hAnsi="Times New Roman" w:cs="Times New Roman"/>
          <w:b w:val="0"/>
          <w:sz w:val="28"/>
          <w:szCs w:val="28"/>
        </w:rPr>
      </w:pPr>
      <w:r w:rsidRPr="00E13F22">
        <w:rPr>
          <w:rFonts w:ascii="Times New Roman" w:hAnsi="Times New Roman" w:cs="Times New Roman"/>
          <w:b w:val="0"/>
          <w:sz w:val="28"/>
          <w:szCs w:val="28"/>
        </w:rPr>
        <w:t>иного гражданско-правового договора</w:t>
      </w:r>
      <w:r>
        <w:rPr>
          <w:rFonts w:ascii="Times New Roman" w:hAnsi="Times New Roman" w:cs="Times New Roman"/>
          <w:sz w:val="28"/>
          <w:szCs w:val="28"/>
        </w:rPr>
        <w:t xml:space="preserve"> </w:t>
      </w:r>
    </w:p>
    <w:p w:rsidR="00EC1895" w:rsidRPr="00620A9C" w:rsidRDefault="00EC1895" w:rsidP="0085704D">
      <w:pPr>
        <w:autoSpaceDE w:val="0"/>
        <w:autoSpaceDN w:val="0"/>
        <w:adjustRightInd w:val="0"/>
        <w:spacing w:after="0" w:line="240" w:lineRule="auto"/>
        <w:jc w:val="right"/>
        <w:outlineLvl w:val="1"/>
        <w:rPr>
          <w:rFonts w:ascii="Times New Roman" w:hAnsi="Times New Roman" w:cs="Times New Roman"/>
          <w:sz w:val="28"/>
          <w:szCs w:val="28"/>
        </w:rPr>
      </w:pPr>
      <w:r w:rsidRPr="00620A9C">
        <w:rPr>
          <w:rFonts w:ascii="Times New Roman" w:hAnsi="Times New Roman" w:cs="Times New Roman"/>
          <w:sz w:val="28"/>
          <w:szCs w:val="28"/>
        </w:rPr>
        <w:t>при размещении заказов</w:t>
      </w:r>
    </w:p>
    <w:p w:rsidR="00EC1895" w:rsidRPr="00620A9C" w:rsidRDefault="00EC1895" w:rsidP="00EC1895">
      <w:pPr>
        <w:autoSpaceDE w:val="0"/>
        <w:autoSpaceDN w:val="0"/>
        <w:adjustRightInd w:val="0"/>
        <w:spacing w:after="0" w:line="240" w:lineRule="auto"/>
        <w:jc w:val="right"/>
        <w:outlineLvl w:val="1"/>
        <w:rPr>
          <w:rFonts w:ascii="Times New Roman" w:hAnsi="Times New Roman" w:cs="Times New Roman"/>
          <w:sz w:val="28"/>
          <w:szCs w:val="28"/>
        </w:rPr>
      </w:pPr>
      <w:r w:rsidRPr="00620A9C">
        <w:rPr>
          <w:rFonts w:ascii="Times New Roman" w:hAnsi="Times New Roman" w:cs="Times New Roman"/>
          <w:sz w:val="28"/>
          <w:szCs w:val="28"/>
        </w:rPr>
        <w:t>на поставки товаров,</w:t>
      </w:r>
    </w:p>
    <w:p w:rsidR="00EC1895" w:rsidRPr="00620A9C" w:rsidRDefault="00EC1895" w:rsidP="00EC1895">
      <w:pPr>
        <w:autoSpaceDE w:val="0"/>
        <w:autoSpaceDN w:val="0"/>
        <w:adjustRightInd w:val="0"/>
        <w:spacing w:after="0" w:line="240" w:lineRule="auto"/>
        <w:jc w:val="right"/>
        <w:outlineLvl w:val="1"/>
        <w:rPr>
          <w:rFonts w:ascii="Times New Roman" w:hAnsi="Times New Roman" w:cs="Times New Roman"/>
          <w:sz w:val="28"/>
          <w:szCs w:val="28"/>
        </w:rPr>
      </w:pPr>
      <w:r w:rsidRPr="00620A9C">
        <w:rPr>
          <w:rFonts w:ascii="Times New Roman" w:hAnsi="Times New Roman" w:cs="Times New Roman"/>
          <w:sz w:val="28"/>
          <w:szCs w:val="28"/>
        </w:rPr>
        <w:t>выполнение работ, оказание услуг</w:t>
      </w:r>
    </w:p>
    <w:p w:rsidR="00EC1895" w:rsidRPr="00620A9C" w:rsidRDefault="00EC1895" w:rsidP="00EC1895">
      <w:pPr>
        <w:autoSpaceDE w:val="0"/>
        <w:autoSpaceDN w:val="0"/>
        <w:adjustRightInd w:val="0"/>
        <w:spacing w:after="0" w:line="240" w:lineRule="auto"/>
        <w:jc w:val="right"/>
        <w:outlineLvl w:val="1"/>
        <w:rPr>
          <w:rFonts w:ascii="Times New Roman" w:hAnsi="Times New Roman" w:cs="Times New Roman"/>
          <w:sz w:val="28"/>
          <w:szCs w:val="28"/>
        </w:rPr>
      </w:pPr>
    </w:p>
    <w:p w:rsidR="00991E3C" w:rsidRDefault="00991E3C" w:rsidP="00991E3C">
      <w:pPr>
        <w:autoSpaceDE w:val="0"/>
        <w:autoSpaceDN w:val="0"/>
        <w:adjustRightInd w:val="0"/>
        <w:spacing w:after="0" w:line="240" w:lineRule="auto"/>
        <w:jc w:val="right"/>
        <w:outlineLvl w:val="1"/>
        <w:rPr>
          <w:rFonts w:ascii="Times New Roman" w:hAnsi="Times New Roman" w:cs="Times New Roman"/>
          <w:sz w:val="28"/>
          <w:szCs w:val="28"/>
        </w:rPr>
      </w:pPr>
      <w:r w:rsidRPr="00620A9C">
        <w:rPr>
          <w:rFonts w:ascii="Times New Roman" w:hAnsi="Times New Roman" w:cs="Times New Roman"/>
          <w:sz w:val="28"/>
          <w:szCs w:val="28"/>
        </w:rPr>
        <w:t>Наименование муниципального органа</w:t>
      </w:r>
      <w:r>
        <w:rPr>
          <w:rFonts w:ascii="Times New Roman" w:hAnsi="Times New Roman" w:cs="Times New Roman"/>
          <w:sz w:val="28"/>
          <w:szCs w:val="28"/>
        </w:rPr>
        <w:t xml:space="preserve">, </w:t>
      </w:r>
    </w:p>
    <w:p w:rsidR="00991E3C" w:rsidRPr="00620A9C" w:rsidRDefault="00991E3C" w:rsidP="00991E3C">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муниципального бюджетного учреждения</w:t>
      </w:r>
      <w:r w:rsidRPr="00620A9C">
        <w:rPr>
          <w:rFonts w:ascii="Times New Roman" w:hAnsi="Times New Roman" w:cs="Times New Roman"/>
          <w:sz w:val="28"/>
          <w:szCs w:val="28"/>
        </w:rPr>
        <w:t>:</w:t>
      </w:r>
    </w:p>
    <w:p w:rsidR="00991E3C" w:rsidRPr="00620A9C" w:rsidRDefault="00991E3C" w:rsidP="00991E3C">
      <w:pPr>
        <w:autoSpaceDE w:val="0"/>
        <w:autoSpaceDN w:val="0"/>
        <w:adjustRightInd w:val="0"/>
        <w:spacing w:after="0" w:line="240" w:lineRule="auto"/>
        <w:jc w:val="right"/>
        <w:outlineLvl w:val="1"/>
        <w:rPr>
          <w:rFonts w:ascii="Times New Roman" w:hAnsi="Times New Roman" w:cs="Times New Roman"/>
          <w:sz w:val="28"/>
          <w:szCs w:val="28"/>
        </w:rPr>
      </w:pPr>
      <w:r w:rsidRPr="00620A9C">
        <w:rPr>
          <w:rFonts w:ascii="Times New Roman" w:hAnsi="Times New Roman" w:cs="Times New Roman"/>
          <w:sz w:val="28"/>
          <w:szCs w:val="28"/>
        </w:rPr>
        <w:t>_____________________________________</w:t>
      </w:r>
    </w:p>
    <w:p w:rsidR="00991E3C" w:rsidRPr="00620A9C" w:rsidRDefault="00991E3C" w:rsidP="00991E3C">
      <w:pPr>
        <w:autoSpaceDE w:val="0"/>
        <w:autoSpaceDN w:val="0"/>
        <w:adjustRightInd w:val="0"/>
        <w:spacing w:after="0" w:line="240" w:lineRule="auto"/>
        <w:jc w:val="right"/>
        <w:outlineLvl w:val="1"/>
        <w:rPr>
          <w:rFonts w:ascii="Times New Roman" w:hAnsi="Times New Roman" w:cs="Times New Roman"/>
          <w:sz w:val="28"/>
          <w:szCs w:val="28"/>
        </w:rPr>
      </w:pPr>
    </w:p>
    <w:p w:rsidR="00EC1895" w:rsidRPr="00620A9C" w:rsidRDefault="00EC1895" w:rsidP="00EC1895">
      <w:pPr>
        <w:autoSpaceDE w:val="0"/>
        <w:autoSpaceDN w:val="0"/>
        <w:adjustRightInd w:val="0"/>
        <w:spacing w:after="0" w:line="240" w:lineRule="auto"/>
        <w:jc w:val="right"/>
        <w:outlineLvl w:val="1"/>
        <w:rPr>
          <w:rFonts w:ascii="Times New Roman" w:hAnsi="Times New Roman" w:cs="Times New Roman"/>
          <w:sz w:val="28"/>
          <w:szCs w:val="28"/>
        </w:rPr>
      </w:pPr>
    </w:p>
    <w:p w:rsidR="003540ED" w:rsidRPr="00620A9C" w:rsidRDefault="003540ED" w:rsidP="003540ED">
      <w:pPr>
        <w:pStyle w:val="ConsPlusNonformat"/>
        <w:widowControl/>
        <w:rPr>
          <w:rFonts w:ascii="Times New Roman" w:hAnsi="Times New Roman" w:cs="Times New Roman"/>
          <w:sz w:val="28"/>
          <w:szCs w:val="28"/>
        </w:rPr>
      </w:pPr>
    </w:p>
    <w:p w:rsidR="003540ED" w:rsidRPr="00620A9C" w:rsidRDefault="003540ED" w:rsidP="00EC1895">
      <w:pPr>
        <w:pStyle w:val="ConsPlusNonformat"/>
        <w:widowControl/>
        <w:jc w:val="center"/>
        <w:rPr>
          <w:rFonts w:ascii="Times New Roman" w:hAnsi="Times New Roman" w:cs="Times New Roman"/>
          <w:sz w:val="28"/>
          <w:szCs w:val="28"/>
        </w:rPr>
      </w:pPr>
      <w:r w:rsidRPr="00620A9C">
        <w:rPr>
          <w:rFonts w:ascii="Times New Roman" w:hAnsi="Times New Roman" w:cs="Times New Roman"/>
          <w:sz w:val="28"/>
          <w:szCs w:val="28"/>
        </w:rPr>
        <w:t>Таблица</w:t>
      </w:r>
    </w:p>
    <w:p w:rsidR="003540ED" w:rsidRPr="00620A9C" w:rsidRDefault="003540ED" w:rsidP="00EC1895">
      <w:pPr>
        <w:pStyle w:val="ConsPlusNonformat"/>
        <w:widowControl/>
        <w:jc w:val="center"/>
        <w:rPr>
          <w:rFonts w:ascii="Times New Roman" w:hAnsi="Times New Roman" w:cs="Times New Roman"/>
          <w:sz w:val="28"/>
          <w:szCs w:val="28"/>
        </w:rPr>
      </w:pPr>
      <w:r w:rsidRPr="00620A9C">
        <w:rPr>
          <w:rFonts w:ascii="Times New Roman" w:hAnsi="Times New Roman" w:cs="Times New Roman"/>
          <w:sz w:val="28"/>
          <w:szCs w:val="28"/>
        </w:rPr>
        <w:t>расчета начальной (максимальной) цены контракта</w:t>
      </w:r>
    </w:p>
    <w:p w:rsidR="003540ED" w:rsidRPr="00620A9C" w:rsidRDefault="003540ED" w:rsidP="00EC1895">
      <w:pPr>
        <w:pStyle w:val="ConsPlusNonformat"/>
        <w:widowControl/>
        <w:jc w:val="center"/>
        <w:rPr>
          <w:rFonts w:ascii="Times New Roman" w:hAnsi="Times New Roman" w:cs="Times New Roman"/>
          <w:sz w:val="28"/>
          <w:szCs w:val="28"/>
        </w:rPr>
      </w:pPr>
    </w:p>
    <w:p w:rsidR="003540ED" w:rsidRPr="00620A9C" w:rsidRDefault="003540ED" w:rsidP="00EC1895">
      <w:pPr>
        <w:pStyle w:val="ConsPlusNonformat"/>
        <w:widowControl/>
        <w:jc w:val="center"/>
        <w:rPr>
          <w:rFonts w:ascii="Times New Roman" w:hAnsi="Times New Roman" w:cs="Times New Roman"/>
          <w:sz w:val="28"/>
          <w:szCs w:val="28"/>
        </w:rPr>
      </w:pPr>
      <w:r w:rsidRPr="00620A9C">
        <w:rPr>
          <w:rFonts w:ascii="Times New Roman" w:hAnsi="Times New Roman" w:cs="Times New Roman"/>
          <w:sz w:val="28"/>
          <w:szCs w:val="28"/>
        </w:rPr>
        <w:t>г. ________________                               "__" ____________ 20__ г.</w:t>
      </w:r>
    </w:p>
    <w:p w:rsidR="003540ED" w:rsidRPr="00620A9C" w:rsidRDefault="003540ED" w:rsidP="003540ED">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3375"/>
        <w:gridCol w:w="540"/>
        <w:gridCol w:w="540"/>
        <w:gridCol w:w="540"/>
        <w:gridCol w:w="540"/>
        <w:gridCol w:w="1080"/>
        <w:gridCol w:w="675"/>
        <w:gridCol w:w="540"/>
        <w:gridCol w:w="405"/>
        <w:gridCol w:w="540"/>
        <w:gridCol w:w="1080"/>
        <w:gridCol w:w="540"/>
        <w:gridCol w:w="540"/>
        <w:gridCol w:w="540"/>
        <w:gridCol w:w="540"/>
        <w:gridCol w:w="1080"/>
        <w:gridCol w:w="1350"/>
      </w:tblGrid>
      <w:tr w:rsidR="003540ED" w:rsidRPr="00620A9C" w:rsidTr="003540ED">
        <w:trPr>
          <w:cantSplit/>
          <w:trHeight w:val="360"/>
        </w:trPr>
        <w:tc>
          <w:tcPr>
            <w:tcW w:w="337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r w:rsidRPr="00620A9C">
              <w:rPr>
                <w:rFonts w:ascii="Times New Roman" w:hAnsi="Times New Roman" w:cs="Times New Roman"/>
                <w:sz w:val="28"/>
                <w:szCs w:val="28"/>
              </w:rPr>
              <w:t xml:space="preserve">Категории/            </w:t>
            </w:r>
            <w:r w:rsidRPr="00620A9C">
              <w:rPr>
                <w:rFonts w:ascii="Times New Roman" w:hAnsi="Times New Roman" w:cs="Times New Roman"/>
                <w:sz w:val="28"/>
                <w:szCs w:val="28"/>
              </w:rPr>
              <w:br/>
              <w:t xml:space="preserve">Показатели            </w:t>
            </w:r>
          </w:p>
        </w:tc>
        <w:tc>
          <w:tcPr>
            <w:tcW w:w="2160" w:type="dxa"/>
            <w:gridSpan w:val="4"/>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r w:rsidRPr="00620A9C">
              <w:rPr>
                <w:rFonts w:ascii="Times New Roman" w:hAnsi="Times New Roman" w:cs="Times New Roman"/>
                <w:sz w:val="28"/>
                <w:szCs w:val="28"/>
              </w:rPr>
              <w:t>Цены/поставщики</w:t>
            </w:r>
          </w:p>
        </w:tc>
        <w:tc>
          <w:tcPr>
            <w:tcW w:w="108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r w:rsidRPr="00620A9C">
              <w:rPr>
                <w:rFonts w:ascii="Times New Roman" w:hAnsi="Times New Roman" w:cs="Times New Roman"/>
                <w:sz w:val="28"/>
                <w:szCs w:val="28"/>
              </w:rPr>
              <w:t>Средняя</w:t>
            </w:r>
            <w:r w:rsidRPr="00620A9C">
              <w:rPr>
                <w:rFonts w:ascii="Times New Roman" w:hAnsi="Times New Roman" w:cs="Times New Roman"/>
                <w:sz w:val="28"/>
                <w:szCs w:val="28"/>
              </w:rPr>
              <w:br/>
              <w:t xml:space="preserve">цена </w:t>
            </w:r>
          </w:p>
        </w:tc>
        <w:tc>
          <w:tcPr>
            <w:tcW w:w="2160" w:type="dxa"/>
            <w:gridSpan w:val="4"/>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r w:rsidRPr="00620A9C">
              <w:rPr>
                <w:rFonts w:ascii="Times New Roman" w:hAnsi="Times New Roman" w:cs="Times New Roman"/>
                <w:sz w:val="28"/>
                <w:szCs w:val="28"/>
              </w:rPr>
              <w:t>Цены/поставщики</w:t>
            </w:r>
          </w:p>
        </w:tc>
        <w:tc>
          <w:tcPr>
            <w:tcW w:w="108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r w:rsidRPr="00620A9C">
              <w:rPr>
                <w:rFonts w:ascii="Times New Roman" w:hAnsi="Times New Roman" w:cs="Times New Roman"/>
                <w:sz w:val="28"/>
                <w:szCs w:val="28"/>
              </w:rPr>
              <w:t>Средняя</w:t>
            </w:r>
            <w:r w:rsidRPr="00620A9C">
              <w:rPr>
                <w:rFonts w:ascii="Times New Roman" w:hAnsi="Times New Roman" w:cs="Times New Roman"/>
                <w:sz w:val="28"/>
                <w:szCs w:val="28"/>
              </w:rPr>
              <w:br/>
              <w:t xml:space="preserve">цена </w:t>
            </w:r>
          </w:p>
        </w:tc>
        <w:tc>
          <w:tcPr>
            <w:tcW w:w="2160" w:type="dxa"/>
            <w:gridSpan w:val="4"/>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r w:rsidRPr="00620A9C">
              <w:rPr>
                <w:rFonts w:ascii="Times New Roman" w:hAnsi="Times New Roman" w:cs="Times New Roman"/>
                <w:sz w:val="28"/>
                <w:szCs w:val="28"/>
              </w:rPr>
              <w:t>Цены/поставщики</w:t>
            </w:r>
          </w:p>
        </w:tc>
        <w:tc>
          <w:tcPr>
            <w:tcW w:w="108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r w:rsidRPr="00620A9C">
              <w:rPr>
                <w:rFonts w:ascii="Times New Roman" w:hAnsi="Times New Roman" w:cs="Times New Roman"/>
                <w:sz w:val="28"/>
                <w:szCs w:val="28"/>
              </w:rPr>
              <w:t>Средняя</w:t>
            </w:r>
            <w:r w:rsidRPr="00620A9C">
              <w:rPr>
                <w:rFonts w:ascii="Times New Roman" w:hAnsi="Times New Roman" w:cs="Times New Roman"/>
                <w:sz w:val="28"/>
                <w:szCs w:val="28"/>
              </w:rPr>
              <w:br/>
              <w:t xml:space="preserve">цена  </w:t>
            </w:r>
          </w:p>
        </w:tc>
        <w:tc>
          <w:tcPr>
            <w:tcW w:w="135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r w:rsidRPr="00620A9C">
              <w:rPr>
                <w:rFonts w:ascii="Times New Roman" w:hAnsi="Times New Roman" w:cs="Times New Roman"/>
                <w:sz w:val="28"/>
                <w:szCs w:val="28"/>
              </w:rPr>
              <w:t>Начальная</w:t>
            </w:r>
            <w:r w:rsidRPr="00620A9C">
              <w:rPr>
                <w:rFonts w:ascii="Times New Roman" w:hAnsi="Times New Roman" w:cs="Times New Roman"/>
                <w:sz w:val="28"/>
                <w:szCs w:val="28"/>
              </w:rPr>
              <w:br/>
              <w:t xml:space="preserve">цена  </w:t>
            </w:r>
          </w:p>
        </w:tc>
      </w:tr>
      <w:tr w:rsidR="003540ED" w:rsidRPr="00620A9C" w:rsidTr="003540ED">
        <w:trPr>
          <w:cantSplit/>
          <w:trHeight w:val="240"/>
        </w:trPr>
        <w:tc>
          <w:tcPr>
            <w:tcW w:w="337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r>
      <w:tr w:rsidR="003540ED" w:rsidRPr="00620A9C" w:rsidTr="003540ED">
        <w:trPr>
          <w:cantSplit/>
          <w:trHeight w:val="480"/>
        </w:trPr>
        <w:tc>
          <w:tcPr>
            <w:tcW w:w="337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r w:rsidRPr="00620A9C">
              <w:rPr>
                <w:rFonts w:ascii="Times New Roman" w:hAnsi="Times New Roman" w:cs="Times New Roman"/>
                <w:sz w:val="28"/>
                <w:szCs w:val="28"/>
              </w:rPr>
              <w:t xml:space="preserve">Наименование товара,    </w:t>
            </w:r>
            <w:r w:rsidRPr="00620A9C">
              <w:rPr>
                <w:rFonts w:ascii="Times New Roman" w:hAnsi="Times New Roman" w:cs="Times New Roman"/>
                <w:sz w:val="28"/>
                <w:szCs w:val="28"/>
              </w:rPr>
              <w:br/>
              <w:t xml:space="preserve">технические             </w:t>
            </w:r>
            <w:r w:rsidRPr="00620A9C">
              <w:rPr>
                <w:rFonts w:ascii="Times New Roman" w:hAnsi="Times New Roman" w:cs="Times New Roman"/>
                <w:sz w:val="28"/>
                <w:szCs w:val="28"/>
              </w:rPr>
              <w:br/>
              <w:t xml:space="preserve">характеристики          </w:t>
            </w:r>
          </w:p>
        </w:tc>
        <w:tc>
          <w:tcPr>
            <w:tcW w:w="9720" w:type="dxa"/>
            <w:gridSpan w:val="15"/>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r>
      <w:tr w:rsidR="003540ED" w:rsidRPr="00620A9C" w:rsidTr="003540ED">
        <w:trPr>
          <w:cantSplit/>
          <w:trHeight w:val="240"/>
        </w:trPr>
        <w:tc>
          <w:tcPr>
            <w:tcW w:w="337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r w:rsidRPr="00620A9C">
              <w:rPr>
                <w:rFonts w:ascii="Times New Roman" w:hAnsi="Times New Roman" w:cs="Times New Roman"/>
                <w:sz w:val="28"/>
                <w:szCs w:val="28"/>
              </w:rPr>
              <w:lastRenderedPageBreak/>
              <w:t>Количество единиц товара</w:t>
            </w:r>
          </w:p>
        </w:tc>
        <w:tc>
          <w:tcPr>
            <w:tcW w:w="9720" w:type="dxa"/>
            <w:gridSpan w:val="15"/>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r>
      <w:tr w:rsidR="003540ED" w:rsidRPr="00620A9C" w:rsidTr="003540ED">
        <w:trPr>
          <w:cantSplit/>
          <w:trHeight w:val="240"/>
        </w:trPr>
        <w:tc>
          <w:tcPr>
            <w:tcW w:w="337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r w:rsidRPr="00620A9C">
              <w:rPr>
                <w:rFonts w:ascii="Times New Roman" w:hAnsi="Times New Roman" w:cs="Times New Roman"/>
                <w:sz w:val="28"/>
                <w:szCs w:val="28"/>
              </w:rPr>
              <w:t xml:space="preserve">Модель, производитель   </w:t>
            </w:r>
          </w:p>
        </w:tc>
        <w:tc>
          <w:tcPr>
            <w:tcW w:w="3240" w:type="dxa"/>
            <w:gridSpan w:val="5"/>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3240" w:type="dxa"/>
            <w:gridSpan w:val="5"/>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3240" w:type="dxa"/>
            <w:gridSpan w:val="5"/>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r>
      <w:tr w:rsidR="003540ED" w:rsidRPr="00620A9C" w:rsidTr="003540ED">
        <w:trPr>
          <w:cantSplit/>
          <w:trHeight w:val="240"/>
        </w:trPr>
        <w:tc>
          <w:tcPr>
            <w:tcW w:w="337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r w:rsidRPr="00620A9C">
              <w:rPr>
                <w:rFonts w:ascii="Times New Roman" w:hAnsi="Times New Roman" w:cs="Times New Roman"/>
                <w:sz w:val="28"/>
                <w:szCs w:val="28"/>
              </w:rPr>
              <w:t xml:space="preserve">Цена за единицу товара  </w:t>
            </w: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r>
      <w:tr w:rsidR="003540ED" w:rsidRPr="00620A9C" w:rsidTr="003540ED">
        <w:trPr>
          <w:cantSplit/>
          <w:trHeight w:val="240"/>
        </w:trPr>
        <w:tc>
          <w:tcPr>
            <w:tcW w:w="337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r w:rsidRPr="00620A9C">
              <w:rPr>
                <w:rFonts w:ascii="Times New Roman" w:hAnsi="Times New Roman" w:cs="Times New Roman"/>
                <w:sz w:val="28"/>
                <w:szCs w:val="28"/>
              </w:rPr>
              <w:t>В том числе ________ &lt;*&gt;</w:t>
            </w: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r>
      <w:tr w:rsidR="003540ED" w:rsidRPr="00620A9C" w:rsidTr="003540ED">
        <w:trPr>
          <w:cantSplit/>
          <w:trHeight w:val="360"/>
        </w:trPr>
        <w:tc>
          <w:tcPr>
            <w:tcW w:w="337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r w:rsidRPr="00620A9C">
              <w:rPr>
                <w:rFonts w:ascii="Times New Roman" w:hAnsi="Times New Roman" w:cs="Times New Roman"/>
                <w:sz w:val="28"/>
                <w:szCs w:val="28"/>
              </w:rPr>
              <w:t xml:space="preserve">Итого, цена товара с    </w:t>
            </w:r>
            <w:r w:rsidRPr="00620A9C">
              <w:rPr>
                <w:rFonts w:ascii="Times New Roman" w:hAnsi="Times New Roman" w:cs="Times New Roman"/>
                <w:sz w:val="28"/>
                <w:szCs w:val="28"/>
              </w:rPr>
              <w:br/>
              <w:t xml:space="preserve">учетом поправок         </w:t>
            </w: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r>
      <w:tr w:rsidR="003540ED" w:rsidRPr="00620A9C" w:rsidTr="003540ED">
        <w:trPr>
          <w:cantSplit/>
          <w:trHeight w:val="240"/>
        </w:trPr>
        <w:tc>
          <w:tcPr>
            <w:tcW w:w="337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r w:rsidRPr="00620A9C">
              <w:rPr>
                <w:rFonts w:ascii="Times New Roman" w:hAnsi="Times New Roman" w:cs="Times New Roman"/>
                <w:sz w:val="28"/>
                <w:szCs w:val="28"/>
              </w:rPr>
              <w:t xml:space="preserve">Стоимость доставки      </w:t>
            </w: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r>
      <w:tr w:rsidR="003540ED" w:rsidRPr="00620A9C" w:rsidTr="003540ED">
        <w:trPr>
          <w:cantSplit/>
          <w:trHeight w:val="240"/>
        </w:trPr>
        <w:tc>
          <w:tcPr>
            <w:tcW w:w="337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r w:rsidRPr="00620A9C">
              <w:rPr>
                <w:rFonts w:ascii="Times New Roman" w:hAnsi="Times New Roman" w:cs="Times New Roman"/>
                <w:sz w:val="28"/>
                <w:szCs w:val="28"/>
              </w:rPr>
              <w:t xml:space="preserve">Иные показатели         </w:t>
            </w: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r>
      <w:tr w:rsidR="003540ED" w:rsidRPr="00620A9C" w:rsidTr="003540ED">
        <w:trPr>
          <w:cantSplit/>
          <w:trHeight w:val="480"/>
        </w:trPr>
        <w:tc>
          <w:tcPr>
            <w:tcW w:w="337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r w:rsidRPr="00620A9C">
              <w:rPr>
                <w:rFonts w:ascii="Times New Roman" w:hAnsi="Times New Roman" w:cs="Times New Roman"/>
                <w:sz w:val="28"/>
                <w:szCs w:val="28"/>
              </w:rPr>
              <w:t xml:space="preserve">Итого, цена товара с    </w:t>
            </w:r>
            <w:r w:rsidRPr="00620A9C">
              <w:rPr>
                <w:rFonts w:ascii="Times New Roman" w:hAnsi="Times New Roman" w:cs="Times New Roman"/>
                <w:sz w:val="28"/>
                <w:szCs w:val="28"/>
              </w:rPr>
              <w:br/>
              <w:t xml:space="preserve">учетом поправок с       </w:t>
            </w:r>
            <w:r w:rsidRPr="00620A9C">
              <w:rPr>
                <w:rFonts w:ascii="Times New Roman" w:hAnsi="Times New Roman" w:cs="Times New Roman"/>
                <w:sz w:val="28"/>
                <w:szCs w:val="28"/>
              </w:rPr>
              <w:br/>
              <w:t xml:space="preserve">доставкой               </w:t>
            </w: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405"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3540ED" w:rsidRPr="00620A9C" w:rsidRDefault="003540ED" w:rsidP="003540ED">
            <w:pPr>
              <w:pStyle w:val="ConsPlusNormal"/>
              <w:widowControl/>
              <w:ind w:firstLine="0"/>
              <w:rPr>
                <w:rFonts w:ascii="Times New Roman" w:hAnsi="Times New Roman" w:cs="Times New Roman"/>
                <w:sz w:val="28"/>
                <w:szCs w:val="28"/>
              </w:rPr>
            </w:pPr>
          </w:p>
        </w:tc>
      </w:tr>
    </w:tbl>
    <w:p w:rsidR="003540ED" w:rsidRPr="00620A9C" w:rsidRDefault="003540ED" w:rsidP="003540ED">
      <w:pPr>
        <w:pStyle w:val="ConsPlusNormal"/>
        <w:widowControl/>
        <w:ind w:firstLine="540"/>
        <w:jc w:val="both"/>
        <w:rPr>
          <w:rFonts w:ascii="Times New Roman" w:hAnsi="Times New Roman" w:cs="Times New Roman"/>
          <w:sz w:val="28"/>
          <w:szCs w:val="28"/>
        </w:rPr>
      </w:pPr>
    </w:p>
    <w:p w:rsidR="003540ED" w:rsidRPr="00620A9C" w:rsidRDefault="003540ED" w:rsidP="003540ED">
      <w:pPr>
        <w:pStyle w:val="ConsPlusNormal"/>
        <w:widowControl/>
        <w:ind w:firstLine="540"/>
        <w:jc w:val="both"/>
        <w:rPr>
          <w:rFonts w:ascii="Times New Roman" w:hAnsi="Times New Roman" w:cs="Times New Roman"/>
          <w:sz w:val="28"/>
          <w:szCs w:val="28"/>
        </w:rPr>
      </w:pPr>
    </w:p>
    <w:p w:rsidR="00EC1895" w:rsidRPr="00620A9C" w:rsidRDefault="00EC1895" w:rsidP="00EC1895">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 xml:space="preserve">&lt;*&gt; Указывается наименование товара в базовой или иной комплектации, дополнительные элементы, запасные части, расходные материалы и другое с учетом поправок на: условия поставки, условия платежа, обеспечение исполнения контракта, объем поставки, сопутствующие услуги, налоги и пошлины, сроки поставки, </w:t>
      </w:r>
      <w:proofErr w:type="spellStart"/>
      <w:r w:rsidRPr="00620A9C">
        <w:rPr>
          <w:rFonts w:ascii="Times New Roman" w:hAnsi="Times New Roman" w:cs="Times New Roman"/>
          <w:sz w:val="28"/>
          <w:szCs w:val="28"/>
        </w:rPr>
        <w:t>уторгование</w:t>
      </w:r>
      <w:proofErr w:type="spellEnd"/>
      <w:r w:rsidRPr="00620A9C">
        <w:rPr>
          <w:rFonts w:ascii="Times New Roman" w:hAnsi="Times New Roman" w:cs="Times New Roman"/>
          <w:sz w:val="28"/>
          <w:szCs w:val="28"/>
        </w:rPr>
        <w:t>, на способ размещения заказа. Цены указываются в расчете на единицу закупаемого товара.</w:t>
      </w:r>
    </w:p>
    <w:p w:rsidR="00EC1895" w:rsidRPr="00620A9C" w:rsidRDefault="00EC1895" w:rsidP="00EC1895">
      <w:pPr>
        <w:pStyle w:val="ConsPlusNormal"/>
        <w:widowControl/>
        <w:ind w:firstLine="540"/>
        <w:jc w:val="both"/>
        <w:rPr>
          <w:rFonts w:ascii="Times New Roman" w:hAnsi="Times New Roman" w:cs="Times New Roman"/>
          <w:sz w:val="28"/>
          <w:szCs w:val="28"/>
        </w:rPr>
      </w:pPr>
    </w:p>
    <w:p w:rsidR="00EC1895" w:rsidRPr="00620A9C" w:rsidRDefault="00EC1895" w:rsidP="00EC1895">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Ф.И.О., должность, подпись лица, составившего таблицу</w:t>
      </w:r>
    </w:p>
    <w:p w:rsidR="00EC1895" w:rsidRPr="00620A9C" w:rsidRDefault="00EC1895" w:rsidP="00EC1895">
      <w:pPr>
        <w:pStyle w:val="ConsPlusNormal"/>
        <w:widowControl/>
        <w:ind w:firstLine="540"/>
        <w:jc w:val="both"/>
        <w:rPr>
          <w:rFonts w:ascii="Times New Roman" w:hAnsi="Times New Roman" w:cs="Times New Roman"/>
          <w:sz w:val="28"/>
          <w:szCs w:val="28"/>
        </w:rPr>
      </w:pPr>
      <w:r w:rsidRPr="00620A9C">
        <w:rPr>
          <w:rFonts w:ascii="Times New Roman" w:hAnsi="Times New Roman" w:cs="Times New Roman"/>
          <w:sz w:val="28"/>
          <w:szCs w:val="28"/>
        </w:rPr>
        <w:t>Дата составления таблицы</w:t>
      </w:r>
    </w:p>
    <w:p w:rsidR="00EC1895" w:rsidRPr="00620A9C" w:rsidRDefault="00EC1895" w:rsidP="00EC1895">
      <w:pPr>
        <w:pStyle w:val="ConsPlusNormal"/>
        <w:widowControl/>
        <w:ind w:firstLine="540"/>
        <w:jc w:val="both"/>
        <w:rPr>
          <w:rFonts w:ascii="Times New Roman" w:hAnsi="Times New Roman" w:cs="Times New Roman"/>
          <w:sz w:val="28"/>
          <w:szCs w:val="28"/>
        </w:rPr>
      </w:pPr>
    </w:p>
    <w:p w:rsidR="00EC1895" w:rsidRPr="00620A9C" w:rsidRDefault="00EC1895" w:rsidP="003540ED">
      <w:pPr>
        <w:pStyle w:val="ConsPlusNormal"/>
        <w:widowControl/>
        <w:ind w:firstLine="540"/>
        <w:jc w:val="both"/>
        <w:rPr>
          <w:rFonts w:ascii="Times New Roman" w:hAnsi="Times New Roman" w:cs="Times New Roman"/>
          <w:sz w:val="28"/>
          <w:szCs w:val="28"/>
        </w:rPr>
        <w:sectPr w:rsidR="00EC1895" w:rsidRPr="00620A9C">
          <w:pgSz w:w="16838" w:h="11906" w:orient="landscape" w:code="9"/>
          <w:pgMar w:top="850" w:right="1134" w:bottom="1701" w:left="1134" w:header="720" w:footer="720" w:gutter="0"/>
          <w:cols w:space="720"/>
        </w:sectPr>
      </w:pPr>
    </w:p>
    <w:p w:rsidR="003540ED" w:rsidRPr="00620A9C" w:rsidRDefault="003540ED" w:rsidP="009257EB">
      <w:pPr>
        <w:pStyle w:val="ConsPlusNormal"/>
        <w:widowControl/>
        <w:ind w:firstLine="0"/>
        <w:jc w:val="right"/>
        <w:outlineLvl w:val="1"/>
        <w:rPr>
          <w:rFonts w:ascii="Times New Roman" w:hAnsi="Times New Roman" w:cs="Times New Roman"/>
          <w:sz w:val="28"/>
          <w:szCs w:val="28"/>
        </w:rPr>
      </w:pPr>
      <w:r w:rsidRPr="00620A9C">
        <w:rPr>
          <w:rFonts w:ascii="Times New Roman" w:hAnsi="Times New Roman" w:cs="Times New Roman"/>
          <w:sz w:val="28"/>
          <w:szCs w:val="28"/>
        </w:rPr>
        <w:lastRenderedPageBreak/>
        <w:t>Приложение 3</w:t>
      </w:r>
    </w:p>
    <w:p w:rsidR="00EC1895" w:rsidRPr="00620A9C" w:rsidRDefault="00EC1895" w:rsidP="00EC1895">
      <w:pPr>
        <w:autoSpaceDE w:val="0"/>
        <w:autoSpaceDN w:val="0"/>
        <w:adjustRightInd w:val="0"/>
        <w:spacing w:after="0" w:line="240" w:lineRule="auto"/>
        <w:jc w:val="right"/>
        <w:outlineLvl w:val="1"/>
        <w:rPr>
          <w:rFonts w:ascii="Times New Roman" w:hAnsi="Times New Roman" w:cs="Times New Roman"/>
          <w:sz w:val="28"/>
          <w:szCs w:val="28"/>
        </w:rPr>
      </w:pPr>
      <w:r w:rsidRPr="00620A9C">
        <w:rPr>
          <w:rFonts w:ascii="Times New Roman" w:hAnsi="Times New Roman" w:cs="Times New Roman"/>
          <w:sz w:val="28"/>
          <w:szCs w:val="28"/>
        </w:rPr>
        <w:t>к Методике</w:t>
      </w:r>
    </w:p>
    <w:p w:rsidR="00EC1895" w:rsidRPr="00620A9C" w:rsidRDefault="00EC1895" w:rsidP="00EC1895">
      <w:pPr>
        <w:autoSpaceDE w:val="0"/>
        <w:autoSpaceDN w:val="0"/>
        <w:adjustRightInd w:val="0"/>
        <w:spacing w:after="0" w:line="240" w:lineRule="auto"/>
        <w:jc w:val="right"/>
        <w:outlineLvl w:val="1"/>
        <w:rPr>
          <w:rFonts w:ascii="Times New Roman" w:hAnsi="Times New Roman" w:cs="Times New Roman"/>
          <w:sz w:val="28"/>
          <w:szCs w:val="28"/>
        </w:rPr>
      </w:pPr>
      <w:r w:rsidRPr="00620A9C">
        <w:rPr>
          <w:rFonts w:ascii="Times New Roman" w:hAnsi="Times New Roman" w:cs="Times New Roman"/>
          <w:sz w:val="28"/>
          <w:szCs w:val="28"/>
        </w:rPr>
        <w:t xml:space="preserve">определения </w:t>
      </w:r>
      <w:proofErr w:type="gramStart"/>
      <w:r w:rsidRPr="00620A9C">
        <w:rPr>
          <w:rFonts w:ascii="Times New Roman" w:hAnsi="Times New Roman" w:cs="Times New Roman"/>
          <w:sz w:val="28"/>
          <w:szCs w:val="28"/>
        </w:rPr>
        <w:t>начальной</w:t>
      </w:r>
      <w:proofErr w:type="gramEnd"/>
    </w:p>
    <w:p w:rsidR="00EC1895" w:rsidRPr="00620A9C" w:rsidRDefault="00EC1895" w:rsidP="00EC1895">
      <w:pPr>
        <w:autoSpaceDE w:val="0"/>
        <w:autoSpaceDN w:val="0"/>
        <w:adjustRightInd w:val="0"/>
        <w:spacing w:after="0" w:line="240" w:lineRule="auto"/>
        <w:jc w:val="right"/>
        <w:outlineLvl w:val="1"/>
        <w:rPr>
          <w:rFonts w:ascii="Times New Roman" w:hAnsi="Times New Roman" w:cs="Times New Roman"/>
          <w:sz w:val="28"/>
          <w:szCs w:val="28"/>
        </w:rPr>
      </w:pPr>
      <w:r w:rsidRPr="00620A9C">
        <w:rPr>
          <w:rFonts w:ascii="Times New Roman" w:hAnsi="Times New Roman" w:cs="Times New Roman"/>
          <w:sz w:val="28"/>
          <w:szCs w:val="28"/>
        </w:rPr>
        <w:t>(максимальной) цены</w:t>
      </w:r>
    </w:p>
    <w:p w:rsidR="0085704D" w:rsidRPr="0085704D" w:rsidRDefault="00EC1895" w:rsidP="0085704D">
      <w:pPr>
        <w:pStyle w:val="ConsPlusTitle"/>
        <w:widowControl/>
        <w:jc w:val="right"/>
        <w:outlineLvl w:val="0"/>
        <w:rPr>
          <w:rFonts w:ascii="Times New Roman" w:hAnsi="Times New Roman" w:cs="Times New Roman"/>
          <w:b w:val="0"/>
          <w:sz w:val="28"/>
          <w:szCs w:val="28"/>
        </w:rPr>
      </w:pPr>
      <w:r w:rsidRPr="0085704D">
        <w:rPr>
          <w:rFonts w:ascii="Times New Roman" w:hAnsi="Times New Roman" w:cs="Times New Roman"/>
          <w:b w:val="0"/>
          <w:sz w:val="28"/>
          <w:szCs w:val="28"/>
        </w:rPr>
        <w:t>муниципального контракта</w:t>
      </w:r>
      <w:r w:rsidR="0085704D" w:rsidRPr="0085704D">
        <w:rPr>
          <w:rFonts w:ascii="Times New Roman" w:hAnsi="Times New Roman" w:cs="Times New Roman"/>
          <w:b w:val="0"/>
          <w:sz w:val="28"/>
          <w:szCs w:val="28"/>
        </w:rPr>
        <w:t xml:space="preserve">, </w:t>
      </w:r>
    </w:p>
    <w:p w:rsidR="0085704D" w:rsidRPr="00004A89" w:rsidRDefault="0085704D" w:rsidP="0085704D">
      <w:pPr>
        <w:pStyle w:val="ConsPlusTitle"/>
        <w:widowControl/>
        <w:jc w:val="right"/>
        <w:outlineLvl w:val="0"/>
        <w:rPr>
          <w:rFonts w:ascii="Times New Roman" w:hAnsi="Times New Roman" w:cs="Times New Roman"/>
          <w:b w:val="0"/>
          <w:sz w:val="28"/>
          <w:szCs w:val="28"/>
        </w:rPr>
      </w:pPr>
      <w:r w:rsidRPr="00E13F22">
        <w:rPr>
          <w:rFonts w:ascii="Times New Roman" w:hAnsi="Times New Roman" w:cs="Times New Roman"/>
          <w:b w:val="0"/>
          <w:sz w:val="28"/>
          <w:szCs w:val="28"/>
        </w:rPr>
        <w:t>иного гражданско-правового договора</w:t>
      </w:r>
      <w:r>
        <w:rPr>
          <w:rFonts w:ascii="Times New Roman" w:hAnsi="Times New Roman" w:cs="Times New Roman"/>
          <w:sz w:val="28"/>
          <w:szCs w:val="28"/>
        </w:rPr>
        <w:t xml:space="preserve"> </w:t>
      </w:r>
    </w:p>
    <w:p w:rsidR="00EC1895" w:rsidRPr="00620A9C" w:rsidRDefault="00EC1895" w:rsidP="0085704D">
      <w:pPr>
        <w:autoSpaceDE w:val="0"/>
        <w:autoSpaceDN w:val="0"/>
        <w:adjustRightInd w:val="0"/>
        <w:spacing w:after="0" w:line="240" w:lineRule="auto"/>
        <w:jc w:val="right"/>
        <w:outlineLvl w:val="1"/>
        <w:rPr>
          <w:rFonts w:ascii="Times New Roman" w:hAnsi="Times New Roman" w:cs="Times New Roman"/>
          <w:sz w:val="28"/>
          <w:szCs w:val="28"/>
        </w:rPr>
      </w:pPr>
      <w:r w:rsidRPr="00620A9C">
        <w:rPr>
          <w:rFonts w:ascii="Times New Roman" w:hAnsi="Times New Roman" w:cs="Times New Roman"/>
          <w:sz w:val="28"/>
          <w:szCs w:val="28"/>
        </w:rPr>
        <w:t>при размещении заказов</w:t>
      </w:r>
    </w:p>
    <w:p w:rsidR="00EC1895" w:rsidRPr="00620A9C" w:rsidRDefault="00EC1895" w:rsidP="00EC1895">
      <w:pPr>
        <w:autoSpaceDE w:val="0"/>
        <w:autoSpaceDN w:val="0"/>
        <w:adjustRightInd w:val="0"/>
        <w:spacing w:after="0" w:line="240" w:lineRule="auto"/>
        <w:jc w:val="right"/>
        <w:outlineLvl w:val="1"/>
        <w:rPr>
          <w:rFonts w:ascii="Times New Roman" w:hAnsi="Times New Roman" w:cs="Times New Roman"/>
          <w:sz w:val="28"/>
          <w:szCs w:val="28"/>
        </w:rPr>
      </w:pPr>
      <w:r w:rsidRPr="00620A9C">
        <w:rPr>
          <w:rFonts w:ascii="Times New Roman" w:hAnsi="Times New Roman" w:cs="Times New Roman"/>
          <w:sz w:val="28"/>
          <w:szCs w:val="28"/>
        </w:rPr>
        <w:t>на поставки товаров,</w:t>
      </w:r>
    </w:p>
    <w:p w:rsidR="00EC1895" w:rsidRPr="00620A9C" w:rsidRDefault="00EC1895" w:rsidP="00EC1895">
      <w:pPr>
        <w:autoSpaceDE w:val="0"/>
        <w:autoSpaceDN w:val="0"/>
        <w:adjustRightInd w:val="0"/>
        <w:spacing w:after="0" w:line="240" w:lineRule="auto"/>
        <w:jc w:val="right"/>
        <w:outlineLvl w:val="1"/>
        <w:rPr>
          <w:rFonts w:ascii="Times New Roman" w:hAnsi="Times New Roman" w:cs="Times New Roman"/>
          <w:sz w:val="28"/>
          <w:szCs w:val="28"/>
        </w:rPr>
      </w:pPr>
      <w:r w:rsidRPr="00620A9C">
        <w:rPr>
          <w:rFonts w:ascii="Times New Roman" w:hAnsi="Times New Roman" w:cs="Times New Roman"/>
          <w:sz w:val="28"/>
          <w:szCs w:val="28"/>
        </w:rPr>
        <w:t>выполнение работ, оказание услуг</w:t>
      </w:r>
    </w:p>
    <w:p w:rsidR="00EC1895" w:rsidRPr="00620A9C" w:rsidRDefault="00EC1895" w:rsidP="00EC1895">
      <w:pPr>
        <w:autoSpaceDE w:val="0"/>
        <w:autoSpaceDN w:val="0"/>
        <w:adjustRightInd w:val="0"/>
        <w:spacing w:after="0" w:line="240" w:lineRule="auto"/>
        <w:ind w:firstLine="540"/>
        <w:jc w:val="right"/>
        <w:outlineLvl w:val="0"/>
        <w:rPr>
          <w:rFonts w:ascii="Times New Roman" w:hAnsi="Times New Roman" w:cs="Times New Roman"/>
          <w:sz w:val="28"/>
          <w:szCs w:val="28"/>
        </w:rPr>
      </w:pPr>
      <w:r w:rsidRPr="00620A9C">
        <w:rPr>
          <w:rFonts w:ascii="Times New Roman" w:hAnsi="Times New Roman" w:cs="Times New Roman"/>
          <w:sz w:val="28"/>
          <w:szCs w:val="28"/>
        </w:rPr>
        <w:t xml:space="preserve">для муниципальных нужд </w:t>
      </w:r>
    </w:p>
    <w:p w:rsidR="00EC1895" w:rsidRPr="00620A9C" w:rsidRDefault="00EC1895" w:rsidP="00EC1895">
      <w:pPr>
        <w:autoSpaceDE w:val="0"/>
        <w:autoSpaceDN w:val="0"/>
        <w:adjustRightInd w:val="0"/>
        <w:spacing w:after="0" w:line="240" w:lineRule="auto"/>
        <w:ind w:firstLine="540"/>
        <w:jc w:val="right"/>
        <w:outlineLvl w:val="0"/>
        <w:rPr>
          <w:rFonts w:ascii="Times New Roman" w:hAnsi="Times New Roman" w:cs="Times New Roman"/>
          <w:sz w:val="28"/>
          <w:szCs w:val="28"/>
        </w:rPr>
      </w:pPr>
      <w:proofErr w:type="spellStart"/>
      <w:r w:rsidRPr="00620A9C">
        <w:rPr>
          <w:rFonts w:ascii="Times New Roman" w:hAnsi="Times New Roman" w:cs="Times New Roman"/>
          <w:sz w:val="28"/>
          <w:szCs w:val="28"/>
        </w:rPr>
        <w:t>Кыштымского</w:t>
      </w:r>
      <w:proofErr w:type="spellEnd"/>
      <w:r w:rsidRPr="00620A9C">
        <w:rPr>
          <w:rFonts w:ascii="Times New Roman" w:hAnsi="Times New Roman" w:cs="Times New Roman"/>
          <w:sz w:val="28"/>
          <w:szCs w:val="28"/>
        </w:rPr>
        <w:t xml:space="preserve"> городского округа</w:t>
      </w:r>
    </w:p>
    <w:p w:rsidR="00EC1895" w:rsidRPr="00620A9C" w:rsidRDefault="00EC1895" w:rsidP="00EC1895">
      <w:pPr>
        <w:autoSpaceDE w:val="0"/>
        <w:autoSpaceDN w:val="0"/>
        <w:adjustRightInd w:val="0"/>
        <w:spacing w:after="0" w:line="240" w:lineRule="auto"/>
        <w:jc w:val="center"/>
        <w:outlineLvl w:val="1"/>
        <w:rPr>
          <w:rFonts w:ascii="Times New Roman" w:hAnsi="Times New Roman" w:cs="Times New Roman"/>
          <w:sz w:val="28"/>
          <w:szCs w:val="28"/>
        </w:rPr>
      </w:pPr>
    </w:p>
    <w:p w:rsidR="00EC1895" w:rsidRPr="00620A9C" w:rsidRDefault="00EC1895" w:rsidP="003540ED">
      <w:pPr>
        <w:pStyle w:val="ConsPlusTitle"/>
        <w:widowControl/>
        <w:jc w:val="center"/>
        <w:rPr>
          <w:rFonts w:ascii="Times New Roman" w:hAnsi="Times New Roman" w:cs="Times New Roman"/>
          <w:sz w:val="28"/>
          <w:szCs w:val="28"/>
        </w:rPr>
      </w:pPr>
    </w:p>
    <w:p w:rsidR="00EC1895" w:rsidRPr="00620A9C" w:rsidRDefault="00EC1895" w:rsidP="003540ED">
      <w:pPr>
        <w:pStyle w:val="ConsPlusTitle"/>
        <w:widowControl/>
        <w:jc w:val="center"/>
        <w:rPr>
          <w:rFonts w:ascii="Times New Roman" w:hAnsi="Times New Roman" w:cs="Times New Roman"/>
          <w:sz w:val="28"/>
          <w:szCs w:val="28"/>
        </w:rPr>
      </w:pPr>
    </w:p>
    <w:p w:rsidR="003540ED" w:rsidRPr="0085704D" w:rsidRDefault="003540ED" w:rsidP="003540ED">
      <w:pPr>
        <w:pStyle w:val="ConsPlusTitle"/>
        <w:widowControl/>
        <w:jc w:val="center"/>
        <w:rPr>
          <w:rFonts w:ascii="Times New Roman" w:hAnsi="Times New Roman" w:cs="Times New Roman"/>
          <w:b w:val="0"/>
          <w:sz w:val="28"/>
          <w:szCs w:val="28"/>
        </w:rPr>
      </w:pPr>
      <w:r w:rsidRPr="0085704D">
        <w:rPr>
          <w:rFonts w:ascii="Times New Roman" w:hAnsi="Times New Roman" w:cs="Times New Roman"/>
          <w:b w:val="0"/>
          <w:sz w:val="28"/>
          <w:szCs w:val="28"/>
        </w:rPr>
        <w:t>ФОРМА</w:t>
      </w:r>
    </w:p>
    <w:p w:rsidR="003540ED" w:rsidRPr="0085704D" w:rsidRDefault="003540ED" w:rsidP="003540ED">
      <w:pPr>
        <w:pStyle w:val="ConsPlusTitle"/>
        <w:widowControl/>
        <w:jc w:val="center"/>
        <w:rPr>
          <w:rFonts w:ascii="Times New Roman" w:hAnsi="Times New Roman" w:cs="Times New Roman"/>
          <w:b w:val="0"/>
          <w:sz w:val="28"/>
          <w:szCs w:val="28"/>
        </w:rPr>
      </w:pPr>
      <w:r w:rsidRPr="0085704D">
        <w:rPr>
          <w:rFonts w:ascii="Times New Roman" w:hAnsi="Times New Roman" w:cs="Times New Roman"/>
          <w:b w:val="0"/>
          <w:sz w:val="28"/>
          <w:szCs w:val="28"/>
        </w:rPr>
        <w:t>ПРЕДСТАВЛЕНИЯ ОБЩИХ СВЕДЕНИЙ О ПРЕДМЕТЕ КОНТРАКТА И</w:t>
      </w:r>
    </w:p>
    <w:p w:rsidR="003540ED" w:rsidRPr="0085704D" w:rsidRDefault="003540ED" w:rsidP="003540ED">
      <w:pPr>
        <w:pStyle w:val="ConsPlusTitle"/>
        <w:widowControl/>
        <w:jc w:val="center"/>
        <w:rPr>
          <w:rFonts w:ascii="Times New Roman" w:hAnsi="Times New Roman" w:cs="Times New Roman"/>
          <w:b w:val="0"/>
          <w:sz w:val="28"/>
          <w:szCs w:val="28"/>
        </w:rPr>
      </w:pPr>
      <w:proofErr w:type="gramStart"/>
      <w:r w:rsidRPr="0085704D">
        <w:rPr>
          <w:rFonts w:ascii="Times New Roman" w:hAnsi="Times New Roman" w:cs="Times New Roman"/>
          <w:b w:val="0"/>
          <w:sz w:val="28"/>
          <w:szCs w:val="28"/>
        </w:rPr>
        <w:t>УСЛОВИЯХ</w:t>
      </w:r>
      <w:proofErr w:type="gramEnd"/>
      <w:r w:rsidRPr="0085704D">
        <w:rPr>
          <w:rFonts w:ascii="Times New Roman" w:hAnsi="Times New Roman" w:cs="Times New Roman"/>
          <w:b w:val="0"/>
          <w:sz w:val="28"/>
          <w:szCs w:val="28"/>
        </w:rPr>
        <w:t xml:space="preserve"> ЕГО ИСПОЛНЕНИЯ</w:t>
      </w:r>
    </w:p>
    <w:p w:rsidR="0001369C" w:rsidRPr="0085704D" w:rsidRDefault="0001369C" w:rsidP="003540ED">
      <w:pPr>
        <w:pStyle w:val="ConsPlusTitle"/>
        <w:widowControl/>
        <w:jc w:val="center"/>
        <w:rPr>
          <w:rFonts w:ascii="Times New Roman" w:hAnsi="Times New Roman" w:cs="Times New Roman"/>
          <w:b w:val="0"/>
          <w:sz w:val="28"/>
          <w:szCs w:val="28"/>
        </w:rPr>
      </w:pPr>
    </w:p>
    <w:tbl>
      <w:tblPr>
        <w:tblW w:w="9990" w:type="dxa"/>
        <w:tblInd w:w="70" w:type="dxa"/>
        <w:tblLayout w:type="fixed"/>
        <w:tblCellMar>
          <w:left w:w="70" w:type="dxa"/>
          <w:right w:w="70" w:type="dxa"/>
        </w:tblCellMar>
        <w:tblLook w:val="0000"/>
      </w:tblPr>
      <w:tblGrid>
        <w:gridCol w:w="540"/>
        <w:gridCol w:w="6345"/>
        <w:gridCol w:w="3105"/>
      </w:tblGrid>
      <w:tr w:rsidR="0001369C" w:rsidRPr="00620A9C" w:rsidTr="0001369C">
        <w:trPr>
          <w:cantSplit/>
          <w:trHeight w:val="240"/>
        </w:trPr>
        <w:tc>
          <w:tcPr>
            <w:tcW w:w="540" w:type="dxa"/>
            <w:tcBorders>
              <w:top w:val="single" w:sz="6" w:space="0" w:color="auto"/>
              <w:left w:val="single" w:sz="6" w:space="0" w:color="auto"/>
              <w:bottom w:val="single" w:sz="6" w:space="0" w:color="auto"/>
              <w:right w:val="single" w:sz="6" w:space="0" w:color="auto"/>
            </w:tcBorders>
          </w:tcPr>
          <w:p w:rsidR="0001369C" w:rsidRPr="00620A9C" w:rsidRDefault="0001369C" w:rsidP="00E36E35">
            <w:pPr>
              <w:pStyle w:val="ConsPlusCell"/>
              <w:widowControl/>
              <w:rPr>
                <w:rFonts w:ascii="Times New Roman" w:hAnsi="Times New Roman" w:cs="Times New Roman"/>
                <w:sz w:val="28"/>
                <w:szCs w:val="28"/>
              </w:rPr>
            </w:pPr>
            <w:r w:rsidRPr="00620A9C">
              <w:rPr>
                <w:rFonts w:ascii="Times New Roman" w:hAnsi="Times New Roman" w:cs="Times New Roman"/>
                <w:sz w:val="28"/>
                <w:szCs w:val="28"/>
              </w:rPr>
              <w:t xml:space="preserve">№ </w:t>
            </w:r>
          </w:p>
        </w:tc>
        <w:tc>
          <w:tcPr>
            <w:tcW w:w="6345" w:type="dxa"/>
            <w:tcBorders>
              <w:top w:val="single" w:sz="6" w:space="0" w:color="auto"/>
              <w:left w:val="single" w:sz="6" w:space="0" w:color="auto"/>
              <w:bottom w:val="single" w:sz="6" w:space="0" w:color="auto"/>
              <w:right w:val="single" w:sz="6" w:space="0" w:color="auto"/>
            </w:tcBorders>
          </w:tcPr>
          <w:p w:rsidR="0001369C" w:rsidRPr="00620A9C" w:rsidRDefault="0001369C" w:rsidP="00E36E35">
            <w:pPr>
              <w:pStyle w:val="ConsPlusCell"/>
              <w:widowControl/>
              <w:rPr>
                <w:rFonts w:ascii="Times New Roman" w:hAnsi="Times New Roman" w:cs="Times New Roman"/>
                <w:sz w:val="28"/>
                <w:szCs w:val="28"/>
              </w:rPr>
            </w:pPr>
            <w:r w:rsidRPr="00620A9C">
              <w:rPr>
                <w:rFonts w:ascii="Times New Roman" w:hAnsi="Times New Roman" w:cs="Times New Roman"/>
                <w:sz w:val="28"/>
                <w:szCs w:val="28"/>
              </w:rPr>
              <w:t xml:space="preserve">Наименование                 </w:t>
            </w:r>
          </w:p>
        </w:tc>
        <w:tc>
          <w:tcPr>
            <w:tcW w:w="3105" w:type="dxa"/>
            <w:tcBorders>
              <w:top w:val="single" w:sz="6" w:space="0" w:color="auto"/>
              <w:left w:val="single" w:sz="6" w:space="0" w:color="auto"/>
              <w:bottom w:val="single" w:sz="6" w:space="0" w:color="auto"/>
              <w:right w:val="single" w:sz="6" w:space="0" w:color="auto"/>
            </w:tcBorders>
          </w:tcPr>
          <w:p w:rsidR="0001369C" w:rsidRPr="00620A9C" w:rsidRDefault="0001369C" w:rsidP="00E36E35">
            <w:pPr>
              <w:pStyle w:val="ConsPlusCell"/>
              <w:widowControl/>
              <w:rPr>
                <w:rFonts w:ascii="Times New Roman" w:hAnsi="Times New Roman" w:cs="Times New Roman"/>
                <w:sz w:val="28"/>
                <w:szCs w:val="28"/>
              </w:rPr>
            </w:pPr>
            <w:r w:rsidRPr="00620A9C">
              <w:rPr>
                <w:rFonts w:ascii="Times New Roman" w:hAnsi="Times New Roman" w:cs="Times New Roman"/>
                <w:sz w:val="28"/>
                <w:szCs w:val="28"/>
              </w:rPr>
              <w:t xml:space="preserve">Показатель      </w:t>
            </w:r>
          </w:p>
        </w:tc>
      </w:tr>
      <w:tr w:rsidR="0001369C" w:rsidRPr="00620A9C" w:rsidTr="0001369C">
        <w:trPr>
          <w:cantSplit/>
          <w:trHeight w:val="360"/>
        </w:trPr>
        <w:tc>
          <w:tcPr>
            <w:tcW w:w="540" w:type="dxa"/>
            <w:tcBorders>
              <w:top w:val="single" w:sz="6" w:space="0" w:color="auto"/>
              <w:left w:val="single" w:sz="6" w:space="0" w:color="auto"/>
              <w:bottom w:val="single" w:sz="6" w:space="0" w:color="auto"/>
              <w:right w:val="single" w:sz="6" w:space="0" w:color="auto"/>
            </w:tcBorders>
          </w:tcPr>
          <w:p w:rsidR="0001369C" w:rsidRPr="00620A9C" w:rsidRDefault="0001369C" w:rsidP="00E36E35">
            <w:pPr>
              <w:pStyle w:val="ConsPlusCell"/>
              <w:widowControl/>
              <w:rPr>
                <w:rFonts w:ascii="Times New Roman" w:hAnsi="Times New Roman" w:cs="Times New Roman"/>
                <w:sz w:val="28"/>
                <w:szCs w:val="28"/>
              </w:rPr>
            </w:pPr>
            <w:r w:rsidRPr="00620A9C">
              <w:rPr>
                <w:rFonts w:ascii="Times New Roman" w:hAnsi="Times New Roman" w:cs="Times New Roman"/>
                <w:sz w:val="28"/>
                <w:szCs w:val="28"/>
              </w:rPr>
              <w:t xml:space="preserve">1. </w:t>
            </w:r>
          </w:p>
        </w:tc>
        <w:tc>
          <w:tcPr>
            <w:tcW w:w="6345" w:type="dxa"/>
            <w:tcBorders>
              <w:top w:val="single" w:sz="6" w:space="0" w:color="auto"/>
              <w:left w:val="single" w:sz="6" w:space="0" w:color="auto"/>
              <w:bottom w:val="single" w:sz="6" w:space="0" w:color="auto"/>
              <w:right w:val="single" w:sz="6" w:space="0" w:color="auto"/>
            </w:tcBorders>
          </w:tcPr>
          <w:p w:rsidR="0001369C" w:rsidRPr="00620A9C" w:rsidRDefault="0001369C" w:rsidP="00E36E35">
            <w:pPr>
              <w:pStyle w:val="ConsPlusCell"/>
              <w:widowControl/>
              <w:rPr>
                <w:rFonts w:ascii="Times New Roman" w:hAnsi="Times New Roman" w:cs="Times New Roman"/>
                <w:sz w:val="28"/>
                <w:szCs w:val="28"/>
              </w:rPr>
            </w:pPr>
            <w:r w:rsidRPr="00620A9C">
              <w:rPr>
                <w:rFonts w:ascii="Times New Roman" w:hAnsi="Times New Roman" w:cs="Times New Roman"/>
                <w:sz w:val="28"/>
                <w:szCs w:val="28"/>
              </w:rPr>
              <w:t xml:space="preserve">Муниципальный заказчик                      </w:t>
            </w:r>
            <w:r w:rsidRPr="00620A9C">
              <w:rPr>
                <w:rFonts w:ascii="Times New Roman" w:hAnsi="Times New Roman" w:cs="Times New Roman"/>
                <w:sz w:val="28"/>
                <w:szCs w:val="28"/>
              </w:rPr>
              <w:br/>
              <w:t xml:space="preserve">(наименование муниципального заказчика)     </w:t>
            </w:r>
          </w:p>
        </w:tc>
        <w:tc>
          <w:tcPr>
            <w:tcW w:w="3105" w:type="dxa"/>
            <w:tcBorders>
              <w:top w:val="single" w:sz="6" w:space="0" w:color="auto"/>
              <w:left w:val="single" w:sz="6" w:space="0" w:color="auto"/>
              <w:bottom w:val="single" w:sz="6" w:space="0" w:color="auto"/>
              <w:right w:val="single" w:sz="6" w:space="0" w:color="auto"/>
            </w:tcBorders>
          </w:tcPr>
          <w:p w:rsidR="0001369C" w:rsidRPr="00620A9C" w:rsidRDefault="0001369C" w:rsidP="00E36E35">
            <w:pPr>
              <w:pStyle w:val="ConsPlusCell"/>
              <w:widowControl/>
              <w:rPr>
                <w:rFonts w:ascii="Times New Roman" w:hAnsi="Times New Roman" w:cs="Times New Roman"/>
                <w:sz w:val="28"/>
                <w:szCs w:val="28"/>
              </w:rPr>
            </w:pPr>
          </w:p>
        </w:tc>
      </w:tr>
      <w:tr w:rsidR="0001369C" w:rsidRPr="00620A9C" w:rsidTr="0001369C">
        <w:trPr>
          <w:cantSplit/>
          <w:trHeight w:val="240"/>
        </w:trPr>
        <w:tc>
          <w:tcPr>
            <w:tcW w:w="540" w:type="dxa"/>
            <w:tcBorders>
              <w:top w:val="single" w:sz="6" w:space="0" w:color="auto"/>
              <w:left w:val="single" w:sz="6" w:space="0" w:color="auto"/>
              <w:bottom w:val="single" w:sz="6" w:space="0" w:color="auto"/>
              <w:right w:val="single" w:sz="6" w:space="0" w:color="auto"/>
            </w:tcBorders>
          </w:tcPr>
          <w:p w:rsidR="0001369C" w:rsidRPr="00620A9C" w:rsidRDefault="0001369C" w:rsidP="00E36E35">
            <w:pPr>
              <w:pStyle w:val="ConsPlusCell"/>
              <w:widowControl/>
              <w:rPr>
                <w:rFonts w:ascii="Times New Roman" w:hAnsi="Times New Roman" w:cs="Times New Roman"/>
                <w:sz w:val="28"/>
                <w:szCs w:val="28"/>
              </w:rPr>
            </w:pPr>
            <w:r w:rsidRPr="00620A9C">
              <w:rPr>
                <w:rFonts w:ascii="Times New Roman" w:hAnsi="Times New Roman" w:cs="Times New Roman"/>
                <w:sz w:val="28"/>
                <w:szCs w:val="28"/>
              </w:rPr>
              <w:t xml:space="preserve">2. </w:t>
            </w:r>
          </w:p>
        </w:tc>
        <w:tc>
          <w:tcPr>
            <w:tcW w:w="6345" w:type="dxa"/>
            <w:tcBorders>
              <w:top w:val="single" w:sz="6" w:space="0" w:color="auto"/>
              <w:left w:val="single" w:sz="6" w:space="0" w:color="auto"/>
              <w:bottom w:val="single" w:sz="6" w:space="0" w:color="auto"/>
              <w:right w:val="single" w:sz="6" w:space="0" w:color="auto"/>
            </w:tcBorders>
          </w:tcPr>
          <w:p w:rsidR="0001369C" w:rsidRPr="00620A9C" w:rsidRDefault="0001369C" w:rsidP="00E36E35">
            <w:pPr>
              <w:pStyle w:val="ConsPlusCell"/>
              <w:widowControl/>
              <w:rPr>
                <w:rFonts w:ascii="Times New Roman" w:hAnsi="Times New Roman" w:cs="Times New Roman"/>
                <w:sz w:val="28"/>
                <w:szCs w:val="28"/>
              </w:rPr>
            </w:pPr>
            <w:r w:rsidRPr="00620A9C">
              <w:rPr>
                <w:rFonts w:ascii="Times New Roman" w:hAnsi="Times New Roman" w:cs="Times New Roman"/>
                <w:sz w:val="28"/>
                <w:szCs w:val="28"/>
              </w:rPr>
              <w:t xml:space="preserve">Способ размещения заказа                      </w:t>
            </w:r>
          </w:p>
        </w:tc>
        <w:tc>
          <w:tcPr>
            <w:tcW w:w="3105" w:type="dxa"/>
            <w:tcBorders>
              <w:top w:val="single" w:sz="6" w:space="0" w:color="auto"/>
              <w:left w:val="single" w:sz="6" w:space="0" w:color="auto"/>
              <w:bottom w:val="single" w:sz="6" w:space="0" w:color="auto"/>
              <w:right w:val="single" w:sz="6" w:space="0" w:color="auto"/>
            </w:tcBorders>
          </w:tcPr>
          <w:p w:rsidR="0001369C" w:rsidRPr="00620A9C" w:rsidRDefault="0001369C" w:rsidP="00E36E35">
            <w:pPr>
              <w:pStyle w:val="ConsPlusCell"/>
              <w:widowControl/>
              <w:rPr>
                <w:rFonts w:ascii="Times New Roman" w:hAnsi="Times New Roman" w:cs="Times New Roman"/>
                <w:sz w:val="28"/>
                <w:szCs w:val="28"/>
              </w:rPr>
            </w:pPr>
          </w:p>
        </w:tc>
      </w:tr>
      <w:tr w:rsidR="0001369C" w:rsidRPr="00620A9C" w:rsidTr="0001369C">
        <w:trPr>
          <w:cantSplit/>
          <w:trHeight w:val="480"/>
        </w:trPr>
        <w:tc>
          <w:tcPr>
            <w:tcW w:w="540" w:type="dxa"/>
            <w:tcBorders>
              <w:top w:val="single" w:sz="6" w:space="0" w:color="auto"/>
              <w:left w:val="single" w:sz="6" w:space="0" w:color="auto"/>
              <w:bottom w:val="single" w:sz="6" w:space="0" w:color="auto"/>
              <w:right w:val="single" w:sz="6" w:space="0" w:color="auto"/>
            </w:tcBorders>
          </w:tcPr>
          <w:p w:rsidR="0001369C" w:rsidRPr="00620A9C" w:rsidRDefault="0001369C" w:rsidP="00E36E35">
            <w:pPr>
              <w:pStyle w:val="ConsPlusCell"/>
              <w:widowControl/>
              <w:rPr>
                <w:rFonts w:ascii="Times New Roman" w:hAnsi="Times New Roman" w:cs="Times New Roman"/>
                <w:sz w:val="28"/>
                <w:szCs w:val="28"/>
              </w:rPr>
            </w:pPr>
            <w:r w:rsidRPr="00620A9C">
              <w:rPr>
                <w:rFonts w:ascii="Times New Roman" w:hAnsi="Times New Roman" w:cs="Times New Roman"/>
                <w:sz w:val="28"/>
                <w:szCs w:val="28"/>
              </w:rPr>
              <w:t xml:space="preserve">3. </w:t>
            </w:r>
          </w:p>
        </w:tc>
        <w:tc>
          <w:tcPr>
            <w:tcW w:w="6345" w:type="dxa"/>
            <w:tcBorders>
              <w:top w:val="single" w:sz="6" w:space="0" w:color="auto"/>
              <w:left w:val="single" w:sz="6" w:space="0" w:color="auto"/>
              <w:bottom w:val="single" w:sz="6" w:space="0" w:color="auto"/>
              <w:right w:val="single" w:sz="6" w:space="0" w:color="auto"/>
            </w:tcBorders>
          </w:tcPr>
          <w:p w:rsidR="0001369C" w:rsidRPr="00620A9C" w:rsidRDefault="0001369C" w:rsidP="00E36E35">
            <w:pPr>
              <w:pStyle w:val="ConsPlusCell"/>
              <w:widowControl/>
              <w:rPr>
                <w:rFonts w:ascii="Times New Roman" w:hAnsi="Times New Roman" w:cs="Times New Roman"/>
                <w:sz w:val="28"/>
                <w:szCs w:val="28"/>
              </w:rPr>
            </w:pPr>
            <w:r w:rsidRPr="00620A9C">
              <w:rPr>
                <w:rFonts w:ascii="Times New Roman" w:hAnsi="Times New Roman" w:cs="Times New Roman"/>
                <w:sz w:val="28"/>
                <w:szCs w:val="28"/>
              </w:rPr>
              <w:t xml:space="preserve">Поставщики, исполнители,                      </w:t>
            </w:r>
            <w:r w:rsidRPr="00620A9C">
              <w:rPr>
                <w:rFonts w:ascii="Times New Roman" w:hAnsi="Times New Roman" w:cs="Times New Roman"/>
                <w:sz w:val="28"/>
                <w:szCs w:val="28"/>
              </w:rPr>
              <w:br/>
              <w:t xml:space="preserve">подрядчики аналогичного предмета Контракта    </w:t>
            </w:r>
            <w:r w:rsidRPr="00620A9C">
              <w:rPr>
                <w:rFonts w:ascii="Times New Roman" w:hAnsi="Times New Roman" w:cs="Times New Roman"/>
                <w:sz w:val="28"/>
                <w:szCs w:val="28"/>
              </w:rPr>
              <w:br/>
              <w:t xml:space="preserve">на территории Российской Федерации            </w:t>
            </w:r>
          </w:p>
        </w:tc>
        <w:tc>
          <w:tcPr>
            <w:tcW w:w="3105" w:type="dxa"/>
            <w:tcBorders>
              <w:top w:val="single" w:sz="6" w:space="0" w:color="auto"/>
              <w:left w:val="single" w:sz="6" w:space="0" w:color="auto"/>
              <w:bottom w:val="single" w:sz="6" w:space="0" w:color="auto"/>
              <w:right w:val="single" w:sz="6" w:space="0" w:color="auto"/>
            </w:tcBorders>
          </w:tcPr>
          <w:p w:rsidR="0001369C" w:rsidRPr="00620A9C" w:rsidRDefault="0001369C" w:rsidP="00E36E35">
            <w:pPr>
              <w:pStyle w:val="ConsPlusCell"/>
              <w:widowControl/>
              <w:rPr>
                <w:rFonts w:ascii="Times New Roman" w:hAnsi="Times New Roman" w:cs="Times New Roman"/>
                <w:sz w:val="28"/>
                <w:szCs w:val="28"/>
              </w:rPr>
            </w:pPr>
          </w:p>
        </w:tc>
      </w:tr>
      <w:tr w:rsidR="0001369C" w:rsidRPr="00620A9C" w:rsidTr="0001369C">
        <w:trPr>
          <w:cantSplit/>
          <w:trHeight w:val="360"/>
        </w:trPr>
        <w:tc>
          <w:tcPr>
            <w:tcW w:w="540" w:type="dxa"/>
            <w:tcBorders>
              <w:top w:val="single" w:sz="6" w:space="0" w:color="auto"/>
              <w:left w:val="single" w:sz="6" w:space="0" w:color="auto"/>
              <w:bottom w:val="single" w:sz="6" w:space="0" w:color="auto"/>
              <w:right w:val="single" w:sz="6" w:space="0" w:color="auto"/>
            </w:tcBorders>
          </w:tcPr>
          <w:p w:rsidR="0001369C" w:rsidRPr="00620A9C" w:rsidRDefault="0001369C" w:rsidP="00E36E35">
            <w:pPr>
              <w:pStyle w:val="ConsPlusCell"/>
              <w:widowControl/>
              <w:rPr>
                <w:rFonts w:ascii="Times New Roman" w:hAnsi="Times New Roman" w:cs="Times New Roman"/>
                <w:sz w:val="28"/>
                <w:szCs w:val="28"/>
              </w:rPr>
            </w:pPr>
            <w:r w:rsidRPr="00620A9C">
              <w:rPr>
                <w:rFonts w:ascii="Times New Roman" w:hAnsi="Times New Roman" w:cs="Times New Roman"/>
                <w:sz w:val="28"/>
                <w:szCs w:val="28"/>
              </w:rPr>
              <w:t xml:space="preserve">4. </w:t>
            </w:r>
          </w:p>
        </w:tc>
        <w:tc>
          <w:tcPr>
            <w:tcW w:w="6345" w:type="dxa"/>
            <w:tcBorders>
              <w:top w:val="single" w:sz="6" w:space="0" w:color="auto"/>
              <w:left w:val="single" w:sz="6" w:space="0" w:color="auto"/>
              <w:bottom w:val="single" w:sz="6" w:space="0" w:color="auto"/>
              <w:right w:val="single" w:sz="6" w:space="0" w:color="auto"/>
            </w:tcBorders>
          </w:tcPr>
          <w:p w:rsidR="0001369C" w:rsidRPr="00620A9C" w:rsidRDefault="0001369C" w:rsidP="00E36E35">
            <w:pPr>
              <w:pStyle w:val="ConsPlusCell"/>
              <w:widowControl/>
              <w:rPr>
                <w:rFonts w:ascii="Times New Roman" w:hAnsi="Times New Roman" w:cs="Times New Roman"/>
                <w:sz w:val="28"/>
                <w:szCs w:val="28"/>
              </w:rPr>
            </w:pPr>
            <w:r w:rsidRPr="00620A9C">
              <w:rPr>
                <w:rFonts w:ascii="Times New Roman" w:hAnsi="Times New Roman" w:cs="Times New Roman"/>
                <w:sz w:val="28"/>
                <w:szCs w:val="28"/>
              </w:rPr>
              <w:t xml:space="preserve">Предмет Контракта                             </w:t>
            </w:r>
            <w:r w:rsidRPr="00620A9C">
              <w:rPr>
                <w:rFonts w:ascii="Times New Roman" w:hAnsi="Times New Roman" w:cs="Times New Roman"/>
                <w:sz w:val="28"/>
                <w:szCs w:val="28"/>
              </w:rPr>
              <w:br/>
              <w:t xml:space="preserve">(наименование товаров, работ, услуг)          </w:t>
            </w:r>
          </w:p>
        </w:tc>
        <w:tc>
          <w:tcPr>
            <w:tcW w:w="3105" w:type="dxa"/>
            <w:tcBorders>
              <w:top w:val="single" w:sz="6" w:space="0" w:color="auto"/>
              <w:left w:val="single" w:sz="6" w:space="0" w:color="auto"/>
              <w:bottom w:val="single" w:sz="6" w:space="0" w:color="auto"/>
              <w:right w:val="single" w:sz="6" w:space="0" w:color="auto"/>
            </w:tcBorders>
          </w:tcPr>
          <w:p w:rsidR="0001369C" w:rsidRPr="00620A9C" w:rsidRDefault="0001369C" w:rsidP="00E36E35">
            <w:pPr>
              <w:pStyle w:val="ConsPlusCell"/>
              <w:widowControl/>
              <w:rPr>
                <w:rFonts w:ascii="Times New Roman" w:hAnsi="Times New Roman" w:cs="Times New Roman"/>
                <w:sz w:val="28"/>
                <w:szCs w:val="28"/>
              </w:rPr>
            </w:pPr>
          </w:p>
        </w:tc>
      </w:tr>
      <w:tr w:rsidR="0001369C" w:rsidRPr="00620A9C" w:rsidTr="0001369C">
        <w:trPr>
          <w:cantSplit/>
          <w:trHeight w:val="240"/>
        </w:trPr>
        <w:tc>
          <w:tcPr>
            <w:tcW w:w="540" w:type="dxa"/>
            <w:tcBorders>
              <w:top w:val="single" w:sz="6" w:space="0" w:color="auto"/>
              <w:left w:val="single" w:sz="6" w:space="0" w:color="auto"/>
              <w:bottom w:val="single" w:sz="6" w:space="0" w:color="auto"/>
              <w:right w:val="single" w:sz="6" w:space="0" w:color="auto"/>
            </w:tcBorders>
          </w:tcPr>
          <w:p w:rsidR="0001369C" w:rsidRPr="00620A9C" w:rsidRDefault="0001369C" w:rsidP="00E36E35">
            <w:pPr>
              <w:pStyle w:val="ConsPlusCell"/>
              <w:widowControl/>
              <w:rPr>
                <w:rFonts w:ascii="Times New Roman" w:hAnsi="Times New Roman" w:cs="Times New Roman"/>
                <w:sz w:val="28"/>
                <w:szCs w:val="28"/>
              </w:rPr>
            </w:pPr>
            <w:r w:rsidRPr="00620A9C">
              <w:rPr>
                <w:rFonts w:ascii="Times New Roman" w:hAnsi="Times New Roman" w:cs="Times New Roman"/>
                <w:sz w:val="28"/>
                <w:szCs w:val="28"/>
              </w:rPr>
              <w:t xml:space="preserve">5. </w:t>
            </w:r>
          </w:p>
        </w:tc>
        <w:tc>
          <w:tcPr>
            <w:tcW w:w="6345" w:type="dxa"/>
            <w:tcBorders>
              <w:top w:val="single" w:sz="6" w:space="0" w:color="auto"/>
              <w:left w:val="single" w:sz="6" w:space="0" w:color="auto"/>
              <w:bottom w:val="single" w:sz="6" w:space="0" w:color="auto"/>
              <w:right w:val="single" w:sz="6" w:space="0" w:color="auto"/>
            </w:tcBorders>
          </w:tcPr>
          <w:p w:rsidR="0001369C" w:rsidRPr="00620A9C" w:rsidRDefault="0001369C" w:rsidP="00E36E35">
            <w:pPr>
              <w:pStyle w:val="ConsPlusCell"/>
              <w:widowControl/>
              <w:rPr>
                <w:rFonts w:ascii="Times New Roman" w:hAnsi="Times New Roman" w:cs="Times New Roman"/>
                <w:sz w:val="28"/>
                <w:szCs w:val="28"/>
              </w:rPr>
            </w:pPr>
            <w:r w:rsidRPr="00620A9C">
              <w:rPr>
                <w:rFonts w:ascii="Times New Roman" w:hAnsi="Times New Roman" w:cs="Times New Roman"/>
                <w:sz w:val="28"/>
                <w:szCs w:val="28"/>
              </w:rPr>
              <w:t xml:space="preserve">Сроки исполнения Контракта                    </w:t>
            </w:r>
          </w:p>
        </w:tc>
        <w:tc>
          <w:tcPr>
            <w:tcW w:w="3105" w:type="dxa"/>
            <w:tcBorders>
              <w:top w:val="single" w:sz="6" w:space="0" w:color="auto"/>
              <w:left w:val="single" w:sz="6" w:space="0" w:color="auto"/>
              <w:bottom w:val="single" w:sz="6" w:space="0" w:color="auto"/>
              <w:right w:val="single" w:sz="6" w:space="0" w:color="auto"/>
            </w:tcBorders>
          </w:tcPr>
          <w:p w:rsidR="0001369C" w:rsidRPr="00620A9C" w:rsidRDefault="0001369C" w:rsidP="00E36E35">
            <w:pPr>
              <w:pStyle w:val="ConsPlusCell"/>
              <w:widowControl/>
              <w:rPr>
                <w:rFonts w:ascii="Times New Roman" w:hAnsi="Times New Roman" w:cs="Times New Roman"/>
                <w:sz w:val="28"/>
                <w:szCs w:val="28"/>
              </w:rPr>
            </w:pPr>
          </w:p>
        </w:tc>
      </w:tr>
      <w:tr w:rsidR="0001369C" w:rsidRPr="00620A9C" w:rsidTr="0001369C">
        <w:trPr>
          <w:cantSplit/>
          <w:trHeight w:val="240"/>
        </w:trPr>
        <w:tc>
          <w:tcPr>
            <w:tcW w:w="540" w:type="dxa"/>
            <w:tcBorders>
              <w:top w:val="single" w:sz="6" w:space="0" w:color="auto"/>
              <w:left w:val="single" w:sz="6" w:space="0" w:color="auto"/>
              <w:bottom w:val="single" w:sz="6" w:space="0" w:color="auto"/>
              <w:right w:val="single" w:sz="6" w:space="0" w:color="auto"/>
            </w:tcBorders>
          </w:tcPr>
          <w:p w:rsidR="0001369C" w:rsidRPr="00620A9C" w:rsidRDefault="0001369C" w:rsidP="00E36E35">
            <w:pPr>
              <w:pStyle w:val="ConsPlusCell"/>
              <w:widowControl/>
              <w:rPr>
                <w:rFonts w:ascii="Times New Roman" w:hAnsi="Times New Roman" w:cs="Times New Roman"/>
                <w:sz w:val="28"/>
                <w:szCs w:val="28"/>
              </w:rPr>
            </w:pPr>
            <w:r w:rsidRPr="00620A9C">
              <w:rPr>
                <w:rFonts w:ascii="Times New Roman" w:hAnsi="Times New Roman" w:cs="Times New Roman"/>
                <w:sz w:val="28"/>
                <w:szCs w:val="28"/>
              </w:rPr>
              <w:t xml:space="preserve">6. </w:t>
            </w:r>
          </w:p>
        </w:tc>
        <w:tc>
          <w:tcPr>
            <w:tcW w:w="6345" w:type="dxa"/>
            <w:tcBorders>
              <w:top w:val="single" w:sz="6" w:space="0" w:color="auto"/>
              <w:left w:val="single" w:sz="6" w:space="0" w:color="auto"/>
              <w:bottom w:val="single" w:sz="6" w:space="0" w:color="auto"/>
              <w:right w:val="single" w:sz="6" w:space="0" w:color="auto"/>
            </w:tcBorders>
          </w:tcPr>
          <w:p w:rsidR="0001369C" w:rsidRPr="00620A9C" w:rsidRDefault="0001369C" w:rsidP="00E36E35">
            <w:pPr>
              <w:pStyle w:val="ConsPlusCell"/>
              <w:widowControl/>
              <w:rPr>
                <w:rFonts w:ascii="Times New Roman" w:hAnsi="Times New Roman" w:cs="Times New Roman"/>
                <w:sz w:val="28"/>
                <w:szCs w:val="28"/>
              </w:rPr>
            </w:pPr>
            <w:r w:rsidRPr="00620A9C">
              <w:rPr>
                <w:rFonts w:ascii="Times New Roman" w:hAnsi="Times New Roman" w:cs="Times New Roman"/>
                <w:sz w:val="28"/>
                <w:szCs w:val="28"/>
              </w:rPr>
              <w:t xml:space="preserve">Начальная (максимальная) цена контракта       </w:t>
            </w:r>
          </w:p>
        </w:tc>
        <w:tc>
          <w:tcPr>
            <w:tcW w:w="3105" w:type="dxa"/>
            <w:tcBorders>
              <w:top w:val="single" w:sz="6" w:space="0" w:color="auto"/>
              <w:left w:val="single" w:sz="6" w:space="0" w:color="auto"/>
              <w:bottom w:val="single" w:sz="6" w:space="0" w:color="auto"/>
              <w:right w:val="single" w:sz="6" w:space="0" w:color="auto"/>
            </w:tcBorders>
          </w:tcPr>
          <w:p w:rsidR="0001369C" w:rsidRPr="00620A9C" w:rsidRDefault="0001369C" w:rsidP="00E36E35">
            <w:pPr>
              <w:pStyle w:val="ConsPlusCell"/>
              <w:widowControl/>
              <w:rPr>
                <w:rFonts w:ascii="Times New Roman" w:hAnsi="Times New Roman" w:cs="Times New Roman"/>
                <w:sz w:val="28"/>
                <w:szCs w:val="28"/>
              </w:rPr>
            </w:pPr>
          </w:p>
        </w:tc>
      </w:tr>
      <w:tr w:rsidR="0001369C" w:rsidRPr="00620A9C" w:rsidTr="0001369C">
        <w:trPr>
          <w:cantSplit/>
          <w:trHeight w:val="480"/>
        </w:trPr>
        <w:tc>
          <w:tcPr>
            <w:tcW w:w="540" w:type="dxa"/>
            <w:tcBorders>
              <w:top w:val="single" w:sz="6" w:space="0" w:color="auto"/>
              <w:left w:val="single" w:sz="6" w:space="0" w:color="auto"/>
              <w:bottom w:val="single" w:sz="6" w:space="0" w:color="auto"/>
              <w:right w:val="single" w:sz="6" w:space="0" w:color="auto"/>
            </w:tcBorders>
          </w:tcPr>
          <w:p w:rsidR="0001369C" w:rsidRPr="00620A9C" w:rsidRDefault="0001369C" w:rsidP="00E36E35">
            <w:pPr>
              <w:pStyle w:val="ConsPlusCell"/>
              <w:widowControl/>
              <w:rPr>
                <w:rFonts w:ascii="Times New Roman" w:hAnsi="Times New Roman" w:cs="Times New Roman"/>
                <w:sz w:val="28"/>
                <w:szCs w:val="28"/>
              </w:rPr>
            </w:pPr>
            <w:r w:rsidRPr="00620A9C">
              <w:rPr>
                <w:rFonts w:ascii="Times New Roman" w:hAnsi="Times New Roman" w:cs="Times New Roman"/>
                <w:sz w:val="28"/>
                <w:szCs w:val="28"/>
              </w:rPr>
              <w:t xml:space="preserve">7. </w:t>
            </w:r>
          </w:p>
        </w:tc>
        <w:tc>
          <w:tcPr>
            <w:tcW w:w="6345" w:type="dxa"/>
            <w:tcBorders>
              <w:top w:val="single" w:sz="6" w:space="0" w:color="auto"/>
              <w:left w:val="single" w:sz="6" w:space="0" w:color="auto"/>
              <w:bottom w:val="single" w:sz="6" w:space="0" w:color="auto"/>
              <w:right w:val="single" w:sz="6" w:space="0" w:color="auto"/>
            </w:tcBorders>
          </w:tcPr>
          <w:p w:rsidR="0001369C" w:rsidRPr="00620A9C" w:rsidRDefault="0001369C" w:rsidP="00E36E35">
            <w:pPr>
              <w:pStyle w:val="ConsPlusCell"/>
              <w:widowControl/>
              <w:rPr>
                <w:rFonts w:ascii="Times New Roman" w:hAnsi="Times New Roman" w:cs="Times New Roman"/>
                <w:sz w:val="28"/>
                <w:szCs w:val="28"/>
              </w:rPr>
            </w:pPr>
            <w:r w:rsidRPr="00620A9C">
              <w:rPr>
                <w:rFonts w:ascii="Times New Roman" w:hAnsi="Times New Roman" w:cs="Times New Roman"/>
                <w:sz w:val="28"/>
                <w:szCs w:val="28"/>
              </w:rPr>
              <w:t xml:space="preserve">Момент (месяц) формирования                   </w:t>
            </w:r>
            <w:r w:rsidRPr="00620A9C">
              <w:rPr>
                <w:rFonts w:ascii="Times New Roman" w:hAnsi="Times New Roman" w:cs="Times New Roman"/>
                <w:sz w:val="28"/>
                <w:szCs w:val="28"/>
              </w:rPr>
              <w:br/>
              <w:t xml:space="preserve">(расчета) Муниципальным заказчиком          </w:t>
            </w:r>
            <w:r w:rsidRPr="00620A9C">
              <w:rPr>
                <w:rFonts w:ascii="Times New Roman" w:hAnsi="Times New Roman" w:cs="Times New Roman"/>
                <w:sz w:val="28"/>
                <w:szCs w:val="28"/>
              </w:rPr>
              <w:br/>
              <w:t xml:space="preserve">начальной (максимальной) цены Контракта       </w:t>
            </w:r>
          </w:p>
        </w:tc>
        <w:tc>
          <w:tcPr>
            <w:tcW w:w="3105" w:type="dxa"/>
            <w:tcBorders>
              <w:top w:val="single" w:sz="6" w:space="0" w:color="auto"/>
              <w:left w:val="single" w:sz="6" w:space="0" w:color="auto"/>
              <w:bottom w:val="single" w:sz="6" w:space="0" w:color="auto"/>
              <w:right w:val="single" w:sz="6" w:space="0" w:color="auto"/>
            </w:tcBorders>
          </w:tcPr>
          <w:p w:rsidR="0001369C" w:rsidRPr="00620A9C" w:rsidRDefault="0001369C" w:rsidP="00E36E35">
            <w:pPr>
              <w:pStyle w:val="ConsPlusCell"/>
              <w:widowControl/>
              <w:rPr>
                <w:rFonts w:ascii="Times New Roman" w:hAnsi="Times New Roman" w:cs="Times New Roman"/>
                <w:sz w:val="28"/>
                <w:szCs w:val="28"/>
              </w:rPr>
            </w:pPr>
          </w:p>
        </w:tc>
      </w:tr>
      <w:tr w:rsidR="0001369C" w:rsidRPr="00620A9C" w:rsidTr="0001369C">
        <w:trPr>
          <w:cantSplit/>
          <w:trHeight w:val="480"/>
        </w:trPr>
        <w:tc>
          <w:tcPr>
            <w:tcW w:w="540" w:type="dxa"/>
            <w:tcBorders>
              <w:top w:val="single" w:sz="6" w:space="0" w:color="auto"/>
              <w:left w:val="single" w:sz="6" w:space="0" w:color="auto"/>
              <w:bottom w:val="single" w:sz="6" w:space="0" w:color="auto"/>
              <w:right w:val="single" w:sz="6" w:space="0" w:color="auto"/>
            </w:tcBorders>
          </w:tcPr>
          <w:p w:rsidR="0001369C" w:rsidRPr="00620A9C" w:rsidRDefault="0001369C" w:rsidP="00E36E35">
            <w:pPr>
              <w:pStyle w:val="ConsPlusCell"/>
              <w:widowControl/>
              <w:rPr>
                <w:rFonts w:ascii="Times New Roman" w:hAnsi="Times New Roman" w:cs="Times New Roman"/>
                <w:sz w:val="28"/>
                <w:szCs w:val="28"/>
              </w:rPr>
            </w:pPr>
            <w:r w:rsidRPr="00620A9C">
              <w:rPr>
                <w:rFonts w:ascii="Times New Roman" w:hAnsi="Times New Roman" w:cs="Times New Roman"/>
                <w:sz w:val="28"/>
                <w:szCs w:val="28"/>
              </w:rPr>
              <w:t xml:space="preserve">8. </w:t>
            </w:r>
          </w:p>
        </w:tc>
        <w:tc>
          <w:tcPr>
            <w:tcW w:w="6345" w:type="dxa"/>
            <w:tcBorders>
              <w:top w:val="single" w:sz="6" w:space="0" w:color="auto"/>
              <w:left w:val="single" w:sz="6" w:space="0" w:color="auto"/>
              <w:bottom w:val="single" w:sz="6" w:space="0" w:color="auto"/>
              <w:right w:val="single" w:sz="6" w:space="0" w:color="auto"/>
            </w:tcBorders>
          </w:tcPr>
          <w:p w:rsidR="0001369C" w:rsidRPr="00620A9C" w:rsidRDefault="0001369C" w:rsidP="00E36E35">
            <w:pPr>
              <w:autoSpaceDE w:val="0"/>
              <w:autoSpaceDN w:val="0"/>
              <w:adjustRightInd w:val="0"/>
              <w:spacing w:after="0" w:line="240" w:lineRule="auto"/>
              <w:jc w:val="both"/>
              <w:outlineLvl w:val="1"/>
              <w:rPr>
                <w:rFonts w:ascii="Times New Roman" w:hAnsi="Times New Roman" w:cs="Times New Roman"/>
                <w:sz w:val="28"/>
                <w:szCs w:val="28"/>
              </w:rPr>
            </w:pPr>
            <w:r w:rsidRPr="00620A9C">
              <w:rPr>
                <w:rFonts w:ascii="Times New Roman" w:hAnsi="Times New Roman" w:cs="Times New Roman"/>
                <w:sz w:val="28"/>
                <w:szCs w:val="28"/>
              </w:rPr>
              <w:t xml:space="preserve">Направление сведений о начальной              </w:t>
            </w:r>
            <w:r w:rsidRPr="00620A9C">
              <w:rPr>
                <w:rFonts w:ascii="Times New Roman" w:hAnsi="Times New Roman" w:cs="Times New Roman"/>
                <w:sz w:val="28"/>
                <w:szCs w:val="28"/>
              </w:rPr>
              <w:br/>
              <w:t xml:space="preserve">(максимальной) цене контракта в уполномоченный орган по контролю в сфере размещения заказов для муниципальных нужд в </w:t>
            </w:r>
            <w:proofErr w:type="spellStart"/>
            <w:r w:rsidRPr="00620A9C">
              <w:rPr>
                <w:rFonts w:ascii="Times New Roman" w:hAnsi="Times New Roman" w:cs="Times New Roman"/>
                <w:sz w:val="28"/>
                <w:szCs w:val="28"/>
              </w:rPr>
              <w:t>Кыштымском</w:t>
            </w:r>
            <w:proofErr w:type="spellEnd"/>
            <w:r w:rsidRPr="00620A9C">
              <w:rPr>
                <w:rFonts w:ascii="Times New Roman" w:hAnsi="Times New Roman" w:cs="Times New Roman"/>
                <w:sz w:val="28"/>
                <w:szCs w:val="28"/>
              </w:rPr>
              <w:t xml:space="preserve"> городском округе</w:t>
            </w:r>
          </w:p>
          <w:p w:rsidR="0001369C" w:rsidRPr="00620A9C" w:rsidRDefault="0001369C" w:rsidP="00E36E35">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01369C" w:rsidRPr="00620A9C" w:rsidRDefault="0001369C" w:rsidP="00E36E35">
            <w:pPr>
              <w:pStyle w:val="ConsPlusCell"/>
              <w:widowControl/>
              <w:rPr>
                <w:rFonts w:ascii="Times New Roman" w:hAnsi="Times New Roman" w:cs="Times New Roman"/>
                <w:sz w:val="28"/>
                <w:szCs w:val="28"/>
              </w:rPr>
            </w:pPr>
          </w:p>
        </w:tc>
      </w:tr>
    </w:tbl>
    <w:p w:rsidR="0001369C" w:rsidRPr="00620A9C" w:rsidRDefault="0001369C" w:rsidP="0001369C">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3540ED" w:rsidRPr="00620A9C" w:rsidRDefault="003540ED" w:rsidP="003540ED">
      <w:pPr>
        <w:spacing w:after="0" w:line="240" w:lineRule="auto"/>
        <w:rPr>
          <w:rFonts w:ascii="Times New Roman" w:hAnsi="Times New Roman" w:cs="Times New Roman"/>
          <w:sz w:val="28"/>
          <w:szCs w:val="28"/>
        </w:rPr>
      </w:pPr>
    </w:p>
    <w:sectPr w:rsidR="003540ED" w:rsidRPr="00620A9C" w:rsidSect="007B4DEF">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40ED"/>
    <w:rsid w:val="000018C5"/>
    <w:rsid w:val="00004A89"/>
    <w:rsid w:val="0001369C"/>
    <w:rsid w:val="00192E02"/>
    <w:rsid w:val="0023355D"/>
    <w:rsid w:val="002B1125"/>
    <w:rsid w:val="002B7A4F"/>
    <w:rsid w:val="003540ED"/>
    <w:rsid w:val="003B4437"/>
    <w:rsid w:val="004638DF"/>
    <w:rsid w:val="004E22CF"/>
    <w:rsid w:val="005768F8"/>
    <w:rsid w:val="00620A9C"/>
    <w:rsid w:val="00653812"/>
    <w:rsid w:val="006744B9"/>
    <w:rsid w:val="006B44CC"/>
    <w:rsid w:val="0078490C"/>
    <w:rsid w:val="007B4DEF"/>
    <w:rsid w:val="00834C9E"/>
    <w:rsid w:val="0085198A"/>
    <w:rsid w:val="0085704D"/>
    <w:rsid w:val="008B70EE"/>
    <w:rsid w:val="008E231C"/>
    <w:rsid w:val="009257EB"/>
    <w:rsid w:val="00971B2F"/>
    <w:rsid w:val="00991E3C"/>
    <w:rsid w:val="009D0A5A"/>
    <w:rsid w:val="009E31F9"/>
    <w:rsid w:val="009E4668"/>
    <w:rsid w:val="00B25573"/>
    <w:rsid w:val="00BC5330"/>
    <w:rsid w:val="00C16213"/>
    <w:rsid w:val="00D602E5"/>
    <w:rsid w:val="00DF7A9E"/>
    <w:rsid w:val="00E13F22"/>
    <w:rsid w:val="00E36E35"/>
    <w:rsid w:val="00EA5B86"/>
    <w:rsid w:val="00EC1895"/>
    <w:rsid w:val="00F015ED"/>
    <w:rsid w:val="00F07190"/>
    <w:rsid w:val="00FC6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0ED"/>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3540E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3540ED"/>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rsid w:val="0001369C"/>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01;n=58289;fld=134;dst=100158" TargetMode="External"/><Relationship Id="rId3" Type="http://schemas.openxmlformats.org/officeDocument/2006/relationships/settings" Target="settings.xml"/><Relationship Id="rId7" Type="http://schemas.openxmlformats.org/officeDocument/2006/relationships/hyperlink" Target="consultantplus://offline/main?base=RLAW301;n=58289;fld=134;dst=10015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RLAW301;n=58289;fld=134;dst=100164" TargetMode="External"/><Relationship Id="rId11" Type="http://schemas.openxmlformats.org/officeDocument/2006/relationships/theme" Target="theme/theme1.xml"/><Relationship Id="rId5" Type="http://schemas.openxmlformats.org/officeDocument/2006/relationships/hyperlink" Target="consultantplus://offline/main?base=LAW;n=100596;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301;n=58289;fld=134;dst=100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710E8-C106-47A2-8E27-4DEA11CC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16</Pages>
  <Words>4220</Words>
  <Characters>24055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омз2</dc:creator>
  <cp:keywords/>
  <dc:description/>
  <cp:lastModifiedBy>омз2</cp:lastModifiedBy>
  <cp:revision>16</cp:revision>
  <cp:lastPrinted>2011-06-09T07:09:00Z</cp:lastPrinted>
  <dcterms:created xsi:type="dcterms:W3CDTF">2011-05-03T10:09:00Z</dcterms:created>
  <dcterms:modified xsi:type="dcterms:W3CDTF">2011-06-09T07:11:00Z</dcterms:modified>
</cp:coreProperties>
</file>