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AD" w:rsidRDefault="00292BAD" w:rsidP="00292BA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292BAD" w:rsidRDefault="00292BAD" w:rsidP="00292BA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292BAD" w:rsidRDefault="00292BAD" w:rsidP="00292BA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292BAD" w:rsidRDefault="00292BAD" w:rsidP="00292BAD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соответствии со ст. 30, 30.1, 31,34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292BAD" w:rsidRDefault="00292BAD" w:rsidP="00292BA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О предстоящем (возможном) предоставлении</w:t>
      </w:r>
      <w:r>
        <w:rPr>
          <w:color w:val="000000"/>
          <w:sz w:val="24"/>
          <w:szCs w:val="24"/>
        </w:rPr>
        <w:t xml:space="preserve"> земельных участков, расположенных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ыштыме:</w:t>
      </w:r>
    </w:p>
    <w:p w:rsidR="00292BAD" w:rsidRDefault="00292BAD" w:rsidP="00292BA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прилегающий к участку № 27 СНТ «</w:t>
      </w:r>
      <w:proofErr w:type="spellStart"/>
      <w:r>
        <w:rPr>
          <w:color w:val="000000"/>
          <w:sz w:val="24"/>
          <w:szCs w:val="24"/>
        </w:rPr>
        <w:t>Деханов</w:t>
      </w:r>
      <w:proofErr w:type="spellEnd"/>
      <w:r>
        <w:rPr>
          <w:color w:val="000000"/>
          <w:sz w:val="24"/>
          <w:szCs w:val="24"/>
        </w:rPr>
        <w:t xml:space="preserve"> пруд», под благоустройство;</w:t>
      </w:r>
    </w:p>
    <w:p w:rsidR="00292BAD" w:rsidRDefault="00292BAD" w:rsidP="00292BA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100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 xml:space="preserve">ыштыме, с западной стороны участка по </w:t>
      </w:r>
      <w:proofErr w:type="spellStart"/>
      <w:r>
        <w:rPr>
          <w:color w:val="000000"/>
          <w:sz w:val="24"/>
          <w:szCs w:val="24"/>
        </w:rPr>
        <w:t>ул.Егозинка</w:t>
      </w:r>
      <w:proofErr w:type="spellEnd"/>
      <w:r>
        <w:rPr>
          <w:color w:val="000000"/>
          <w:sz w:val="24"/>
          <w:szCs w:val="24"/>
        </w:rPr>
        <w:t>, 24, под расширение участка дома (огород);</w:t>
      </w:r>
    </w:p>
    <w:p w:rsidR="00292BAD" w:rsidRDefault="00292BAD" w:rsidP="00292BA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участки (площадью 25 кв.м, 17 кв.м), расположенные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 по ул.Калинина, 64, под расширение участка;</w:t>
      </w:r>
    </w:p>
    <w:p w:rsidR="00292BAD" w:rsidRDefault="00292BAD" w:rsidP="00292BA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200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в 16 м западнее жилого дома № 50 по ул.Красноармейская, под благоустройство береговой полосы;</w:t>
      </w:r>
    </w:p>
    <w:p w:rsidR="00292BAD" w:rsidRDefault="00292BAD" w:rsidP="00292BA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прилегающий к участку дома по ул.Луначарского, 18, под благоустройство (палисадник);</w:t>
      </w:r>
    </w:p>
    <w:p w:rsidR="00292BAD" w:rsidRDefault="00292BAD" w:rsidP="00292BA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-участок (площадью 340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с юго-западной стороны к дому по ул.Кутузова, 38, под благоустройство.</w:t>
      </w:r>
    </w:p>
    <w:p w:rsidR="00292BAD" w:rsidRDefault="00292BAD" w:rsidP="00292BA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292BAD" w:rsidRDefault="00292BAD" w:rsidP="00292BA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 w:rsidRPr="00757401">
        <w:rPr>
          <w:b/>
          <w:color w:val="000000"/>
          <w:sz w:val="24"/>
          <w:szCs w:val="24"/>
        </w:rPr>
        <w:t>Об изменении вида</w:t>
      </w:r>
      <w:r>
        <w:rPr>
          <w:color w:val="000000"/>
          <w:sz w:val="24"/>
          <w:szCs w:val="24"/>
        </w:rPr>
        <w:t xml:space="preserve"> разрешенного использования земельного участка</w:t>
      </w:r>
      <w:r w:rsidRPr="00CC57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(находящегося в пользовании), расположенного в пос.Слюдорудник, под размещение </w:t>
      </w:r>
      <w:proofErr w:type="spellStart"/>
      <w:r>
        <w:rPr>
          <w:color w:val="000000"/>
          <w:sz w:val="24"/>
          <w:szCs w:val="24"/>
        </w:rPr>
        <w:t>конно-досугового</w:t>
      </w:r>
      <w:proofErr w:type="spellEnd"/>
      <w:r>
        <w:rPr>
          <w:color w:val="000000"/>
          <w:sz w:val="24"/>
          <w:szCs w:val="24"/>
        </w:rPr>
        <w:t xml:space="preserve"> комплекса.</w:t>
      </w:r>
    </w:p>
    <w:p w:rsidR="00292BAD" w:rsidRDefault="00292BAD" w:rsidP="00292BAD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292BAD" w:rsidRDefault="00292BAD" w:rsidP="00292BA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всем интересующим вопросам, обоснованные возражения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с даты опубликования </w:t>
      </w:r>
      <w:r>
        <w:rPr>
          <w:b/>
          <w:color w:val="000000"/>
          <w:sz w:val="24"/>
          <w:szCs w:val="24"/>
        </w:rPr>
        <w:t>по адресу:</w:t>
      </w:r>
      <w:r>
        <w:rPr>
          <w:color w:val="000000"/>
          <w:sz w:val="24"/>
          <w:szCs w:val="24"/>
        </w:rPr>
        <w:t xml:space="preserve">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 xml:space="preserve">ыштым, пл.К.Маркса, 1,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>. 110, с 8-00 до 16-00 (перерыв с 12-00 до 13-00), кроме пятницы, по тел. (351-51) 4-10-24, контактное лицо: Симонова Татьяна Сергеевна</w:t>
      </w:r>
    </w:p>
    <w:p w:rsidR="00292BAD" w:rsidRDefault="00292BAD" w:rsidP="00292BAD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 w:val="24"/>
          <w:szCs w:val="24"/>
        </w:rPr>
      </w:pPr>
    </w:p>
    <w:p w:rsidR="00292BAD" w:rsidRDefault="00292BAD" w:rsidP="00292BA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292BAD" w:rsidRDefault="00292BAD" w:rsidP="00292BA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292BAD" w:rsidRDefault="00292BAD" w:rsidP="00292BA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292BAD" w:rsidRDefault="00292BAD" w:rsidP="00292BA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292BAD" w:rsidRDefault="00292BAD" w:rsidP="00292BAD">
      <w:pPr>
        <w:pStyle w:val="31"/>
        <w:tabs>
          <w:tab w:val="left" w:pos="3420"/>
          <w:tab w:val="left" w:pos="3780"/>
        </w:tabs>
        <w:spacing w:line="216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</w:t>
      </w: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председателя</w:t>
      </w:r>
    </w:p>
    <w:p w:rsidR="00292BAD" w:rsidRDefault="00292BAD" w:rsidP="00292BA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комитета по управлению имуществом</w:t>
      </w:r>
    </w:p>
    <w:p w:rsidR="00292BAD" w:rsidRDefault="00292BAD" w:rsidP="00292BA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Кыштымского городского округа    </w:t>
      </w:r>
    </w:p>
    <w:p w:rsidR="005E2C0D" w:rsidRPr="00292BAD" w:rsidRDefault="00292BAD" w:rsidP="00292BA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С.В. Ростовцева</w:t>
      </w:r>
    </w:p>
    <w:sectPr w:rsidR="005E2C0D" w:rsidRPr="00292BAD" w:rsidSect="00B625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98"/>
    <w:rsid w:val="000D05C3"/>
    <w:rsid w:val="001D1AA6"/>
    <w:rsid w:val="00275DCB"/>
    <w:rsid w:val="00292BAD"/>
    <w:rsid w:val="00296E9D"/>
    <w:rsid w:val="002B5898"/>
    <w:rsid w:val="00306792"/>
    <w:rsid w:val="0036413F"/>
    <w:rsid w:val="00491A68"/>
    <w:rsid w:val="005E2C0D"/>
    <w:rsid w:val="00687F41"/>
    <w:rsid w:val="00AC0BEF"/>
    <w:rsid w:val="00B625D9"/>
    <w:rsid w:val="00D24C29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B5898"/>
    <w:pPr>
      <w:ind w:firstLine="426"/>
      <w:jc w:val="both"/>
    </w:pPr>
    <w:rPr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3641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11</cp:revision>
  <cp:lastPrinted>2013-09-11T05:16:00Z</cp:lastPrinted>
  <dcterms:created xsi:type="dcterms:W3CDTF">2013-08-15T02:47:00Z</dcterms:created>
  <dcterms:modified xsi:type="dcterms:W3CDTF">2013-09-12T05:29:00Z</dcterms:modified>
</cp:coreProperties>
</file>