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E66B5" w14:textId="77777777" w:rsidR="0036733F" w:rsidRDefault="0036733F" w:rsidP="0036733F">
      <w:pPr>
        <w:pStyle w:val="30"/>
        <w:shd w:val="clear" w:color="auto" w:fill="auto"/>
        <w:spacing w:after="38" w:line="280" w:lineRule="exac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Извещение о проведении работ по выявлению правообладателей ранее учтенных объектов недвижимости</w:t>
      </w:r>
    </w:p>
    <w:p w14:paraId="1D3711DC" w14:textId="77777777" w:rsidR="0036733F" w:rsidRPr="0036733F" w:rsidRDefault="0036733F" w:rsidP="0036733F">
      <w:pPr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14:paraId="64B4F22C" w14:textId="77777777" w:rsidR="0036733F" w:rsidRPr="00CD2FC5" w:rsidRDefault="00CA401E" w:rsidP="0036733F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A401E">
        <w:rPr>
          <w:rFonts w:ascii="Times New Roman" w:hAnsi="Times New Roman" w:cs="Times New Roman"/>
          <w:b/>
          <w:bCs/>
          <w:color w:val="auto"/>
          <w:sz w:val="26"/>
          <w:szCs w:val="26"/>
        </w:rPr>
        <w:t>10</w:t>
      </w:r>
      <w:r w:rsidR="000D7FC2">
        <w:rPr>
          <w:rFonts w:ascii="Times New Roman" w:hAnsi="Times New Roman" w:cs="Times New Roman"/>
          <w:b/>
          <w:bCs/>
          <w:color w:val="auto"/>
          <w:sz w:val="26"/>
          <w:szCs w:val="26"/>
        </w:rPr>
        <w:t>.11</w:t>
      </w:r>
      <w:r w:rsidR="0036733F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.2023г. </w:t>
      </w:r>
      <w:r w:rsidR="0036733F">
        <w:rPr>
          <w:rFonts w:ascii="Times New Roman" w:hAnsi="Times New Roman" w:cs="Times New Roman"/>
          <w:color w:val="auto"/>
          <w:sz w:val="26"/>
          <w:szCs w:val="26"/>
        </w:rPr>
        <w:t>в порядке исполнения Федерального закона от 30.12.2020</w:t>
      </w:r>
      <w:r w:rsidR="0036733F">
        <w:rPr>
          <w:rFonts w:ascii="Times New Roman" w:hAnsi="Times New Roman" w:cs="Times New Roman"/>
          <w:color w:val="auto"/>
          <w:sz w:val="26"/>
          <w:szCs w:val="26"/>
        </w:rPr>
        <w:br/>
        <w:t>№ 518-ФЗ Комитетом по управлению имуществом администрации Кыштымского</w:t>
      </w:r>
      <w:r w:rsidR="0036733F">
        <w:rPr>
          <w:rFonts w:ascii="Times New Roman" w:hAnsi="Times New Roman" w:cs="Times New Roman"/>
          <w:color w:val="auto"/>
          <w:sz w:val="26"/>
          <w:szCs w:val="26"/>
        </w:rPr>
        <w:br/>
        <w:t xml:space="preserve">городского округа выявлены правообладатели ранее учтённых объектов недвижимости:  </w:t>
      </w:r>
    </w:p>
    <w:p w14:paraId="0CBB663E" w14:textId="77777777" w:rsidR="00932DAE" w:rsidRPr="00CD2FC5" w:rsidRDefault="00932DAE" w:rsidP="0036733F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2268"/>
        <w:gridCol w:w="2798"/>
        <w:gridCol w:w="1987"/>
      </w:tblGrid>
      <w:tr w:rsidR="00932DAE" w14:paraId="519DC552" w14:textId="77777777" w:rsidTr="00932DAE">
        <w:tc>
          <w:tcPr>
            <w:tcW w:w="534" w:type="dxa"/>
            <w:vAlign w:val="center"/>
          </w:tcPr>
          <w:p w14:paraId="0C4E0D5A" w14:textId="77777777" w:rsidR="00932DAE" w:rsidRDefault="00932DAE" w:rsidP="00932D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1984" w:type="dxa"/>
            <w:vAlign w:val="center"/>
          </w:tcPr>
          <w:p w14:paraId="2962EB58" w14:textId="77777777" w:rsidR="00932DAE" w:rsidRDefault="00932DAE" w:rsidP="00932D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объекта недвижимости</w:t>
            </w:r>
          </w:p>
        </w:tc>
        <w:tc>
          <w:tcPr>
            <w:tcW w:w="2268" w:type="dxa"/>
            <w:vAlign w:val="center"/>
          </w:tcPr>
          <w:p w14:paraId="52EB6AE8" w14:textId="77777777" w:rsidR="00932DAE" w:rsidRDefault="00932DAE" w:rsidP="00932DA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Кадастровый номер</w:t>
            </w:r>
          </w:p>
        </w:tc>
        <w:tc>
          <w:tcPr>
            <w:tcW w:w="2798" w:type="dxa"/>
            <w:vAlign w:val="center"/>
          </w:tcPr>
          <w:p w14:paraId="2C711B40" w14:textId="77777777" w:rsidR="00932DAE" w:rsidRDefault="00932DAE" w:rsidP="00932DA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Адрес объекта</w:t>
            </w:r>
          </w:p>
        </w:tc>
        <w:tc>
          <w:tcPr>
            <w:tcW w:w="1987" w:type="dxa"/>
            <w:vAlign w:val="center"/>
          </w:tcPr>
          <w:p w14:paraId="0A2F3F58" w14:textId="77777777" w:rsidR="00932DAE" w:rsidRDefault="00932DAE" w:rsidP="00932DA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Правообладатель</w:t>
            </w:r>
          </w:p>
        </w:tc>
      </w:tr>
      <w:tr w:rsidR="009C632E" w14:paraId="107AC711" w14:textId="77777777" w:rsidTr="00932DAE">
        <w:tc>
          <w:tcPr>
            <w:tcW w:w="534" w:type="dxa"/>
          </w:tcPr>
          <w:p w14:paraId="2CA7B707" w14:textId="77777777" w:rsidR="009C632E" w:rsidRPr="00A71667" w:rsidRDefault="00A71667">
            <w:pPr>
              <w:rPr>
                <w:rFonts w:ascii="Times New Roman" w:hAnsi="Times New Roman" w:cs="Times New Roman"/>
              </w:rPr>
            </w:pPr>
            <w:r w:rsidRPr="00A716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14:paraId="39255206" w14:textId="77777777" w:rsidR="009C632E" w:rsidRPr="00932DAE" w:rsidRDefault="00932DAE">
            <w:pPr>
              <w:rPr>
                <w:rFonts w:ascii="Times New Roman" w:hAnsi="Times New Roman" w:cs="Times New Roman"/>
              </w:rPr>
            </w:pPr>
            <w:r w:rsidRPr="00932D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14:paraId="67C878C8" w14:textId="77777777" w:rsidR="009C632E" w:rsidRPr="003F7198" w:rsidRDefault="00CA401E" w:rsidP="003F7198">
            <w:pPr>
              <w:rPr>
                <w:rFonts w:ascii="Times New Roman" w:hAnsi="Times New Roman" w:cs="Times New Roman"/>
                <w:lang w:val="en-US"/>
              </w:rPr>
            </w:pPr>
            <w:r w:rsidRPr="0037112E">
              <w:rPr>
                <w:rFonts w:ascii="Times New Roman" w:hAnsi="Times New Roman" w:cs="Times New Roman"/>
                <w:sz w:val="26"/>
                <w:szCs w:val="26"/>
              </w:rPr>
              <w:t>74:32: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0320001:61</w:t>
            </w:r>
            <w:r w:rsidRPr="0037112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37112E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37112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798" w:type="dxa"/>
          </w:tcPr>
          <w:p w14:paraId="10CE913D" w14:textId="77777777" w:rsidR="009C632E" w:rsidRPr="00CA401E" w:rsidRDefault="00CA401E" w:rsidP="003F71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СНТ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Белоозерский</w:t>
            </w:r>
            <w:proofErr w:type="spellEnd"/>
            <w:r w:rsidRPr="0037112E">
              <w:rPr>
                <w:rFonts w:ascii="Times New Roman" w:hAnsi="Times New Roman"/>
                <w:sz w:val="26"/>
                <w:szCs w:val="26"/>
              </w:rPr>
              <w:t xml:space="preserve">,  участок № </w:t>
            </w:r>
            <w:r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1987" w:type="dxa"/>
          </w:tcPr>
          <w:p w14:paraId="5FA678F2" w14:textId="77777777" w:rsidR="00CD2FC5" w:rsidRPr="003F7198" w:rsidRDefault="00CA401E" w:rsidP="003F7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Карлов Алексей Владимирович</w:t>
            </w:r>
          </w:p>
        </w:tc>
      </w:tr>
      <w:tr w:rsidR="003F7198" w14:paraId="4479FBC6" w14:textId="77777777" w:rsidTr="00932DAE">
        <w:tc>
          <w:tcPr>
            <w:tcW w:w="534" w:type="dxa"/>
          </w:tcPr>
          <w:p w14:paraId="513380E9" w14:textId="77777777" w:rsidR="003F7198" w:rsidRPr="00A71667" w:rsidRDefault="003F7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3FE54B27" w14:textId="77777777" w:rsidR="003F7198" w:rsidRPr="00932DAE" w:rsidRDefault="003F7198" w:rsidP="00D57122">
            <w:pPr>
              <w:rPr>
                <w:rFonts w:ascii="Times New Roman" w:hAnsi="Times New Roman" w:cs="Times New Roman"/>
              </w:rPr>
            </w:pPr>
            <w:r w:rsidRPr="00932D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14:paraId="5A80EF35" w14:textId="77777777" w:rsidR="003F7198" w:rsidRPr="003F7198" w:rsidRDefault="00CA401E" w:rsidP="003F7198">
            <w:pPr>
              <w:rPr>
                <w:rFonts w:ascii="Times New Roman" w:hAnsi="Times New Roman" w:cs="Times New Roman"/>
                <w:lang w:val="en-US"/>
              </w:rPr>
            </w:pPr>
            <w:r w:rsidRPr="0037112E">
              <w:rPr>
                <w:rFonts w:ascii="Times New Roman" w:hAnsi="Times New Roman" w:cs="Times New Roman"/>
                <w:sz w:val="26"/>
                <w:szCs w:val="26"/>
              </w:rPr>
              <w:t>74:32: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0216001:8</w:t>
            </w:r>
          </w:p>
        </w:tc>
        <w:tc>
          <w:tcPr>
            <w:tcW w:w="2798" w:type="dxa"/>
          </w:tcPr>
          <w:p w14:paraId="1F65AE81" w14:textId="77777777" w:rsidR="003F7198" w:rsidRPr="003F7198" w:rsidRDefault="00CA401E" w:rsidP="003F71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СНТ  Полигон</w:t>
            </w:r>
            <w:r w:rsidRPr="0037112E">
              <w:rPr>
                <w:rFonts w:ascii="Times New Roman" w:hAnsi="Times New Roman"/>
                <w:sz w:val="26"/>
                <w:szCs w:val="26"/>
              </w:rPr>
              <w:t xml:space="preserve">,  участок № </w:t>
            </w:r>
            <w:r>
              <w:rPr>
                <w:rFonts w:ascii="Times New Roman" w:hAnsi="Times New Roman"/>
                <w:sz w:val="26"/>
                <w:szCs w:val="26"/>
              </w:rPr>
              <w:t>107</w:t>
            </w:r>
          </w:p>
        </w:tc>
        <w:tc>
          <w:tcPr>
            <w:tcW w:w="1987" w:type="dxa"/>
          </w:tcPr>
          <w:p w14:paraId="1AE45412" w14:textId="77777777" w:rsidR="003F7198" w:rsidRPr="003F7198" w:rsidRDefault="00CA401E" w:rsidP="00D57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Мягких Галина Анатольевна</w:t>
            </w:r>
          </w:p>
        </w:tc>
      </w:tr>
      <w:tr w:rsidR="003F7198" w14:paraId="2028073F" w14:textId="77777777" w:rsidTr="00932DAE">
        <w:tc>
          <w:tcPr>
            <w:tcW w:w="534" w:type="dxa"/>
          </w:tcPr>
          <w:p w14:paraId="16BCAE7A" w14:textId="77777777" w:rsidR="003F7198" w:rsidRDefault="003F7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14:paraId="5F7E461A" w14:textId="77777777" w:rsidR="003F7198" w:rsidRPr="00932DAE" w:rsidRDefault="003F7198" w:rsidP="00D57122">
            <w:pPr>
              <w:rPr>
                <w:rFonts w:ascii="Times New Roman" w:hAnsi="Times New Roman" w:cs="Times New Roman"/>
              </w:rPr>
            </w:pPr>
            <w:r w:rsidRPr="00932D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14:paraId="0A542DBD" w14:textId="1E131710" w:rsidR="003F7198" w:rsidRPr="003F7198" w:rsidRDefault="009E506F" w:rsidP="003F7198">
            <w:pPr>
              <w:rPr>
                <w:rFonts w:ascii="Times New Roman" w:hAnsi="Times New Roman" w:cs="Times New Roman"/>
              </w:rPr>
            </w:pPr>
            <w:r w:rsidRPr="0037112E">
              <w:rPr>
                <w:rFonts w:ascii="Times New Roman" w:hAnsi="Times New Roman" w:cs="Times New Roman"/>
                <w:sz w:val="26"/>
                <w:szCs w:val="26"/>
              </w:rPr>
              <w:t>74:32: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0227001:28</w:t>
            </w:r>
          </w:p>
        </w:tc>
        <w:tc>
          <w:tcPr>
            <w:tcW w:w="2798" w:type="dxa"/>
          </w:tcPr>
          <w:p w14:paraId="5A6B5A6A" w14:textId="3AAACE64" w:rsidR="003F7198" w:rsidRPr="003F7198" w:rsidRDefault="009E506F" w:rsidP="003F71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СНТ  Янтарь</w:t>
            </w:r>
            <w:proofErr w:type="gramEnd"/>
            <w:r w:rsidRPr="0037112E">
              <w:rPr>
                <w:rFonts w:ascii="Times New Roman" w:hAnsi="Times New Roman"/>
                <w:sz w:val="26"/>
                <w:szCs w:val="26"/>
              </w:rPr>
              <w:t xml:space="preserve">,  участок № </w:t>
            </w: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987" w:type="dxa"/>
          </w:tcPr>
          <w:p w14:paraId="63787B88" w14:textId="1ED631DE" w:rsidR="003F7198" w:rsidRPr="003F7198" w:rsidRDefault="009E506F" w:rsidP="00D57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Сафонова Ольга Николаевна</w:t>
            </w:r>
          </w:p>
        </w:tc>
      </w:tr>
    </w:tbl>
    <w:p w14:paraId="17907B20" w14:textId="77777777" w:rsidR="0027331E" w:rsidRPr="00C451B9" w:rsidRDefault="0027331E"/>
    <w:p w14:paraId="1CD0494D" w14:textId="77777777" w:rsidR="00932DAE" w:rsidRPr="003F7198" w:rsidRDefault="00932DAE" w:rsidP="00932DAE">
      <w:pPr>
        <w:ind w:firstLine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Извещаем, что в срок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 xml:space="preserve">до  </w:t>
      </w:r>
      <w:r w:rsidR="00CA401E" w:rsidRPr="009E506F">
        <w:rPr>
          <w:rFonts w:ascii="Times New Roman" w:hAnsi="Times New Roman" w:cs="Times New Roman"/>
          <w:b/>
          <w:bCs/>
          <w:color w:val="auto"/>
          <w:sz w:val="26"/>
          <w:szCs w:val="26"/>
        </w:rPr>
        <w:t>09</w:t>
      </w:r>
      <w:r w:rsidR="002C09BE">
        <w:rPr>
          <w:rFonts w:ascii="Times New Roman" w:hAnsi="Times New Roman" w:cs="Times New Roman"/>
          <w:b/>
          <w:bCs/>
          <w:color w:val="auto"/>
          <w:sz w:val="26"/>
          <w:szCs w:val="26"/>
        </w:rPr>
        <w:t>.12.20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23г.</w:t>
      </w:r>
      <w:proofErr w:type="gramEnd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принимаются возражения относительно сведений о правообладателе раннее учтенного объекта недвижимости. Заинтересованные лица могут обратиться в администрацию Кыштымского городского округа (Комитет по управлению имуществом) по адресу: 456870, Челябинская область, г. Кыштым, ул.Фрунзе, дом 3, кабинет</w:t>
      </w:r>
      <w:r w:rsidR="003F7198">
        <w:rPr>
          <w:rFonts w:ascii="Times New Roman" w:hAnsi="Times New Roman" w:cs="Times New Roman"/>
          <w:color w:val="auto"/>
          <w:sz w:val="26"/>
          <w:szCs w:val="26"/>
        </w:rPr>
        <w:t>ы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F7198">
        <w:rPr>
          <w:rFonts w:ascii="Times New Roman" w:hAnsi="Times New Roman" w:cs="Times New Roman"/>
          <w:color w:val="auto"/>
          <w:sz w:val="26"/>
          <w:szCs w:val="26"/>
        </w:rPr>
        <w:t>2, 15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(2 этаж ), график работы: ежедневно, кроме субботы и воскресенья, с 08-00 до 17-00, перерыв с 12-00 до 13-00, телефон 8 (35151)  4-</w:t>
      </w:r>
      <w:r w:rsidR="002C09BE">
        <w:rPr>
          <w:rFonts w:ascii="Times New Roman" w:hAnsi="Times New Roman" w:cs="Times New Roman"/>
          <w:color w:val="auto"/>
          <w:sz w:val="26"/>
          <w:szCs w:val="26"/>
        </w:rPr>
        <w:t>10</w:t>
      </w: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3F7198">
        <w:rPr>
          <w:rFonts w:ascii="Times New Roman" w:hAnsi="Times New Roman" w:cs="Times New Roman"/>
          <w:color w:val="auto"/>
          <w:sz w:val="26"/>
          <w:szCs w:val="26"/>
        </w:rPr>
        <w:t>24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, 4- 10-30. Обращения оформляются в письменном виде и направляются в адрес Администрации нарочно, почтой или на адрес электронной почты </w:t>
      </w:r>
      <w:hyperlink r:id="rId4" w:history="1">
        <w:r w:rsidRPr="003F7198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kui_zem@adminkgo.ru</w:t>
        </w:r>
      </w:hyperlink>
      <w:r w:rsidRPr="003F7198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14:paraId="7D98DE2B" w14:textId="77777777" w:rsidR="00932DAE" w:rsidRDefault="00932DAE" w:rsidP="00932DAE">
      <w:pPr>
        <w:pStyle w:val="20"/>
        <w:shd w:val="clear" w:color="auto" w:fill="auto"/>
        <w:spacing w:before="0"/>
        <w:jc w:val="center"/>
        <w:rPr>
          <w:color w:val="auto"/>
          <w:sz w:val="26"/>
          <w:szCs w:val="26"/>
        </w:rPr>
      </w:pPr>
    </w:p>
    <w:p w14:paraId="6C901799" w14:textId="77777777" w:rsidR="00932DAE" w:rsidRPr="00932DAE" w:rsidRDefault="00932DAE" w:rsidP="00932DAE">
      <w:pPr>
        <w:pStyle w:val="20"/>
        <w:shd w:val="clear" w:color="auto" w:fill="auto"/>
        <w:spacing w:before="0"/>
        <w:jc w:val="right"/>
        <w:rPr>
          <w:b w:val="0"/>
          <w:color w:val="auto"/>
          <w:sz w:val="26"/>
          <w:szCs w:val="26"/>
        </w:rPr>
      </w:pPr>
      <w:r w:rsidRPr="00932DAE">
        <w:rPr>
          <w:b w:val="0"/>
          <w:color w:val="auto"/>
          <w:sz w:val="26"/>
          <w:szCs w:val="26"/>
        </w:rPr>
        <w:t xml:space="preserve">Председатель Комитета </w:t>
      </w:r>
    </w:p>
    <w:p w14:paraId="6EE62BB6" w14:textId="77777777" w:rsidR="00932DAE" w:rsidRPr="00932DAE" w:rsidRDefault="00932DAE" w:rsidP="00932DAE">
      <w:pPr>
        <w:pStyle w:val="20"/>
        <w:shd w:val="clear" w:color="auto" w:fill="auto"/>
        <w:spacing w:before="0"/>
        <w:jc w:val="right"/>
        <w:rPr>
          <w:b w:val="0"/>
          <w:color w:val="auto"/>
          <w:sz w:val="26"/>
          <w:szCs w:val="26"/>
        </w:rPr>
      </w:pPr>
      <w:r w:rsidRPr="00932DAE">
        <w:rPr>
          <w:b w:val="0"/>
          <w:color w:val="auto"/>
          <w:sz w:val="26"/>
          <w:szCs w:val="26"/>
        </w:rPr>
        <w:t>по управлению имуществом</w:t>
      </w:r>
    </w:p>
    <w:p w14:paraId="0F27CAF3" w14:textId="77777777" w:rsidR="00932DAE" w:rsidRPr="00932DAE" w:rsidRDefault="00932DAE" w:rsidP="00932DAE">
      <w:pPr>
        <w:pStyle w:val="20"/>
        <w:shd w:val="clear" w:color="auto" w:fill="auto"/>
        <w:spacing w:before="0"/>
        <w:ind w:left="142"/>
        <w:jc w:val="right"/>
        <w:rPr>
          <w:b w:val="0"/>
          <w:color w:val="auto"/>
          <w:sz w:val="26"/>
          <w:szCs w:val="26"/>
        </w:rPr>
      </w:pPr>
      <w:r w:rsidRPr="00932DAE">
        <w:rPr>
          <w:b w:val="0"/>
          <w:color w:val="auto"/>
          <w:sz w:val="26"/>
          <w:szCs w:val="26"/>
        </w:rPr>
        <w:t>администрации КГО</w:t>
      </w:r>
      <w:r w:rsidRPr="00932DAE">
        <w:rPr>
          <w:b w:val="0"/>
          <w:color w:val="auto"/>
          <w:sz w:val="26"/>
          <w:szCs w:val="26"/>
        </w:rPr>
        <w:br/>
        <w:t>Э.А.Никитина</w:t>
      </w:r>
    </w:p>
    <w:p w14:paraId="04A17A10" w14:textId="77777777" w:rsidR="00932DAE" w:rsidRPr="00932DAE" w:rsidRDefault="00932DAE"/>
    <w:sectPr w:rsidR="00932DAE" w:rsidRPr="00932DAE" w:rsidSect="002C79C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33F"/>
    <w:rsid w:val="00017C5A"/>
    <w:rsid w:val="000D7FC2"/>
    <w:rsid w:val="0027331E"/>
    <w:rsid w:val="00294B42"/>
    <w:rsid w:val="002C09BE"/>
    <w:rsid w:val="002C79C3"/>
    <w:rsid w:val="00301F76"/>
    <w:rsid w:val="00312686"/>
    <w:rsid w:val="0036733F"/>
    <w:rsid w:val="003F7198"/>
    <w:rsid w:val="005144FC"/>
    <w:rsid w:val="0062379E"/>
    <w:rsid w:val="0069101B"/>
    <w:rsid w:val="00727AC3"/>
    <w:rsid w:val="008978CE"/>
    <w:rsid w:val="00932DAE"/>
    <w:rsid w:val="009C632E"/>
    <w:rsid w:val="009E506F"/>
    <w:rsid w:val="00A71667"/>
    <w:rsid w:val="00C451B9"/>
    <w:rsid w:val="00C469DB"/>
    <w:rsid w:val="00CA401E"/>
    <w:rsid w:val="00CD2FC5"/>
    <w:rsid w:val="00D61A7C"/>
    <w:rsid w:val="00F2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E8B9"/>
  <w15:docId w15:val="{7935B6CC-CF39-4ED4-8BEB-9E86D89A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ahoma"/>
        <w:b/>
        <w:color w:val="000000"/>
        <w:kern w:val="3"/>
        <w:sz w:val="27"/>
        <w:szCs w:val="27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33F"/>
    <w:pPr>
      <w:widowControl w:val="0"/>
      <w:ind w:firstLine="0"/>
      <w:jc w:val="left"/>
    </w:pPr>
    <w:rPr>
      <w:rFonts w:ascii="Microsoft Sans Serif" w:eastAsia="Microsoft Sans Serif" w:hAnsi="Microsoft Sans Serif" w:cs="Microsoft Sans Serif"/>
      <w:b w:val="0"/>
      <w:kern w:val="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6733F"/>
    <w:rPr>
      <w:rFonts w:eastAsia="Times New Roman" w:cs="Times New Roman"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6733F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kern w:val="3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9C6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sid w:val="00932DA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32DAE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2DAE"/>
    <w:pPr>
      <w:shd w:val="clear" w:color="auto" w:fill="FFFFFF"/>
      <w:spacing w:before="480" w:line="349" w:lineRule="exact"/>
      <w:jc w:val="both"/>
    </w:pPr>
    <w:rPr>
      <w:rFonts w:ascii="Times New Roman" w:eastAsia="Times New Roman" w:hAnsi="Times New Roman" w:cs="Times New Roman"/>
      <w:b/>
      <w:kern w:val="3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i_zem@admink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K-111</dc:creator>
  <cp:keywords/>
  <dc:description/>
  <cp:lastModifiedBy>User 112</cp:lastModifiedBy>
  <cp:revision>14</cp:revision>
  <cp:lastPrinted>2023-11-10T04:20:00Z</cp:lastPrinted>
  <dcterms:created xsi:type="dcterms:W3CDTF">2023-10-19T06:16:00Z</dcterms:created>
  <dcterms:modified xsi:type="dcterms:W3CDTF">2023-11-10T04:20:00Z</dcterms:modified>
</cp:coreProperties>
</file>