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  <w:r>
        <w:rPr>
          <w:sz w:val="25"/>
          <w:szCs w:val="25"/>
        </w:rPr>
        <w:t xml:space="preserve"> 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округа по экономике и инвестициям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F16D2E" w:rsidRDefault="00F16D2E" w:rsidP="00F16D2E">
      <w:pPr>
        <w:pStyle w:val="a3"/>
        <w:spacing w:after="0"/>
        <w:jc w:val="center"/>
        <w:rPr>
          <w:sz w:val="25"/>
          <w:szCs w:val="25"/>
        </w:rPr>
      </w:pP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ПРОТОКОЛ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F16D2E" w:rsidRPr="0043578C" w:rsidRDefault="00F16D2E" w:rsidP="00F16D2E">
      <w:pPr>
        <w:pStyle w:val="a3"/>
        <w:spacing w:after="0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г. </w:t>
      </w:r>
      <w:r w:rsidRPr="0043578C">
        <w:rPr>
          <w:color w:val="000000" w:themeColor="text1"/>
          <w:sz w:val="25"/>
          <w:szCs w:val="25"/>
        </w:rPr>
        <w:t>Кыштым                                                                                         «</w:t>
      </w:r>
      <w:r w:rsidR="0043578C" w:rsidRPr="0043578C">
        <w:rPr>
          <w:color w:val="000000" w:themeColor="text1"/>
          <w:sz w:val="25"/>
          <w:szCs w:val="25"/>
        </w:rPr>
        <w:t>18</w:t>
      </w:r>
      <w:r w:rsidRPr="0043578C">
        <w:rPr>
          <w:color w:val="000000" w:themeColor="text1"/>
          <w:sz w:val="25"/>
          <w:szCs w:val="25"/>
        </w:rPr>
        <w:t xml:space="preserve">» </w:t>
      </w:r>
      <w:r w:rsidR="0043578C" w:rsidRPr="0043578C">
        <w:rPr>
          <w:color w:val="000000" w:themeColor="text1"/>
          <w:sz w:val="25"/>
          <w:szCs w:val="25"/>
        </w:rPr>
        <w:t>марта</w:t>
      </w:r>
      <w:r w:rsidRPr="0043578C">
        <w:rPr>
          <w:color w:val="000000" w:themeColor="text1"/>
          <w:sz w:val="25"/>
          <w:szCs w:val="25"/>
        </w:rPr>
        <w:t xml:space="preserve"> 20</w:t>
      </w:r>
      <w:r w:rsidR="0043578C" w:rsidRPr="0043578C">
        <w:rPr>
          <w:color w:val="000000" w:themeColor="text1"/>
          <w:sz w:val="25"/>
          <w:szCs w:val="25"/>
        </w:rPr>
        <w:t>20</w:t>
      </w:r>
      <w:r w:rsidRPr="0043578C">
        <w:rPr>
          <w:color w:val="000000" w:themeColor="text1"/>
          <w:sz w:val="25"/>
          <w:szCs w:val="25"/>
        </w:rPr>
        <w:t xml:space="preserve"> г.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F16D2E" w:rsidRDefault="00F16D2E" w:rsidP="00F16D2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F16D2E" w:rsidRDefault="00F16D2E" w:rsidP="00F16D2E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F16D2E" w:rsidRDefault="0043578C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F16D2E">
        <w:rPr>
          <w:sz w:val="25"/>
          <w:szCs w:val="25"/>
        </w:rPr>
        <w:t xml:space="preserve">.  –    </w:t>
      </w:r>
      <w:proofErr w:type="gramStart"/>
      <w:r w:rsidR="00F16D2E">
        <w:rPr>
          <w:sz w:val="25"/>
          <w:szCs w:val="25"/>
        </w:rPr>
        <w:t>Исполняющий</w:t>
      </w:r>
      <w:proofErr w:type="gramEnd"/>
      <w:r w:rsidR="00F16D2E">
        <w:rPr>
          <w:sz w:val="25"/>
          <w:szCs w:val="25"/>
        </w:rPr>
        <w:t xml:space="preserve"> обязанности председателя  Комитета природных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</w:t>
      </w:r>
      <w:bookmarkStart w:id="0" w:name="_GoBack"/>
      <w:bookmarkEnd w:id="0"/>
      <w:r>
        <w:rPr>
          <w:sz w:val="25"/>
          <w:szCs w:val="25"/>
        </w:rPr>
        <w:t xml:space="preserve">Кыштымского городского округа; </w:t>
      </w:r>
    </w:p>
    <w:p w:rsidR="0043578C" w:rsidRDefault="00F16D2E" w:rsidP="00F16D2E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43578C">
        <w:rPr>
          <w:sz w:val="25"/>
          <w:szCs w:val="25"/>
        </w:rPr>
        <w:t>Ильинова</w:t>
      </w:r>
      <w:proofErr w:type="spellEnd"/>
      <w:r w:rsidR="0043578C">
        <w:rPr>
          <w:sz w:val="25"/>
          <w:szCs w:val="25"/>
        </w:rPr>
        <w:t xml:space="preserve"> Е.С.</w:t>
      </w:r>
      <w:r>
        <w:rPr>
          <w:sz w:val="25"/>
          <w:szCs w:val="25"/>
        </w:rPr>
        <w:t xml:space="preserve"> –   </w:t>
      </w:r>
      <w:proofErr w:type="gramStart"/>
      <w:r w:rsidR="0043578C">
        <w:rPr>
          <w:sz w:val="25"/>
          <w:szCs w:val="25"/>
        </w:rPr>
        <w:t>исполняющий</w:t>
      </w:r>
      <w:proofErr w:type="gramEnd"/>
      <w:r w:rsidR="0043578C">
        <w:rPr>
          <w:sz w:val="25"/>
          <w:szCs w:val="25"/>
        </w:rPr>
        <w:t xml:space="preserve"> обязанности н</w:t>
      </w:r>
      <w:r>
        <w:rPr>
          <w:sz w:val="25"/>
          <w:szCs w:val="25"/>
        </w:rPr>
        <w:t>ачальник</w:t>
      </w:r>
      <w:r w:rsidR="0043578C">
        <w:rPr>
          <w:sz w:val="25"/>
          <w:szCs w:val="25"/>
        </w:rPr>
        <w:t>а</w:t>
      </w:r>
      <w:r>
        <w:rPr>
          <w:sz w:val="25"/>
          <w:szCs w:val="25"/>
        </w:rPr>
        <w:t xml:space="preserve">   отдела по управлению </w:t>
      </w:r>
    </w:p>
    <w:p w:rsidR="0043578C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 xml:space="preserve">землями    Комитета  по  управлению имуществом администрации </w:t>
      </w:r>
    </w:p>
    <w:p w:rsidR="00F16D2E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>Кыштымского городского округа, секретарь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</w:p>
    <w:p w:rsidR="00F16D2E" w:rsidRDefault="00F16D2E" w:rsidP="00F16D2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Комиссия принимая во внимание, что для участия в аукционе по продаже земельного участка площадью </w:t>
      </w:r>
      <w:r w:rsidR="00754D69">
        <w:rPr>
          <w:b w:val="0"/>
          <w:sz w:val="26"/>
          <w:szCs w:val="26"/>
        </w:rPr>
        <w:t>1</w:t>
      </w:r>
      <w:r w:rsidR="00FF6589">
        <w:rPr>
          <w:b w:val="0"/>
          <w:sz w:val="26"/>
          <w:szCs w:val="26"/>
        </w:rPr>
        <w:t>430</w:t>
      </w:r>
      <w:r w:rsidR="0043578C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кв</w:t>
      </w:r>
      <w:proofErr w:type="gramStart"/>
      <w:r>
        <w:rPr>
          <w:b w:val="0"/>
          <w:sz w:val="26"/>
          <w:szCs w:val="26"/>
        </w:rPr>
        <w:t>.м</w:t>
      </w:r>
      <w:proofErr w:type="spellEnd"/>
      <w:proofErr w:type="gramEnd"/>
      <w:r>
        <w:rPr>
          <w:b w:val="0"/>
          <w:sz w:val="26"/>
          <w:szCs w:val="26"/>
        </w:rPr>
        <w:t xml:space="preserve">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</w:t>
      </w:r>
      <w:r w:rsidR="00FF6589">
        <w:rPr>
          <w:b w:val="0"/>
          <w:sz w:val="26"/>
          <w:szCs w:val="26"/>
        </w:rPr>
        <w:t xml:space="preserve">пос. </w:t>
      </w:r>
      <w:proofErr w:type="spellStart"/>
      <w:r w:rsidR="00FF6589">
        <w:rPr>
          <w:b w:val="0"/>
          <w:sz w:val="26"/>
          <w:szCs w:val="26"/>
        </w:rPr>
        <w:t>Слюдорудник</w:t>
      </w:r>
      <w:proofErr w:type="spellEnd"/>
      <w:r w:rsidR="00FF6589">
        <w:rPr>
          <w:b w:val="0"/>
          <w:sz w:val="26"/>
          <w:szCs w:val="26"/>
        </w:rPr>
        <w:t>, в 28 м севернее жилого дома по ул. Родниковая,30</w:t>
      </w:r>
      <w:r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</w:t>
      </w:r>
      <w:r w:rsidR="00FF6589">
        <w:rPr>
          <w:b w:val="0"/>
          <w:sz w:val="26"/>
          <w:szCs w:val="26"/>
        </w:rPr>
        <w:t>0108001:79</w:t>
      </w:r>
      <w:r>
        <w:rPr>
          <w:b w:val="0"/>
          <w:sz w:val="26"/>
          <w:szCs w:val="26"/>
        </w:rPr>
        <w:t xml:space="preserve">, под </w:t>
      </w:r>
      <w:r w:rsidR="0043578C">
        <w:rPr>
          <w:b w:val="0"/>
          <w:sz w:val="26"/>
          <w:szCs w:val="26"/>
        </w:rPr>
        <w:t>индивидуальное жилищное строительство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Федерации.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начальный размер цены земельного участка на 10 % и определить его в сумме </w:t>
      </w:r>
      <w:r w:rsidR="00FF6589">
        <w:rPr>
          <w:sz w:val="26"/>
          <w:szCs w:val="26"/>
        </w:rPr>
        <w:t>169 200</w:t>
      </w:r>
      <w:r>
        <w:rPr>
          <w:sz w:val="26"/>
          <w:szCs w:val="26"/>
        </w:rPr>
        <w:t xml:space="preserve"> рублей.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F16D2E" w:rsidRDefault="00F16D2E" w:rsidP="00F16D2E">
      <w:pPr>
        <w:pStyle w:val="a5"/>
        <w:rPr>
          <w:sz w:val="28"/>
          <w:szCs w:val="28"/>
        </w:rPr>
      </w:pPr>
    </w:p>
    <w:p w:rsidR="00F16D2E" w:rsidRDefault="00F16D2E" w:rsidP="00F16D2E">
      <w:pPr>
        <w:spacing w:line="20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43578C">
        <w:rPr>
          <w:sz w:val="25"/>
          <w:szCs w:val="25"/>
        </w:rPr>
        <w:t>М.Е. Дунаева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</w:p>
    <w:p w:rsidR="000342E7" w:rsidRDefault="00F16D2E" w:rsidP="0043578C">
      <w:pPr>
        <w:spacing w:line="208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________________   </w:t>
      </w:r>
      <w:r w:rsidR="0043578C">
        <w:rPr>
          <w:sz w:val="25"/>
          <w:szCs w:val="25"/>
        </w:rPr>
        <w:t>Е</w:t>
      </w:r>
      <w:r>
        <w:rPr>
          <w:sz w:val="25"/>
          <w:szCs w:val="25"/>
        </w:rPr>
        <w:t xml:space="preserve">.С. </w:t>
      </w:r>
      <w:proofErr w:type="spellStart"/>
      <w:r w:rsidR="0043578C">
        <w:rPr>
          <w:sz w:val="25"/>
          <w:szCs w:val="25"/>
        </w:rPr>
        <w:t>Ильинова</w:t>
      </w:r>
      <w:proofErr w:type="spellEnd"/>
    </w:p>
    <w:sectPr w:rsidR="000342E7" w:rsidSect="004357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0342E7"/>
    <w:rsid w:val="0043578C"/>
    <w:rsid w:val="00754D69"/>
    <w:rsid w:val="00BC2AE9"/>
    <w:rsid w:val="00F16D2E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B428-0BF9-419B-B2AC-4B424342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6</cp:revision>
  <cp:lastPrinted>2020-03-18T06:37:00Z</cp:lastPrinted>
  <dcterms:created xsi:type="dcterms:W3CDTF">2020-03-17T14:39:00Z</dcterms:created>
  <dcterms:modified xsi:type="dcterms:W3CDTF">2020-03-18T06:37:00Z</dcterms:modified>
</cp:coreProperties>
</file>