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54" w:rsidRDefault="00460854" w:rsidP="00460854">
      <w:pPr>
        <w:jc w:val="center"/>
        <w:rPr>
          <w:b/>
        </w:rPr>
      </w:pPr>
      <w:r>
        <w:rPr>
          <w:b/>
        </w:rPr>
        <w:t>СООБЩЕНИЕ!</w:t>
      </w:r>
    </w:p>
    <w:p w:rsidR="00460854" w:rsidRDefault="00460854" w:rsidP="00460854">
      <w:pPr>
        <w:jc w:val="both"/>
        <w:rPr>
          <w:b/>
          <w:sz w:val="28"/>
          <w:szCs w:val="28"/>
        </w:rPr>
      </w:pPr>
    </w:p>
    <w:p w:rsidR="00460854" w:rsidRDefault="00460854" w:rsidP="00460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Комитет по управлению имуществом администрации Кыштымского городского округа ОТМЕНЯЕТ ТОРГИ по лоту 1 (продажа земельного участка с кадастровым номером 74:32:0000000:4252 (площадью 600 кв.м), расположенного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СНТ «</w:t>
      </w:r>
      <w:proofErr w:type="spellStart"/>
      <w:r>
        <w:rPr>
          <w:sz w:val="28"/>
          <w:szCs w:val="28"/>
        </w:rPr>
        <w:t>Теренкуль</w:t>
      </w:r>
      <w:proofErr w:type="spellEnd"/>
      <w:r>
        <w:rPr>
          <w:sz w:val="28"/>
          <w:szCs w:val="28"/>
        </w:rPr>
        <w:t xml:space="preserve">», участок № 201а под индивидуальное садоводство), назначенные на 11 декабря 2012 г. в 11-00 (условия аукциона опубликованы в газете «Кыштымский рабочий» № 123 от 02.11.2013, на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adminkgo</w:t>
        </w:r>
        <w:r>
          <w:rPr>
            <w:rStyle w:val="a3"/>
            <w:sz w:val="28"/>
            <w:szCs w:val="28"/>
          </w:rPr>
          <w:t>.</w:t>
        </w:r>
        <w:proofErr w:type="spellStart"/>
        <w:proofErr w:type="gram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от 28.10.2013).</w:t>
      </w:r>
      <w:proofErr w:type="gramEnd"/>
    </w:p>
    <w:p w:rsidR="00460854" w:rsidRDefault="00460854" w:rsidP="00460854">
      <w:pPr>
        <w:jc w:val="both"/>
        <w:rPr>
          <w:sz w:val="28"/>
          <w:szCs w:val="28"/>
        </w:rPr>
      </w:pPr>
    </w:p>
    <w:p w:rsidR="00460854" w:rsidRDefault="00460854" w:rsidP="004608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460854" w:rsidRDefault="00460854" w:rsidP="0046085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Кыштымского городского округа</w:t>
      </w:r>
    </w:p>
    <w:p w:rsidR="00606A87" w:rsidRPr="00460854" w:rsidRDefault="00460854" w:rsidP="00460854">
      <w:pPr>
        <w:jc w:val="right"/>
      </w:pPr>
      <w:r>
        <w:rPr>
          <w:sz w:val="28"/>
          <w:szCs w:val="28"/>
        </w:rPr>
        <w:t>М.Н.Лотов</w:t>
      </w:r>
    </w:p>
    <w:sectPr w:rsidR="00606A87" w:rsidRPr="00460854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3D3CC7"/>
    <w:rsid w:val="0044287A"/>
    <w:rsid w:val="00451DC6"/>
    <w:rsid w:val="00460854"/>
    <w:rsid w:val="00491A68"/>
    <w:rsid w:val="00505CD5"/>
    <w:rsid w:val="005E2C0D"/>
    <w:rsid w:val="00606A87"/>
    <w:rsid w:val="006629A4"/>
    <w:rsid w:val="00687F41"/>
    <w:rsid w:val="006C54D9"/>
    <w:rsid w:val="00802361"/>
    <w:rsid w:val="008C510B"/>
    <w:rsid w:val="008F4F79"/>
    <w:rsid w:val="0092135A"/>
    <w:rsid w:val="00935279"/>
    <w:rsid w:val="00953639"/>
    <w:rsid w:val="00964D57"/>
    <w:rsid w:val="00A046CE"/>
    <w:rsid w:val="00A05362"/>
    <w:rsid w:val="00A343AC"/>
    <w:rsid w:val="00AC0BEF"/>
    <w:rsid w:val="00B625D9"/>
    <w:rsid w:val="00D24C29"/>
    <w:rsid w:val="00E768D0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semiHidden/>
    <w:unhideWhenUsed/>
    <w:rsid w:val="00460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27</cp:revision>
  <cp:lastPrinted>2013-11-07T04:18:00Z</cp:lastPrinted>
  <dcterms:created xsi:type="dcterms:W3CDTF">2013-08-15T02:47:00Z</dcterms:created>
  <dcterms:modified xsi:type="dcterms:W3CDTF">2013-11-25T08:02:00Z</dcterms:modified>
</cp:coreProperties>
</file>