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4D166B" w:rsidRDefault="004D166B" w:rsidP="00895311">
      <w:pPr>
        <w:rPr>
          <w:sz w:val="28"/>
          <w:szCs w:val="28"/>
        </w:rPr>
      </w:pPr>
    </w:p>
    <w:p w:rsidR="00895311" w:rsidRDefault="001B7209" w:rsidP="00895311">
      <w:pPr>
        <w:rPr>
          <w:sz w:val="28"/>
          <w:szCs w:val="28"/>
        </w:rPr>
      </w:pPr>
      <w:r>
        <w:rPr>
          <w:sz w:val="28"/>
          <w:szCs w:val="28"/>
        </w:rPr>
        <w:t xml:space="preserve">№1649 от 30.06.2014г. </w:t>
      </w:r>
    </w:p>
    <w:p w:rsidR="00895311" w:rsidRDefault="00895311" w:rsidP="0089531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95311" w:rsidRDefault="00895311" w:rsidP="0089531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Кыштымского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95311" w:rsidRDefault="00895311" w:rsidP="00895311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244E7F">
        <w:rPr>
          <w:sz w:val="28"/>
          <w:szCs w:val="28"/>
        </w:rPr>
        <w:t xml:space="preserve">от 06.03.2014г. </w:t>
      </w:r>
      <w:r>
        <w:rPr>
          <w:sz w:val="28"/>
          <w:szCs w:val="28"/>
        </w:rPr>
        <w:t xml:space="preserve">№ 556 </w:t>
      </w:r>
    </w:p>
    <w:p w:rsidR="00895311" w:rsidRDefault="00895311" w:rsidP="0089531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размещения </w:t>
      </w:r>
    </w:p>
    <w:p w:rsidR="00895311" w:rsidRDefault="00895311" w:rsidP="00895311">
      <w:pPr>
        <w:rPr>
          <w:sz w:val="28"/>
          <w:szCs w:val="28"/>
        </w:rPr>
      </w:pPr>
      <w:r>
        <w:rPr>
          <w:sz w:val="28"/>
          <w:szCs w:val="28"/>
        </w:rPr>
        <w:t xml:space="preserve">рекламных конструкций на территории </w:t>
      </w:r>
    </w:p>
    <w:p w:rsidR="00895311" w:rsidRDefault="00895311" w:rsidP="00895311">
      <w:pPr>
        <w:rPr>
          <w:sz w:val="28"/>
          <w:szCs w:val="28"/>
        </w:rPr>
      </w:pPr>
      <w:r>
        <w:rPr>
          <w:sz w:val="28"/>
          <w:szCs w:val="28"/>
        </w:rPr>
        <w:t xml:space="preserve">Кыштымского городского округа»  </w:t>
      </w: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7562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 от 13 марта 2006 г. № 38-ФЗ</w:t>
      </w:r>
      <w:r w:rsidRPr="0017562B">
        <w:rPr>
          <w:sz w:val="28"/>
          <w:szCs w:val="28"/>
        </w:rPr>
        <w:t xml:space="preserve"> «О рекламе»,</w:t>
      </w:r>
      <w:r>
        <w:rPr>
          <w:sz w:val="28"/>
          <w:szCs w:val="28"/>
        </w:rPr>
        <w:t xml:space="preserve"> п.26.1) </w:t>
      </w:r>
      <w:r w:rsidRPr="0017562B">
        <w:rPr>
          <w:sz w:val="28"/>
          <w:szCs w:val="28"/>
        </w:rPr>
        <w:t xml:space="preserve"> </w:t>
      </w:r>
      <w:r>
        <w:rPr>
          <w:sz w:val="28"/>
          <w:szCs w:val="28"/>
        </w:rPr>
        <w:t>ч.1 ст.16 Федерального закона от 6 октября 2003 г.</w:t>
      </w:r>
      <w:proofErr w:type="gramEnd"/>
      <w:r>
        <w:rPr>
          <w:sz w:val="28"/>
          <w:szCs w:val="28"/>
        </w:rPr>
        <w:t xml:space="preserve"> № 131-ФЗ </w:t>
      </w:r>
      <w:r w:rsidRPr="0017562B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756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562B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Кыштымского городского округа, утверждёнными Решением Собрания депутатов Кыштымского городского округа от 27.01.2011 </w:t>
      </w:r>
      <w:r w:rsidRPr="000C0C47">
        <w:rPr>
          <w:sz w:val="28"/>
          <w:szCs w:val="28"/>
        </w:rPr>
        <w:t>г. N 181</w:t>
      </w:r>
      <w:r w:rsidRPr="0017562B">
        <w:rPr>
          <w:sz w:val="28"/>
          <w:szCs w:val="28"/>
        </w:rPr>
        <w:t>, руководству</w:t>
      </w:r>
      <w:r>
        <w:rPr>
          <w:sz w:val="28"/>
          <w:szCs w:val="28"/>
        </w:rPr>
        <w:t xml:space="preserve">ясь Уставом Кыштымского городского округа, </w:t>
      </w: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Исключить из Схемы размещения рекламных конструкций на территории Кыштымского городского округа</w:t>
      </w:r>
      <w:r w:rsidR="003F6F39">
        <w:rPr>
          <w:sz w:val="28"/>
          <w:szCs w:val="28"/>
        </w:rPr>
        <w:t xml:space="preserve">, утверждённой постановлением администрации Кыштымского городского округа </w:t>
      </w:r>
      <w:r w:rsidR="00244E7F">
        <w:rPr>
          <w:sz w:val="28"/>
          <w:szCs w:val="28"/>
        </w:rPr>
        <w:t xml:space="preserve">от 06.03.2014г. </w:t>
      </w:r>
      <w:r w:rsidR="003F6F39">
        <w:rPr>
          <w:sz w:val="28"/>
          <w:szCs w:val="28"/>
        </w:rPr>
        <w:t xml:space="preserve">№556, позицию 12 – </w:t>
      </w:r>
      <w:r>
        <w:rPr>
          <w:sz w:val="28"/>
          <w:szCs w:val="28"/>
        </w:rPr>
        <w:t>рекламную конструкцию, расположенную в 5 метрах юго-восточнее здания по ул</w:t>
      </w:r>
      <w:r w:rsidR="003F6F39">
        <w:rPr>
          <w:sz w:val="28"/>
          <w:szCs w:val="28"/>
        </w:rPr>
        <w:t xml:space="preserve">. Республики, 17. </w:t>
      </w:r>
    </w:p>
    <w:p w:rsidR="00895311" w:rsidRDefault="00895311" w:rsidP="00895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организационно-контрольной работы администрации Кыштымского городского округа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895311" w:rsidRDefault="00244E7F" w:rsidP="00895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311">
        <w:rPr>
          <w:sz w:val="28"/>
          <w:szCs w:val="28"/>
        </w:rPr>
        <w:t xml:space="preserve">. </w:t>
      </w:r>
      <w:proofErr w:type="gramStart"/>
      <w:r w:rsidR="00895311">
        <w:rPr>
          <w:sz w:val="28"/>
          <w:szCs w:val="28"/>
        </w:rPr>
        <w:t>Контроль за</w:t>
      </w:r>
      <w:proofErr w:type="gramEnd"/>
      <w:r w:rsidR="0089531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5311" w:rsidRDefault="00895311" w:rsidP="00895311">
      <w:pPr>
        <w:jc w:val="both"/>
        <w:rPr>
          <w:sz w:val="28"/>
          <w:szCs w:val="28"/>
        </w:rPr>
      </w:pPr>
    </w:p>
    <w:p w:rsidR="00895311" w:rsidRDefault="00895311" w:rsidP="0089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Кыштымского городского округа                                     Л.А. </w:t>
      </w:r>
      <w:proofErr w:type="spellStart"/>
      <w:r>
        <w:rPr>
          <w:sz w:val="28"/>
          <w:szCs w:val="28"/>
        </w:rPr>
        <w:t>Шеболаева</w:t>
      </w:r>
      <w:proofErr w:type="spellEnd"/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tabs>
          <w:tab w:val="left" w:pos="2850"/>
        </w:tabs>
        <w:rPr>
          <w:sz w:val="28"/>
          <w:szCs w:val="28"/>
        </w:rPr>
      </w:pPr>
    </w:p>
    <w:p w:rsidR="00895311" w:rsidRDefault="00895311" w:rsidP="00895311">
      <w:pPr>
        <w:rPr>
          <w:b/>
        </w:rPr>
      </w:pPr>
      <w:r>
        <w:rPr>
          <w:b/>
        </w:rPr>
        <w:t>СОГЛАСОВАНО:</w:t>
      </w:r>
    </w:p>
    <w:p w:rsidR="00895311" w:rsidRDefault="00895311" w:rsidP="00895311">
      <w:pPr>
        <w:rPr>
          <w:b/>
        </w:rPr>
      </w:pPr>
    </w:p>
    <w:p w:rsidR="00895311" w:rsidRDefault="00895311" w:rsidP="00895311">
      <w:r>
        <w:t xml:space="preserve">Заместитель главы Кыштымского городского округа </w:t>
      </w:r>
    </w:p>
    <w:p w:rsidR="00895311" w:rsidRDefault="00895311" w:rsidP="00895311">
      <w:r>
        <w:t xml:space="preserve">по экономике и инвестициям, начальник управления стратегического </w:t>
      </w:r>
    </w:p>
    <w:p w:rsidR="00895311" w:rsidRDefault="00895311" w:rsidP="00895311">
      <w:r>
        <w:t xml:space="preserve">развития и привлечения инвестиций                                                                        А.А. </w:t>
      </w:r>
      <w:proofErr w:type="spellStart"/>
      <w:r>
        <w:t>Заикин</w:t>
      </w:r>
      <w:proofErr w:type="spellEnd"/>
      <w:r>
        <w:t xml:space="preserve">  </w:t>
      </w:r>
    </w:p>
    <w:p w:rsidR="00895311" w:rsidRDefault="00895311" w:rsidP="00895311"/>
    <w:p w:rsidR="00895311" w:rsidRDefault="00895311" w:rsidP="00895311">
      <w:proofErr w:type="gramStart"/>
      <w:r>
        <w:t>Исполняющий</w:t>
      </w:r>
      <w:proofErr w:type="gramEnd"/>
      <w:r>
        <w:t xml:space="preserve"> обязанности председателя </w:t>
      </w:r>
    </w:p>
    <w:p w:rsidR="00895311" w:rsidRDefault="00895311" w:rsidP="00895311">
      <w:r>
        <w:t xml:space="preserve">комитета по управлению имуществом                                                                    А.В. Цветков </w:t>
      </w:r>
    </w:p>
    <w:p w:rsidR="00895311" w:rsidRDefault="00895311" w:rsidP="00895311"/>
    <w:p w:rsidR="00895311" w:rsidRDefault="00895311" w:rsidP="00895311"/>
    <w:p w:rsidR="00895311" w:rsidRDefault="00895311" w:rsidP="00895311">
      <w:r>
        <w:t xml:space="preserve">Начальник правового управления                                                                 Н.Н. </w:t>
      </w:r>
      <w:proofErr w:type="spellStart"/>
      <w:r>
        <w:t>Базыльникова</w:t>
      </w:r>
      <w:proofErr w:type="spellEnd"/>
      <w:r>
        <w:t xml:space="preserve"> </w:t>
      </w:r>
    </w:p>
    <w:p w:rsidR="00895311" w:rsidRDefault="00895311" w:rsidP="00895311"/>
    <w:p w:rsidR="00895311" w:rsidRDefault="00895311" w:rsidP="00895311"/>
    <w:p w:rsidR="00895311" w:rsidRDefault="00895311" w:rsidP="00895311">
      <w:pPr>
        <w:tabs>
          <w:tab w:val="left" w:pos="7350"/>
        </w:tabs>
      </w:pPr>
      <w:r>
        <w:t xml:space="preserve">Исполнитель: ведущий специалист </w:t>
      </w:r>
      <w:r>
        <w:tab/>
        <w:t xml:space="preserve">          </w:t>
      </w:r>
    </w:p>
    <w:p w:rsidR="00895311" w:rsidRDefault="00895311" w:rsidP="00895311">
      <w:pPr>
        <w:tabs>
          <w:tab w:val="left" w:pos="6735"/>
        </w:tabs>
      </w:pPr>
      <w:r>
        <w:t>управления организационно – контрольной работы                                             Н.Н. Шилова</w:t>
      </w:r>
      <w:r>
        <w:tab/>
      </w:r>
    </w:p>
    <w:p w:rsidR="00895311" w:rsidRDefault="00895311" w:rsidP="00895311"/>
    <w:p w:rsidR="00895311" w:rsidRDefault="00895311" w:rsidP="00895311"/>
    <w:p w:rsidR="00895311" w:rsidRDefault="00895311" w:rsidP="00895311"/>
    <w:p w:rsidR="00895311" w:rsidRDefault="00895311" w:rsidP="00895311"/>
    <w:p w:rsidR="00895311" w:rsidRDefault="00895311" w:rsidP="00895311"/>
    <w:p w:rsidR="00841A0A" w:rsidRDefault="00895311">
      <w:r>
        <w:t xml:space="preserve">Направить: дело, УОКР, </w:t>
      </w:r>
      <w:proofErr w:type="spellStart"/>
      <w:r>
        <w:t>УСРиПИ</w:t>
      </w:r>
      <w:proofErr w:type="spellEnd"/>
      <w:r>
        <w:t>, КУИ, отдел архитектуры и градостроительства</w:t>
      </w:r>
    </w:p>
    <w:sectPr w:rsidR="00841A0A" w:rsidSect="007B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311"/>
    <w:rsid w:val="001B7209"/>
    <w:rsid w:val="00244E7F"/>
    <w:rsid w:val="003F6F39"/>
    <w:rsid w:val="004D166B"/>
    <w:rsid w:val="0067281D"/>
    <w:rsid w:val="00813790"/>
    <w:rsid w:val="00841A0A"/>
    <w:rsid w:val="0089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</cp:revision>
  <cp:lastPrinted>2014-06-30T07:11:00Z</cp:lastPrinted>
  <dcterms:created xsi:type="dcterms:W3CDTF">2014-06-30T07:01:00Z</dcterms:created>
  <dcterms:modified xsi:type="dcterms:W3CDTF">2014-07-01T05:38:00Z</dcterms:modified>
</cp:coreProperties>
</file>