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A2A0C" w14:textId="77777777" w:rsidR="00092478" w:rsidRDefault="00092478">
      <w:pPr>
        <w:rPr>
          <w:rFonts w:ascii="Times New Roman" w:hAnsi="Times New Roman"/>
          <w:sz w:val="26"/>
        </w:rPr>
      </w:pPr>
    </w:p>
    <w:p w14:paraId="0FEBE594" w14:textId="77777777" w:rsidR="00092478" w:rsidRDefault="00092478">
      <w:pPr>
        <w:rPr>
          <w:rFonts w:ascii="Times New Roman" w:hAnsi="Times New Roman"/>
          <w:sz w:val="26"/>
        </w:rPr>
      </w:pPr>
    </w:p>
    <w:p w14:paraId="67D322B9" w14:textId="77777777" w:rsidR="00092478" w:rsidRDefault="00092478">
      <w:pPr>
        <w:rPr>
          <w:rFonts w:ascii="Times New Roman" w:hAnsi="Times New Roman"/>
          <w:sz w:val="26"/>
        </w:rPr>
      </w:pPr>
    </w:p>
    <w:p w14:paraId="29E809BF" w14:textId="77777777" w:rsidR="00092478" w:rsidRDefault="00092478">
      <w:pPr>
        <w:rPr>
          <w:rFonts w:ascii="Times New Roman" w:hAnsi="Times New Roman"/>
          <w:sz w:val="26"/>
        </w:rPr>
      </w:pPr>
    </w:p>
    <w:p w14:paraId="45CAA580" w14:textId="77777777" w:rsidR="00092478" w:rsidRDefault="00092478">
      <w:pPr>
        <w:rPr>
          <w:rFonts w:ascii="Times New Roman" w:hAnsi="Times New Roman"/>
          <w:sz w:val="26"/>
        </w:rPr>
      </w:pPr>
    </w:p>
    <w:p w14:paraId="0A3BF36C" w14:textId="77777777" w:rsidR="00092478" w:rsidRDefault="00092478">
      <w:pPr>
        <w:rPr>
          <w:rFonts w:ascii="Times New Roman" w:hAnsi="Times New Roman"/>
          <w:sz w:val="26"/>
        </w:rPr>
      </w:pPr>
    </w:p>
    <w:p w14:paraId="38F63A7F" w14:textId="77777777" w:rsidR="00092478" w:rsidRDefault="00092478">
      <w:pPr>
        <w:rPr>
          <w:rFonts w:ascii="Times New Roman" w:hAnsi="Times New Roman"/>
          <w:sz w:val="26"/>
        </w:rPr>
      </w:pPr>
    </w:p>
    <w:p w14:paraId="592EDFD2" w14:textId="77777777" w:rsidR="00092478" w:rsidRDefault="00092478">
      <w:pPr>
        <w:rPr>
          <w:rFonts w:ascii="Times New Roman" w:hAnsi="Times New Roman"/>
          <w:sz w:val="26"/>
        </w:rPr>
      </w:pPr>
    </w:p>
    <w:p w14:paraId="764D5247" w14:textId="77777777" w:rsidR="00092478" w:rsidRDefault="00092478">
      <w:pPr>
        <w:rPr>
          <w:rFonts w:ascii="Times New Roman" w:hAnsi="Times New Roman"/>
          <w:sz w:val="26"/>
        </w:rPr>
      </w:pPr>
    </w:p>
    <w:p w14:paraId="0F5A6994" w14:textId="77777777" w:rsidR="00092478" w:rsidRPr="00EE0B87" w:rsidRDefault="00092478">
      <w:pPr>
        <w:rPr>
          <w:rFonts w:ascii="Times New Roman" w:hAnsi="Times New Roman"/>
          <w:color w:val="auto"/>
          <w:sz w:val="26"/>
        </w:rPr>
      </w:pPr>
    </w:p>
    <w:p w14:paraId="1A9108F1" w14:textId="77777777" w:rsidR="00092478" w:rsidRPr="00EE0B87" w:rsidRDefault="00EE0B87">
      <w:pPr>
        <w:rPr>
          <w:rFonts w:ascii="Times New Roman" w:hAnsi="Times New Roman"/>
          <w:color w:val="auto"/>
          <w:sz w:val="26"/>
        </w:rPr>
      </w:pPr>
      <w:r w:rsidRPr="00EE0B87">
        <w:rPr>
          <w:rFonts w:ascii="Times New Roman" w:hAnsi="Times New Roman"/>
          <w:color w:val="auto"/>
          <w:sz w:val="26"/>
        </w:rPr>
        <w:t>Об утверждении административного регламента</w:t>
      </w:r>
    </w:p>
    <w:p w14:paraId="4910C58A" w14:textId="77777777" w:rsidR="00092478" w:rsidRPr="00EE0B87" w:rsidRDefault="00EE0B87">
      <w:pPr>
        <w:rPr>
          <w:rFonts w:ascii="Times New Roman" w:hAnsi="Times New Roman"/>
          <w:color w:val="auto"/>
          <w:sz w:val="26"/>
        </w:rPr>
      </w:pPr>
      <w:r w:rsidRPr="00EE0B87">
        <w:rPr>
          <w:rFonts w:ascii="Times New Roman" w:hAnsi="Times New Roman"/>
          <w:color w:val="auto"/>
          <w:sz w:val="26"/>
        </w:rPr>
        <w:t xml:space="preserve">предоставления муниципальной услуги  </w:t>
      </w:r>
    </w:p>
    <w:p w14:paraId="79D630E6" w14:textId="77777777" w:rsidR="003E213C" w:rsidRPr="003E213C" w:rsidRDefault="003E213C" w:rsidP="003E213C">
      <w:pPr>
        <w:rPr>
          <w:rFonts w:ascii="Times New Roman" w:hAnsi="Times New Roman" w:cs="Times New Roman"/>
          <w:sz w:val="26"/>
          <w:szCs w:val="28"/>
        </w:rPr>
      </w:pPr>
      <w:bookmarkStart w:id="0" w:name="_Hlk164412588"/>
      <w:r w:rsidRPr="003E213C">
        <w:rPr>
          <w:rFonts w:ascii="Times New Roman" w:hAnsi="Times New Roman" w:cs="Times New Roman"/>
          <w:sz w:val="26"/>
          <w:szCs w:val="28"/>
        </w:rPr>
        <w:t xml:space="preserve">«Информационное обеспечение </w:t>
      </w:r>
    </w:p>
    <w:p w14:paraId="291ECEBC" w14:textId="77777777" w:rsidR="003E213C" w:rsidRPr="003E213C" w:rsidRDefault="003E213C" w:rsidP="003E213C">
      <w:pPr>
        <w:rPr>
          <w:rFonts w:ascii="Times New Roman" w:hAnsi="Times New Roman" w:cs="Times New Roman"/>
          <w:sz w:val="26"/>
          <w:szCs w:val="28"/>
        </w:rPr>
      </w:pPr>
      <w:proofErr w:type="gramStart"/>
      <w:r w:rsidRPr="003E213C">
        <w:rPr>
          <w:rFonts w:ascii="Times New Roman" w:hAnsi="Times New Roman" w:cs="Times New Roman"/>
          <w:sz w:val="26"/>
          <w:szCs w:val="28"/>
        </w:rPr>
        <w:t>физических  и</w:t>
      </w:r>
      <w:proofErr w:type="gramEnd"/>
      <w:r w:rsidRPr="003E213C">
        <w:rPr>
          <w:rFonts w:ascii="Times New Roman" w:hAnsi="Times New Roman" w:cs="Times New Roman"/>
          <w:sz w:val="26"/>
          <w:szCs w:val="28"/>
        </w:rPr>
        <w:t xml:space="preserve"> юридических лиц на основе </w:t>
      </w:r>
    </w:p>
    <w:p w14:paraId="1DEDBA6C" w14:textId="77777777" w:rsidR="003E213C" w:rsidRPr="003E213C" w:rsidRDefault="003E213C" w:rsidP="003E213C">
      <w:pPr>
        <w:rPr>
          <w:rFonts w:ascii="Times New Roman" w:hAnsi="Times New Roman" w:cs="Times New Roman"/>
          <w:sz w:val="26"/>
          <w:szCs w:val="28"/>
        </w:rPr>
      </w:pPr>
      <w:r w:rsidRPr="003E213C">
        <w:rPr>
          <w:rFonts w:ascii="Times New Roman" w:hAnsi="Times New Roman" w:cs="Times New Roman"/>
          <w:sz w:val="26"/>
          <w:szCs w:val="28"/>
        </w:rPr>
        <w:t>документов Архивного фонда Российской</w:t>
      </w:r>
    </w:p>
    <w:p w14:paraId="44157695" w14:textId="77777777" w:rsidR="003E213C" w:rsidRPr="003E213C" w:rsidRDefault="003E213C" w:rsidP="003E213C">
      <w:pPr>
        <w:rPr>
          <w:rFonts w:ascii="Times New Roman" w:hAnsi="Times New Roman" w:cs="Times New Roman"/>
          <w:sz w:val="26"/>
          <w:szCs w:val="28"/>
        </w:rPr>
      </w:pPr>
      <w:r w:rsidRPr="003E213C">
        <w:rPr>
          <w:rFonts w:ascii="Times New Roman" w:hAnsi="Times New Roman" w:cs="Times New Roman"/>
          <w:sz w:val="26"/>
          <w:szCs w:val="28"/>
        </w:rPr>
        <w:t xml:space="preserve">Федерации и других архивных документов, </w:t>
      </w:r>
    </w:p>
    <w:p w14:paraId="0673188F" w14:textId="77777777" w:rsidR="003E213C" w:rsidRPr="003E213C" w:rsidRDefault="003E213C" w:rsidP="003E213C">
      <w:pPr>
        <w:rPr>
          <w:rFonts w:ascii="Times New Roman" w:hAnsi="Times New Roman" w:cs="Times New Roman"/>
          <w:sz w:val="26"/>
          <w:szCs w:val="28"/>
        </w:rPr>
      </w:pPr>
      <w:r w:rsidRPr="003E213C">
        <w:rPr>
          <w:rFonts w:ascii="Times New Roman" w:hAnsi="Times New Roman" w:cs="Times New Roman"/>
          <w:sz w:val="26"/>
          <w:szCs w:val="28"/>
        </w:rPr>
        <w:t xml:space="preserve">предоставление архивных справок, </w:t>
      </w:r>
    </w:p>
    <w:p w14:paraId="0881E50B" w14:textId="77777777" w:rsidR="003E213C" w:rsidRPr="003E213C" w:rsidRDefault="003E213C" w:rsidP="003E213C">
      <w:pPr>
        <w:rPr>
          <w:rFonts w:ascii="Times New Roman" w:hAnsi="Times New Roman" w:cs="Times New Roman"/>
          <w:sz w:val="26"/>
          <w:szCs w:val="28"/>
        </w:rPr>
      </w:pPr>
      <w:r w:rsidRPr="003E213C">
        <w:rPr>
          <w:rFonts w:ascii="Times New Roman" w:hAnsi="Times New Roman" w:cs="Times New Roman"/>
          <w:sz w:val="26"/>
          <w:szCs w:val="28"/>
        </w:rPr>
        <w:t>архивных выписок и копий архивных документов»</w:t>
      </w:r>
    </w:p>
    <w:bookmarkEnd w:id="0"/>
    <w:p w14:paraId="4F9BA299" w14:textId="77777777" w:rsidR="00092478" w:rsidRDefault="00092478">
      <w:pPr>
        <w:rPr>
          <w:rFonts w:ascii="Times New Roman" w:hAnsi="Times New Roman"/>
          <w:color w:val="auto"/>
          <w:sz w:val="26"/>
        </w:rPr>
      </w:pPr>
    </w:p>
    <w:p w14:paraId="705411F4" w14:textId="77777777" w:rsidR="003E213C" w:rsidRPr="00EE0B87" w:rsidRDefault="003E213C">
      <w:pPr>
        <w:rPr>
          <w:rFonts w:ascii="Times New Roman" w:hAnsi="Times New Roman"/>
          <w:color w:val="auto"/>
          <w:sz w:val="26"/>
        </w:rPr>
      </w:pPr>
    </w:p>
    <w:p w14:paraId="20B9AD0A" w14:textId="77777777" w:rsidR="00092478" w:rsidRPr="00EE0B87" w:rsidRDefault="00EE0B87">
      <w:pPr>
        <w:jc w:val="both"/>
        <w:rPr>
          <w:rFonts w:ascii="Times New Roman" w:hAnsi="Times New Roman"/>
          <w:color w:val="auto"/>
          <w:sz w:val="26"/>
        </w:rPr>
      </w:pPr>
      <w:r w:rsidRPr="00EE0B87">
        <w:rPr>
          <w:rFonts w:ascii="Times New Roman" w:hAnsi="Times New Roman"/>
          <w:color w:val="auto"/>
          <w:sz w:val="26"/>
        </w:rPr>
        <w:tab/>
        <w:t>В соответствии с Федеральным законом от 27.07.2010 г. № 210-ФЗ «Об организации предоставления государственных и муниципальных услу</w:t>
      </w:r>
      <w:r w:rsidRPr="00411360">
        <w:rPr>
          <w:rFonts w:ascii="Times New Roman" w:hAnsi="Times New Roman"/>
          <w:color w:val="000000" w:themeColor="text1"/>
          <w:sz w:val="26"/>
        </w:rPr>
        <w:t xml:space="preserve">г»,  </w:t>
      </w:r>
      <w:r w:rsidRPr="00EE0B87">
        <w:rPr>
          <w:rFonts w:ascii="Times New Roman" w:hAnsi="Times New Roman"/>
          <w:color w:val="auto"/>
          <w:sz w:val="26"/>
        </w:rPr>
        <w:t>постановлением Правительства РФ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0E3009DD" w14:textId="77777777" w:rsidR="00092478" w:rsidRPr="00EE0B87" w:rsidRDefault="00092478">
      <w:pPr>
        <w:jc w:val="both"/>
        <w:rPr>
          <w:color w:val="auto"/>
          <w:sz w:val="26"/>
        </w:rPr>
      </w:pPr>
    </w:p>
    <w:p w14:paraId="63F723B9" w14:textId="77777777" w:rsidR="00092478" w:rsidRPr="00EE0B87" w:rsidRDefault="00092478">
      <w:pPr>
        <w:jc w:val="both"/>
        <w:rPr>
          <w:color w:val="auto"/>
          <w:sz w:val="26"/>
        </w:rPr>
      </w:pPr>
    </w:p>
    <w:p w14:paraId="1B225224" w14:textId="77777777" w:rsidR="00092478" w:rsidRPr="00EE0B87" w:rsidRDefault="00EE0B87">
      <w:pPr>
        <w:rPr>
          <w:rFonts w:ascii="Times New Roman" w:hAnsi="Times New Roman"/>
          <w:color w:val="auto"/>
          <w:sz w:val="26"/>
        </w:rPr>
      </w:pPr>
      <w:r w:rsidRPr="00EE0B87">
        <w:rPr>
          <w:rFonts w:ascii="Times New Roman" w:hAnsi="Times New Roman"/>
          <w:color w:val="auto"/>
          <w:sz w:val="26"/>
        </w:rPr>
        <w:t>ПОСТАНОВЛЯЮ:</w:t>
      </w:r>
    </w:p>
    <w:p w14:paraId="0EB5F211" w14:textId="77777777" w:rsidR="00092478" w:rsidRPr="00EE0B87" w:rsidRDefault="00092478">
      <w:pPr>
        <w:rPr>
          <w:rFonts w:ascii="Times New Roman" w:hAnsi="Times New Roman"/>
          <w:color w:val="auto"/>
          <w:sz w:val="26"/>
        </w:rPr>
      </w:pPr>
    </w:p>
    <w:p w14:paraId="7514387C" w14:textId="12902DE9" w:rsidR="00092478" w:rsidRPr="00EE0B87" w:rsidRDefault="00EE0B87">
      <w:pPr>
        <w:numPr>
          <w:ilvl w:val="0"/>
          <w:numId w:val="1"/>
        </w:numPr>
        <w:tabs>
          <w:tab w:val="left" w:pos="993"/>
        </w:tabs>
        <w:ind w:left="0" w:firstLine="720"/>
        <w:jc w:val="both"/>
        <w:rPr>
          <w:rFonts w:ascii="Times New Roman" w:hAnsi="Times New Roman"/>
          <w:color w:val="auto"/>
          <w:sz w:val="26"/>
        </w:rPr>
      </w:pPr>
      <w:r w:rsidRPr="00EE0B87">
        <w:rPr>
          <w:rFonts w:ascii="Times New Roman" w:hAnsi="Times New Roman"/>
          <w:color w:val="auto"/>
          <w:sz w:val="26"/>
        </w:rPr>
        <w:t xml:space="preserve">Утвердить административный регламент предоставления муниципальной услуги  </w:t>
      </w:r>
      <w:r w:rsidR="003E213C" w:rsidRPr="003E213C">
        <w:rPr>
          <w:rFonts w:ascii="Times New Roman" w:hAnsi="Times New Roman" w:cs="Times New Roman"/>
          <w:sz w:val="26"/>
          <w:szCs w:val="26"/>
        </w:rPr>
        <w:t xml:space="preserve">«Информационное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w:t>
      </w:r>
      <w:r w:rsidRPr="00EE0B87">
        <w:rPr>
          <w:rFonts w:ascii="Times New Roman" w:hAnsi="Times New Roman"/>
          <w:color w:val="auto"/>
          <w:sz w:val="26"/>
        </w:rPr>
        <w:t>(приложение).</w:t>
      </w:r>
    </w:p>
    <w:p w14:paraId="23C7E3BC" w14:textId="3F3483C1" w:rsidR="00092478" w:rsidRPr="00EE0B87" w:rsidRDefault="00EE0B87">
      <w:pPr>
        <w:numPr>
          <w:ilvl w:val="0"/>
          <w:numId w:val="1"/>
        </w:numPr>
        <w:tabs>
          <w:tab w:val="left" w:pos="993"/>
        </w:tabs>
        <w:ind w:left="0" w:firstLine="720"/>
        <w:jc w:val="both"/>
        <w:rPr>
          <w:rFonts w:ascii="Times New Roman" w:hAnsi="Times New Roman"/>
          <w:color w:val="auto"/>
          <w:sz w:val="26"/>
        </w:rPr>
      </w:pPr>
      <w:r w:rsidRPr="00EE0B87">
        <w:rPr>
          <w:rFonts w:ascii="Times New Roman" w:hAnsi="Times New Roman"/>
          <w:color w:val="auto"/>
          <w:sz w:val="26"/>
        </w:rPr>
        <w:t>Признать утратившим</w:t>
      </w:r>
      <w:r w:rsidR="00841B7D">
        <w:rPr>
          <w:rFonts w:ascii="Times New Roman" w:hAnsi="Times New Roman"/>
          <w:color w:val="auto"/>
          <w:sz w:val="26"/>
        </w:rPr>
        <w:t>и</w:t>
      </w:r>
      <w:r w:rsidRPr="00EE0B87">
        <w:rPr>
          <w:rFonts w:ascii="Times New Roman" w:hAnsi="Times New Roman"/>
          <w:color w:val="auto"/>
          <w:sz w:val="26"/>
        </w:rPr>
        <w:t xml:space="preserve"> силу:</w:t>
      </w:r>
    </w:p>
    <w:p w14:paraId="6E6474CE" w14:textId="77777777" w:rsidR="003E213C" w:rsidRPr="003E213C" w:rsidRDefault="003E213C" w:rsidP="003E213C">
      <w:pPr>
        <w:ind w:firstLine="708"/>
        <w:jc w:val="both"/>
        <w:rPr>
          <w:rFonts w:ascii="Times New Roman" w:hAnsi="Times New Roman" w:cs="Times New Roman"/>
          <w:sz w:val="26"/>
          <w:szCs w:val="26"/>
        </w:rPr>
      </w:pPr>
      <w:r w:rsidRPr="003E213C">
        <w:rPr>
          <w:rFonts w:ascii="Times New Roman" w:hAnsi="Times New Roman" w:cs="Times New Roman"/>
          <w:sz w:val="26"/>
          <w:szCs w:val="26"/>
        </w:rPr>
        <w:t>1) постановление администрации Кыштымского городского округа от 01.04.2014 г. № 844 «Об утверждении Административного регламента предоставления муниципальной услуги «Информационное обеспечение юридических и физических лиц в соответствии с их обращениями (запросами)»;</w:t>
      </w:r>
    </w:p>
    <w:p w14:paraId="1EE1ED63" w14:textId="77777777" w:rsidR="003E213C" w:rsidRPr="003E213C" w:rsidRDefault="003E213C" w:rsidP="003E213C">
      <w:pPr>
        <w:ind w:firstLine="708"/>
        <w:jc w:val="both"/>
        <w:rPr>
          <w:rFonts w:ascii="Times New Roman" w:hAnsi="Times New Roman" w:cs="Times New Roman"/>
          <w:sz w:val="26"/>
          <w:szCs w:val="26"/>
        </w:rPr>
      </w:pPr>
      <w:r w:rsidRPr="003E213C">
        <w:rPr>
          <w:rFonts w:ascii="Times New Roman" w:hAnsi="Times New Roman" w:cs="Times New Roman"/>
          <w:sz w:val="26"/>
          <w:szCs w:val="26"/>
        </w:rPr>
        <w:t>2) постановление администрации Кыштымского городского округа от 04.05.2021 г. № 948 «О внесении изменения в постановление администрации Кыштымского городского округа от 01.04.2014 г. № 844 «Об утверждении административного регламента предоставления муниципальной услуги «Информационное обеспечение юридических и физических лиц в соответствии с их обращениями (запросами)»;</w:t>
      </w:r>
    </w:p>
    <w:p w14:paraId="5C5CADD4" w14:textId="77777777" w:rsidR="003E213C" w:rsidRPr="003E213C" w:rsidRDefault="003E213C" w:rsidP="003E213C">
      <w:pPr>
        <w:ind w:firstLine="708"/>
        <w:jc w:val="both"/>
        <w:rPr>
          <w:rFonts w:ascii="Times New Roman" w:hAnsi="Times New Roman" w:cs="Times New Roman"/>
          <w:sz w:val="26"/>
          <w:szCs w:val="26"/>
        </w:rPr>
      </w:pPr>
      <w:r w:rsidRPr="003E213C">
        <w:rPr>
          <w:rFonts w:ascii="Times New Roman" w:hAnsi="Times New Roman" w:cs="Times New Roman"/>
          <w:sz w:val="26"/>
          <w:szCs w:val="26"/>
        </w:rPr>
        <w:t xml:space="preserve">3) постановление администрации Кыштымского городского округа от 18.11.2021 № 2366 «О внесении изменений в постановление администрации Кыштымского городского округа от 01.04.2014 г. № 844 «Об утверждении </w:t>
      </w:r>
      <w:r w:rsidRPr="003E213C">
        <w:rPr>
          <w:rFonts w:ascii="Times New Roman" w:hAnsi="Times New Roman" w:cs="Times New Roman"/>
          <w:sz w:val="26"/>
          <w:szCs w:val="26"/>
        </w:rPr>
        <w:lastRenderedPageBreak/>
        <w:t>административного регламента предоставления муниципальной услуги «Информационное обеспечение юридических и физических лиц в соответствии с их обращениями (запросами), предоставление архивных справок, архивных выписок и копий архивных документов».</w:t>
      </w:r>
    </w:p>
    <w:p w14:paraId="2353141A" w14:textId="77777777" w:rsidR="00092478" w:rsidRPr="00EE0B87" w:rsidRDefault="00EE0B87">
      <w:pPr>
        <w:tabs>
          <w:tab w:val="left" w:pos="720"/>
          <w:tab w:val="left" w:pos="993"/>
        </w:tabs>
        <w:jc w:val="both"/>
        <w:rPr>
          <w:rFonts w:ascii="Times New Roman" w:hAnsi="Times New Roman"/>
          <w:color w:val="auto"/>
          <w:sz w:val="26"/>
        </w:rPr>
      </w:pPr>
      <w:r w:rsidRPr="00EE0B87">
        <w:rPr>
          <w:rFonts w:ascii="Times New Roman" w:hAnsi="Times New Roman"/>
          <w:color w:val="auto"/>
          <w:sz w:val="26"/>
        </w:rPr>
        <w:tab/>
        <w:t>3.</w:t>
      </w:r>
      <w:r w:rsidRPr="00EE0B87">
        <w:rPr>
          <w:rFonts w:ascii="Times New Roman" w:hAnsi="Times New Roman"/>
          <w:color w:val="auto"/>
          <w:sz w:val="28"/>
        </w:rPr>
        <w:t xml:space="preserve"> </w:t>
      </w:r>
      <w:r w:rsidRPr="00EE0B87">
        <w:rPr>
          <w:rFonts w:ascii="Times New Roman" w:hAnsi="Times New Roman"/>
          <w:color w:val="auto"/>
          <w:sz w:val="26"/>
        </w:rPr>
        <w:t>Настоящее постановление подлежит опубликованию в сетевом издании «МПА-Урал» и размещению на официальном сайте администрации Кыштымского городского округа в информационно-телекоммуникационной сети «Интернет».</w:t>
      </w:r>
    </w:p>
    <w:p w14:paraId="4536E816" w14:textId="77777777" w:rsidR="00092478" w:rsidRPr="00EE0B87" w:rsidRDefault="00EE0B87">
      <w:pPr>
        <w:widowControl/>
        <w:tabs>
          <w:tab w:val="left" w:pos="6410"/>
        </w:tabs>
        <w:ind w:firstLine="719"/>
        <w:jc w:val="both"/>
        <w:rPr>
          <w:rFonts w:ascii="Times New Roman" w:hAnsi="Times New Roman"/>
          <w:color w:val="auto"/>
          <w:sz w:val="26"/>
        </w:rPr>
      </w:pPr>
      <w:r w:rsidRPr="00EE0B87">
        <w:rPr>
          <w:rFonts w:ascii="Times New Roman" w:hAnsi="Times New Roman"/>
          <w:color w:val="auto"/>
          <w:sz w:val="26"/>
        </w:rPr>
        <w:t>4. Организацию исполнения настоящего постановления возложить на начальника архивного отдела администрации Кыштымского городского округа Устинову Ю.А.</w:t>
      </w:r>
    </w:p>
    <w:p w14:paraId="66726822" w14:textId="74DBF4F3" w:rsidR="00092478" w:rsidRPr="00EE0B87" w:rsidRDefault="00EE0B87">
      <w:pPr>
        <w:jc w:val="both"/>
        <w:rPr>
          <w:rFonts w:ascii="Times New Roman" w:hAnsi="Times New Roman"/>
          <w:color w:val="auto"/>
          <w:sz w:val="26"/>
        </w:rPr>
      </w:pPr>
      <w:r w:rsidRPr="00EE0B87">
        <w:rPr>
          <w:rFonts w:ascii="Times New Roman" w:hAnsi="Times New Roman"/>
          <w:color w:val="auto"/>
          <w:sz w:val="26"/>
        </w:rPr>
        <w:tab/>
        <w:t xml:space="preserve">5. Контроль исполнения настоящего постановления возложить на управляющего делами администрации Кыштымского городского округа Зябликову Н.А. </w:t>
      </w:r>
    </w:p>
    <w:p w14:paraId="4E11DFE1" w14:textId="77777777" w:rsidR="00092478" w:rsidRPr="00EE0B87" w:rsidRDefault="00092478">
      <w:pPr>
        <w:jc w:val="both"/>
        <w:rPr>
          <w:rFonts w:ascii="Times New Roman" w:hAnsi="Times New Roman"/>
          <w:color w:val="auto"/>
          <w:sz w:val="26"/>
        </w:rPr>
      </w:pPr>
    </w:p>
    <w:p w14:paraId="1EC69A6D" w14:textId="77777777" w:rsidR="00092478" w:rsidRPr="00EE0B87" w:rsidRDefault="00092478">
      <w:pPr>
        <w:jc w:val="both"/>
        <w:rPr>
          <w:rFonts w:ascii="Times New Roman" w:hAnsi="Times New Roman"/>
          <w:color w:val="auto"/>
          <w:sz w:val="26"/>
        </w:rPr>
      </w:pPr>
    </w:p>
    <w:p w14:paraId="441EF95A" w14:textId="77777777" w:rsidR="00092478" w:rsidRPr="00EE0B87" w:rsidRDefault="00092478">
      <w:pPr>
        <w:jc w:val="both"/>
        <w:rPr>
          <w:rFonts w:ascii="Times New Roman" w:hAnsi="Times New Roman"/>
          <w:color w:val="auto"/>
          <w:sz w:val="26"/>
        </w:rPr>
      </w:pPr>
    </w:p>
    <w:p w14:paraId="7350BC8C" w14:textId="16C2053E" w:rsidR="00092478" w:rsidRDefault="00EE0B87">
      <w:pPr>
        <w:jc w:val="both"/>
        <w:rPr>
          <w:rFonts w:ascii="Times New Roman" w:hAnsi="Times New Roman"/>
          <w:color w:val="auto"/>
          <w:sz w:val="26"/>
        </w:rPr>
      </w:pPr>
      <w:r w:rsidRPr="00EE0B87">
        <w:rPr>
          <w:rFonts w:ascii="Times New Roman" w:hAnsi="Times New Roman"/>
          <w:color w:val="auto"/>
          <w:sz w:val="26"/>
        </w:rPr>
        <w:t xml:space="preserve">Глава Кыштымского городского округа                                                   Л.А. </w:t>
      </w:r>
      <w:proofErr w:type="spellStart"/>
      <w:r w:rsidRPr="00EE0B87">
        <w:rPr>
          <w:rFonts w:ascii="Times New Roman" w:hAnsi="Times New Roman"/>
          <w:color w:val="auto"/>
          <w:sz w:val="26"/>
        </w:rPr>
        <w:t>Шеболаева</w:t>
      </w:r>
      <w:proofErr w:type="spellEnd"/>
    </w:p>
    <w:p w14:paraId="6EA35E60" w14:textId="77777777" w:rsidR="00225767" w:rsidRDefault="00225767">
      <w:pPr>
        <w:jc w:val="both"/>
        <w:rPr>
          <w:rFonts w:ascii="Times New Roman" w:hAnsi="Times New Roman"/>
          <w:color w:val="auto"/>
          <w:sz w:val="26"/>
        </w:rPr>
      </w:pPr>
    </w:p>
    <w:p w14:paraId="0C687B5F" w14:textId="77777777" w:rsidR="00225767" w:rsidRDefault="00225767">
      <w:pPr>
        <w:jc w:val="both"/>
        <w:rPr>
          <w:rFonts w:ascii="Times New Roman" w:hAnsi="Times New Roman"/>
          <w:color w:val="auto"/>
          <w:sz w:val="26"/>
        </w:rPr>
      </w:pPr>
    </w:p>
    <w:p w14:paraId="1F519925" w14:textId="77777777" w:rsidR="00225767" w:rsidRDefault="00225767">
      <w:pPr>
        <w:jc w:val="both"/>
        <w:rPr>
          <w:rFonts w:ascii="Times New Roman" w:hAnsi="Times New Roman"/>
          <w:color w:val="auto"/>
          <w:sz w:val="26"/>
        </w:rPr>
      </w:pPr>
    </w:p>
    <w:p w14:paraId="186CEBAC" w14:textId="77777777" w:rsidR="00225767" w:rsidRDefault="00225767">
      <w:pPr>
        <w:jc w:val="both"/>
        <w:rPr>
          <w:rFonts w:ascii="Times New Roman" w:hAnsi="Times New Roman"/>
          <w:color w:val="auto"/>
          <w:sz w:val="26"/>
        </w:rPr>
      </w:pPr>
    </w:p>
    <w:p w14:paraId="2599E70C" w14:textId="77777777" w:rsidR="00225767" w:rsidRDefault="00225767">
      <w:pPr>
        <w:jc w:val="both"/>
        <w:rPr>
          <w:rFonts w:ascii="Times New Roman" w:hAnsi="Times New Roman"/>
          <w:color w:val="auto"/>
          <w:sz w:val="26"/>
        </w:rPr>
      </w:pPr>
    </w:p>
    <w:p w14:paraId="1C418EBA" w14:textId="77777777" w:rsidR="00225767" w:rsidRDefault="00225767">
      <w:pPr>
        <w:jc w:val="both"/>
        <w:rPr>
          <w:rFonts w:ascii="Times New Roman" w:hAnsi="Times New Roman"/>
          <w:color w:val="auto"/>
          <w:sz w:val="26"/>
        </w:rPr>
      </w:pPr>
    </w:p>
    <w:p w14:paraId="1A0D4778" w14:textId="77777777" w:rsidR="00225767" w:rsidRDefault="00225767">
      <w:pPr>
        <w:jc w:val="both"/>
        <w:rPr>
          <w:rFonts w:ascii="Times New Roman" w:hAnsi="Times New Roman"/>
          <w:color w:val="auto"/>
          <w:sz w:val="26"/>
        </w:rPr>
      </w:pPr>
    </w:p>
    <w:p w14:paraId="0A7B8E87" w14:textId="77777777" w:rsidR="00225767" w:rsidRDefault="00225767">
      <w:pPr>
        <w:jc w:val="both"/>
        <w:rPr>
          <w:rFonts w:ascii="Times New Roman" w:hAnsi="Times New Roman"/>
          <w:color w:val="auto"/>
          <w:sz w:val="26"/>
        </w:rPr>
      </w:pPr>
    </w:p>
    <w:p w14:paraId="411792E8" w14:textId="77777777" w:rsidR="00225767" w:rsidRDefault="00225767">
      <w:pPr>
        <w:jc w:val="both"/>
        <w:rPr>
          <w:rFonts w:ascii="Times New Roman" w:hAnsi="Times New Roman"/>
          <w:color w:val="auto"/>
          <w:sz w:val="26"/>
        </w:rPr>
      </w:pPr>
    </w:p>
    <w:p w14:paraId="406B9B28" w14:textId="77777777" w:rsidR="00225767" w:rsidRDefault="00225767">
      <w:pPr>
        <w:jc w:val="both"/>
        <w:rPr>
          <w:rFonts w:ascii="Times New Roman" w:hAnsi="Times New Roman"/>
          <w:color w:val="auto"/>
          <w:sz w:val="26"/>
        </w:rPr>
      </w:pPr>
    </w:p>
    <w:p w14:paraId="7B2C354E" w14:textId="77777777" w:rsidR="00225767" w:rsidRDefault="00225767">
      <w:pPr>
        <w:jc w:val="both"/>
        <w:rPr>
          <w:rFonts w:ascii="Times New Roman" w:hAnsi="Times New Roman"/>
          <w:color w:val="auto"/>
          <w:sz w:val="26"/>
        </w:rPr>
      </w:pPr>
    </w:p>
    <w:p w14:paraId="6A05E120" w14:textId="77777777" w:rsidR="00225767" w:rsidRDefault="00225767">
      <w:pPr>
        <w:jc w:val="both"/>
        <w:rPr>
          <w:rFonts w:ascii="Times New Roman" w:hAnsi="Times New Roman"/>
          <w:color w:val="auto"/>
          <w:sz w:val="26"/>
        </w:rPr>
      </w:pPr>
    </w:p>
    <w:p w14:paraId="7E9A8920" w14:textId="77777777" w:rsidR="00225767" w:rsidRDefault="00225767">
      <w:pPr>
        <w:jc w:val="both"/>
        <w:rPr>
          <w:rFonts w:ascii="Times New Roman" w:hAnsi="Times New Roman"/>
          <w:color w:val="auto"/>
          <w:sz w:val="26"/>
        </w:rPr>
      </w:pPr>
    </w:p>
    <w:p w14:paraId="098B7E2C" w14:textId="77777777" w:rsidR="00225767" w:rsidRDefault="00225767">
      <w:pPr>
        <w:jc w:val="both"/>
        <w:rPr>
          <w:rFonts w:ascii="Times New Roman" w:hAnsi="Times New Roman"/>
          <w:color w:val="auto"/>
          <w:sz w:val="26"/>
        </w:rPr>
      </w:pPr>
    </w:p>
    <w:p w14:paraId="4774270A" w14:textId="77777777" w:rsidR="00225767" w:rsidRDefault="00225767">
      <w:pPr>
        <w:jc w:val="both"/>
        <w:rPr>
          <w:rFonts w:ascii="Times New Roman" w:hAnsi="Times New Roman"/>
          <w:color w:val="auto"/>
          <w:sz w:val="26"/>
        </w:rPr>
      </w:pPr>
    </w:p>
    <w:p w14:paraId="4E0A884B" w14:textId="77777777" w:rsidR="00225767" w:rsidRDefault="00225767">
      <w:pPr>
        <w:jc w:val="both"/>
        <w:rPr>
          <w:rFonts w:ascii="Times New Roman" w:hAnsi="Times New Roman"/>
          <w:color w:val="auto"/>
          <w:sz w:val="26"/>
        </w:rPr>
      </w:pPr>
    </w:p>
    <w:p w14:paraId="051B810A" w14:textId="77777777" w:rsidR="00225767" w:rsidRDefault="00225767">
      <w:pPr>
        <w:jc w:val="both"/>
        <w:rPr>
          <w:rFonts w:ascii="Times New Roman" w:hAnsi="Times New Roman"/>
          <w:color w:val="auto"/>
          <w:sz w:val="26"/>
        </w:rPr>
      </w:pPr>
    </w:p>
    <w:p w14:paraId="0B31FD4E" w14:textId="77777777" w:rsidR="00225767" w:rsidRDefault="00225767">
      <w:pPr>
        <w:jc w:val="both"/>
        <w:rPr>
          <w:rFonts w:ascii="Times New Roman" w:hAnsi="Times New Roman"/>
          <w:color w:val="auto"/>
          <w:sz w:val="26"/>
        </w:rPr>
      </w:pPr>
    </w:p>
    <w:p w14:paraId="17CF544F" w14:textId="77777777" w:rsidR="00225767" w:rsidRDefault="00225767">
      <w:pPr>
        <w:jc w:val="both"/>
        <w:rPr>
          <w:rFonts w:ascii="Times New Roman" w:hAnsi="Times New Roman"/>
          <w:color w:val="auto"/>
          <w:sz w:val="26"/>
        </w:rPr>
      </w:pPr>
    </w:p>
    <w:p w14:paraId="07E20C4E" w14:textId="77777777" w:rsidR="00225767" w:rsidRDefault="00225767">
      <w:pPr>
        <w:jc w:val="both"/>
        <w:rPr>
          <w:rFonts w:ascii="Times New Roman" w:hAnsi="Times New Roman"/>
          <w:color w:val="auto"/>
          <w:sz w:val="26"/>
        </w:rPr>
      </w:pPr>
    </w:p>
    <w:p w14:paraId="05FEC942" w14:textId="77777777" w:rsidR="00225767" w:rsidRDefault="00225767">
      <w:pPr>
        <w:jc w:val="both"/>
        <w:rPr>
          <w:rFonts w:ascii="Times New Roman" w:hAnsi="Times New Roman"/>
          <w:color w:val="auto"/>
          <w:sz w:val="26"/>
        </w:rPr>
      </w:pPr>
    </w:p>
    <w:p w14:paraId="1A7B8FF1" w14:textId="77777777" w:rsidR="00225767" w:rsidRDefault="00225767">
      <w:pPr>
        <w:jc w:val="both"/>
        <w:rPr>
          <w:rFonts w:ascii="Times New Roman" w:hAnsi="Times New Roman"/>
          <w:color w:val="auto"/>
          <w:sz w:val="26"/>
        </w:rPr>
      </w:pPr>
    </w:p>
    <w:p w14:paraId="114DD56A" w14:textId="77777777" w:rsidR="00225767" w:rsidRDefault="00225767">
      <w:pPr>
        <w:jc w:val="both"/>
        <w:rPr>
          <w:rFonts w:ascii="Times New Roman" w:hAnsi="Times New Roman"/>
          <w:color w:val="auto"/>
          <w:sz w:val="26"/>
        </w:rPr>
      </w:pPr>
    </w:p>
    <w:p w14:paraId="7200F435" w14:textId="77777777" w:rsidR="00225767" w:rsidRDefault="00225767">
      <w:pPr>
        <w:jc w:val="both"/>
        <w:rPr>
          <w:rFonts w:ascii="Times New Roman" w:hAnsi="Times New Roman"/>
          <w:color w:val="auto"/>
          <w:sz w:val="26"/>
        </w:rPr>
      </w:pPr>
    </w:p>
    <w:p w14:paraId="29A59801" w14:textId="77777777" w:rsidR="00225767" w:rsidRDefault="00225767">
      <w:pPr>
        <w:jc w:val="both"/>
        <w:rPr>
          <w:rFonts w:ascii="Times New Roman" w:hAnsi="Times New Roman"/>
          <w:color w:val="auto"/>
          <w:sz w:val="26"/>
        </w:rPr>
      </w:pPr>
    </w:p>
    <w:p w14:paraId="50C536DA" w14:textId="77777777" w:rsidR="00225767" w:rsidRDefault="00225767">
      <w:pPr>
        <w:jc w:val="both"/>
        <w:rPr>
          <w:rFonts w:ascii="Times New Roman" w:hAnsi="Times New Roman"/>
          <w:color w:val="auto"/>
          <w:sz w:val="26"/>
        </w:rPr>
      </w:pPr>
    </w:p>
    <w:p w14:paraId="2C4FDAFD" w14:textId="0E90EFFC" w:rsidR="00247490" w:rsidRDefault="00247490">
      <w:pPr>
        <w:jc w:val="both"/>
        <w:rPr>
          <w:rFonts w:ascii="Times New Roman" w:hAnsi="Times New Roman"/>
          <w:color w:val="auto"/>
          <w:sz w:val="26"/>
        </w:rPr>
      </w:pPr>
    </w:p>
    <w:p w14:paraId="69534261" w14:textId="3A26670B" w:rsidR="00247490" w:rsidRDefault="00247490">
      <w:pPr>
        <w:jc w:val="both"/>
        <w:rPr>
          <w:color w:val="auto"/>
          <w:sz w:val="26"/>
        </w:rPr>
      </w:pPr>
    </w:p>
    <w:p w14:paraId="6E4BE8BC" w14:textId="712C6908" w:rsidR="00247490" w:rsidRDefault="00247490">
      <w:pPr>
        <w:jc w:val="both"/>
        <w:rPr>
          <w:color w:val="auto"/>
          <w:sz w:val="26"/>
        </w:rPr>
      </w:pPr>
    </w:p>
    <w:p w14:paraId="4FC6581C" w14:textId="072EFBEC" w:rsidR="00247490" w:rsidRDefault="00247490">
      <w:pPr>
        <w:jc w:val="both"/>
        <w:rPr>
          <w:color w:val="auto"/>
          <w:sz w:val="26"/>
        </w:rPr>
      </w:pPr>
    </w:p>
    <w:p w14:paraId="308346BB" w14:textId="373D3E0A" w:rsidR="00247490" w:rsidRDefault="00247490">
      <w:pPr>
        <w:jc w:val="both"/>
        <w:rPr>
          <w:color w:val="auto"/>
          <w:sz w:val="26"/>
        </w:rPr>
      </w:pPr>
    </w:p>
    <w:p w14:paraId="4381D1C3" w14:textId="6658EE4B" w:rsidR="00247490" w:rsidRDefault="00247490">
      <w:pPr>
        <w:jc w:val="both"/>
        <w:rPr>
          <w:color w:val="auto"/>
          <w:sz w:val="26"/>
        </w:rPr>
      </w:pPr>
    </w:p>
    <w:p w14:paraId="7CBAA5E2" w14:textId="1F7ACBDC" w:rsidR="00247490" w:rsidRDefault="00247490">
      <w:pPr>
        <w:jc w:val="both"/>
        <w:rPr>
          <w:color w:val="auto"/>
          <w:sz w:val="26"/>
        </w:rPr>
      </w:pPr>
    </w:p>
    <w:p w14:paraId="44EB7B08" w14:textId="18DBC005" w:rsidR="00247490" w:rsidRDefault="00247490">
      <w:pPr>
        <w:jc w:val="both"/>
        <w:rPr>
          <w:color w:val="auto"/>
          <w:sz w:val="26"/>
        </w:rPr>
      </w:pPr>
    </w:p>
    <w:p w14:paraId="416238B0" w14:textId="70258C9B" w:rsidR="00247490" w:rsidRDefault="00247490">
      <w:pPr>
        <w:jc w:val="both"/>
        <w:rPr>
          <w:color w:val="auto"/>
          <w:sz w:val="26"/>
        </w:rPr>
      </w:pPr>
    </w:p>
    <w:p w14:paraId="6B8FF9E3" w14:textId="0D7262BE" w:rsidR="00247490" w:rsidRDefault="00247490">
      <w:pPr>
        <w:jc w:val="both"/>
        <w:rPr>
          <w:color w:val="auto"/>
          <w:sz w:val="26"/>
        </w:rPr>
      </w:pPr>
    </w:p>
    <w:p w14:paraId="7842CE70" w14:textId="35F6A077" w:rsidR="00247490" w:rsidRDefault="00247490">
      <w:pPr>
        <w:jc w:val="both"/>
        <w:rPr>
          <w:color w:val="auto"/>
          <w:sz w:val="26"/>
        </w:rPr>
      </w:pPr>
    </w:p>
    <w:p w14:paraId="5176BFC9" w14:textId="53A85198" w:rsidR="00247490" w:rsidRDefault="00247490">
      <w:pPr>
        <w:jc w:val="both"/>
        <w:rPr>
          <w:color w:val="auto"/>
          <w:sz w:val="26"/>
        </w:rPr>
      </w:pPr>
    </w:p>
    <w:p w14:paraId="7B4F0A4F" w14:textId="224B6D97" w:rsidR="00247490" w:rsidRDefault="00247490">
      <w:pPr>
        <w:jc w:val="both"/>
        <w:rPr>
          <w:color w:val="auto"/>
          <w:sz w:val="26"/>
        </w:rPr>
      </w:pPr>
    </w:p>
    <w:p w14:paraId="42B7FB1E" w14:textId="27298FC2" w:rsidR="00247490" w:rsidRDefault="00247490">
      <w:pPr>
        <w:jc w:val="both"/>
        <w:rPr>
          <w:color w:val="auto"/>
          <w:sz w:val="26"/>
        </w:rPr>
      </w:pPr>
    </w:p>
    <w:p w14:paraId="007CC180" w14:textId="4D17EB92" w:rsidR="00247490" w:rsidRDefault="00247490">
      <w:pPr>
        <w:jc w:val="both"/>
        <w:rPr>
          <w:color w:val="auto"/>
          <w:sz w:val="26"/>
        </w:rPr>
      </w:pPr>
    </w:p>
    <w:p w14:paraId="29B50FFE" w14:textId="22333AF3" w:rsidR="00247490" w:rsidRDefault="00247490">
      <w:pPr>
        <w:jc w:val="both"/>
        <w:rPr>
          <w:color w:val="auto"/>
          <w:sz w:val="26"/>
        </w:rPr>
      </w:pPr>
    </w:p>
    <w:p w14:paraId="22692E2F" w14:textId="381D7380" w:rsidR="00247490" w:rsidRDefault="00247490">
      <w:pPr>
        <w:jc w:val="both"/>
        <w:rPr>
          <w:color w:val="auto"/>
          <w:sz w:val="26"/>
        </w:rPr>
      </w:pPr>
    </w:p>
    <w:p w14:paraId="5CE4D8B4" w14:textId="525A5E1C" w:rsidR="00247490" w:rsidRDefault="00247490">
      <w:pPr>
        <w:jc w:val="both"/>
        <w:rPr>
          <w:color w:val="auto"/>
          <w:sz w:val="26"/>
        </w:rPr>
      </w:pPr>
    </w:p>
    <w:p w14:paraId="38D636E4" w14:textId="77777777" w:rsidR="00225767" w:rsidRDefault="00225767">
      <w:pPr>
        <w:jc w:val="both"/>
        <w:rPr>
          <w:color w:val="auto"/>
          <w:sz w:val="26"/>
        </w:rPr>
      </w:pPr>
    </w:p>
    <w:p w14:paraId="0D049FAC" w14:textId="77777777" w:rsidR="00225767" w:rsidRDefault="00225767">
      <w:pPr>
        <w:jc w:val="both"/>
        <w:rPr>
          <w:color w:val="auto"/>
          <w:sz w:val="26"/>
        </w:rPr>
      </w:pPr>
    </w:p>
    <w:p w14:paraId="056E50F8" w14:textId="77777777" w:rsidR="00225767" w:rsidRDefault="00225767">
      <w:pPr>
        <w:jc w:val="both"/>
        <w:rPr>
          <w:color w:val="auto"/>
          <w:sz w:val="26"/>
        </w:rPr>
      </w:pPr>
    </w:p>
    <w:p w14:paraId="7424F882" w14:textId="77777777" w:rsidR="00225767" w:rsidRDefault="00225767">
      <w:pPr>
        <w:jc w:val="both"/>
        <w:rPr>
          <w:color w:val="auto"/>
          <w:sz w:val="26"/>
        </w:rPr>
      </w:pPr>
    </w:p>
    <w:p w14:paraId="495E78D4" w14:textId="77777777" w:rsidR="00225767" w:rsidRDefault="00225767">
      <w:pPr>
        <w:jc w:val="both"/>
        <w:rPr>
          <w:color w:val="auto"/>
          <w:sz w:val="26"/>
        </w:rPr>
      </w:pPr>
    </w:p>
    <w:p w14:paraId="484E428B" w14:textId="77777777" w:rsidR="00225767" w:rsidRDefault="00225767">
      <w:pPr>
        <w:jc w:val="both"/>
        <w:rPr>
          <w:color w:val="auto"/>
          <w:sz w:val="26"/>
        </w:rPr>
      </w:pPr>
    </w:p>
    <w:p w14:paraId="7D5BAD0D" w14:textId="77777777" w:rsidR="00225767" w:rsidRDefault="00225767">
      <w:pPr>
        <w:jc w:val="both"/>
        <w:rPr>
          <w:color w:val="auto"/>
          <w:sz w:val="26"/>
        </w:rPr>
      </w:pPr>
    </w:p>
    <w:p w14:paraId="410AD4C4" w14:textId="77777777" w:rsidR="00225767" w:rsidRDefault="00225767">
      <w:pPr>
        <w:jc w:val="both"/>
        <w:rPr>
          <w:color w:val="auto"/>
          <w:sz w:val="26"/>
        </w:rPr>
      </w:pPr>
    </w:p>
    <w:p w14:paraId="6FD94783" w14:textId="7D9969A4" w:rsidR="00247490" w:rsidRDefault="00247490">
      <w:pPr>
        <w:jc w:val="both"/>
        <w:rPr>
          <w:color w:val="auto"/>
          <w:sz w:val="26"/>
        </w:rPr>
      </w:pPr>
    </w:p>
    <w:p w14:paraId="0176BEEE" w14:textId="438757CC" w:rsidR="00247490" w:rsidRDefault="00247490">
      <w:pPr>
        <w:jc w:val="both"/>
        <w:rPr>
          <w:color w:val="auto"/>
          <w:sz w:val="26"/>
        </w:rPr>
      </w:pPr>
    </w:p>
    <w:p w14:paraId="3A4014D0" w14:textId="476B3D7D" w:rsidR="00247490" w:rsidRDefault="00247490">
      <w:pPr>
        <w:jc w:val="both"/>
        <w:rPr>
          <w:color w:val="auto"/>
          <w:sz w:val="26"/>
        </w:rPr>
      </w:pPr>
    </w:p>
    <w:p w14:paraId="7822BAA6" w14:textId="675F7521" w:rsidR="00247490" w:rsidRDefault="00247490">
      <w:pPr>
        <w:jc w:val="both"/>
        <w:rPr>
          <w:color w:val="auto"/>
          <w:sz w:val="26"/>
        </w:rPr>
      </w:pPr>
    </w:p>
    <w:p w14:paraId="06A66A4D" w14:textId="77777777" w:rsidR="00C22B0F" w:rsidRDefault="00C22B0F" w:rsidP="00C22B0F">
      <w:pPr>
        <w:tabs>
          <w:tab w:val="left" w:pos="5820"/>
        </w:tabs>
        <w:jc w:val="both"/>
        <w:rPr>
          <w:rFonts w:ascii="Times New Roman" w:eastAsia="Times New Roman" w:hAnsi="Times New Roman" w:cs="Times New Roman"/>
          <w:sz w:val="26"/>
          <w:szCs w:val="26"/>
        </w:rPr>
      </w:pPr>
    </w:p>
    <w:p w14:paraId="3948C5F8" w14:textId="77777777" w:rsidR="00C22B0F" w:rsidRPr="006263DF" w:rsidRDefault="00C22B0F" w:rsidP="00C22B0F">
      <w:pPr>
        <w:tabs>
          <w:tab w:val="left" w:pos="5820"/>
        </w:tabs>
        <w:jc w:val="both"/>
        <w:rPr>
          <w:rFonts w:ascii="Times New Roman" w:eastAsia="Times New Roman" w:hAnsi="Times New Roman" w:cs="Times New Roman"/>
          <w:sz w:val="26"/>
          <w:szCs w:val="26"/>
        </w:rPr>
      </w:pPr>
    </w:p>
    <w:p w14:paraId="37DF8533" w14:textId="77777777" w:rsidR="00C22B0F" w:rsidRPr="00E0090E" w:rsidRDefault="00C22B0F" w:rsidP="00C22B0F">
      <w:pPr>
        <w:tabs>
          <w:tab w:val="left" w:pos="5820"/>
        </w:tabs>
        <w:jc w:val="both"/>
        <w:rPr>
          <w:rFonts w:ascii="Times New Roman" w:eastAsia="Times New Roman" w:hAnsi="Times New Roman" w:cs="Times New Roman"/>
          <w:sz w:val="28"/>
          <w:szCs w:val="28"/>
        </w:rPr>
      </w:pPr>
      <w:r w:rsidRPr="00E0090E">
        <w:rPr>
          <w:rFonts w:ascii="Times New Roman" w:eastAsia="Times New Roman" w:hAnsi="Times New Roman" w:cs="Times New Roman"/>
          <w:sz w:val="28"/>
          <w:szCs w:val="28"/>
        </w:rPr>
        <w:t xml:space="preserve">СОГЛАСОВАНО: </w:t>
      </w:r>
    </w:p>
    <w:p w14:paraId="26D02327" w14:textId="15742A33" w:rsidR="00C22B0F" w:rsidRPr="00E0090E" w:rsidRDefault="00C22B0F" w:rsidP="00C22B0F">
      <w:pPr>
        <w:jc w:val="both"/>
        <w:rPr>
          <w:rFonts w:ascii="Times New Roman" w:eastAsia="Times New Roman" w:hAnsi="Times New Roman" w:cs="Times New Roman"/>
          <w:sz w:val="28"/>
          <w:szCs w:val="28"/>
        </w:rPr>
      </w:pPr>
      <w:r w:rsidRPr="00E0090E">
        <w:rPr>
          <w:rFonts w:ascii="Times New Roman" w:eastAsia="Times New Roman" w:hAnsi="Times New Roman" w:cs="Times New Roman"/>
          <w:sz w:val="28"/>
          <w:szCs w:val="28"/>
        </w:rPr>
        <w:t>Заместитель Главы Кыштымского городского округа,</w:t>
      </w:r>
    </w:p>
    <w:p w14:paraId="73339530" w14:textId="2D03E031" w:rsidR="00C22B0F" w:rsidRPr="00E0090E" w:rsidRDefault="00670513" w:rsidP="00C22B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C22B0F" w:rsidRPr="00E0090E">
        <w:rPr>
          <w:rFonts w:ascii="Times New Roman" w:eastAsia="Times New Roman" w:hAnsi="Times New Roman" w:cs="Times New Roman"/>
          <w:sz w:val="28"/>
          <w:szCs w:val="28"/>
        </w:rPr>
        <w:t xml:space="preserve">ачальник </w:t>
      </w:r>
      <w:r w:rsidR="00C22B0F">
        <w:rPr>
          <w:rFonts w:ascii="Times New Roman" w:eastAsia="Times New Roman" w:hAnsi="Times New Roman" w:cs="Times New Roman"/>
          <w:sz w:val="28"/>
          <w:szCs w:val="28"/>
        </w:rPr>
        <w:t>п</w:t>
      </w:r>
      <w:r w:rsidR="00C22B0F" w:rsidRPr="00E0090E">
        <w:rPr>
          <w:rFonts w:ascii="Times New Roman" w:eastAsia="Times New Roman" w:hAnsi="Times New Roman" w:cs="Times New Roman"/>
          <w:sz w:val="28"/>
          <w:szCs w:val="28"/>
        </w:rPr>
        <w:t xml:space="preserve">равового управления администрации </w:t>
      </w:r>
    </w:p>
    <w:p w14:paraId="1CEF398B" w14:textId="4F5DDD17" w:rsidR="00C22B0F" w:rsidRDefault="00C22B0F" w:rsidP="00C22B0F">
      <w:pPr>
        <w:jc w:val="both"/>
        <w:rPr>
          <w:rFonts w:ascii="Times New Roman" w:eastAsia="Times New Roman" w:hAnsi="Times New Roman" w:cs="Times New Roman"/>
          <w:sz w:val="28"/>
          <w:szCs w:val="28"/>
        </w:rPr>
      </w:pPr>
      <w:r w:rsidRPr="00E0090E">
        <w:rPr>
          <w:rFonts w:ascii="Times New Roman" w:eastAsia="Times New Roman" w:hAnsi="Times New Roman" w:cs="Times New Roman"/>
          <w:sz w:val="28"/>
          <w:szCs w:val="28"/>
        </w:rPr>
        <w:t xml:space="preserve">Кыштымского городского округа                                             </w:t>
      </w:r>
      <w:r>
        <w:rPr>
          <w:rFonts w:ascii="Times New Roman" w:eastAsia="Times New Roman" w:hAnsi="Times New Roman" w:cs="Times New Roman"/>
          <w:sz w:val="28"/>
          <w:szCs w:val="28"/>
        </w:rPr>
        <w:t xml:space="preserve">         </w:t>
      </w:r>
      <w:r w:rsidRPr="00E0090E">
        <w:rPr>
          <w:rFonts w:ascii="Times New Roman" w:eastAsia="Times New Roman" w:hAnsi="Times New Roman" w:cs="Times New Roman"/>
          <w:sz w:val="28"/>
          <w:szCs w:val="28"/>
        </w:rPr>
        <w:t xml:space="preserve">А.О. </w:t>
      </w:r>
      <w:r>
        <w:rPr>
          <w:rFonts w:ascii="Times New Roman" w:eastAsia="Times New Roman" w:hAnsi="Times New Roman" w:cs="Times New Roman"/>
          <w:sz w:val="28"/>
          <w:szCs w:val="28"/>
        </w:rPr>
        <w:t>Гаврилова</w:t>
      </w:r>
    </w:p>
    <w:p w14:paraId="5EF7915F" w14:textId="77777777" w:rsidR="00C22B0F" w:rsidRPr="00E0090E" w:rsidRDefault="00C22B0F" w:rsidP="00C22B0F">
      <w:pPr>
        <w:jc w:val="both"/>
        <w:rPr>
          <w:rFonts w:ascii="Times New Roman" w:eastAsia="Times New Roman" w:hAnsi="Times New Roman" w:cs="Times New Roman"/>
          <w:sz w:val="28"/>
          <w:szCs w:val="28"/>
        </w:rPr>
      </w:pPr>
    </w:p>
    <w:p w14:paraId="207F3A94" w14:textId="3153E9E6" w:rsidR="00C22B0F" w:rsidRDefault="00C22B0F" w:rsidP="00C22B0F">
      <w:pPr>
        <w:jc w:val="both"/>
        <w:rPr>
          <w:rFonts w:ascii="Times New Roman" w:eastAsia="Times New Roman" w:hAnsi="Times New Roman" w:cs="Times New Roman"/>
          <w:sz w:val="28"/>
          <w:szCs w:val="28"/>
        </w:rPr>
      </w:pPr>
    </w:p>
    <w:p w14:paraId="38B9C511" w14:textId="77777777" w:rsidR="00C22B0F" w:rsidRDefault="00C22B0F" w:rsidP="00C22B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Управляющий делами </w:t>
      </w:r>
    </w:p>
    <w:p w14:paraId="79ACF3D3" w14:textId="5A90D76E" w:rsidR="00C22B0F" w:rsidRDefault="00C22B0F" w:rsidP="00C22B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Кыштымского городского округа                         Н.А. Зябликова</w:t>
      </w:r>
    </w:p>
    <w:p w14:paraId="01A582B6" w14:textId="77777777" w:rsidR="00C22B0F" w:rsidRDefault="00C22B0F" w:rsidP="00C22B0F">
      <w:pPr>
        <w:jc w:val="both"/>
        <w:rPr>
          <w:rFonts w:ascii="Times New Roman" w:eastAsia="Times New Roman" w:hAnsi="Times New Roman" w:cs="Times New Roman"/>
          <w:sz w:val="28"/>
          <w:szCs w:val="28"/>
        </w:rPr>
      </w:pPr>
    </w:p>
    <w:p w14:paraId="7D2D84B9" w14:textId="56499BF3" w:rsidR="00C22B0F" w:rsidRDefault="00C22B0F" w:rsidP="00C22B0F">
      <w:pPr>
        <w:jc w:val="both"/>
        <w:rPr>
          <w:rFonts w:ascii="Times New Roman" w:eastAsia="Times New Roman" w:hAnsi="Times New Roman" w:cs="Times New Roman"/>
          <w:sz w:val="28"/>
          <w:szCs w:val="28"/>
        </w:rPr>
      </w:pPr>
    </w:p>
    <w:p w14:paraId="6825251E" w14:textId="77777777" w:rsidR="00C22B0F" w:rsidRDefault="00C22B0F" w:rsidP="00C22B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Кыштымского городского округа</w:t>
      </w:r>
    </w:p>
    <w:p w14:paraId="4ABA7B30" w14:textId="45943B3C" w:rsidR="00C22B0F" w:rsidRDefault="00C22B0F" w:rsidP="00C22B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информационным технологиям                                                   Е.А. Зарубина</w:t>
      </w:r>
    </w:p>
    <w:p w14:paraId="62B152B3" w14:textId="47BE8387" w:rsidR="00C22B0F" w:rsidRDefault="00C22B0F" w:rsidP="00C22B0F">
      <w:pPr>
        <w:jc w:val="both"/>
        <w:rPr>
          <w:rFonts w:ascii="Times New Roman" w:eastAsia="Times New Roman" w:hAnsi="Times New Roman" w:cs="Times New Roman"/>
          <w:sz w:val="28"/>
          <w:szCs w:val="28"/>
        </w:rPr>
      </w:pPr>
    </w:p>
    <w:p w14:paraId="72C8BE76" w14:textId="7AA68C8A" w:rsidR="00C22B0F" w:rsidRDefault="00C22B0F" w:rsidP="006705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w:t>
      </w:r>
      <w:r w:rsidR="00670513">
        <w:rPr>
          <w:rFonts w:ascii="Times New Roman" w:eastAsia="Times New Roman" w:hAnsi="Times New Roman" w:cs="Times New Roman"/>
          <w:sz w:val="28"/>
          <w:szCs w:val="28"/>
        </w:rPr>
        <w:t>отдела по предоставлению</w:t>
      </w:r>
    </w:p>
    <w:p w14:paraId="48245F6F" w14:textId="0B8EA6ED" w:rsidR="00C22B0F" w:rsidRPr="00C22B0F" w:rsidRDefault="00C22B0F" w:rsidP="00C22B0F">
      <w:pPr>
        <w:rPr>
          <w:rFonts w:ascii="Times New Roman" w:hAnsi="Times New Roman" w:cs="Times New Roman"/>
          <w:sz w:val="28"/>
          <w:szCs w:val="28"/>
        </w:rPr>
      </w:pPr>
      <w:r w:rsidRPr="00C22B0F">
        <w:rPr>
          <w:rFonts w:ascii="Times New Roman" w:hAnsi="Times New Roman" w:cs="Times New Roman"/>
          <w:sz w:val="28"/>
          <w:szCs w:val="28"/>
        </w:rPr>
        <w:t>муниципальных и государственных услуг</w:t>
      </w:r>
      <w:r>
        <w:rPr>
          <w:rFonts w:ascii="Times New Roman" w:hAnsi="Times New Roman" w:cs="Times New Roman"/>
          <w:sz w:val="28"/>
          <w:szCs w:val="28"/>
        </w:rPr>
        <w:t xml:space="preserve">                                     Н.В. Черепанова</w:t>
      </w:r>
    </w:p>
    <w:p w14:paraId="6151C363" w14:textId="18C19E42" w:rsidR="00C22B0F" w:rsidRDefault="00C22B0F" w:rsidP="00C22B0F">
      <w:pPr>
        <w:jc w:val="both"/>
        <w:rPr>
          <w:rFonts w:ascii="Times New Roman" w:eastAsia="Times New Roman" w:hAnsi="Times New Roman" w:cs="Times New Roman"/>
          <w:sz w:val="28"/>
          <w:szCs w:val="28"/>
        </w:rPr>
      </w:pPr>
    </w:p>
    <w:p w14:paraId="56E11607" w14:textId="77777777" w:rsidR="00C22B0F" w:rsidRPr="00E0090E" w:rsidRDefault="00C22B0F" w:rsidP="00C22B0F">
      <w:pPr>
        <w:jc w:val="both"/>
        <w:rPr>
          <w:rFonts w:ascii="Times New Roman" w:eastAsia="Times New Roman" w:hAnsi="Times New Roman" w:cs="Times New Roman"/>
          <w:sz w:val="28"/>
          <w:szCs w:val="28"/>
        </w:rPr>
      </w:pPr>
    </w:p>
    <w:p w14:paraId="4BF6F244" w14:textId="77777777" w:rsidR="00C22B0F" w:rsidRPr="00E0090E" w:rsidRDefault="00C22B0F" w:rsidP="00C22B0F">
      <w:pPr>
        <w:jc w:val="both"/>
        <w:rPr>
          <w:rFonts w:ascii="Times New Roman" w:eastAsia="Times New Roman" w:hAnsi="Times New Roman" w:cs="Times New Roman"/>
          <w:sz w:val="28"/>
          <w:szCs w:val="28"/>
        </w:rPr>
      </w:pPr>
      <w:r w:rsidRPr="00E0090E">
        <w:rPr>
          <w:rFonts w:ascii="Times New Roman" w:eastAsia="Times New Roman" w:hAnsi="Times New Roman" w:cs="Times New Roman"/>
          <w:sz w:val="28"/>
          <w:szCs w:val="28"/>
        </w:rPr>
        <w:t>Исполнитель:</w:t>
      </w:r>
    </w:p>
    <w:p w14:paraId="544A6CD0" w14:textId="77777777" w:rsidR="00670513" w:rsidRDefault="00C22B0F" w:rsidP="00C22B0F">
      <w:pPr>
        <w:jc w:val="both"/>
        <w:rPr>
          <w:rFonts w:ascii="Times New Roman" w:eastAsia="Times New Roman" w:hAnsi="Times New Roman" w:cs="Times New Roman"/>
          <w:sz w:val="28"/>
          <w:szCs w:val="28"/>
        </w:rPr>
      </w:pPr>
      <w:r w:rsidRPr="00E0090E">
        <w:rPr>
          <w:rFonts w:ascii="Times New Roman" w:eastAsia="Times New Roman" w:hAnsi="Times New Roman" w:cs="Times New Roman"/>
          <w:sz w:val="28"/>
          <w:szCs w:val="28"/>
        </w:rPr>
        <w:t xml:space="preserve">Начальник </w:t>
      </w:r>
      <w:r w:rsidR="00670513">
        <w:rPr>
          <w:rFonts w:ascii="Times New Roman" w:eastAsia="Times New Roman" w:hAnsi="Times New Roman" w:cs="Times New Roman"/>
          <w:sz w:val="28"/>
          <w:szCs w:val="28"/>
        </w:rPr>
        <w:t xml:space="preserve">архивного отдела </w:t>
      </w:r>
    </w:p>
    <w:p w14:paraId="5BB904E0" w14:textId="5CB2B03B" w:rsidR="00C22B0F" w:rsidRDefault="00670513" w:rsidP="00C22B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Кыштымского городского округа                         Ю.А. Устинова</w:t>
      </w:r>
    </w:p>
    <w:p w14:paraId="4E1FB162" w14:textId="30E4D04C" w:rsidR="00670513" w:rsidRDefault="00670513" w:rsidP="00C22B0F">
      <w:pPr>
        <w:jc w:val="both"/>
        <w:rPr>
          <w:rFonts w:ascii="Times New Roman" w:eastAsia="Times New Roman" w:hAnsi="Times New Roman" w:cs="Times New Roman"/>
          <w:sz w:val="28"/>
          <w:szCs w:val="28"/>
        </w:rPr>
      </w:pPr>
    </w:p>
    <w:p w14:paraId="5517C954" w14:textId="77777777" w:rsidR="00670513" w:rsidRPr="00E0090E" w:rsidRDefault="00670513" w:rsidP="00C22B0F">
      <w:pPr>
        <w:jc w:val="both"/>
        <w:rPr>
          <w:rFonts w:ascii="Times New Roman" w:eastAsia="Times New Roman" w:hAnsi="Times New Roman" w:cs="Times New Roman"/>
          <w:sz w:val="28"/>
          <w:szCs w:val="28"/>
        </w:rPr>
      </w:pPr>
    </w:p>
    <w:p w14:paraId="43C12709" w14:textId="423CD264" w:rsidR="00C22B0F" w:rsidRPr="00C66D71" w:rsidRDefault="00C22B0F" w:rsidP="00C22B0F">
      <w:pPr>
        <w:jc w:val="both"/>
        <w:rPr>
          <w:rFonts w:ascii="Times New Roman" w:eastAsia="Times New Roman" w:hAnsi="Times New Roman" w:cs="Times New Roman"/>
          <w:sz w:val="20"/>
        </w:rPr>
      </w:pPr>
      <w:r w:rsidRPr="00E0090E">
        <w:rPr>
          <w:rFonts w:ascii="Times New Roman" w:eastAsia="Times New Roman" w:hAnsi="Times New Roman" w:cs="Times New Roman"/>
          <w:sz w:val="20"/>
        </w:rPr>
        <w:t xml:space="preserve">Направлено: в дело, </w:t>
      </w:r>
      <w:r w:rsidR="00670513">
        <w:rPr>
          <w:rFonts w:ascii="Times New Roman" w:eastAsia="Times New Roman" w:hAnsi="Times New Roman" w:cs="Times New Roman"/>
          <w:sz w:val="20"/>
        </w:rPr>
        <w:t>информационно-консультационный центр, правовое управление, управление информатизации, архивный отдел.</w:t>
      </w:r>
    </w:p>
    <w:p w14:paraId="541D5285" w14:textId="33544C50" w:rsidR="00247490" w:rsidRPr="00C22B0F" w:rsidRDefault="00247490">
      <w:pPr>
        <w:jc w:val="both"/>
        <w:rPr>
          <w:rFonts w:ascii="Times New Roman" w:hAnsi="Times New Roman" w:cs="Times New Roman"/>
          <w:color w:val="auto"/>
          <w:sz w:val="28"/>
          <w:szCs w:val="28"/>
        </w:rPr>
      </w:pPr>
    </w:p>
    <w:p w14:paraId="7B5E324E" w14:textId="77777777" w:rsidR="00092478" w:rsidRPr="00EE0B87" w:rsidRDefault="00EE0B87">
      <w:pPr>
        <w:pStyle w:val="19"/>
        <w:pageBreakBefore/>
        <w:tabs>
          <w:tab w:val="left" w:leader="underscore" w:pos="9725"/>
        </w:tabs>
        <w:ind w:firstLine="0"/>
        <w:jc w:val="right"/>
        <w:rPr>
          <w:color w:val="auto"/>
          <w:sz w:val="26"/>
        </w:rPr>
      </w:pPr>
      <w:r w:rsidRPr="00EE0B87">
        <w:rPr>
          <w:color w:val="auto"/>
          <w:sz w:val="26"/>
        </w:rPr>
        <w:lastRenderedPageBreak/>
        <w:t>Приложение</w:t>
      </w:r>
    </w:p>
    <w:p w14:paraId="67BCC675" w14:textId="77777777" w:rsidR="00092478" w:rsidRPr="00EE0B87" w:rsidRDefault="00EE0B87">
      <w:pPr>
        <w:pStyle w:val="19"/>
        <w:tabs>
          <w:tab w:val="left" w:leader="underscore" w:pos="9725"/>
        </w:tabs>
        <w:ind w:firstLine="0"/>
        <w:jc w:val="right"/>
        <w:rPr>
          <w:color w:val="auto"/>
          <w:sz w:val="26"/>
        </w:rPr>
      </w:pPr>
      <w:r w:rsidRPr="00EE0B87">
        <w:rPr>
          <w:color w:val="auto"/>
          <w:sz w:val="26"/>
        </w:rPr>
        <w:t>к постановлению администрации</w:t>
      </w:r>
    </w:p>
    <w:p w14:paraId="5016548A" w14:textId="77777777" w:rsidR="00092478" w:rsidRPr="00EE0B87" w:rsidRDefault="00EE0B87">
      <w:pPr>
        <w:pStyle w:val="19"/>
        <w:tabs>
          <w:tab w:val="left" w:leader="underscore" w:pos="9725"/>
        </w:tabs>
        <w:ind w:firstLine="0"/>
        <w:jc w:val="right"/>
        <w:rPr>
          <w:color w:val="auto"/>
          <w:sz w:val="26"/>
        </w:rPr>
      </w:pPr>
      <w:r w:rsidRPr="00EE0B87">
        <w:rPr>
          <w:color w:val="auto"/>
          <w:sz w:val="26"/>
        </w:rPr>
        <w:t>Кыштымского городского округа</w:t>
      </w:r>
    </w:p>
    <w:p w14:paraId="03B60A67" w14:textId="77777777" w:rsidR="00092478" w:rsidRPr="00EE0B87" w:rsidRDefault="00EE0B87">
      <w:pPr>
        <w:pStyle w:val="19"/>
        <w:tabs>
          <w:tab w:val="left" w:leader="underscore" w:pos="9725"/>
        </w:tabs>
        <w:ind w:firstLine="0"/>
        <w:jc w:val="right"/>
        <w:rPr>
          <w:color w:val="auto"/>
          <w:sz w:val="26"/>
        </w:rPr>
      </w:pPr>
      <w:r w:rsidRPr="00EE0B87">
        <w:rPr>
          <w:color w:val="auto"/>
          <w:sz w:val="26"/>
        </w:rPr>
        <w:t>от «___»________20____г. №____</w:t>
      </w:r>
    </w:p>
    <w:p w14:paraId="79B9C3D7" w14:textId="77777777" w:rsidR="00092478" w:rsidRPr="00EE0B87" w:rsidRDefault="00092478">
      <w:pPr>
        <w:pStyle w:val="19"/>
        <w:tabs>
          <w:tab w:val="left" w:leader="underscore" w:pos="9725"/>
        </w:tabs>
        <w:ind w:firstLine="0"/>
        <w:jc w:val="center"/>
        <w:rPr>
          <w:color w:val="auto"/>
          <w:sz w:val="26"/>
        </w:rPr>
      </w:pPr>
    </w:p>
    <w:p w14:paraId="669B18AC" w14:textId="77777777" w:rsidR="00092478" w:rsidRPr="00EE0B87" w:rsidRDefault="00092478">
      <w:pPr>
        <w:pStyle w:val="19"/>
        <w:tabs>
          <w:tab w:val="left" w:leader="underscore" w:pos="9725"/>
        </w:tabs>
        <w:ind w:firstLine="0"/>
        <w:jc w:val="center"/>
        <w:rPr>
          <w:color w:val="auto"/>
          <w:sz w:val="26"/>
        </w:rPr>
      </w:pPr>
    </w:p>
    <w:p w14:paraId="670E6B34" w14:textId="77777777" w:rsidR="00092478" w:rsidRPr="00EE0B87" w:rsidRDefault="00EE0B87">
      <w:pPr>
        <w:pStyle w:val="19"/>
        <w:tabs>
          <w:tab w:val="left" w:leader="underscore" w:pos="9725"/>
        </w:tabs>
        <w:ind w:firstLine="0"/>
        <w:contextualSpacing/>
        <w:jc w:val="center"/>
        <w:rPr>
          <w:color w:val="auto"/>
          <w:sz w:val="26"/>
        </w:rPr>
      </w:pPr>
      <w:r w:rsidRPr="00EE0B87">
        <w:rPr>
          <w:color w:val="auto"/>
          <w:sz w:val="26"/>
        </w:rPr>
        <w:t>Административный регламент предоставления муниципальной услуги</w:t>
      </w:r>
    </w:p>
    <w:p w14:paraId="6F468E27" w14:textId="77777777" w:rsidR="00225767" w:rsidRDefault="00EE0B87" w:rsidP="00225767">
      <w:pPr>
        <w:jc w:val="center"/>
        <w:rPr>
          <w:rFonts w:ascii="Times New Roman" w:hAnsi="Times New Roman" w:cs="Times New Roman"/>
          <w:sz w:val="26"/>
          <w:szCs w:val="26"/>
        </w:rPr>
      </w:pPr>
      <w:r w:rsidRPr="00225767">
        <w:rPr>
          <w:rFonts w:ascii="Times New Roman" w:hAnsi="Times New Roman" w:cs="Times New Roman"/>
          <w:color w:val="auto"/>
          <w:sz w:val="26"/>
        </w:rPr>
        <w:t>«</w:t>
      </w:r>
      <w:bookmarkStart w:id="1" w:name="_Hlk164081947"/>
      <w:r w:rsidR="00225767" w:rsidRPr="00225767">
        <w:rPr>
          <w:rFonts w:ascii="Times New Roman" w:hAnsi="Times New Roman" w:cs="Times New Roman"/>
          <w:sz w:val="26"/>
          <w:szCs w:val="26"/>
        </w:rPr>
        <w:t xml:space="preserve">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w:t>
      </w:r>
    </w:p>
    <w:p w14:paraId="698A697D" w14:textId="00C85EDD" w:rsidR="00092478" w:rsidRPr="00225767" w:rsidRDefault="00225767" w:rsidP="00225767">
      <w:pPr>
        <w:jc w:val="center"/>
        <w:rPr>
          <w:rFonts w:ascii="Times New Roman" w:hAnsi="Times New Roman" w:cs="Times New Roman"/>
          <w:sz w:val="26"/>
          <w:szCs w:val="26"/>
        </w:rPr>
      </w:pPr>
      <w:r w:rsidRPr="00225767">
        <w:rPr>
          <w:rFonts w:ascii="Times New Roman" w:hAnsi="Times New Roman" w:cs="Times New Roman"/>
          <w:sz w:val="26"/>
          <w:szCs w:val="26"/>
        </w:rPr>
        <w:t>и копий архивных документов</w:t>
      </w:r>
      <w:bookmarkEnd w:id="1"/>
      <w:r w:rsidR="00EE0B87" w:rsidRPr="00225767">
        <w:rPr>
          <w:rFonts w:ascii="Times New Roman" w:hAnsi="Times New Roman" w:cs="Times New Roman"/>
          <w:color w:val="auto"/>
          <w:sz w:val="26"/>
        </w:rPr>
        <w:t>»</w:t>
      </w:r>
    </w:p>
    <w:p w14:paraId="7DFDC051" w14:textId="77777777" w:rsidR="00092478" w:rsidRPr="00225767" w:rsidRDefault="00092478">
      <w:pPr>
        <w:pStyle w:val="19"/>
        <w:tabs>
          <w:tab w:val="left" w:leader="underscore" w:pos="9725"/>
        </w:tabs>
        <w:ind w:firstLine="0"/>
        <w:jc w:val="center"/>
        <w:rPr>
          <w:rFonts w:cs="Times New Roman"/>
          <w:color w:val="auto"/>
          <w:sz w:val="26"/>
        </w:rPr>
      </w:pPr>
    </w:p>
    <w:p w14:paraId="0AC7D073" w14:textId="77777777" w:rsidR="00092478" w:rsidRPr="00EE0B87" w:rsidRDefault="00EE0B87">
      <w:pPr>
        <w:pStyle w:val="ConsPlusTitle"/>
        <w:jc w:val="center"/>
        <w:outlineLvl w:val="1"/>
        <w:rPr>
          <w:rFonts w:ascii="Times New Roman" w:hAnsi="Times New Roman"/>
          <w:b w:val="0"/>
          <w:color w:val="auto"/>
          <w:sz w:val="26"/>
        </w:rPr>
      </w:pPr>
      <w:bookmarkStart w:id="2" w:name="bookmark2"/>
      <w:bookmarkEnd w:id="2"/>
      <w:r w:rsidRPr="00EE0B87">
        <w:rPr>
          <w:rFonts w:ascii="Times New Roman" w:hAnsi="Times New Roman"/>
          <w:b w:val="0"/>
          <w:color w:val="auto"/>
          <w:sz w:val="26"/>
        </w:rPr>
        <w:t>1. Общие положения</w:t>
      </w:r>
    </w:p>
    <w:p w14:paraId="2E948A58" w14:textId="77777777" w:rsidR="00092478" w:rsidRPr="00EE0B87" w:rsidRDefault="00092478">
      <w:pPr>
        <w:pStyle w:val="ConsPlusTitle"/>
        <w:jc w:val="center"/>
        <w:outlineLvl w:val="2"/>
        <w:rPr>
          <w:rFonts w:ascii="Times New Roman" w:hAnsi="Times New Roman"/>
          <w:b w:val="0"/>
          <w:color w:val="auto"/>
          <w:sz w:val="26"/>
        </w:rPr>
      </w:pPr>
    </w:p>
    <w:p w14:paraId="138C1F26" w14:textId="13E1A41C" w:rsidR="00092478" w:rsidRPr="00225767" w:rsidRDefault="00EE0B87" w:rsidP="00225767">
      <w:pPr>
        <w:pStyle w:val="afc"/>
        <w:numPr>
          <w:ilvl w:val="0"/>
          <w:numId w:val="2"/>
        </w:numPr>
        <w:tabs>
          <w:tab w:val="clear" w:pos="0"/>
        </w:tabs>
        <w:ind w:firstLine="709"/>
        <w:jc w:val="both"/>
        <w:rPr>
          <w:rFonts w:ascii="Times New Roman" w:hAnsi="Times New Roman"/>
          <w:color w:val="auto"/>
          <w:sz w:val="26"/>
        </w:rPr>
      </w:pPr>
      <w:r w:rsidRPr="00225767">
        <w:rPr>
          <w:rFonts w:ascii="Times New Roman" w:hAnsi="Times New Roman"/>
          <w:color w:val="auto"/>
          <w:sz w:val="26"/>
        </w:rPr>
        <w:t xml:space="preserve">Административный регламент предоставления муниципальной услуги  </w:t>
      </w:r>
      <w:bookmarkStart w:id="3" w:name="bookmark6"/>
      <w:bookmarkStart w:id="4" w:name="bookmark5"/>
      <w:bookmarkStart w:id="5" w:name="bookmark7"/>
      <w:r w:rsidRPr="00225767">
        <w:rPr>
          <w:rFonts w:ascii="Times New Roman" w:hAnsi="Times New Roman" w:cs="Times New Roman"/>
          <w:color w:val="auto"/>
          <w:sz w:val="26"/>
        </w:rPr>
        <w:t>«</w:t>
      </w:r>
      <w:r w:rsidR="00225767" w:rsidRPr="00225767">
        <w:rPr>
          <w:rFonts w:ascii="Times New Roman" w:hAnsi="Times New Roman" w:cs="Times New Roman"/>
          <w:sz w:val="26"/>
          <w:szCs w:val="26"/>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225767">
        <w:rPr>
          <w:rFonts w:ascii="Times New Roman" w:hAnsi="Times New Roman" w:cs="Times New Roman"/>
          <w:color w:val="auto"/>
          <w:sz w:val="26"/>
        </w:rPr>
        <w:t>» (далее соответственно – административный регламент, муниципальная услуга) разработан в целях повышения качества и доступности предоставления</w:t>
      </w:r>
      <w:r w:rsidRPr="00225767">
        <w:rPr>
          <w:rFonts w:ascii="Times New Roman" w:hAnsi="Times New Roman"/>
          <w:color w:val="auto"/>
          <w:sz w:val="26"/>
        </w:rPr>
        <w:t xml:space="preserve"> муниципальной услуги, определяет стандарт, сроки и последовательность действий (административных процедур) при осуществлении полномочий по выдачи </w:t>
      </w:r>
      <w:bookmarkEnd w:id="3"/>
      <w:bookmarkEnd w:id="4"/>
      <w:bookmarkEnd w:id="5"/>
      <w:r w:rsidRPr="00225767">
        <w:rPr>
          <w:rFonts w:ascii="Times New Roman" w:hAnsi="Times New Roman"/>
          <w:color w:val="auto"/>
          <w:sz w:val="26"/>
        </w:rPr>
        <w:t>копий архивных документов, подтверждающих право на владение землёй, на территории Кыштымского городского округа.</w:t>
      </w:r>
    </w:p>
    <w:p w14:paraId="318C6DA0" w14:textId="6C181927" w:rsidR="00183A1A" w:rsidRPr="00183A1A" w:rsidRDefault="00183A1A" w:rsidP="00183A1A">
      <w:pPr>
        <w:pStyle w:val="afc"/>
        <w:numPr>
          <w:ilvl w:val="0"/>
          <w:numId w:val="2"/>
        </w:numPr>
        <w:ind w:firstLine="709"/>
        <w:jc w:val="both"/>
        <w:rPr>
          <w:rFonts w:ascii="Times New Roman" w:hAnsi="Times New Roman" w:cs="Times New Roman"/>
          <w:sz w:val="26"/>
          <w:szCs w:val="26"/>
        </w:rPr>
      </w:pPr>
      <w:r w:rsidRPr="00183A1A">
        <w:rPr>
          <w:rFonts w:ascii="Times New Roman" w:hAnsi="Times New Roman" w:cs="Times New Roman"/>
          <w:sz w:val="26"/>
          <w:szCs w:val="26"/>
        </w:rPr>
        <w:t xml:space="preserve">Целью разработки настоящего административного регламента является повышение качества информационного обеспечения ретроспективной  документной информацией юридических и физических лиц (далее – заявителей) на основе документов Архивного фонда Российской Федерации и других архивных документов, отнесенных к муниципальной собственности Администрации Кыштымского городского округа и хранящихся в </w:t>
      </w:r>
      <w:r>
        <w:rPr>
          <w:rFonts w:ascii="Times New Roman" w:hAnsi="Times New Roman" w:cs="Times New Roman"/>
          <w:sz w:val="26"/>
          <w:szCs w:val="26"/>
        </w:rPr>
        <w:t>а</w:t>
      </w:r>
      <w:r w:rsidRPr="00183A1A">
        <w:rPr>
          <w:rFonts w:ascii="Times New Roman" w:hAnsi="Times New Roman" w:cs="Times New Roman"/>
          <w:sz w:val="26"/>
          <w:szCs w:val="26"/>
        </w:rPr>
        <w:t>рхивном отделе Администрации Кыштымского городского округа.</w:t>
      </w:r>
    </w:p>
    <w:p w14:paraId="0193ABBB" w14:textId="77777777" w:rsidR="00092478" w:rsidRPr="00EE0B87" w:rsidRDefault="00EE0B87">
      <w:pPr>
        <w:pStyle w:val="19"/>
        <w:numPr>
          <w:ilvl w:val="0"/>
          <w:numId w:val="2"/>
        </w:numPr>
        <w:tabs>
          <w:tab w:val="left" w:pos="1134"/>
          <w:tab w:val="left" w:pos="1418"/>
          <w:tab w:val="left" w:leader="underscore" w:pos="7498"/>
        </w:tabs>
        <w:ind w:firstLine="709"/>
        <w:jc w:val="both"/>
        <w:rPr>
          <w:color w:val="auto"/>
          <w:sz w:val="26"/>
        </w:rPr>
      </w:pPr>
      <w:r w:rsidRPr="00EE0B87">
        <w:rPr>
          <w:color w:val="auto"/>
          <w:sz w:val="26"/>
        </w:rPr>
        <w:t xml:space="preserve">Заявителями на получение муниципальной услуги (далее — заявитель, заявители) могут являться: физические лица, юридические лица, индивидуальные предприниматели. </w:t>
      </w:r>
    </w:p>
    <w:p w14:paraId="192FDDE2" w14:textId="77777777" w:rsidR="00092478" w:rsidRDefault="00EE0B87">
      <w:pPr>
        <w:pStyle w:val="19"/>
        <w:tabs>
          <w:tab w:val="left" w:pos="0"/>
          <w:tab w:val="left" w:pos="1134"/>
          <w:tab w:val="left" w:pos="1418"/>
          <w:tab w:val="left" w:leader="underscore" w:pos="7498"/>
        </w:tabs>
        <w:jc w:val="both"/>
        <w:rPr>
          <w:color w:val="auto"/>
          <w:sz w:val="26"/>
        </w:rPr>
      </w:pPr>
      <w:r w:rsidRPr="00EE0B87">
        <w:rPr>
          <w:color w:val="auto"/>
          <w:sz w:val="26"/>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w:t>
      </w:r>
    </w:p>
    <w:p w14:paraId="62FE37D1" w14:textId="73ACC774" w:rsidR="008A5FC1" w:rsidRPr="00EE0B87" w:rsidRDefault="008A5FC1">
      <w:pPr>
        <w:pStyle w:val="19"/>
        <w:tabs>
          <w:tab w:val="left" w:pos="0"/>
          <w:tab w:val="left" w:pos="1134"/>
          <w:tab w:val="left" w:pos="1418"/>
          <w:tab w:val="left" w:leader="underscore" w:pos="7498"/>
        </w:tabs>
        <w:jc w:val="both"/>
        <w:rPr>
          <w:color w:val="auto"/>
          <w:sz w:val="26"/>
        </w:rPr>
      </w:pPr>
      <w:r>
        <w:rPr>
          <w:color w:val="auto"/>
          <w:sz w:val="26"/>
        </w:rPr>
        <w:t>Предоставление муниципальной услуги отдельным категориям заявителей, объединённых общими признаками, законодательством не предусмотрено.</w:t>
      </w:r>
    </w:p>
    <w:p w14:paraId="5C5FDC60" w14:textId="3B32BAFE" w:rsidR="00092478" w:rsidRPr="00EE0B87" w:rsidRDefault="00A6131C">
      <w:pPr>
        <w:pStyle w:val="19"/>
        <w:tabs>
          <w:tab w:val="left" w:pos="0"/>
          <w:tab w:val="left" w:pos="1134"/>
          <w:tab w:val="left" w:pos="1418"/>
          <w:tab w:val="left" w:leader="underscore" w:pos="7498"/>
        </w:tabs>
        <w:jc w:val="both"/>
        <w:rPr>
          <w:color w:val="auto"/>
          <w:sz w:val="26"/>
        </w:rPr>
      </w:pPr>
      <w:r>
        <w:rPr>
          <w:color w:val="auto"/>
          <w:sz w:val="26"/>
        </w:rPr>
        <w:t>4</w:t>
      </w:r>
      <w:r w:rsidR="00EE0B87" w:rsidRPr="00EE0B87">
        <w:rPr>
          <w:color w:val="auto"/>
          <w:sz w:val="26"/>
        </w:rPr>
        <w:t>. Предоставление муниципальной услуги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w:t>
      </w:r>
    </w:p>
    <w:p w14:paraId="649639D5" w14:textId="0DD0127C" w:rsidR="00092478" w:rsidRPr="0031116E" w:rsidRDefault="00EE0B87">
      <w:pPr>
        <w:pStyle w:val="ConsPlusNormal"/>
        <w:tabs>
          <w:tab w:val="left" w:pos="1134"/>
          <w:tab w:val="left" w:pos="1418"/>
        </w:tabs>
        <w:ind w:firstLine="691"/>
        <w:jc w:val="both"/>
        <w:rPr>
          <w:rFonts w:ascii="Times New Roman" w:hAnsi="Times New Roman"/>
          <w:color w:val="000000" w:themeColor="text1"/>
          <w:sz w:val="26"/>
        </w:rPr>
      </w:pPr>
      <w:r w:rsidRPr="0031116E">
        <w:rPr>
          <w:rFonts w:ascii="Times New Roman" w:hAnsi="Times New Roman"/>
          <w:color w:val="000000" w:themeColor="text1"/>
          <w:sz w:val="26"/>
        </w:rPr>
        <w:t xml:space="preserve">Вариант определяется исходя из признаков заявителя, установленных согласно приложению 1 к настоящему административному регламенту. </w:t>
      </w:r>
    </w:p>
    <w:p w14:paraId="72359890" w14:textId="4049CC82" w:rsidR="00092478" w:rsidRPr="00EE0B87" w:rsidRDefault="00A6131C">
      <w:pPr>
        <w:pStyle w:val="ConsPlusNormal"/>
        <w:tabs>
          <w:tab w:val="left" w:pos="1134"/>
          <w:tab w:val="left" w:pos="1418"/>
        </w:tabs>
        <w:ind w:firstLine="691"/>
        <w:jc w:val="both"/>
        <w:rPr>
          <w:rFonts w:ascii="Times New Roman" w:hAnsi="Times New Roman"/>
          <w:color w:val="auto"/>
          <w:sz w:val="26"/>
        </w:rPr>
      </w:pPr>
      <w:r>
        <w:rPr>
          <w:rFonts w:ascii="Times New Roman" w:hAnsi="Times New Roman"/>
          <w:color w:val="auto"/>
          <w:sz w:val="26"/>
        </w:rPr>
        <w:t>5</w:t>
      </w:r>
      <w:r w:rsidR="00EE0B87" w:rsidRPr="00EE0B87">
        <w:rPr>
          <w:rFonts w:ascii="Times New Roman" w:hAnsi="Times New Roman"/>
          <w:color w:val="auto"/>
          <w:sz w:val="26"/>
        </w:rPr>
        <w:t>. Требо</w:t>
      </w:r>
      <w:bookmarkStart w:id="6" w:name="bookmark1180"/>
      <w:bookmarkStart w:id="7" w:name="bookmark1181"/>
      <w:bookmarkStart w:id="8" w:name="bookmark1182"/>
      <w:r w:rsidR="00EE0B87" w:rsidRPr="00EE0B87">
        <w:rPr>
          <w:rFonts w:ascii="Times New Roman" w:hAnsi="Times New Roman"/>
          <w:color w:val="auto"/>
          <w:sz w:val="26"/>
        </w:rPr>
        <w:t>вания к порядку информирования о предоставлении муниципальной услуги</w:t>
      </w:r>
      <w:bookmarkEnd w:id="6"/>
      <w:bookmarkEnd w:id="7"/>
      <w:bookmarkEnd w:id="8"/>
      <w:r w:rsidR="00EE0B87" w:rsidRPr="00EE0B87">
        <w:rPr>
          <w:rFonts w:ascii="Times New Roman" w:hAnsi="Times New Roman"/>
          <w:color w:val="auto"/>
          <w:sz w:val="26"/>
        </w:rPr>
        <w:t>.</w:t>
      </w:r>
    </w:p>
    <w:p w14:paraId="0D2AB3A4" w14:textId="77777777" w:rsidR="00092478" w:rsidRPr="00EE0B87" w:rsidRDefault="00EE0B87">
      <w:pPr>
        <w:pStyle w:val="80"/>
        <w:tabs>
          <w:tab w:val="left" w:pos="0"/>
          <w:tab w:val="left" w:pos="1134"/>
        </w:tabs>
        <w:spacing w:after="0"/>
        <w:ind w:firstLine="691"/>
        <w:jc w:val="both"/>
        <w:rPr>
          <w:color w:val="auto"/>
          <w:sz w:val="26"/>
        </w:rPr>
      </w:pPr>
      <w:r w:rsidRPr="00EE0B87">
        <w:rPr>
          <w:color w:val="auto"/>
          <w:sz w:val="26"/>
        </w:rPr>
        <w:t>Информирование о порядке предоставления муниципальной услуги осуществляется:</w:t>
      </w:r>
      <w:bookmarkStart w:id="9" w:name="bookmark511"/>
      <w:bookmarkStart w:id="10" w:name="bookmark516"/>
      <w:bookmarkStart w:id="11" w:name="bookmark512"/>
      <w:bookmarkEnd w:id="9"/>
      <w:bookmarkEnd w:id="10"/>
      <w:bookmarkEnd w:id="11"/>
    </w:p>
    <w:p w14:paraId="3A3A60A3" w14:textId="77777777" w:rsidR="00092478" w:rsidRPr="00EE0B87" w:rsidRDefault="00EE0B87">
      <w:pPr>
        <w:pStyle w:val="80"/>
        <w:tabs>
          <w:tab w:val="left" w:pos="0"/>
          <w:tab w:val="left" w:pos="1134"/>
        </w:tabs>
        <w:spacing w:after="0"/>
        <w:ind w:firstLine="691"/>
        <w:jc w:val="both"/>
        <w:rPr>
          <w:color w:val="auto"/>
          <w:sz w:val="26"/>
        </w:rPr>
      </w:pPr>
      <w:r w:rsidRPr="00EE0B87">
        <w:rPr>
          <w:color w:val="auto"/>
          <w:sz w:val="26"/>
        </w:rPr>
        <w:lastRenderedPageBreak/>
        <w:t>1) непосредственно при личном приеме заявителя в архивном отделе администрации Кыштымского городского округа (далее - Уполномоченный орган) по адресу: Челябинская область, г. Кыштым, Калинина, 156, график работы понедельник-пятница с 8-00 до 17-00, перерыв с 12-00 до 13-00, приемные дни вторник и четверг с 9.00-17.00, перерыв с 12-00 до 13-00, выходные дни – суббота, воскресенье;</w:t>
      </w:r>
    </w:p>
    <w:p w14:paraId="6C9A20AF" w14:textId="431D7728" w:rsidR="00092478" w:rsidRPr="00EE0B87" w:rsidRDefault="00EE0B87">
      <w:pPr>
        <w:pStyle w:val="80"/>
        <w:tabs>
          <w:tab w:val="left" w:pos="0"/>
          <w:tab w:val="left" w:pos="1134"/>
        </w:tabs>
        <w:spacing w:after="0"/>
        <w:ind w:firstLine="691"/>
        <w:jc w:val="both"/>
        <w:rPr>
          <w:color w:val="auto"/>
          <w:sz w:val="26"/>
        </w:rPr>
      </w:pPr>
      <w:r w:rsidRPr="00EE0B87">
        <w:rPr>
          <w:color w:val="auto"/>
          <w:sz w:val="26"/>
        </w:rPr>
        <w:t>2) по телефону в Уполномоченном органе 8</w:t>
      </w:r>
      <w:r w:rsidR="0031116E">
        <w:rPr>
          <w:color w:val="auto"/>
          <w:sz w:val="26"/>
        </w:rPr>
        <w:t xml:space="preserve"> </w:t>
      </w:r>
      <w:r w:rsidRPr="00EE0B87">
        <w:rPr>
          <w:color w:val="auto"/>
          <w:sz w:val="26"/>
        </w:rPr>
        <w:t>(35151)</w:t>
      </w:r>
      <w:r w:rsidR="0031116E">
        <w:rPr>
          <w:color w:val="auto"/>
          <w:sz w:val="26"/>
        </w:rPr>
        <w:t xml:space="preserve"> </w:t>
      </w:r>
      <w:r w:rsidRPr="00EE0B87">
        <w:rPr>
          <w:color w:val="auto"/>
          <w:sz w:val="26"/>
        </w:rPr>
        <w:t>4-03-22;</w:t>
      </w:r>
    </w:p>
    <w:p w14:paraId="6FE4C0BF" w14:textId="77777777" w:rsidR="00092478" w:rsidRPr="00EE0B87" w:rsidRDefault="00EE0B87">
      <w:pPr>
        <w:pStyle w:val="80"/>
        <w:tabs>
          <w:tab w:val="left" w:pos="0"/>
          <w:tab w:val="left" w:pos="1134"/>
        </w:tabs>
        <w:spacing w:after="0"/>
        <w:ind w:firstLine="691"/>
        <w:jc w:val="both"/>
        <w:rPr>
          <w:color w:val="auto"/>
          <w:sz w:val="26"/>
        </w:rPr>
      </w:pPr>
      <w:r w:rsidRPr="00EE0B87">
        <w:rPr>
          <w:color w:val="auto"/>
          <w:sz w:val="26"/>
        </w:rPr>
        <w:t>3) письменно, в том числе посредством электронной почты, факсимильной связи Уполномоченным органом при поступлении письменного запроса;</w:t>
      </w:r>
      <w:bookmarkStart w:id="12" w:name="bookmark514"/>
      <w:bookmarkEnd w:id="12"/>
    </w:p>
    <w:p w14:paraId="35C3643C" w14:textId="77777777" w:rsidR="00092478" w:rsidRPr="00EE0B87" w:rsidRDefault="00EE0B87">
      <w:pPr>
        <w:pStyle w:val="80"/>
        <w:tabs>
          <w:tab w:val="left" w:pos="0"/>
          <w:tab w:val="left" w:pos="1134"/>
        </w:tabs>
        <w:spacing w:after="0"/>
        <w:ind w:firstLine="691"/>
        <w:jc w:val="both"/>
        <w:rPr>
          <w:color w:val="auto"/>
          <w:sz w:val="26"/>
        </w:rPr>
      </w:pPr>
      <w:r w:rsidRPr="00EE0B87">
        <w:rPr>
          <w:color w:val="auto"/>
          <w:sz w:val="26"/>
        </w:rPr>
        <w:t>4) посредством размещения в открытой и доступной форме информации:</w:t>
      </w:r>
    </w:p>
    <w:p w14:paraId="23E92D96"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в федеральной государственной информационной системе «Единый портал государственных и муниципальных услуг (функций)» (</w:t>
      </w:r>
      <w:r w:rsidRPr="00EE0B87">
        <w:rPr>
          <w:rStyle w:val="a5"/>
          <w:color w:val="auto"/>
          <w:sz w:val="26"/>
          <w:u w:val="none"/>
        </w:rPr>
        <w:t>https://www.gosuslugi.ru/</w:t>
      </w:r>
      <w:r w:rsidRPr="00EE0B87">
        <w:rPr>
          <w:color w:val="auto"/>
          <w:sz w:val="26"/>
        </w:rPr>
        <w:t>) (далее – ЕПГУ);</w:t>
      </w:r>
    </w:p>
    <w:p w14:paraId="43869A86" w14:textId="06F05432"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в автоматизированной системе «Портал государственных и муниципальных услуг Челябинской области» (https://www.gosuslugi74.ru/) (далее – региональный портал);</w:t>
      </w:r>
    </w:p>
    <w:p w14:paraId="1DE2E804"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на официальном сайте администрации Кыштымского городского округа (www.adminkgo.ru);</w:t>
      </w:r>
      <w:bookmarkStart w:id="13" w:name="bookmark515"/>
      <w:bookmarkEnd w:id="13"/>
    </w:p>
    <w:p w14:paraId="24EB930F"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5) посредством размещения информации на информационных стендах Уполномоченного органа.</w:t>
      </w:r>
    </w:p>
    <w:p w14:paraId="7C75635D" w14:textId="77777777" w:rsidR="00092478" w:rsidRPr="00EE0B87" w:rsidRDefault="00EE0B87">
      <w:pPr>
        <w:pStyle w:val="80"/>
        <w:tabs>
          <w:tab w:val="left" w:pos="0"/>
          <w:tab w:val="left" w:pos="1134"/>
        </w:tabs>
        <w:spacing w:after="0"/>
        <w:ind w:left="718"/>
        <w:jc w:val="both"/>
        <w:rPr>
          <w:color w:val="auto"/>
          <w:sz w:val="26"/>
        </w:rPr>
      </w:pPr>
      <w:r w:rsidRPr="00EE0B87">
        <w:rPr>
          <w:color w:val="auto"/>
          <w:sz w:val="26"/>
        </w:rPr>
        <w:t>Информирование осуществляется по вопросам, касающимся:</w:t>
      </w:r>
    </w:p>
    <w:p w14:paraId="3E71DA7A"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способов подачи заявления о предоставлении муниципальной услуги;</w:t>
      </w:r>
    </w:p>
    <w:p w14:paraId="30D73F2E"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адресов Уполномоченного органа, обращение в который необходимо для предоставления муниципальной услуги;</w:t>
      </w:r>
    </w:p>
    <w:p w14:paraId="4C9F9EC7"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справочной информации о работе Уполномоченного органа;</w:t>
      </w:r>
    </w:p>
    <w:p w14:paraId="229B14AF" w14:textId="42298D81"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документов, которые являются необходимыми и обязательными для предоставления муниципальной услуги;</w:t>
      </w:r>
    </w:p>
    <w:p w14:paraId="32752FA1"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порядка и сроков предоставления муниципальной услуги;</w:t>
      </w:r>
    </w:p>
    <w:p w14:paraId="54B0F3DA"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387CD29"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предоставления услуг, которые являются необходимыми и обязательными для предоставления муниципальной услуги;</w:t>
      </w:r>
    </w:p>
    <w:p w14:paraId="2BD66501"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AED994D" w14:textId="4F266395" w:rsidR="00092478" w:rsidRPr="00EE0B87" w:rsidRDefault="00EE0B87">
      <w:pPr>
        <w:pStyle w:val="80"/>
        <w:tabs>
          <w:tab w:val="left" w:pos="0"/>
          <w:tab w:val="left" w:pos="1134"/>
        </w:tabs>
        <w:spacing w:after="0"/>
        <w:ind w:firstLine="691"/>
        <w:jc w:val="both"/>
        <w:rPr>
          <w:color w:val="auto"/>
          <w:sz w:val="26"/>
        </w:rPr>
      </w:pPr>
      <w:r w:rsidRPr="00EE0B87">
        <w:rPr>
          <w:color w:val="auto"/>
          <w:sz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183A1A">
        <w:rPr>
          <w:color w:val="auto"/>
          <w:sz w:val="26"/>
        </w:rPr>
        <w:t>,</w:t>
      </w:r>
      <w:r w:rsidRPr="00EE0B87">
        <w:rPr>
          <w:color w:val="auto"/>
          <w:sz w:val="26"/>
        </w:rPr>
        <w:t xml:space="preserve"> осуществляется бесплатно.</w:t>
      </w:r>
    </w:p>
    <w:p w14:paraId="681EF2D1" w14:textId="6B94CF5F" w:rsidR="00092478" w:rsidRPr="00EE0B87" w:rsidRDefault="00A6131C">
      <w:pPr>
        <w:pStyle w:val="80"/>
        <w:tabs>
          <w:tab w:val="left" w:pos="0"/>
          <w:tab w:val="left" w:pos="1134"/>
        </w:tabs>
        <w:spacing w:after="0"/>
        <w:ind w:firstLine="691"/>
        <w:jc w:val="both"/>
        <w:rPr>
          <w:color w:val="auto"/>
          <w:sz w:val="26"/>
        </w:rPr>
      </w:pPr>
      <w:r>
        <w:rPr>
          <w:color w:val="auto"/>
          <w:sz w:val="26"/>
        </w:rPr>
        <w:t>6</w:t>
      </w:r>
      <w:r w:rsidR="00EE0B87" w:rsidRPr="00EE0B87">
        <w:rPr>
          <w:color w:val="auto"/>
          <w:sz w:val="26"/>
        </w:rPr>
        <w:t>. При устном обращении заявителя (лично или по телефону) сотрудник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06561F96" w14:textId="77777777" w:rsidR="00092478" w:rsidRPr="00EE0B87" w:rsidRDefault="00EE0B87">
      <w:pPr>
        <w:pStyle w:val="80"/>
        <w:tabs>
          <w:tab w:val="left" w:pos="0"/>
        </w:tabs>
        <w:spacing w:after="0"/>
        <w:ind w:firstLine="691"/>
        <w:jc w:val="both"/>
        <w:rPr>
          <w:color w:val="auto"/>
          <w:sz w:val="26"/>
        </w:rPr>
      </w:pPr>
      <w:r w:rsidRPr="00EE0B87">
        <w:rPr>
          <w:color w:val="auto"/>
          <w:sz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сотрудника, принявшего телефонный звонок.</w:t>
      </w:r>
    </w:p>
    <w:p w14:paraId="310660EF" w14:textId="77777777" w:rsidR="00092478" w:rsidRPr="00EE0B87" w:rsidRDefault="00EE0B87">
      <w:pPr>
        <w:pStyle w:val="80"/>
        <w:tabs>
          <w:tab w:val="left" w:pos="0"/>
        </w:tabs>
        <w:spacing w:after="0"/>
        <w:ind w:firstLine="691"/>
        <w:jc w:val="both"/>
        <w:rPr>
          <w:color w:val="auto"/>
          <w:sz w:val="26"/>
        </w:rPr>
      </w:pPr>
      <w:r w:rsidRPr="00EE0B87">
        <w:rPr>
          <w:color w:val="auto"/>
          <w:sz w:val="26"/>
        </w:rPr>
        <w:t>Если сотрудник Уполномоченного органа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14:paraId="5CC18771"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 xml:space="preserve">Если подготовка ответа требует продолжительного времени, сотрудник Уполномоченного органа предлагает заявителю один из следующих вариантов </w:t>
      </w:r>
      <w:r w:rsidRPr="00EE0B87">
        <w:rPr>
          <w:color w:val="auto"/>
          <w:sz w:val="26"/>
        </w:rPr>
        <w:lastRenderedPageBreak/>
        <w:t>дальнейших действий:</w:t>
      </w:r>
    </w:p>
    <w:p w14:paraId="0775D2FF"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изложить обращение в письменной форме;</w:t>
      </w:r>
    </w:p>
    <w:p w14:paraId="4E2C250D"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назначить другое время для консультаций.</w:t>
      </w:r>
    </w:p>
    <w:p w14:paraId="0E964834" w14:textId="77777777" w:rsidR="00092478" w:rsidRPr="00EE0B87" w:rsidRDefault="00EE0B87">
      <w:pPr>
        <w:pStyle w:val="80"/>
        <w:tabs>
          <w:tab w:val="left" w:pos="0"/>
          <w:tab w:val="left" w:pos="720"/>
        </w:tabs>
        <w:spacing w:after="0"/>
        <w:ind w:firstLine="691"/>
        <w:jc w:val="both"/>
        <w:rPr>
          <w:color w:val="auto"/>
          <w:sz w:val="26"/>
        </w:rPr>
      </w:pPr>
      <w:r w:rsidRPr="00EE0B87">
        <w:rPr>
          <w:color w:val="auto"/>
          <w:sz w:val="26"/>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65CBC9F" w14:textId="77777777" w:rsidR="00092478" w:rsidRPr="00EE0B87" w:rsidRDefault="00EE0B87">
      <w:pPr>
        <w:pStyle w:val="80"/>
        <w:tabs>
          <w:tab w:val="left" w:pos="0"/>
          <w:tab w:val="left" w:pos="993"/>
        </w:tabs>
        <w:spacing w:after="0"/>
        <w:ind w:firstLine="691"/>
        <w:jc w:val="both"/>
        <w:rPr>
          <w:color w:val="auto"/>
          <w:sz w:val="26"/>
        </w:rPr>
      </w:pPr>
      <w:r w:rsidRPr="00EE0B87">
        <w:rPr>
          <w:color w:val="auto"/>
          <w:sz w:val="26"/>
        </w:rPr>
        <w:t>Продолжительность информирования по телефону не должна превышать 10 минут.</w:t>
      </w:r>
    </w:p>
    <w:p w14:paraId="1EBCEF6A" w14:textId="77777777" w:rsidR="00092478" w:rsidRPr="00EE0B87" w:rsidRDefault="00EE0B87">
      <w:pPr>
        <w:pStyle w:val="80"/>
        <w:tabs>
          <w:tab w:val="left" w:pos="0"/>
        </w:tabs>
        <w:spacing w:after="0"/>
        <w:ind w:firstLine="691"/>
        <w:jc w:val="both"/>
        <w:rPr>
          <w:color w:val="auto"/>
          <w:sz w:val="26"/>
        </w:rPr>
      </w:pPr>
      <w:r w:rsidRPr="00EE0B87">
        <w:rPr>
          <w:color w:val="auto"/>
          <w:sz w:val="26"/>
        </w:rPr>
        <w:t>Информирование осуществляется в соответствии с графиком приема граждан.</w:t>
      </w:r>
    </w:p>
    <w:p w14:paraId="51396C34" w14:textId="77777777" w:rsidR="00092478" w:rsidRPr="00EE0B87" w:rsidRDefault="00EE0B87">
      <w:pPr>
        <w:pStyle w:val="80"/>
        <w:tabs>
          <w:tab w:val="left" w:pos="0"/>
        </w:tabs>
        <w:spacing w:after="0"/>
        <w:ind w:firstLine="691"/>
        <w:jc w:val="both"/>
        <w:rPr>
          <w:color w:val="auto"/>
          <w:sz w:val="26"/>
        </w:rPr>
      </w:pPr>
      <w:r w:rsidRPr="00EE0B87">
        <w:rPr>
          <w:color w:val="auto"/>
          <w:sz w:val="26"/>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w:t>
      </w:r>
    </w:p>
    <w:p w14:paraId="22F8F7A9" w14:textId="77777777" w:rsidR="00092478" w:rsidRPr="00EE0B87" w:rsidRDefault="00EE0B87">
      <w:pPr>
        <w:pStyle w:val="80"/>
        <w:tabs>
          <w:tab w:val="left" w:pos="0"/>
        </w:tabs>
        <w:spacing w:after="0"/>
        <w:ind w:firstLine="691"/>
        <w:jc w:val="both"/>
        <w:rPr>
          <w:color w:val="auto"/>
          <w:sz w:val="26"/>
        </w:rPr>
      </w:pPr>
      <w:r w:rsidRPr="00EE0B87">
        <w:rPr>
          <w:color w:val="auto"/>
          <w:sz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14:paraId="4441D008" w14:textId="77777777" w:rsidR="00092478" w:rsidRPr="00EE0B87" w:rsidRDefault="00EE0B87">
      <w:pPr>
        <w:pStyle w:val="80"/>
        <w:tabs>
          <w:tab w:val="left" w:pos="0"/>
        </w:tabs>
        <w:spacing w:after="0"/>
        <w:ind w:firstLine="691"/>
        <w:jc w:val="both"/>
        <w:rPr>
          <w:color w:val="auto"/>
          <w:sz w:val="26"/>
        </w:rPr>
      </w:pPr>
      <w:r w:rsidRPr="00EE0B87">
        <w:rPr>
          <w:color w:val="auto"/>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D6A13E" w14:textId="432BC1FC" w:rsidR="00092478" w:rsidRPr="00EE0B87" w:rsidRDefault="00A6131C">
      <w:pPr>
        <w:pStyle w:val="80"/>
        <w:tabs>
          <w:tab w:val="left" w:pos="0"/>
        </w:tabs>
        <w:spacing w:after="0"/>
        <w:ind w:firstLine="691"/>
        <w:jc w:val="both"/>
        <w:rPr>
          <w:color w:val="auto"/>
          <w:sz w:val="26"/>
        </w:rPr>
      </w:pPr>
      <w:r>
        <w:rPr>
          <w:color w:val="auto"/>
          <w:sz w:val="26"/>
        </w:rPr>
        <w:t>7</w:t>
      </w:r>
      <w:r w:rsidR="00EE0B87" w:rsidRPr="00EE0B87">
        <w:rPr>
          <w:color w:val="auto"/>
          <w:sz w:val="26"/>
        </w:rPr>
        <w:t>. На официальном сайте администрации Кыштымского городского округа размещается следующая справочная информация:</w:t>
      </w:r>
    </w:p>
    <w:p w14:paraId="63F4954C" w14:textId="77777777" w:rsidR="00092478" w:rsidRPr="00EE0B87" w:rsidRDefault="00EE0B87">
      <w:pPr>
        <w:pStyle w:val="80"/>
        <w:tabs>
          <w:tab w:val="left" w:pos="0"/>
          <w:tab w:val="left" w:pos="993"/>
        </w:tabs>
        <w:spacing w:after="0"/>
        <w:ind w:firstLine="691"/>
        <w:jc w:val="both"/>
        <w:rPr>
          <w:color w:val="auto"/>
          <w:sz w:val="26"/>
        </w:rPr>
      </w:pPr>
      <w:r w:rsidRPr="00EE0B87">
        <w:rPr>
          <w:color w:val="auto"/>
          <w:sz w:val="26"/>
        </w:rPr>
        <w:t>1)</w:t>
      </w:r>
      <w:r w:rsidRPr="00EE0B87">
        <w:rPr>
          <w:color w:val="auto"/>
          <w:sz w:val="26"/>
        </w:rPr>
        <w:tab/>
        <w:t xml:space="preserve"> о месте нахождения и графике работы Уполномоченного органа ответственного за предоставление муниципальной услуги;</w:t>
      </w:r>
    </w:p>
    <w:p w14:paraId="39107347" w14:textId="77777777" w:rsidR="00092478" w:rsidRPr="00EE0B87" w:rsidRDefault="00EE0B87">
      <w:pPr>
        <w:pStyle w:val="80"/>
        <w:tabs>
          <w:tab w:val="left" w:pos="0"/>
        </w:tabs>
        <w:spacing w:after="0"/>
        <w:ind w:firstLine="691"/>
        <w:jc w:val="both"/>
        <w:rPr>
          <w:color w:val="auto"/>
          <w:sz w:val="26"/>
        </w:rPr>
      </w:pPr>
      <w:r w:rsidRPr="00EE0B87">
        <w:rPr>
          <w:color w:val="auto"/>
          <w:sz w:val="26"/>
        </w:rPr>
        <w:t>2) 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14:paraId="47234F7F" w14:textId="77777777" w:rsidR="00092478" w:rsidRPr="00EE0B87" w:rsidRDefault="00EE0B87">
      <w:pPr>
        <w:pStyle w:val="80"/>
        <w:tabs>
          <w:tab w:val="left" w:pos="0"/>
        </w:tabs>
        <w:spacing w:after="0"/>
        <w:ind w:firstLine="691"/>
        <w:jc w:val="both"/>
        <w:rPr>
          <w:color w:val="auto"/>
          <w:sz w:val="26"/>
        </w:rPr>
      </w:pPr>
      <w:r w:rsidRPr="00EE0B87">
        <w:rPr>
          <w:color w:val="auto"/>
          <w:sz w:val="26"/>
        </w:rPr>
        <w:t>3)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30AD99C6" w14:textId="24925A83" w:rsidR="00092478" w:rsidRPr="00EE0B87" w:rsidRDefault="00C518B9">
      <w:pPr>
        <w:pStyle w:val="80"/>
        <w:tabs>
          <w:tab w:val="left" w:pos="0"/>
        </w:tabs>
        <w:spacing w:after="0"/>
        <w:ind w:firstLine="691"/>
        <w:jc w:val="both"/>
        <w:rPr>
          <w:color w:val="auto"/>
          <w:sz w:val="26"/>
        </w:rPr>
      </w:pPr>
      <w:r>
        <w:rPr>
          <w:color w:val="auto"/>
          <w:sz w:val="26"/>
        </w:rPr>
        <w:t>8</w:t>
      </w:r>
      <w:r w:rsidR="00EE0B87" w:rsidRPr="00EE0B87">
        <w:rPr>
          <w:color w:val="auto"/>
          <w:sz w:val="26"/>
        </w:rPr>
        <w:t>. В помещениях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bookmarkStart w:id="14" w:name="bookmark522"/>
      <w:bookmarkEnd w:id="14"/>
      <w:r w:rsidR="00EE0B87" w:rsidRPr="00EE0B87">
        <w:rPr>
          <w:color w:val="auto"/>
          <w:sz w:val="26"/>
        </w:rPr>
        <w:t>.</w:t>
      </w:r>
    </w:p>
    <w:p w14:paraId="0EF10438" w14:textId="30B4D013" w:rsidR="00092478" w:rsidRPr="00EE0B87" w:rsidRDefault="00C518B9">
      <w:pPr>
        <w:pStyle w:val="80"/>
        <w:tabs>
          <w:tab w:val="left" w:pos="0"/>
        </w:tabs>
        <w:spacing w:after="0"/>
        <w:ind w:firstLine="691"/>
        <w:jc w:val="both"/>
        <w:rPr>
          <w:color w:val="auto"/>
          <w:sz w:val="26"/>
        </w:rPr>
      </w:pPr>
      <w:r>
        <w:rPr>
          <w:color w:val="auto"/>
          <w:sz w:val="26"/>
        </w:rPr>
        <w:t>9</w:t>
      </w:r>
      <w:r w:rsidR="00EE0B87" w:rsidRPr="00EE0B87">
        <w:rPr>
          <w:color w:val="auto"/>
          <w:sz w:val="26"/>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а также в Уполномоченном органе при обращении заявителя лично, по телефону, посредством электронной почты, на официальном сайте администрации  Кыштымского городского округа.</w:t>
      </w:r>
    </w:p>
    <w:p w14:paraId="4F3B902A" w14:textId="4CDAC453" w:rsidR="00092478" w:rsidRDefault="00EE0B87">
      <w:pPr>
        <w:tabs>
          <w:tab w:val="left" w:pos="993"/>
        </w:tabs>
        <w:ind w:firstLine="691"/>
        <w:jc w:val="both"/>
        <w:rPr>
          <w:rFonts w:ascii="Times New Roman" w:hAnsi="Times New Roman"/>
          <w:color w:val="auto"/>
          <w:sz w:val="26"/>
        </w:rPr>
      </w:pPr>
      <w:r w:rsidRPr="00EE0B87">
        <w:rPr>
          <w:rFonts w:ascii="Times New Roman" w:hAnsi="Times New Roman"/>
          <w:color w:val="auto"/>
          <w:sz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по выбору заявителя.</w:t>
      </w:r>
    </w:p>
    <w:p w14:paraId="5C23860F" w14:textId="77777777" w:rsidR="007A06BE" w:rsidRDefault="007A06BE">
      <w:pPr>
        <w:tabs>
          <w:tab w:val="left" w:pos="993"/>
        </w:tabs>
        <w:ind w:firstLine="691"/>
        <w:jc w:val="both"/>
        <w:rPr>
          <w:rFonts w:ascii="Times New Roman" w:hAnsi="Times New Roman"/>
          <w:color w:val="auto"/>
          <w:sz w:val="26"/>
        </w:rPr>
      </w:pPr>
    </w:p>
    <w:p w14:paraId="69715C6A" w14:textId="77777777" w:rsidR="00092478" w:rsidRPr="00EE0B87" w:rsidRDefault="00EE0B87">
      <w:pPr>
        <w:pStyle w:val="ConsPlusTitle"/>
        <w:ind w:firstLine="691"/>
        <w:jc w:val="center"/>
        <w:outlineLvl w:val="1"/>
        <w:rPr>
          <w:rFonts w:ascii="Times New Roman" w:hAnsi="Times New Roman"/>
          <w:b w:val="0"/>
          <w:color w:val="auto"/>
          <w:sz w:val="26"/>
        </w:rPr>
      </w:pPr>
      <w:bookmarkStart w:id="15" w:name="bookmark31"/>
      <w:bookmarkStart w:id="16" w:name="bookmark29"/>
      <w:bookmarkEnd w:id="15"/>
      <w:bookmarkEnd w:id="16"/>
      <w:r w:rsidRPr="00EE0B87">
        <w:rPr>
          <w:rFonts w:ascii="Times New Roman" w:hAnsi="Times New Roman"/>
          <w:b w:val="0"/>
          <w:color w:val="auto"/>
          <w:sz w:val="26"/>
        </w:rPr>
        <w:lastRenderedPageBreak/>
        <w:t>2. Стандарт предоставления муниципальной услуги</w:t>
      </w:r>
    </w:p>
    <w:p w14:paraId="3CF33276" w14:textId="77777777" w:rsidR="00092478" w:rsidRPr="00EE0B87" w:rsidRDefault="00092478">
      <w:pPr>
        <w:pStyle w:val="ConsPlusTitle"/>
        <w:ind w:firstLine="691"/>
        <w:outlineLvl w:val="2"/>
        <w:rPr>
          <w:rFonts w:ascii="Times New Roman" w:hAnsi="Times New Roman"/>
          <w:b w:val="0"/>
          <w:color w:val="auto"/>
          <w:sz w:val="26"/>
        </w:rPr>
      </w:pPr>
    </w:p>
    <w:p w14:paraId="58E3BE8B" w14:textId="69FA3D90" w:rsidR="00092478" w:rsidRPr="00EE0B87" w:rsidRDefault="00C518B9">
      <w:pPr>
        <w:pStyle w:val="19"/>
        <w:tabs>
          <w:tab w:val="left" w:pos="1234"/>
        </w:tabs>
        <w:ind w:firstLine="717"/>
        <w:jc w:val="both"/>
        <w:rPr>
          <w:color w:val="auto"/>
          <w:sz w:val="26"/>
        </w:rPr>
      </w:pPr>
      <w:r>
        <w:rPr>
          <w:color w:val="auto"/>
          <w:sz w:val="26"/>
        </w:rPr>
        <w:t>10</w:t>
      </w:r>
      <w:r w:rsidR="00EE0B87" w:rsidRPr="00EE0B87">
        <w:rPr>
          <w:color w:val="auto"/>
          <w:sz w:val="26"/>
        </w:rPr>
        <w:t>. Наименование муниципальной услуги «</w:t>
      </w:r>
      <w:r w:rsidR="007A06BE">
        <w:rPr>
          <w:sz w:val="26"/>
          <w:szCs w:val="26"/>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предоставления архивных справок, архивных выписок и копий архивных документов</w:t>
      </w:r>
      <w:r w:rsidR="00EE0B87" w:rsidRPr="00EE0B87">
        <w:rPr>
          <w:color w:val="auto"/>
          <w:sz w:val="26"/>
        </w:rPr>
        <w:t>»</w:t>
      </w:r>
      <w:bookmarkStart w:id="17" w:name="bookmark32"/>
      <w:bookmarkEnd w:id="17"/>
      <w:r w:rsidR="00EE0B87" w:rsidRPr="00EE0B87">
        <w:rPr>
          <w:color w:val="auto"/>
          <w:sz w:val="26"/>
        </w:rPr>
        <w:t>.</w:t>
      </w:r>
    </w:p>
    <w:p w14:paraId="3411C6FE" w14:textId="0F4B0CB7" w:rsidR="00092478" w:rsidRPr="00EE0B87" w:rsidRDefault="00EE0B87">
      <w:pPr>
        <w:pStyle w:val="19"/>
        <w:tabs>
          <w:tab w:val="left" w:pos="1234"/>
        </w:tabs>
        <w:ind w:firstLine="717"/>
        <w:jc w:val="both"/>
        <w:rPr>
          <w:color w:val="auto"/>
          <w:sz w:val="26"/>
        </w:rPr>
      </w:pPr>
      <w:r w:rsidRPr="00EE0B87">
        <w:rPr>
          <w:color w:val="auto"/>
          <w:sz w:val="26"/>
        </w:rPr>
        <w:t>1</w:t>
      </w:r>
      <w:r w:rsidR="00C518B9">
        <w:rPr>
          <w:color w:val="auto"/>
          <w:sz w:val="26"/>
        </w:rPr>
        <w:t>1</w:t>
      </w:r>
      <w:r w:rsidRPr="00EE0B87">
        <w:rPr>
          <w:color w:val="auto"/>
          <w:sz w:val="26"/>
        </w:rPr>
        <w:t>. Муниципальная услуга предоставляется администрацией Кыштымского городского округа (далее — администрация).</w:t>
      </w:r>
    </w:p>
    <w:p w14:paraId="290BD8B7" w14:textId="1CA870E3" w:rsidR="00092478" w:rsidRPr="0031116E" w:rsidRDefault="00EE0B87">
      <w:pPr>
        <w:pStyle w:val="19"/>
        <w:tabs>
          <w:tab w:val="left" w:pos="1234"/>
        </w:tabs>
        <w:ind w:firstLine="717"/>
        <w:jc w:val="both"/>
        <w:rPr>
          <w:color w:val="auto"/>
          <w:sz w:val="26"/>
          <w:szCs w:val="26"/>
        </w:rPr>
      </w:pPr>
      <w:r w:rsidRPr="00EE0B87">
        <w:rPr>
          <w:color w:val="auto"/>
          <w:sz w:val="26"/>
        </w:rPr>
        <w:t xml:space="preserve">Непосредственное предоставление муниципальной услуги осуществляется Уполномоченным органом – архивным отделом администрации Кыштымского </w:t>
      </w:r>
      <w:r w:rsidRPr="0031116E">
        <w:rPr>
          <w:color w:val="auto"/>
          <w:sz w:val="26"/>
          <w:szCs w:val="26"/>
        </w:rPr>
        <w:t>городского округа.</w:t>
      </w:r>
    </w:p>
    <w:p w14:paraId="04FF6459" w14:textId="454D2EDD" w:rsidR="00280DF5" w:rsidRPr="0031116E" w:rsidRDefault="00280DF5">
      <w:pPr>
        <w:pStyle w:val="19"/>
        <w:tabs>
          <w:tab w:val="left" w:pos="1234"/>
        </w:tabs>
        <w:ind w:firstLine="717"/>
        <w:jc w:val="both"/>
        <w:rPr>
          <w:color w:val="FF0000"/>
          <w:sz w:val="26"/>
          <w:szCs w:val="26"/>
        </w:rPr>
      </w:pPr>
      <w:r w:rsidRPr="0031116E">
        <w:rPr>
          <w:color w:val="FF0000"/>
          <w:sz w:val="26"/>
          <w:szCs w:val="26"/>
        </w:rPr>
        <w:t>В предоставлении муниципальной услуги, и выдачи результата предоставления муниципальной услуги участвуют территориальные отделы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многофункциональные центры). Информация о местах нахождения, номерах телефонов, адресах электронной почты и официальных сайтов многофункциональных центров размещена на портале многофункциональных центров предоставления государственных и муниципальных услуг Челябинской области (https://mfc-74.ru). Подача документов, необходимых для предоставления муниципальной услуги, а также получение результата предоставления муниципальной услуги осуществляются в любом многофункциональном центре на территории Челябинской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685A12C" w14:textId="4D439F5D"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00C518B9">
        <w:rPr>
          <w:rFonts w:ascii="Times New Roman" w:hAnsi="Times New Roman"/>
          <w:color w:val="auto"/>
          <w:sz w:val="26"/>
        </w:rPr>
        <w:t>2</w:t>
      </w:r>
      <w:r w:rsidRPr="00EE0B87">
        <w:rPr>
          <w:rFonts w:ascii="Times New Roman" w:hAnsi="Times New Roman"/>
          <w:color w:val="auto"/>
          <w:sz w:val="26"/>
        </w:rPr>
        <w:t>. Результатом предоставления муниципальной услуги является:</w:t>
      </w:r>
    </w:p>
    <w:p w14:paraId="327EF37A" w14:textId="01BAD72E" w:rsidR="007A06BE" w:rsidRPr="007A06BE" w:rsidRDefault="007A06BE" w:rsidP="007A06BE">
      <w:pPr>
        <w:pStyle w:val="afd"/>
        <w:ind w:firstLine="720"/>
        <w:jc w:val="both"/>
        <w:rPr>
          <w:rFonts w:ascii="Times New Roman" w:hAnsi="Times New Roman" w:cs="Times New Roman"/>
          <w:sz w:val="26"/>
          <w:szCs w:val="26"/>
        </w:rPr>
      </w:pPr>
      <w:r w:rsidRPr="007A06BE">
        <w:rPr>
          <w:rFonts w:ascii="Times New Roman" w:hAnsi="Times New Roman" w:cs="Times New Roman"/>
          <w:sz w:val="26"/>
          <w:szCs w:val="26"/>
        </w:rPr>
        <w:t xml:space="preserve">1) </w:t>
      </w:r>
      <w:r w:rsidR="000F1247">
        <w:rPr>
          <w:rFonts w:ascii="Times New Roman" w:hAnsi="Times New Roman" w:cs="Times New Roman"/>
          <w:sz w:val="26"/>
          <w:szCs w:val="26"/>
        </w:rPr>
        <w:t>информационные письма</w:t>
      </w:r>
      <w:r w:rsidRPr="007A06BE">
        <w:rPr>
          <w:rFonts w:ascii="Times New Roman" w:hAnsi="Times New Roman" w:cs="Times New Roman"/>
          <w:sz w:val="26"/>
          <w:szCs w:val="26"/>
        </w:rPr>
        <w:t>;</w:t>
      </w:r>
    </w:p>
    <w:p w14:paraId="4B4F69FC" w14:textId="48D18845" w:rsidR="007A06BE" w:rsidRPr="007A06BE" w:rsidRDefault="007A06BE" w:rsidP="007A06BE">
      <w:pPr>
        <w:pStyle w:val="afd"/>
        <w:ind w:firstLine="720"/>
        <w:jc w:val="both"/>
        <w:rPr>
          <w:rFonts w:ascii="Times New Roman" w:hAnsi="Times New Roman" w:cs="Times New Roman"/>
          <w:sz w:val="26"/>
          <w:szCs w:val="26"/>
        </w:rPr>
      </w:pPr>
      <w:r w:rsidRPr="007A06BE">
        <w:rPr>
          <w:rFonts w:ascii="Times New Roman" w:hAnsi="Times New Roman" w:cs="Times New Roman"/>
          <w:sz w:val="26"/>
          <w:szCs w:val="26"/>
        </w:rPr>
        <w:t xml:space="preserve">2) </w:t>
      </w:r>
      <w:r w:rsidR="000F1247">
        <w:rPr>
          <w:rFonts w:ascii="Times New Roman" w:hAnsi="Times New Roman" w:cs="Times New Roman"/>
          <w:sz w:val="26"/>
          <w:szCs w:val="26"/>
        </w:rPr>
        <w:t>архивные справки</w:t>
      </w:r>
      <w:r w:rsidRPr="007A06BE">
        <w:rPr>
          <w:rFonts w:ascii="Times New Roman" w:hAnsi="Times New Roman" w:cs="Times New Roman"/>
          <w:sz w:val="26"/>
          <w:szCs w:val="26"/>
        </w:rPr>
        <w:t>;</w:t>
      </w:r>
    </w:p>
    <w:p w14:paraId="40A1BA25" w14:textId="7B78DA38" w:rsidR="007A06BE" w:rsidRPr="007A06BE" w:rsidRDefault="007A06BE" w:rsidP="007A06BE">
      <w:pPr>
        <w:pStyle w:val="afd"/>
        <w:ind w:firstLine="720"/>
        <w:jc w:val="both"/>
        <w:rPr>
          <w:rFonts w:ascii="Times New Roman" w:hAnsi="Times New Roman" w:cs="Times New Roman"/>
          <w:sz w:val="26"/>
          <w:szCs w:val="26"/>
        </w:rPr>
      </w:pPr>
      <w:r w:rsidRPr="007A06BE">
        <w:rPr>
          <w:rFonts w:ascii="Times New Roman" w:hAnsi="Times New Roman" w:cs="Times New Roman"/>
          <w:sz w:val="26"/>
          <w:szCs w:val="26"/>
        </w:rPr>
        <w:t>3) архивн</w:t>
      </w:r>
      <w:r w:rsidR="000F1247">
        <w:rPr>
          <w:rFonts w:ascii="Times New Roman" w:hAnsi="Times New Roman" w:cs="Times New Roman"/>
          <w:sz w:val="26"/>
          <w:szCs w:val="26"/>
        </w:rPr>
        <w:t>ые</w:t>
      </w:r>
      <w:r w:rsidRPr="007A06BE">
        <w:rPr>
          <w:rFonts w:ascii="Times New Roman" w:hAnsi="Times New Roman" w:cs="Times New Roman"/>
          <w:sz w:val="26"/>
          <w:szCs w:val="26"/>
        </w:rPr>
        <w:t xml:space="preserve"> выписк</w:t>
      </w:r>
      <w:r w:rsidR="000F1247">
        <w:rPr>
          <w:rFonts w:ascii="Times New Roman" w:hAnsi="Times New Roman" w:cs="Times New Roman"/>
          <w:sz w:val="26"/>
          <w:szCs w:val="26"/>
        </w:rPr>
        <w:t>и</w:t>
      </w:r>
      <w:r w:rsidRPr="007A06BE">
        <w:rPr>
          <w:rFonts w:ascii="Times New Roman" w:hAnsi="Times New Roman" w:cs="Times New Roman"/>
          <w:sz w:val="26"/>
          <w:szCs w:val="26"/>
        </w:rPr>
        <w:t>;</w:t>
      </w:r>
    </w:p>
    <w:p w14:paraId="176EEFDE" w14:textId="1ECEBF40" w:rsidR="007A06BE" w:rsidRPr="000B1EF1" w:rsidRDefault="007A06BE" w:rsidP="007A06BE">
      <w:pPr>
        <w:pStyle w:val="afd"/>
        <w:ind w:firstLine="720"/>
        <w:jc w:val="both"/>
        <w:rPr>
          <w:rFonts w:ascii="Times New Roman" w:hAnsi="Times New Roman" w:cs="Times New Roman"/>
          <w:color w:val="000000" w:themeColor="text1"/>
          <w:sz w:val="26"/>
          <w:szCs w:val="26"/>
        </w:rPr>
      </w:pPr>
      <w:r w:rsidRPr="000B1EF1">
        <w:rPr>
          <w:rFonts w:ascii="Times New Roman" w:hAnsi="Times New Roman" w:cs="Times New Roman"/>
          <w:color w:val="000000" w:themeColor="text1"/>
          <w:sz w:val="26"/>
          <w:szCs w:val="26"/>
        </w:rPr>
        <w:t xml:space="preserve">4) </w:t>
      </w:r>
      <w:r w:rsidR="000F1247" w:rsidRPr="000B1EF1">
        <w:rPr>
          <w:rFonts w:ascii="Times New Roman" w:hAnsi="Times New Roman" w:cs="Times New Roman"/>
          <w:color w:val="000000" w:themeColor="text1"/>
          <w:sz w:val="26"/>
          <w:szCs w:val="26"/>
        </w:rPr>
        <w:t>архивные копии</w:t>
      </w:r>
      <w:r w:rsidRPr="000B1EF1">
        <w:rPr>
          <w:rFonts w:ascii="Times New Roman" w:hAnsi="Times New Roman" w:cs="Times New Roman"/>
          <w:color w:val="000000" w:themeColor="text1"/>
          <w:sz w:val="26"/>
          <w:szCs w:val="26"/>
        </w:rPr>
        <w:t>;</w:t>
      </w:r>
    </w:p>
    <w:p w14:paraId="42C32949" w14:textId="77777777" w:rsidR="000B1EF1" w:rsidRPr="000B1EF1" w:rsidRDefault="007A06BE" w:rsidP="007A06BE">
      <w:pPr>
        <w:pStyle w:val="afd"/>
        <w:ind w:firstLine="720"/>
        <w:jc w:val="both"/>
        <w:rPr>
          <w:rFonts w:ascii="Times New Roman" w:hAnsi="Times New Roman" w:cs="Times New Roman"/>
          <w:color w:val="000000" w:themeColor="text1"/>
          <w:sz w:val="26"/>
          <w:szCs w:val="26"/>
        </w:rPr>
      </w:pPr>
      <w:r w:rsidRPr="000B1EF1">
        <w:rPr>
          <w:rFonts w:ascii="Times New Roman" w:hAnsi="Times New Roman" w:cs="Times New Roman"/>
          <w:color w:val="000000" w:themeColor="text1"/>
          <w:sz w:val="26"/>
          <w:szCs w:val="26"/>
        </w:rPr>
        <w:t xml:space="preserve">5) </w:t>
      </w:r>
      <w:r w:rsidR="000F1247" w:rsidRPr="000B1EF1">
        <w:rPr>
          <w:rFonts w:ascii="Times New Roman" w:hAnsi="Times New Roman" w:cs="Times New Roman"/>
          <w:color w:val="000000" w:themeColor="text1"/>
          <w:sz w:val="26"/>
          <w:szCs w:val="26"/>
        </w:rPr>
        <w:t>систематизированные краткие или аннотированные перечни заголовков архивных документов или единиц хранения (единиц учёта)</w:t>
      </w:r>
      <w:r w:rsidR="000B1EF1" w:rsidRPr="000B1EF1">
        <w:rPr>
          <w:rFonts w:ascii="Times New Roman" w:hAnsi="Times New Roman" w:cs="Times New Roman"/>
          <w:color w:val="000000" w:themeColor="text1"/>
          <w:sz w:val="26"/>
          <w:szCs w:val="26"/>
        </w:rPr>
        <w:t xml:space="preserve"> по определенной теме с указанием их дат и архивных шифров (по согласованию с заявителем);</w:t>
      </w:r>
    </w:p>
    <w:p w14:paraId="5DF55EFC" w14:textId="4C8BBAAD" w:rsidR="007A06BE" w:rsidRPr="000B1EF1" w:rsidRDefault="007A06BE" w:rsidP="000B1EF1">
      <w:pPr>
        <w:ind w:firstLine="720"/>
        <w:jc w:val="both"/>
        <w:rPr>
          <w:rFonts w:ascii="Times New Roman" w:hAnsi="Times New Roman" w:cs="Times New Roman"/>
          <w:color w:val="000000" w:themeColor="text1"/>
          <w:sz w:val="26"/>
          <w:szCs w:val="26"/>
        </w:rPr>
      </w:pPr>
      <w:r w:rsidRPr="000B1EF1">
        <w:rPr>
          <w:rFonts w:ascii="Times New Roman" w:hAnsi="Times New Roman" w:cs="Times New Roman"/>
          <w:color w:val="000000" w:themeColor="text1"/>
          <w:sz w:val="26"/>
          <w:szCs w:val="26"/>
        </w:rPr>
        <w:t xml:space="preserve">6) </w:t>
      </w:r>
      <w:r w:rsidR="000B1EF1" w:rsidRPr="000B1EF1">
        <w:rPr>
          <w:rFonts w:ascii="Times New Roman" w:hAnsi="Times New Roman" w:cs="Times New Roman"/>
          <w:color w:val="000000" w:themeColor="text1"/>
          <w:sz w:val="26"/>
          <w:szCs w:val="26"/>
        </w:rPr>
        <w:t>тематические обзоры архивных документов (по согласованию с заявителем).</w:t>
      </w:r>
    </w:p>
    <w:p w14:paraId="0BD48789" w14:textId="23FFF582" w:rsidR="008A5FC1" w:rsidRPr="00147E47" w:rsidRDefault="00EE0B87" w:rsidP="00147E4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00C518B9">
        <w:rPr>
          <w:rFonts w:ascii="Times New Roman" w:hAnsi="Times New Roman"/>
          <w:color w:val="auto"/>
          <w:sz w:val="26"/>
        </w:rPr>
        <w:t>3</w:t>
      </w:r>
      <w:r w:rsidRPr="00EE0B87">
        <w:rPr>
          <w:rFonts w:ascii="Times New Roman" w:hAnsi="Times New Roman"/>
          <w:color w:val="auto"/>
          <w:sz w:val="26"/>
        </w:rPr>
        <w:t xml:space="preserve">. </w:t>
      </w:r>
      <w:r w:rsidR="007A06BE">
        <w:rPr>
          <w:rFonts w:ascii="Times New Roman" w:hAnsi="Times New Roman" w:cs="Times New Roman"/>
          <w:sz w:val="26"/>
          <w:szCs w:val="26"/>
        </w:rPr>
        <w:t>Срок предоставления муниципальной услуги, связанной с социальной защитой граждан, предусматривающей их пенсионное обеспечение, а также получение льгот и компенсаций в соответствии с действующим законодательством Российской Федерации (социально-правовые запросы), не должен  превыш</w:t>
      </w:r>
      <w:r w:rsidR="007A06BE" w:rsidRPr="004C7B86">
        <w:rPr>
          <w:rFonts w:ascii="Times New Roman" w:hAnsi="Times New Roman" w:cs="Times New Roman"/>
          <w:sz w:val="26"/>
          <w:szCs w:val="26"/>
        </w:rPr>
        <w:t>ать</w:t>
      </w:r>
      <w:r w:rsidR="007A06BE" w:rsidRPr="00030DD3">
        <w:rPr>
          <w:rFonts w:ascii="Times New Roman" w:hAnsi="Times New Roman" w:cs="Times New Roman"/>
          <w:color w:val="FF0000"/>
          <w:sz w:val="26"/>
          <w:szCs w:val="26"/>
        </w:rPr>
        <w:t xml:space="preserve"> </w:t>
      </w:r>
      <w:r w:rsidR="007A06BE" w:rsidRPr="004F4576">
        <w:rPr>
          <w:rFonts w:ascii="Times New Roman" w:hAnsi="Times New Roman" w:cs="Times New Roman"/>
          <w:sz w:val="26"/>
          <w:szCs w:val="26"/>
        </w:rPr>
        <w:t>21 рабочий день с</w:t>
      </w:r>
      <w:r w:rsidR="00147E47">
        <w:rPr>
          <w:rFonts w:ascii="Times New Roman" w:hAnsi="Times New Roman" w:cs="Times New Roman"/>
          <w:sz w:val="26"/>
          <w:szCs w:val="26"/>
        </w:rPr>
        <w:t>о</w:t>
      </w:r>
      <w:r w:rsidR="007A06BE" w:rsidRPr="004F4576">
        <w:rPr>
          <w:rFonts w:ascii="Times New Roman" w:hAnsi="Times New Roman" w:cs="Times New Roman"/>
          <w:sz w:val="26"/>
          <w:szCs w:val="26"/>
        </w:rPr>
        <w:t xml:space="preserve"> </w:t>
      </w:r>
      <w:r w:rsidR="00147E47">
        <w:rPr>
          <w:rFonts w:ascii="Times New Roman" w:hAnsi="Times New Roman" w:cs="Times New Roman"/>
          <w:sz w:val="26"/>
          <w:szCs w:val="26"/>
        </w:rPr>
        <w:t xml:space="preserve">дня </w:t>
      </w:r>
      <w:r w:rsidR="007A06BE" w:rsidRPr="004F4576">
        <w:rPr>
          <w:rFonts w:ascii="Times New Roman" w:hAnsi="Times New Roman" w:cs="Times New Roman"/>
          <w:sz w:val="26"/>
          <w:szCs w:val="26"/>
        </w:rPr>
        <w:t xml:space="preserve">регистрации запроса. </w:t>
      </w:r>
    </w:p>
    <w:p w14:paraId="16631520" w14:textId="0CE9367F" w:rsidR="007A06BE" w:rsidRDefault="008A5FC1" w:rsidP="007A06BE">
      <w:pPr>
        <w:pStyle w:val="afd"/>
        <w:ind w:firstLine="720"/>
        <w:jc w:val="both"/>
        <w:rPr>
          <w:rFonts w:ascii="Times New Roman" w:hAnsi="Times New Roman" w:cs="Times New Roman"/>
          <w:sz w:val="26"/>
          <w:szCs w:val="26"/>
        </w:rPr>
      </w:pPr>
      <w:r>
        <w:rPr>
          <w:rFonts w:ascii="Times New Roman" w:hAnsi="Times New Roman" w:cs="Times New Roman"/>
          <w:sz w:val="26"/>
          <w:szCs w:val="26"/>
        </w:rPr>
        <w:t xml:space="preserve">Срок исполнения по тематическим запросам </w:t>
      </w:r>
      <w:r w:rsidR="00147E47">
        <w:rPr>
          <w:rFonts w:ascii="Times New Roman" w:hAnsi="Times New Roman" w:cs="Times New Roman"/>
          <w:sz w:val="26"/>
          <w:szCs w:val="26"/>
        </w:rPr>
        <w:t xml:space="preserve">- </w:t>
      </w:r>
      <w:r w:rsidR="000B1EF1">
        <w:rPr>
          <w:rFonts w:ascii="Times New Roman" w:hAnsi="Times New Roman" w:cs="Times New Roman"/>
          <w:sz w:val="26"/>
          <w:szCs w:val="26"/>
        </w:rPr>
        <w:t>н</w:t>
      </w:r>
      <w:r>
        <w:rPr>
          <w:rFonts w:ascii="Times New Roman" w:hAnsi="Times New Roman" w:cs="Times New Roman"/>
          <w:sz w:val="26"/>
          <w:szCs w:val="26"/>
        </w:rPr>
        <w:t xml:space="preserve">е </w:t>
      </w:r>
      <w:r w:rsidR="000B1EF1">
        <w:rPr>
          <w:rFonts w:ascii="Times New Roman" w:hAnsi="Times New Roman" w:cs="Times New Roman"/>
          <w:sz w:val="26"/>
          <w:szCs w:val="26"/>
        </w:rPr>
        <w:t>более</w:t>
      </w:r>
      <w:r>
        <w:rPr>
          <w:rFonts w:ascii="Times New Roman" w:hAnsi="Times New Roman" w:cs="Times New Roman"/>
          <w:sz w:val="26"/>
          <w:szCs w:val="26"/>
        </w:rPr>
        <w:t xml:space="preserve"> 30 дней.  </w:t>
      </w:r>
      <w:r w:rsidR="000B1EF1">
        <w:rPr>
          <w:rFonts w:ascii="Times New Roman" w:hAnsi="Times New Roman" w:cs="Times New Roman"/>
          <w:sz w:val="26"/>
          <w:szCs w:val="26"/>
        </w:rPr>
        <w:t>Срок исполнения по тематическим запросам при необходимости может быть продлен по согласованию с заявителем.</w:t>
      </w:r>
    </w:p>
    <w:p w14:paraId="722E336E" w14:textId="7C0D2549" w:rsidR="007A06BE" w:rsidRPr="004F4576" w:rsidRDefault="007A06BE" w:rsidP="007A06BE">
      <w:pPr>
        <w:pStyle w:val="afd"/>
        <w:ind w:firstLine="720"/>
        <w:jc w:val="both"/>
        <w:rPr>
          <w:rFonts w:ascii="Times New Roman" w:hAnsi="Times New Roman" w:cs="Times New Roman"/>
          <w:sz w:val="26"/>
          <w:szCs w:val="26"/>
        </w:rPr>
      </w:pPr>
      <w:r>
        <w:rPr>
          <w:rFonts w:ascii="Times New Roman" w:hAnsi="Times New Roman" w:cs="Times New Roman"/>
          <w:sz w:val="26"/>
          <w:szCs w:val="26"/>
        </w:rPr>
        <w:t xml:space="preserve">Срок предоставления муниципальной услуги, исполняющейся по научно-справочному аппарату </w:t>
      </w:r>
      <w:r w:rsidR="00B34C28">
        <w:rPr>
          <w:rFonts w:ascii="Times New Roman" w:hAnsi="Times New Roman" w:cs="Times New Roman"/>
          <w:sz w:val="26"/>
          <w:szCs w:val="26"/>
        </w:rPr>
        <w:t>Уполномоченного органа</w:t>
      </w:r>
      <w:r>
        <w:rPr>
          <w:rFonts w:ascii="Times New Roman" w:hAnsi="Times New Roman" w:cs="Times New Roman"/>
          <w:sz w:val="26"/>
          <w:szCs w:val="26"/>
        </w:rPr>
        <w:t xml:space="preserve">, не должен превышать </w:t>
      </w:r>
      <w:r w:rsidRPr="004F4576">
        <w:rPr>
          <w:rFonts w:ascii="Times New Roman" w:hAnsi="Times New Roman" w:cs="Times New Roman"/>
          <w:sz w:val="26"/>
          <w:szCs w:val="26"/>
        </w:rPr>
        <w:t>30 календарных дней с момента регистрации обращения (запроса).</w:t>
      </w:r>
    </w:p>
    <w:p w14:paraId="45E4B13C" w14:textId="45ACC53B"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00C518B9">
        <w:rPr>
          <w:rFonts w:ascii="Times New Roman" w:hAnsi="Times New Roman"/>
          <w:color w:val="auto"/>
          <w:sz w:val="26"/>
        </w:rPr>
        <w:t>4</w:t>
      </w:r>
      <w:r w:rsidRPr="00EE0B87">
        <w:rPr>
          <w:rFonts w:ascii="Times New Roman" w:hAnsi="Times New Roman"/>
          <w:color w:val="auto"/>
          <w:sz w:val="26"/>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размещается на официальном сайте </w:t>
      </w:r>
      <w:r w:rsidR="00411360">
        <w:rPr>
          <w:rFonts w:ascii="Times New Roman" w:hAnsi="Times New Roman"/>
          <w:color w:val="auto"/>
          <w:sz w:val="26"/>
        </w:rPr>
        <w:t xml:space="preserve">администрации Кыштымского </w:t>
      </w:r>
      <w:r w:rsidR="00411360">
        <w:rPr>
          <w:rFonts w:ascii="Times New Roman" w:hAnsi="Times New Roman"/>
          <w:color w:val="auto"/>
          <w:sz w:val="26"/>
        </w:rPr>
        <w:lastRenderedPageBreak/>
        <w:t>городского округа</w:t>
      </w:r>
      <w:r w:rsidRPr="00EE0B87">
        <w:rPr>
          <w:rFonts w:ascii="Times New Roman" w:hAnsi="Times New Roman"/>
          <w:color w:val="auto"/>
          <w:sz w:val="26"/>
        </w:rPr>
        <w:t>, а также на ЕПГУ.</w:t>
      </w:r>
    </w:p>
    <w:p w14:paraId="717027C8" w14:textId="696CF10B"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00C518B9">
        <w:rPr>
          <w:rFonts w:ascii="Times New Roman" w:hAnsi="Times New Roman"/>
          <w:color w:val="auto"/>
          <w:sz w:val="26"/>
        </w:rPr>
        <w:t>5</w:t>
      </w:r>
      <w:r w:rsidRPr="00EE0B87">
        <w:rPr>
          <w:rFonts w:ascii="Times New Roman" w:hAnsi="Times New Roman"/>
          <w:color w:val="auto"/>
          <w:sz w:val="26"/>
        </w:rPr>
        <w:t>. Исчерпывающий перечень документов, необходимых для предоставления муниципальной услуги, обязанность по представлению которых возложена на заявителя:</w:t>
      </w:r>
    </w:p>
    <w:p w14:paraId="5E4B6184" w14:textId="416296CC" w:rsidR="00387A53" w:rsidRPr="00387A53" w:rsidRDefault="00EE0B87" w:rsidP="00387A53">
      <w:pPr>
        <w:ind w:firstLine="708"/>
        <w:jc w:val="both"/>
        <w:rPr>
          <w:rFonts w:ascii="Times New Roman" w:hAnsi="Times New Roman" w:cs="Times New Roman"/>
          <w:sz w:val="26"/>
          <w:szCs w:val="26"/>
        </w:rPr>
      </w:pPr>
      <w:r w:rsidRPr="00EE0B87">
        <w:rPr>
          <w:rFonts w:ascii="Times New Roman" w:hAnsi="Times New Roman"/>
          <w:color w:val="auto"/>
          <w:sz w:val="26"/>
        </w:rPr>
        <w:t xml:space="preserve">1) </w:t>
      </w:r>
      <w:r w:rsidR="002E2065">
        <w:rPr>
          <w:rFonts w:ascii="Times New Roman" w:hAnsi="Times New Roman"/>
          <w:color w:val="auto"/>
          <w:sz w:val="26"/>
        </w:rPr>
        <w:t>заявление (</w:t>
      </w:r>
      <w:r w:rsidR="00387A53" w:rsidRPr="00387A53">
        <w:rPr>
          <w:rFonts w:ascii="Times New Roman" w:hAnsi="Times New Roman" w:cs="Times New Roman"/>
          <w:snapToGrid w:val="0"/>
          <w:sz w:val="26"/>
          <w:szCs w:val="26"/>
        </w:rPr>
        <w:t>запрос</w:t>
      </w:r>
      <w:r w:rsidR="002E2065">
        <w:rPr>
          <w:rFonts w:ascii="Times New Roman" w:hAnsi="Times New Roman" w:cs="Times New Roman"/>
          <w:snapToGrid w:val="0"/>
          <w:sz w:val="26"/>
          <w:szCs w:val="26"/>
        </w:rPr>
        <w:t>) (приложение 2)</w:t>
      </w:r>
      <w:r w:rsidR="00387A53" w:rsidRPr="00387A53">
        <w:rPr>
          <w:rFonts w:ascii="Times New Roman" w:hAnsi="Times New Roman" w:cs="Times New Roman"/>
          <w:snapToGrid w:val="0"/>
          <w:sz w:val="26"/>
          <w:szCs w:val="26"/>
        </w:rPr>
        <w:t xml:space="preserve">, в котором должны быть указаны: </w:t>
      </w:r>
    </w:p>
    <w:p w14:paraId="0CE8F7AC" w14:textId="3A5F0E71" w:rsidR="00387A53" w:rsidRPr="00387A53" w:rsidRDefault="00387A53" w:rsidP="00387A53">
      <w:pPr>
        <w:ind w:firstLine="709"/>
        <w:jc w:val="both"/>
        <w:rPr>
          <w:rFonts w:ascii="Times New Roman" w:hAnsi="Times New Roman" w:cs="Times New Roman"/>
          <w:sz w:val="26"/>
          <w:szCs w:val="26"/>
        </w:rPr>
      </w:pPr>
      <w:r w:rsidRPr="00387A53">
        <w:rPr>
          <w:rFonts w:ascii="Times New Roman" w:hAnsi="Times New Roman" w:cs="Times New Roman"/>
          <w:sz w:val="26"/>
          <w:szCs w:val="26"/>
        </w:rPr>
        <w:t xml:space="preserve"> наименование юридического лица на бланке организации; для </w:t>
      </w:r>
      <w:r>
        <w:rPr>
          <w:rFonts w:ascii="Times New Roman" w:hAnsi="Times New Roman" w:cs="Times New Roman"/>
          <w:sz w:val="26"/>
          <w:szCs w:val="26"/>
        </w:rPr>
        <w:t>физических лиц</w:t>
      </w:r>
      <w:r w:rsidRPr="00387A53">
        <w:rPr>
          <w:rFonts w:ascii="Times New Roman" w:hAnsi="Times New Roman" w:cs="Times New Roman"/>
          <w:sz w:val="26"/>
          <w:szCs w:val="26"/>
        </w:rPr>
        <w:t xml:space="preserve"> – фамилия, имя и отчество (последнее – при наличии);</w:t>
      </w:r>
    </w:p>
    <w:p w14:paraId="6072387B" w14:textId="6BB9DAD7" w:rsidR="00387A53" w:rsidRPr="00387A53" w:rsidRDefault="00387A53" w:rsidP="00387A53">
      <w:pPr>
        <w:ind w:firstLine="709"/>
        <w:jc w:val="both"/>
        <w:rPr>
          <w:rFonts w:ascii="Times New Roman" w:hAnsi="Times New Roman" w:cs="Times New Roman"/>
          <w:sz w:val="26"/>
          <w:szCs w:val="26"/>
        </w:rPr>
      </w:pPr>
      <w:r w:rsidRPr="00387A53">
        <w:rPr>
          <w:rFonts w:ascii="Times New Roman" w:hAnsi="Times New Roman" w:cs="Times New Roman"/>
          <w:sz w:val="26"/>
          <w:szCs w:val="26"/>
        </w:rPr>
        <w:t>почтовый и/или электронный адрес заявителя;</w:t>
      </w:r>
    </w:p>
    <w:p w14:paraId="18EDACF7" w14:textId="77777777" w:rsidR="00387A53" w:rsidRPr="00387A53" w:rsidRDefault="00387A53" w:rsidP="00387A53">
      <w:pPr>
        <w:ind w:firstLine="709"/>
        <w:jc w:val="both"/>
        <w:rPr>
          <w:rFonts w:ascii="Times New Roman" w:hAnsi="Times New Roman" w:cs="Times New Roman"/>
          <w:sz w:val="26"/>
          <w:szCs w:val="26"/>
        </w:rPr>
      </w:pPr>
      <w:r w:rsidRPr="00387A53">
        <w:rPr>
          <w:rFonts w:ascii="Times New Roman" w:hAnsi="Times New Roman" w:cs="Times New Roman"/>
          <w:sz w:val="26"/>
          <w:szCs w:val="26"/>
        </w:rPr>
        <w:t>интересующие заявителя тема, вопрос, событие, факт, сведения и хронологические рамки запрашиваемой информации;</w:t>
      </w:r>
    </w:p>
    <w:p w14:paraId="711130E1" w14:textId="13632083" w:rsidR="00387A53" w:rsidRPr="00387A53" w:rsidRDefault="00387A53" w:rsidP="00387A53">
      <w:pPr>
        <w:ind w:firstLine="709"/>
        <w:jc w:val="both"/>
        <w:rPr>
          <w:rFonts w:ascii="Times New Roman" w:hAnsi="Times New Roman" w:cs="Times New Roman"/>
          <w:sz w:val="26"/>
          <w:szCs w:val="26"/>
        </w:rPr>
      </w:pPr>
      <w:r w:rsidRPr="00EE0B87">
        <w:rPr>
          <w:rFonts w:ascii="Times New Roman" w:hAnsi="Times New Roman"/>
          <w:color w:val="auto"/>
          <w:sz w:val="26"/>
        </w:rPr>
        <w:t>способ получения сведений</w:t>
      </w:r>
      <w:r>
        <w:rPr>
          <w:rFonts w:ascii="Times New Roman" w:hAnsi="Times New Roman"/>
          <w:color w:val="auto"/>
          <w:sz w:val="26"/>
        </w:rPr>
        <w:t>,</w:t>
      </w:r>
      <w:r w:rsidRPr="00387A53">
        <w:rPr>
          <w:rFonts w:ascii="Times New Roman" w:hAnsi="Times New Roman" w:cs="Times New Roman"/>
          <w:sz w:val="26"/>
          <w:szCs w:val="26"/>
        </w:rPr>
        <w:t xml:space="preserve"> форма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14:paraId="3B8D2DEF" w14:textId="77777777" w:rsidR="00387A53" w:rsidRPr="00387A53" w:rsidRDefault="00387A53" w:rsidP="00387A53">
      <w:pPr>
        <w:ind w:firstLine="709"/>
        <w:jc w:val="both"/>
        <w:rPr>
          <w:rFonts w:ascii="Times New Roman" w:hAnsi="Times New Roman" w:cs="Times New Roman"/>
          <w:sz w:val="26"/>
          <w:szCs w:val="26"/>
        </w:rPr>
      </w:pPr>
      <w:r w:rsidRPr="00387A53">
        <w:rPr>
          <w:rFonts w:ascii="Times New Roman" w:hAnsi="Times New Roman" w:cs="Times New Roman"/>
          <w:sz w:val="26"/>
          <w:szCs w:val="26"/>
        </w:rPr>
        <w:t>личная подпись гражданина или подпись должностного лица;</w:t>
      </w:r>
    </w:p>
    <w:p w14:paraId="32280FF4" w14:textId="0978E382" w:rsidR="00387A53" w:rsidRDefault="00387A53" w:rsidP="00387A53">
      <w:pPr>
        <w:ind w:firstLine="709"/>
        <w:jc w:val="both"/>
        <w:rPr>
          <w:rFonts w:ascii="Times New Roman" w:hAnsi="Times New Roman" w:cs="Times New Roman"/>
          <w:sz w:val="26"/>
          <w:szCs w:val="26"/>
        </w:rPr>
      </w:pPr>
      <w:r w:rsidRPr="00387A53">
        <w:rPr>
          <w:rFonts w:ascii="Times New Roman" w:hAnsi="Times New Roman" w:cs="Times New Roman"/>
          <w:sz w:val="26"/>
          <w:szCs w:val="26"/>
        </w:rPr>
        <w:t>дата отправления</w:t>
      </w:r>
      <w:r>
        <w:rPr>
          <w:rFonts w:ascii="Times New Roman" w:hAnsi="Times New Roman" w:cs="Times New Roman"/>
          <w:sz w:val="26"/>
          <w:szCs w:val="26"/>
        </w:rPr>
        <w:t>.</w:t>
      </w:r>
    </w:p>
    <w:p w14:paraId="128B2689" w14:textId="17E0E99C" w:rsidR="009B1558" w:rsidRDefault="009B1558" w:rsidP="00387A53">
      <w:pPr>
        <w:ind w:firstLine="708"/>
        <w:jc w:val="both"/>
        <w:rPr>
          <w:rFonts w:ascii="Times New Roman" w:hAnsi="Times New Roman" w:cs="Times New Roman"/>
          <w:sz w:val="26"/>
          <w:szCs w:val="26"/>
        </w:rPr>
      </w:pPr>
      <w:r w:rsidRPr="00387A53">
        <w:rPr>
          <w:rFonts w:ascii="Times New Roman" w:hAnsi="Times New Roman" w:cs="Times New Roman"/>
          <w:sz w:val="26"/>
          <w:szCs w:val="26"/>
        </w:rPr>
        <w:t xml:space="preserve">Для удобства пользователей в </w:t>
      </w:r>
      <w:r w:rsidR="00363B6D">
        <w:rPr>
          <w:rFonts w:ascii="Times New Roman" w:hAnsi="Times New Roman" w:cs="Times New Roman"/>
          <w:sz w:val="26"/>
          <w:szCs w:val="26"/>
        </w:rPr>
        <w:t>а</w:t>
      </w:r>
      <w:r w:rsidRPr="00387A53">
        <w:rPr>
          <w:rFonts w:ascii="Times New Roman" w:hAnsi="Times New Roman" w:cs="Times New Roman"/>
          <w:sz w:val="26"/>
          <w:szCs w:val="26"/>
        </w:rPr>
        <w:t xml:space="preserve">рхивном отделе разработаны формы (бланки) запросов, размещенные на информационном стенде и на сайте </w:t>
      </w:r>
      <w:r w:rsidR="00411360">
        <w:rPr>
          <w:rFonts w:ascii="Times New Roman" w:hAnsi="Times New Roman" w:cs="Times New Roman"/>
          <w:sz w:val="26"/>
          <w:szCs w:val="26"/>
        </w:rPr>
        <w:t>администрации Кыштымского городского округа</w:t>
      </w:r>
      <w:r w:rsidRPr="00387A53">
        <w:rPr>
          <w:rFonts w:ascii="Times New Roman" w:hAnsi="Times New Roman" w:cs="Times New Roman"/>
          <w:sz w:val="26"/>
          <w:szCs w:val="26"/>
        </w:rPr>
        <w:t xml:space="preserve">. </w:t>
      </w:r>
    </w:p>
    <w:p w14:paraId="5AE5DA65" w14:textId="77777777" w:rsidR="009B1558" w:rsidRPr="009B1558" w:rsidRDefault="009B1558" w:rsidP="009B1558">
      <w:pPr>
        <w:ind w:firstLine="709"/>
        <w:jc w:val="both"/>
        <w:rPr>
          <w:rFonts w:ascii="Times New Roman" w:hAnsi="Times New Roman" w:cs="Times New Roman"/>
          <w:sz w:val="26"/>
          <w:szCs w:val="26"/>
        </w:rPr>
      </w:pPr>
      <w:r w:rsidRPr="009B1558">
        <w:rPr>
          <w:rFonts w:ascii="Times New Roman" w:hAnsi="Times New Roman" w:cs="Times New Roman"/>
          <w:sz w:val="26"/>
          <w:szCs w:val="26"/>
        </w:rPr>
        <w:t>2) паспорт (для удостоверения личности);</w:t>
      </w:r>
    </w:p>
    <w:p w14:paraId="3E10D005" w14:textId="77777777" w:rsidR="00AB1435" w:rsidRDefault="009B1558" w:rsidP="00AB1435">
      <w:pPr>
        <w:ind w:firstLine="708"/>
        <w:jc w:val="both"/>
        <w:rPr>
          <w:rFonts w:ascii="Times New Roman" w:hAnsi="Times New Roman" w:cs="Times New Roman"/>
          <w:sz w:val="26"/>
          <w:szCs w:val="26"/>
        </w:rPr>
      </w:pPr>
      <w:r w:rsidRPr="009B1558">
        <w:rPr>
          <w:rFonts w:ascii="Times New Roman" w:hAnsi="Times New Roman" w:cs="Times New Roman"/>
          <w:sz w:val="26"/>
          <w:szCs w:val="26"/>
        </w:rPr>
        <w:t xml:space="preserve">3) </w:t>
      </w:r>
      <w:r w:rsidR="00363B6D" w:rsidRPr="00AB1435">
        <w:rPr>
          <w:rFonts w:ascii="Times New Roman" w:hAnsi="Times New Roman" w:cs="Times New Roman"/>
          <w:sz w:val="26"/>
          <w:szCs w:val="26"/>
        </w:rPr>
        <w:t xml:space="preserve">при обращении представителя заявителя: документ, подтверждающий полномочия представителя заявителя, либо его копия, заверенная в установленном законодательством Российской Федерации порядке; </w:t>
      </w:r>
    </w:p>
    <w:p w14:paraId="64A2685F" w14:textId="4F5181A7" w:rsidR="00AB1435" w:rsidRDefault="00AB1435" w:rsidP="00AB1435">
      <w:pPr>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00363B6D" w:rsidRPr="00AB1435">
        <w:rPr>
          <w:rFonts w:ascii="Times New Roman" w:hAnsi="Times New Roman" w:cs="Times New Roman"/>
          <w:sz w:val="26"/>
          <w:szCs w:val="26"/>
        </w:rPr>
        <w:t>паспорт гражданина Российской Федерации или иной документ, удостоверяющий личность в соответствии с законодательством Российской Федерации, либо их копия, заверенная в установленном законодательством Российской Федерации порядке</w:t>
      </w:r>
      <w:r>
        <w:rPr>
          <w:rFonts w:ascii="Times New Roman" w:hAnsi="Times New Roman" w:cs="Times New Roman"/>
          <w:sz w:val="26"/>
          <w:szCs w:val="26"/>
        </w:rPr>
        <w:t>;</w:t>
      </w:r>
      <w:r w:rsidR="00363B6D" w:rsidRPr="00AB1435">
        <w:rPr>
          <w:rFonts w:ascii="Times New Roman" w:hAnsi="Times New Roman" w:cs="Times New Roman"/>
          <w:sz w:val="26"/>
          <w:szCs w:val="26"/>
        </w:rPr>
        <w:t xml:space="preserve"> </w:t>
      </w:r>
    </w:p>
    <w:p w14:paraId="3EF82F35" w14:textId="49555649" w:rsidR="009B1558" w:rsidRPr="00AB1435" w:rsidRDefault="00AB1435" w:rsidP="00AB1435">
      <w:pPr>
        <w:ind w:firstLine="709"/>
        <w:jc w:val="both"/>
        <w:rPr>
          <w:rFonts w:ascii="Times New Roman" w:hAnsi="Times New Roman" w:cs="Times New Roman"/>
          <w:sz w:val="26"/>
          <w:szCs w:val="26"/>
        </w:rPr>
      </w:pPr>
      <w:r>
        <w:rPr>
          <w:rFonts w:ascii="Times New Roman" w:hAnsi="Times New Roman" w:cs="Times New Roman"/>
          <w:sz w:val="26"/>
          <w:szCs w:val="26"/>
        </w:rPr>
        <w:t>5) п</w:t>
      </w:r>
      <w:r w:rsidR="00363B6D" w:rsidRPr="00AB1435">
        <w:rPr>
          <w:rFonts w:ascii="Times New Roman" w:hAnsi="Times New Roman" w:cs="Times New Roman"/>
          <w:sz w:val="26"/>
          <w:szCs w:val="26"/>
        </w:rPr>
        <w:t>ри обращении за получением документов, содержащих информацию о стаже работы и размере заработной платы, заявитель вправе дополнительно представить трудовую книжку или ее копию.</w:t>
      </w:r>
    </w:p>
    <w:p w14:paraId="69C62583" w14:textId="78A21973" w:rsidR="00387A53" w:rsidRPr="00387A53" w:rsidRDefault="00387A53" w:rsidP="00387A53">
      <w:pPr>
        <w:ind w:firstLine="708"/>
        <w:jc w:val="both"/>
        <w:rPr>
          <w:rFonts w:ascii="Times New Roman" w:hAnsi="Times New Roman" w:cs="Times New Roman"/>
          <w:sz w:val="26"/>
          <w:szCs w:val="26"/>
        </w:rPr>
      </w:pPr>
      <w:r>
        <w:rPr>
          <w:rFonts w:ascii="Times New Roman" w:hAnsi="Times New Roman" w:cs="Times New Roman"/>
          <w:sz w:val="26"/>
          <w:szCs w:val="26"/>
        </w:rPr>
        <w:t>1</w:t>
      </w:r>
      <w:r w:rsidR="00C518B9">
        <w:rPr>
          <w:rFonts w:ascii="Times New Roman" w:hAnsi="Times New Roman" w:cs="Times New Roman"/>
          <w:sz w:val="26"/>
          <w:szCs w:val="26"/>
        </w:rPr>
        <w:t>6</w:t>
      </w:r>
      <w:r>
        <w:rPr>
          <w:rFonts w:ascii="Times New Roman" w:hAnsi="Times New Roman" w:cs="Times New Roman"/>
          <w:sz w:val="26"/>
          <w:szCs w:val="26"/>
        </w:rPr>
        <w:t xml:space="preserve">. </w:t>
      </w:r>
      <w:r w:rsidRPr="00387A53">
        <w:rPr>
          <w:rFonts w:ascii="Times New Roman" w:hAnsi="Times New Roman" w:cs="Times New Roman"/>
          <w:sz w:val="26"/>
          <w:szCs w:val="26"/>
        </w:rPr>
        <w:t xml:space="preserve">Документы, указанные в пункте </w:t>
      </w:r>
      <w:bookmarkStart w:id="18" w:name="_GoBack"/>
      <w:r w:rsidRPr="00387A53">
        <w:rPr>
          <w:rFonts w:ascii="Times New Roman" w:hAnsi="Times New Roman" w:cs="Times New Roman"/>
          <w:sz w:val="26"/>
          <w:szCs w:val="26"/>
        </w:rPr>
        <w:t>1</w:t>
      </w:r>
      <w:bookmarkEnd w:id="18"/>
      <w:r w:rsidR="0031116E">
        <w:rPr>
          <w:rFonts w:ascii="Times New Roman" w:hAnsi="Times New Roman" w:cs="Times New Roman"/>
          <w:sz w:val="26"/>
          <w:szCs w:val="26"/>
        </w:rPr>
        <w:t>5</w:t>
      </w:r>
      <w:r w:rsidRPr="00387A53">
        <w:rPr>
          <w:rFonts w:ascii="Times New Roman" w:hAnsi="Times New Roman" w:cs="Times New Roman"/>
          <w:sz w:val="26"/>
          <w:szCs w:val="26"/>
        </w:rPr>
        <w:t xml:space="preserve"> настоящего административного регламента, заявитель представляет в </w:t>
      </w:r>
      <w:r w:rsidR="009B1558">
        <w:rPr>
          <w:rFonts w:ascii="Times New Roman" w:hAnsi="Times New Roman" w:cs="Times New Roman"/>
          <w:sz w:val="26"/>
          <w:szCs w:val="26"/>
        </w:rPr>
        <w:t>Уполномоченный орган</w:t>
      </w:r>
      <w:r w:rsidRPr="00387A53">
        <w:rPr>
          <w:rFonts w:ascii="Times New Roman" w:hAnsi="Times New Roman" w:cs="Times New Roman"/>
          <w:sz w:val="26"/>
          <w:szCs w:val="26"/>
        </w:rPr>
        <w:t>:</w:t>
      </w:r>
    </w:p>
    <w:p w14:paraId="7199EF59" w14:textId="77777777" w:rsidR="00387A53" w:rsidRPr="00387A53" w:rsidRDefault="00387A53" w:rsidP="00387A53">
      <w:pPr>
        <w:ind w:firstLine="708"/>
        <w:jc w:val="both"/>
        <w:rPr>
          <w:rFonts w:ascii="Times New Roman" w:hAnsi="Times New Roman" w:cs="Times New Roman"/>
          <w:sz w:val="26"/>
          <w:szCs w:val="26"/>
        </w:rPr>
      </w:pPr>
      <w:r w:rsidRPr="00387A53">
        <w:rPr>
          <w:rFonts w:ascii="Times New Roman" w:hAnsi="Times New Roman" w:cs="Times New Roman"/>
          <w:sz w:val="26"/>
          <w:szCs w:val="26"/>
        </w:rPr>
        <w:t>1) посредством личного обращения;</w:t>
      </w:r>
    </w:p>
    <w:p w14:paraId="39802497" w14:textId="77777777" w:rsidR="00387A53" w:rsidRPr="00387A53" w:rsidRDefault="00387A53" w:rsidP="00387A53">
      <w:pPr>
        <w:ind w:firstLine="708"/>
        <w:jc w:val="both"/>
        <w:rPr>
          <w:rFonts w:ascii="Times New Roman" w:hAnsi="Times New Roman" w:cs="Times New Roman"/>
          <w:sz w:val="26"/>
          <w:szCs w:val="26"/>
        </w:rPr>
      </w:pPr>
      <w:r w:rsidRPr="00387A53">
        <w:rPr>
          <w:rFonts w:ascii="Times New Roman" w:hAnsi="Times New Roman" w:cs="Times New Roman"/>
          <w:sz w:val="26"/>
          <w:szCs w:val="26"/>
        </w:rPr>
        <w:t>2) по почте;</w:t>
      </w:r>
    </w:p>
    <w:p w14:paraId="0408870E" w14:textId="77777777" w:rsidR="00387A53" w:rsidRPr="00387A53" w:rsidRDefault="00387A53" w:rsidP="00387A53">
      <w:pPr>
        <w:ind w:firstLine="708"/>
        <w:jc w:val="both"/>
        <w:rPr>
          <w:rFonts w:ascii="Times New Roman" w:hAnsi="Times New Roman" w:cs="Times New Roman"/>
          <w:sz w:val="26"/>
          <w:szCs w:val="26"/>
        </w:rPr>
      </w:pPr>
      <w:r w:rsidRPr="00387A53">
        <w:rPr>
          <w:rFonts w:ascii="Times New Roman" w:hAnsi="Times New Roman" w:cs="Times New Roman"/>
          <w:sz w:val="26"/>
          <w:szCs w:val="26"/>
        </w:rPr>
        <w:t>3) по факсу;</w:t>
      </w:r>
    </w:p>
    <w:p w14:paraId="7A2CD5AA" w14:textId="77777777" w:rsidR="009A749F" w:rsidRDefault="00387A53" w:rsidP="00387A53">
      <w:pPr>
        <w:ind w:firstLine="708"/>
        <w:jc w:val="both"/>
        <w:rPr>
          <w:rFonts w:ascii="Times New Roman" w:hAnsi="Times New Roman" w:cs="Times New Roman"/>
          <w:sz w:val="26"/>
          <w:szCs w:val="26"/>
        </w:rPr>
      </w:pPr>
      <w:r w:rsidRPr="00387A53">
        <w:rPr>
          <w:rFonts w:ascii="Times New Roman" w:hAnsi="Times New Roman" w:cs="Times New Roman"/>
          <w:sz w:val="26"/>
          <w:szCs w:val="26"/>
        </w:rPr>
        <w:t>4) по электронной почте</w:t>
      </w:r>
      <w:r w:rsidR="009A749F">
        <w:rPr>
          <w:rFonts w:ascii="Times New Roman" w:hAnsi="Times New Roman" w:cs="Times New Roman"/>
          <w:sz w:val="26"/>
          <w:szCs w:val="26"/>
        </w:rPr>
        <w:t>;</w:t>
      </w:r>
    </w:p>
    <w:p w14:paraId="01551D20" w14:textId="77777777" w:rsidR="009A749F" w:rsidRPr="009A749F" w:rsidRDefault="009A749F" w:rsidP="009A749F">
      <w:pPr>
        <w:ind w:firstLine="709"/>
        <w:jc w:val="both"/>
        <w:rPr>
          <w:rFonts w:ascii="Times New Roman" w:hAnsi="Times New Roman" w:cs="Times New Roman"/>
          <w:sz w:val="26"/>
          <w:szCs w:val="26"/>
        </w:rPr>
      </w:pPr>
      <w:r w:rsidRPr="009A749F">
        <w:rPr>
          <w:rFonts w:ascii="Times New Roman" w:hAnsi="Times New Roman" w:cs="Times New Roman"/>
          <w:sz w:val="26"/>
          <w:szCs w:val="26"/>
        </w:rPr>
        <w:t xml:space="preserve">5) посредством федерального портала; </w:t>
      </w:r>
    </w:p>
    <w:p w14:paraId="5631E187" w14:textId="7D6F4FBC" w:rsidR="00387A53" w:rsidRPr="009A749F" w:rsidRDefault="009A749F" w:rsidP="009A749F">
      <w:pPr>
        <w:ind w:firstLine="709"/>
        <w:jc w:val="both"/>
        <w:rPr>
          <w:rFonts w:ascii="Times New Roman" w:hAnsi="Times New Roman" w:cs="Times New Roman"/>
          <w:sz w:val="26"/>
          <w:szCs w:val="26"/>
        </w:rPr>
      </w:pPr>
      <w:r w:rsidRPr="009A749F">
        <w:rPr>
          <w:rFonts w:ascii="Times New Roman" w:hAnsi="Times New Roman" w:cs="Times New Roman"/>
          <w:sz w:val="26"/>
          <w:szCs w:val="26"/>
        </w:rPr>
        <w:t>6) посредством интернет-приемной на сайте администрации Кыштымского городского округа.</w:t>
      </w:r>
    </w:p>
    <w:p w14:paraId="3E212065" w14:textId="79FB7DC3" w:rsidR="00387A53" w:rsidRPr="00387A53" w:rsidRDefault="00387A53" w:rsidP="00387A53">
      <w:pPr>
        <w:ind w:firstLine="709"/>
        <w:jc w:val="both"/>
        <w:rPr>
          <w:rFonts w:ascii="Times New Roman" w:hAnsi="Times New Roman" w:cs="Times New Roman"/>
          <w:sz w:val="26"/>
          <w:szCs w:val="26"/>
        </w:rPr>
      </w:pPr>
      <w:r w:rsidRPr="00387A53">
        <w:rPr>
          <w:rFonts w:ascii="Times New Roman" w:hAnsi="Times New Roman" w:cs="Times New Roman"/>
          <w:sz w:val="26"/>
          <w:szCs w:val="26"/>
        </w:rPr>
        <w:t>Документы, указанные в пункте 1</w:t>
      </w:r>
      <w:r w:rsidR="0031116E">
        <w:rPr>
          <w:rFonts w:ascii="Times New Roman" w:hAnsi="Times New Roman" w:cs="Times New Roman"/>
          <w:sz w:val="26"/>
          <w:szCs w:val="26"/>
        </w:rPr>
        <w:t>5</w:t>
      </w:r>
      <w:r w:rsidRPr="00387A53">
        <w:rPr>
          <w:rFonts w:ascii="Times New Roman" w:hAnsi="Times New Roman" w:cs="Times New Roman"/>
          <w:sz w:val="26"/>
          <w:szCs w:val="26"/>
        </w:rPr>
        <w:t xml:space="preserve"> настоящего административного регламента, могут быть также представлены заявителем через многофункциональный центр.</w:t>
      </w:r>
    </w:p>
    <w:p w14:paraId="5D092C42" w14:textId="485905A2"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З</w:t>
      </w:r>
      <w:r w:rsidR="00387A53">
        <w:rPr>
          <w:rFonts w:ascii="Times New Roman" w:hAnsi="Times New Roman"/>
          <w:color w:val="auto"/>
          <w:sz w:val="26"/>
        </w:rPr>
        <w:t>апрос</w:t>
      </w:r>
      <w:r w:rsidRPr="00EE0B87">
        <w:rPr>
          <w:rFonts w:ascii="Times New Roman" w:hAnsi="Times New Roman"/>
          <w:color w:val="auto"/>
          <w:sz w:val="26"/>
        </w:rPr>
        <w:t xml:space="preserve"> направляется заявителем на бумажном носителе посредством личного обращения в Уполномоченный орган или посредством почтового отправления с объявленной ценностью при его пересылке, описью вложения и уведомлением о вручении. В последнем случае верность копий документов, предусмотренных настоящим административным регламентом, должна быть засвидетельствована в порядке, установленном законодательством Российской Федерации.</w:t>
      </w:r>
    </w:p>
    <w:p w14:paraId="0B768022" w14:textId="43705468"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00C518B9">
        <w:rPr>
          <w:rFonts w:ascii="Times New Roman" w:hAnsi="Times New Roman"/>
          <w:color w:val="auto"/>
          <w:sz w:val="26"/>
        </w:rPr>
        <w:t>7</w:t>
      </w:r>
      <w:r w:rsidRPr="00EE0B87">
        <w:rPr>
          <w:rFonts w:ascii="Times New Roman" w:hAnsi="Times New Roman"/>
          <w:color w:val="auto"/>
          <w:sz w:val="26"/>
        </w:rPr>
        <w:t>. Способами установления личности (идентификации) заявителя (представителя заявителя) являются:</w:t>
      </w:r>
    </w:p>
    <w:p w14:paraId="5C1E4A07"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 в Уполномоченный органе — документ, удостоверяющий личность;</w:t>
      </w:r>
    </w:p>
    <w:p w14:paraId="110AD8CB"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 xml:space="preserve">2) при направлении заявления и прилагаемых документов почтовым </w:t>
      </w:r>
      <w:r w:rsidRPr="00EE0B87">
        <w:rPr>
          <w:rFonts w:ascii="Times New Roman" w:hAnsi="Times New Roman"/>
          <w:color w:val="auto"/>
          <w:sz w:val="26"/>
        </w:rPr>
        <w:lastRenderedPageBreak/>
        <w:t>отправлением — нотариально заверенная копия документа, удостоверяющего личность заявителя (представителя заявителя).</w:t>
      </w:r>
    </w:p>
    <w:p w14:paraId="682BACF3"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В случае обращения представителя заявителя, полномочия представителя удостоверяются нотариально удостоверенной доверенностью о возможности представителя действовать от имени заявителя.</w:t>
      </w:r>
    </w:p>
    <w:p w14:paraId="6E96D1DF" w14:textId="3BAFDAD9" w:rsidR="00092478"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00C518B9">
        <w:rPr>
          <w:rFonts w:ascii="Times New Roman" w:hAnsi="Times New Roman"/>
          <w:color w:val="auto"/>
          <w:sz w:val="26"/>
        </w:rPr>
        <w:t>8</w:t>
      </w:r>
      <w:r w:rsidRPr="00EE0B87">
        <w:rPr>
          <w:rFonts w:ascii="Times New Roman" w:hAnsi="Times New Roman"/>
          <w:color w:val="auto"/>
          <w:sz w:val="26"/>
        </w:rPr>
        <w:t>. Уполномоченный орган, предоставляющий муниципальную услугу, не вправе требовать от заявителя</w:t>
      </w:r>
      <w:r w:rsidR="00AB1435">
        <w:rPr>
          <w:rFonts w:ascii="Times New Roman" w:hAnsi="Times New Roman"/>
          <w:color w:val="auto"/>
          <w:sz w:val="26"/>
        </w:rPr>
        <w:t>:</w:t>
      </w:r>
    </w:p>
    <w:p w14:paraId="2AFE51EC" w14:textId="49647318"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Pr="00EE0B87">
        <w:rPr>
          <w:rFonts w:ascii="Times New Roman" w:hAnsi="Times New Roman"/>
          <w:color w:val="auto"/>
          <w:sz w:val="26"/>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999296" w14:textId="0CFFB8E2"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w:t>
      </w:r>
      <w:r>
        <w:rPr>
          <w:rFonts w:ascii="Times New Roman" w:hAnsi="Times New Roman"/>
          <w:color w:val="auto"/>
          <w:sz w:val="26"/>
        </w:rPr>
        <w:t>,</w:t>
      </w:r>
      <w:r w:rsidRPr="00EE0B87">
        <w:rPr>
          <w:rFonts w:ascii="Times New Roman" w:hAnsi="Times New Roman"/>
          <w:color w:val="auto"/>
          <w:sz w:val="26"/>
        </w:rPr>
        <w:t xml:space="preserve"> предоставляющий муниципальную услугу, по собственной инициативе;</w:t>
      </w:r>
    </w:p>
    <w:p w14:paraId="13998C1E"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w:t>
      </w:r>
    </w:p>
    <w:p w14:paraId="04A105B0"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063D98D"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9DBAF0"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192BF5"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FB81446"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Pr="00EE0B87">
        <w:rPr>
          <w:rFonts w:ascii="Times New Roman" w:hAnsi="Times New Roman"/>
          <w:color w:val="auto"/>
          <w:sz w:val="26"/>
        </w:rPr>
        <w:lastRenderedPageBreak/>
        <w:t>предоставляющего муниципальную услугу, муниципального служащего,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3EE7E3C"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6D99DA" w14:textId="0A07D149"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1</w:t>
      </w:r>
      <w:r w:rsidR="00C518B9">
        <w:rPr>
          <w:rFonts w:ascii="Times New Roman" w:hAnsi="Times New Roman"/>
          <w:color w:val="auto"/>
          <w:sz w:val="26"/>
        </w:rPr>
        <w:t>9</w:t>
      </w:r>
      <w:r w:rsidRPr="00EE0B87">
        <w:rPr>
          <w:rFonts w:ascii="Times New Roman" w:hAnsi="Times New Roman"/>
          <w:color w:val="auto"/>
          <w:sz w:val="26"/>
        </w:rPr>
        <w:t>. Исчерпывающий перечень оснований для отказа в приеме документов, необходимых для предоставления муниципальной услуги:</w:t>
      </w:r>
    </w:p>
    <w:p w14:paraId="291A8B6C" w14:textId="77777777" w:rsidR="000367E3" w:rsidRDefault="00EE0B87">
      <w:pPr>
        <w:pStyle w:val="ConsPlusNormal"/>
        <w:tabs>
          <w:tab w:val="left" w:pos="851"/>
        </w:tabs>
        <w:ind w:firstLine="691"/>
        <w:jc w:val="both"/>
        <w:rPr>
          <w:sz w:val="26"/>
          <w:szCs w:val="26"/>
        </w:rPr>
      </w:pPr>
      <w:r w:rsidRPr="00EE0B87">
        <w:rPr>
          <w:rFonts w:ascii="Times New Roman" w:hAnsi="Times New Roman"/>
          <w:color w:val="auto"/>
          <w:sz w:val="26"/>
        </w:rPr>
        <w:t>1) обращение за предоставлением муниципальной услуги в ненадлежащий орган;</w:t>
      </w:r>
      <w:r w:rsidR="000367E3" w:rsidRPr="000367E3">
        <w:rPr>
          <w:sz w:val="26"/>
          <w:szCs w:val="26"/>
        </w:rPr>
        <w:t xml:space="preserve"> </w:t>
      </w:r>
    </w:p>
    <w:p w14:paraId="1AB41E75" w14:textId="02503A90" w:rsidR="00092478" w:rsidRPr="000367E3" w:rsidRDefault="000367E3">
      <w:pPr>
        <w:pStyle w:val="ConsPlusNormal"/>
        <w:tabs>
          <w:tab w:val="left" w:pos="851"/>
        </w:tabs>
        <w:ind w:firstLine="691"/>
        <w:jc w:val="both"/>
        <w:rPr>
          <w:rFonts w:ascii="Times New Roman" w:hAnsi="Times New Roman" w:cs="Times New Roman"/>
          <w:color w:val="auto"/>
          <w:sz w:val="26"/>
          <w:szCs w:val="26"/>
        </w:rPr>
      </w:pPr>
      <w:r w:rsidRPr="000367E3">
        <w:rPr>
          <w:rFonts w:ascii="Times New Roman" w:hAnsi="Times New Roman" w:cs="Times New Roman"/>
          <w:sz w:val="26"/>
          <w:szCs w:val="26"/>
        </w:rPr>
        <w:t>2) если запрос заявител</w:t>
      </w:r>
      <w:r>
        <w:rPr>
          <w:rFonts w:ascii="Times New Roman" w:hAnsi="Times New Roman" w:cs="Times New Roman"/>
          <w:sz w:val="26"/>
          <w:szCs w:val="26"/>
        </w:rPr>
        <w:t>я</w:t>
      </w:r>
      <w:r w:rsidRPr="000367E3">
        <w:rPr>
          <w:rFonts w:ascii="Times New Roman" w:hAnsi="Times New Roman" w:cs="Times New Roman"/>
          <w:sz w:val="26"/>
          <w:szCs w:val="26"/>
        </w:rPr>
        <w:t xml:space="preserve"> не содерж</w:t>
      </w:r>
      <w:r>
        <w:rPr>
          <w:rFonts w:ascii="Times New Roman" w:hAnsi="Times New Roman" w:cs="Times New Roman"/>
          <w:sz w:val="26"/>
          <w:szCs w:val="26"/>
        </w:rPr>
        <w:t>и</w:t>
      </w:r>
      <w:r w:rsidRPr="000367E3">
        <w:rPr>
          <w:rFonts w:ascii="Times New Roman" w:hAnsi="Times New Roman" w:cs="Times New Roman"/>
          <w:sz w:val="26"/>
          <w:szCs w:val="26"/>
        </w:rPr>
        <w:t>т</w:t>
      </w:r>
      <w:r>
        <w:rPr>
          <w:rFonts w:ascii="Times New Roman" w:hAnsi="Times New Roman" w:cs="Times New Roman"/>
          <w:sz w:val="26"/>
          <w:szCs w:val="26"/>
        </w:rPr>
        <w:t>:</w:t>
      </w:r>
      <w:r w:rsidRPr="000367E3">
        <w:rPr>
          <w:rFonts w:ascii="Times New Roman" w:hAnsi="Times New Roman" w:cs="Times New Roman"/>
          <w:sz w:val="26"/>
          <w:szCs w:val="26"/>
        </w:rPr>
        <w:t xml:space="preserve"> наименования юридического лица</w:t>
      </w:r>
      <w:r>
        <w:rPr>
          <w:rFonts w:ascii="Times New Roman" w:hAnsi="Times New Roman" w:cs="Times New Roman"/>
          <w:sz w:val="26"/>
          <w:szCs w:val="26"/>
        </w:rPr>
        <w:t xml:space="preserve"> – для юридических лиц</w:t>
      </w:r>
      <w:r w:rsidRPr="000367E3">
        <w:rPr>
          <w:rFonts w:ascii="Times New Roman" w:hAnsi="Times New Roman" w:cs="Times New Roman"/>
          <w:sz w:val="26"/>
          <w:szCs w:val="26"/>
        </w:rPr>
        <w:t xml:space="preserve">; для </w:t>
      </w:r>
      <w:r>
        <w:rPr>
          <w:rFonts w:ascii="Times New Roman" w:hAnsi="Times New Roman" w:cs="Times New Roman"/>
          <w:sz w:val="26"/>
          <w:szCs w:val="26"/>
        </w:rPr>
        <w:t>физических лиц (</w:t>
      </w:r>
      <w:r w:rsidRPr="000367E3">
        <w:rPr>
          <w:rFonts w:ascii="Times New Roman" w:hAnsi="Times New Roman" w:cs="Times New Roman"/>
          <w:sz w:val="26"/>
          <w:szCs w:val="26"/>
        </w:rPr>
        <w:t>граждан</w:t>
      </w:r>
      <w:r>
        <w:rPr>
          <w:rFonts w:ascii="Times New Roman" w:hAnsi="Times New Roman" w:cs="Times New Roman"/>
          <w:sz w:val="26"/>
          <w:szCs w:val="26"/>
        </w:rPr>
        <w:t>)</w:t>
      </w:r>
      <w:r w:rsidRPr="000367E3">
        <w:rPr>
          <w:rFonts w:ascii="Times New Roman" w:hAnsi="Times New Roman" w:cs="Times New Roman"/>
          <w:sz w:val="26"/>
          <w:szCs w:val="26"/>
        </w:rPr>
        <w:t xml:space="preserve"> – фамилии, имени и отчества (последнее – при наличии); почтового и/или электронного адреса заявителя;</w:t>
      </w:r>
    </w:p>
    <w:p w14:paraId="0B013551" w14:textId="5E6E7243" w:rsidR="00092478" w:rsidRPr="00EE0B87" w:rsidRDefault="000367E3">
      <w:pPr>
        <w:pStyle w:val="ConsPlusNormal"/>
        <w:tabs>
          <w:tab w:val="left" w:pos="851"/>
        </w:tabs>
        <w:ind w:firstLine="691"/>
        <w:jc w:val="both"/>
        <w:rPr>
          <w:rFonts w:ascii="Times New Roman" w:hAnsi="Times New Roman"/>
          <w:color w:val="auto"/>
          <w:sz w:val="26"/>
        </w:rPr>
      </w:pPr>
      <w:r>
        <w:rPr>
          <w:rFonts w:ascii="Times New Roman" w:hAnsi="Times New Roman"/>
          <w:color w:val="auto"/>
          <w:sz w:val="26"/>
        </w:rPr>
        <w:t>3</w:t>
      </w:r>
      <w:r w:rsidR="00EE0B87" w:rsidRPr="00EE0B87">
        <w:rPr>
          <w:rFonts w:ascii="Times New Roman" w:hAnsi="Times New Roman"/>
          <w:color w:val="auto"/>
          <w:sz w:val="26"/>
        </w:rPr>
        <w:t>) непредставление документа, удостоверяющего личность в целях установления личности заявителя;</w:t>
      </w:r>
    </w:p>
    <w:p w14:paraId="48670A7D" w14:textId="19653B1D" w:rsidR="00092478" w:rsidRPr="00EE0B87" w:rsidRDefault="000367E3">
      <w:pPr>
        <w:pStyle w:val="ConsPlusNormal"/>
        <w:tabs>
          <w:tab w:val="left" w:pos="851"/>
        </w:tabs>
        <w:ind w:firstLine="691"/>
        <w:jc w:val="both"/>
        <w:rPr>
          <w:rFonts w:ascii="Times New Roman" w:hAnsi="Times New Roman"/>
          <w:color w:val="auto"/>
          <w:sz w:val="26"/>
        </w:rPr>
      </w:pPr>
      <w:r>
        <w:rPr>
          <w:rFonts w:ascii="Times New Roman" w:hAnsi="Times New Roman"/>
          <w:color w:val="auto"/>
          <w:sz w:val="26"/>
        </w:rPr>
        <w:t>4</w:t>
      </w:r>
      <w:r w:rsidR="00EE0B87" w:rsidRPr="00EE0B87">
        <w:rPr>
          <w:rFonts w:ascii="Times New Roman" w:hAnsi="Times New Roman"/>
          <w:color w:val="auto"/>
          <w:sz w:val="26"/>
        </w:rPr>
        <w:t>) отсутствие у лица, обратившегося в качестве представителя заявителя, полномочий действовать от имени заявителя;</w:t>
      </w:r>
    </w:p>
    <w:p w14:paraId="340A41BD" w14:textId="05DA8012" w:rsidR="00092478" w:rsidRPr="00EE0B87" w:rsidRDefault="000367E3">
      <w:pPr>
        <w:pStyle w:val="ConsPlusNormal"/>
        <w:tabs>
          <w:tab w:val="left" w:pos="851"/>
        </w:tabs>
        <w:ind w:firstLine="691"/>
        <w:jc w:val="both"/>
        <w:rPr>
          <w:rFonts w:ascii="Times New Roman" w:hAnsi="Times New Roman"/>
          <w:color w:val="auto"/>
          <w:sz w:val="26"/>
        </w:rPr>
      </w:pPr>
      <w:r>
        <w:rPr>
          <w:rFonts w:ascii="Times New Roman" w:hAnsi="Times New Roman"/>
          <w:color w:val="auto"/>
          <w:sz w:val="26"/>
        </w:rPr>
        <w:t>5</w:t>
      </w:r>
      <w:r w:rsidR="00EE0B87" w:rsidRPr="00EE0B87">
        <w:rPr>
          <w:rFonts w:ascii="Times New Roman" w:hAnsi="Times New Roman"/>
          <w:color w:val="auto"/>
          <w:sz w:val="26"/>
        </w:rPr>
        <w:t>) за</w:t>
      </w:r>
      <w:r>
        <w:rPr>
          <w:rFonts w:ascii="Times New Roman" w:hAnsi="Times New Roman"/>
          <w:color w:val="auto"/>
          <w:sz w:val="26"/>
        </w:rPr>
        <w:t>прос</w:t>
      </w:r>
      <w:r w:rsidR="00EE0B87" w:rsidRPr="00EE0B87">
        <w:rPr>
          <w:rFonts w:ascii="Times New Roman" w:hAnsi="Times New Roman"/>
          <w:color w:val="auto"/>
          <w:sz w:val="26"/>
        </w:rPr>
        <w:t xml:space="preserve"> заполнен с нарушением требований, установленных настоящим административным регламентом;</w:t>
      </w:r>
    </w:p>
    <w:p w14:paraId="0888D1D2" w14:textId="243F1D74" w:rsidR="00092478" w:rsidRPr="00EE0B87" w:rsidRDefault="000367E3">
      <w:pPr>
        <w:pStyle w:val="ConsPlusNormal"/>
        <w:tabs>
          <w:tab w:val="left" w:pos="851"/>
        </w:tabs>
        <w:ind w:firstLine="691"/>
        <w:jc w:val="both"/>
        <w:rPr>
          <w:rFonts w:ascii="Times New Roman" w:hAnsi="Times New Roman"/>
          <w:color w:val="auto"/>
          <w:sz w:val="26"/>
        </w:rPr>
      </w:pPr>
      <w:r>
        <w:rPr>
          <w:rFonts w:ascii="Times New Roman" w:hAnsi="Times New Roman"/>
          <w:color w:val="auto"/>
          <w:sz w:val="26"/>
        </w:rPr>
        <w:t>6</w:t>
      </w:r>
      <w:r w:rsidR="00EE0B87" w:rsidRPr="00EE0B87">
        <w:rPr>
          <w:rFonts w:ascii="Times New Roman" w:hAnsi="Times New Roman"/>
          <w:color w:val="auto"/>
          <w:sz w:val="26"/>
        </w:rPr>
        <w:t>)  документы имеют подчистки либо приписки, зачеркнутые слова и иные неоговоренные в них исправления, исполнены карандашом, имеют серьезные повреждения, не позволяющие однозначно истолковать их содержание;</w:t>
      </w:r>
    </w:p>
    <w:p w14:paraId="03E616D2" w14:textId="1D26E513" w:rsidR="00092478" w:rsidRPr="00EE0B87" w:rsidRDefault="000367E3">
      <w:pPr>
        <w:pStyle w:val="ConsPlusNormal"/>
        <w:tabs>
          <w:tab w:val="left" w:pos="851"/>
        </w:tabs>
        <w:ind w:firstLine="691"/>
        <w:jc w:val="both"/>
        <w:rPr>
          <w:rFonts w:ascii="Times New Roman" w:hAnsi="Times New Roman"/>
          <w:color w:val="auto"/>
          <w:sz w:val="26"/>
        </w:rPr>
      </w:pPr>
      <w:r>
        <w:rPr>
          <w:rFonts w:ascii="Times New Roman" w:hAnsi="Times New Roman"/>
          <w:color w:val="auto"/>
          <w:sz w:val="26"/>
        </w:rPr>
        <w:t>7</w:t>
      </w:r>
      <w:r w:rsidR="00EE0B87" w:rsidRPr="00EE0B87">
        <w:rPr>
          <w:rFonts w:ascii="Times New Roman" w:hAnsi="Times New Roman"/>
          <w:color w:val="auto"/>
          <w:sz w:val="26"/>
        </w:rPr>
        <w:t>) тексты документов написаны неразборчиво, фамилии, имена, отчества (последнее — при наличии), адреса места жительства заявителей написаны не полностью;</w:t>
      </w:r>
    </w:p>
    <w:p w14:paraId="2D062C3D" w14:textId="7763D94C" w:rsidR="00092478" w:rsidRDefault="000367E3">
      <w:pPr>
        <w:pStyle w:val="ConsPlusNormal"/>
        <w:tabs>
          <w:tab w:val="left" w:pos="851"/>
        </w:tabs>
        <w:ind w:firstLine="691"/>
        <w:jc w:val="both"/>
        <w:rPr>
          <w:rFonts w:ascii="Times New Roman" w:hAnsi="Times New Roman"/>
          <w:color w:val="auto"/>
          <w:sz w:val="26"/>
        </w:rPr>
      </w:pPr>
      <w:r>
        <w:rPr>
          <w:rFonts w:ascii="Times New Roman" w:hAnsi="Times New Roman"/>
          <w:color w:val="auto"/>
          <w:sz w:val="26"/>
        </w:rPr>
        <w:t>8</w:t>
      </w:r>
      <w:r w:rsidR="00EE0B87" w:rsidRPr="00EE0B87">
        <w:rPr>
          <w:rFonts w:ascii="Times New Roman" w:hAnsi="Times New Roman"/>
          <w:color w:val="auto"/>
          <w:sz w:val="26"/>
        </w:rPr>
        <w:t>) представленные копии докуме</w:t>
      </w:r>
      <w:r w:rsidR="0003181E">
        <w:rPr>
          <w:rFonts w:ascii="Times New Roman" w:hAnsi="Times New Roman"/>
          <w:color w:val="auto"/>
          <w:sz w:val="26"/>
        </w:rPr>
        <w:t>нтов не соответствуют оригиналу;</w:t>
      </w:r>
    </w:p>
    <w:p w14:paraId="4C941E23" w14:textId="6A72EE96" w:rsidR="0003181E" w:rsidRDefault="0003181E">
      <w:pPr>
        <w:pStyle w:val="ConsPlusNormal"/>
        <w:tabs>
          <w:tab w:val="left" w:pos="851"/>
        </w:tabs>
        <w:ind w:firstLine="691"/>
        <w:jc w:val="both"/>
        <w:rPr>
          <w:rFonts w:ascii="Times New Roman" w:hAnsi="Times New Roman" w:cs="Times New Roman"/>
          <w:sz w:val="26"/>
          <w:szCs w:val="26"/>
        </w:rPr>
      </w:pPr>
      <w:r>
        <w:rPr>
          <w:rFonts w:ascii="Times New Roman" w:hAnsi="Times New Roman"/>
          <w:color w:val="auto"/>
          <w:sz w:val="26"/>
        </w:rPr>
        <w:t xml:space="preserve">9) </w:t>
      </w:r>
      <w:r w:rsidRPr="0003181E">
        <w:rPr>
          <w:rFonts w:ascii="Times New Roman" w:hAnsi="Times New Roman" w:cs="Times New Roman"/>
          <w:sz w:val="26"/>
          <w:szCs w:val="26"/>
        </w:rPr>
        <w:t>если в запросе заявителя отсутствуют необходимые сведения для проведения поисковой работы;</w:t>
      </w:r>
    </w:p>
    <w:p w14:paraId="6934D909" w14:textId="72392411" w:rsidR="0003181E" w:rsidRDefault="0003181E">
      <w:pPr>
        <w:pStyle w:val="ConsPlusNormal"/>
        <w:tabs>
          <w:tab w:val="left" w:pos="851"/>
        </w:tabs>
        <w:ind w:firstLine="691"/>
        <w:jc w:val="both"/>
        <w:rPr>
          <w:rFonts w:ascii="Times New Roman" w:hAnsi="Times New Roman" w:cs="Times New Roman"/>
          <w:sz w:val="26"/>
          <w:szCs w:val="26"/>
        </w:rPr>
      </w:pPr>
      <w:r>
        <w:rPr>
          <w:rFonts w:ascii="Times New Roman" w:hAnsi="Times New Roman" w:cs="Times New Roman"/>
          <w:sz w:val="26"/>
          <w:szCs w:val="26"/>
        </w:rPr>
        <w:t xml:space="preserve">10) </w:t>
      </w:r>
      <w:r w:rsidRPr="0003181E">
        <w:rPr>
          <w:rFonts w:ascii="Times New Roman" w:hAnsi="Times New Roman" w:cs="Times New Roman"/>
          <w:sz w:val="26"/>
          <w:szCs w:val="26"/>
        </w:rPr>
        <w:t>если у заявителя отсутствуют документально подтвержденные права на получение сведений, содержащих государственную тайну и/или конфиденциальную информацию;</w:t>
      </w:r>
    </w:p>
    <w:p w14:paraId="38BB9894" w14:textId="135694EC" w:rsidR="0003181E" w:rsidRDefault="0003181E">
      <w:pPr>
        <w:pStyle w:val="ConsPlusNormal"/>
        <w:tabs>
          <w:tab w:val="left" w:pos="851"/>
        </w:tabs>
        <w:ind w:firstLine="691"/>
        <w:jc w:val="both"/>
        <w:rPr>
          <w:rFonts w:ascii="Times New Roman" w:hAnsi="Times New Roman" w:cs="Times New Roman"/>
          <w:sz w:val="26"/>
          <w:szCs w:val="26"/>
        </w:rPr>
      </w:pPr>
      <w:r>
        <w:rPr>
          <w:rFonts w:ascii="Times New Roman" w:hAnsi="Times New Roman" w:cs="Times New Roman"/>
          <w:sz w:val="26"/>
          <w:szCs w:val="26"/>
        </w:rPr>
        <w:t xml:space="preserve">11) </w:t>
      </w:r>
      <w:r w:rsidRPr="0003181E">
        <w:rPr>
          <w:rFonts w:ascii="Times New Roman" w:hAnsi="Times New Roman" w:cs="Times New Roman"/>
          <w:sz w:val="26"/>
          <w:szCs w:val="26"/>
        </w:rPr>
        <w:t>если в запросе обжалуется судебное решение;</w:t>
      </w:r>
    </w:p>
    <w:p w14:paraId="23F2C4AF" w14:textId="77777777" w:rsidR="0003181E" w:rsidRDefault="0003181E">
      <w:pPr>
        <w:pStyle w:val="ConsPlusNormal"/>
        <w:tabs>
          <w:tab w:val="left" w:pos="851"/>
        </w:tabs>
        <w:ind w:firstLine="691"/>
        <w:jc w:val="both"/>
        <w:rPr>
          <w:sz w:val="26"/>
          <w:szCs w:val="26"/>
        </w:rPr>
      </w:pPr>
      <w:r>
        <w:rPr>
          <w:rFonts w:ascii="Times New Roman" w:hAnsi="Times New Roman" w:cs="Times New Roman"/>
          <w:sz w:val="26"/>
          <w:szCs w:val="26"/>
        </w:rPr>
        <w:t xml:space="preserve">12) </w:t>
      </w:r>
      <w:r w:rsidRPr="0003181E">
        <w:rPr>
          <w:rFonts w:ascii="Times New Roman" w:hAnsi="Times New Roman" w:cs="Times New Roman"/>
          <w:sz w:val="26"/>
          <w:szCs w:val="26"/>
        </w:rPr>
        <w:t>если в запросе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w:t>
      </w:r>
      <w:r>
        <w:rPr>
          <w:rFonts w:ascii="Times New Roman" w:hAnsi="Times New Roman" w:cs="Times New Roman"/>
          <w:sz w:val="26"/>
          <w:szCs w:val="26"/>
        </w:rPr>
        <w:t>;</w:t>
      </w:r>
      <w:r w:rsidRPr="0003181E">
        <w:rPr>
          <w:sz w:val="26"/>
          <w:szCs w:val="26"/>
        </w:rPr>
        <w:t xml:space="preserve"> </w:t>
      </w:r>
    </w:p>
    <w:p w14:paraId="172CABF5" w14:textId="698FC241" w:rsidR="0003181E" w:rsidRPr="0003181E" w:rsidRDefault="0003181E">
      <w:pPr>
        <w:pStyle w:val="ConsPlusNormal"/>
        <w:tabs>
          <w:tab w:val="left" w:pos="851"/>
        </w:tabs>
        <w:ind w:firstLine="691"/>
        <w:jc w:val="both"/>
        <w:rPr>
          <w:rFonts w:ascii="Times New Roman" w:hAnsi="Times New Roman" w:cs="Times New Roman"/>
          <w:color w:val="auto"/>
          <w:sz w:val="26"/>
        </w:rPr>
      </w:pPr>
      <w:r w:rsidRPr="0003181E">
        <w:rPr>
          <w:rFonts w:ascii="Times New Roman" w:hAnsi="Times New Roman" w:cs="Times New Roman"/>
          <w:sz w:val="26"/>
          <w:szCs w:val="26"/>
        </w:rPr>
        <w:t>13) если в запросе содержатся нецензурные, либо оскорбительные выражения, выражения, содержащие угрозы жизни, здоровью и имуществу должностного лица, а также членов его семьи</w:t>
      </w:r>
      <w:r w:rsidR="00357CA2">
        <w:rPr>
          <w:rFonts w:ascii="Times New Roman" w:hAnsi="Times New Roman" w:cs="Times New Roman"/>
          <w:sz w:val="26"/>
          <w:szCs w:val="26"/>
        </w:rPr>
        <w:t>.</w:t>
      </w:r>
    </w:p>
    <w:p w14:paraId="60DBF19B" w14:textId="03F49F36" w:rsidR="00092478" w:rsidRPr="00EE0B87" w:rsidRDefault="00C518B9">
      <w:pPr>
        <w:pStyle w:val="ConsPlusNormal"/>
        <w:tabs>
          <w:tab w:val="left" w:pos="851"/>
        </w:tabs>
        <w:ind w:firstLine="691"/>
        <w:jc w:val="both"/>
        <w:rPr>
          <w:rFonts w:ascii="Times New Roman" w:hAnsi="Times New Roman"/>
          <w:color w:val="auto"/>
          <w:sz w:val="26"/>
        </w:rPr>
      </w:pPr>
      <w:bookmarkStart w:id="19" w:name="sub_27"/>
      <w:r>
        <w:rPr>
          <w:rFonts w:ascii="Times New Roman" w:hAnsi="Times New Roman"/>
          <w:color w:val="auto"/>
          <w:sz w:val="26"/>
        </w:rPr>
        <w:t>20</w:t>
      </w:r>
      <w:r w:rsidR="00EE0B87" w:rsidRPr="00EE0B87">
        <w:rPr>
          <w:rFonts w:ascii="Times New Roman" w:hAnsi="Times New Roman"/>
          <w:color w:val="auto"/>
          <w:sz w:val="26"/>
        </w:rPr>
        <w:t>. Решение об отказе в приеме документов, необходимых для предоставления муниципальной услуги, направляется (выдается) заявителю на бумажном носителе, либо почтовым отправлением не позднее одного рабочего дня, следующего за днем подачи заявления</w:t>
      </w:r>
      <w:r w:rsidR="001F60B2">
        <w:rPr>
          <w:rFonts w:ascii="Times New Roman" w:hAnsi="Times New Roman"/>
          <w:color w:val="auto"/>
          <w:sz w:val="26"/>
        </w:rPr>
        <w:t xml:space="preserve"> (приложение 3)</w:t>
      </w:r>
      <w:r w:rsidR="00EE0B87" w:rsidRPr="00EE0B87">
        <w:rPr>
          <w:rFonts w:ascii="Times New Roman" w:hAnsi="Times New Roman"/>
          <w:color w:val="auto"/>
          <w:sz w:val="26"/>
        </w:rPr>
        <w:t xml:space="preserve">. </w:t>
      </w:r>
    </w:p>
    <w:p w14:paraId="70D0B227"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lastRenderedPageBreak/>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 при устранении оснований, по которым отказано в приеме документов, необходимых для предоставления муниципальной услуги.</w:t>
      </w:r>
      <w:bookmarkEnd w:id="19"/>
    </w:p>
    <w:p w14:paraId="114F831F" w14:textId="357537ED" w:rsidR="00092478" w:rsidRPr="00EE0B87" w:rsidRDefault="00B61E3C">
      <w:pPr>
        <w:pStyle w:val="ConsPlusNormal"/>
        <w:tabs>
          <w:tab w:val="left" w:pos="851"/>
        </w:tabs>
        <w:ind w:firstLine="691"/>
        <w:jc w:val="both"/>
        <w:rPr>
          <w:rFonts w:ascii="Times New Roman" w:hAnsi="Times New Roman"/>
          <w:color w:val="auto"/>
          <w:sz w:val="26"/>
        </w:rPr>
      </w:pPr>
      <w:r>
        <w:rPr>
          <w:rFonts w:ascii="Times New Roman" w:hAnsi="Times New Roman"/>
          <w:color w:val="auto"/>
          <w:sz w:val="26"/>
        </w:rPr>
        <w:t>2</w:t>
      </w:r>
      <w:r w:rsidR="00C518B9">
        <w:rPr>
          <w:rFonts w:ascii="Times New Roman" w:hAnsi="Times New Roman"/>
          <w:color w:val="auto"/>
          <w:sz w:val="26"/>
        </w:rPr>
        <w:t>1</w:t>
      </w:r>
      <w:r w:rsidR="00EE0B87" w:rsidRPr="00EE0B87">
        <w:rPr>
          <w:rFonts w:ascii="Times New Roman" w:hAnsi="Times New Roman"/>
          <w:color w:val="auto"/>
          <w:sz w:val="26"/>
        </w:rPr>
        <w:t>. Исчерпывающий перечень оснований для приостановления предоставления муниципальной услуги.</w:t>
      </w:r>
    </w:p>
    <w:p w14:paraId="326606F7" w14:textId="77777777"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Основания для приостановления предоставления муниципальной услуги законодательством Российской Федерации не предусмотрены.</w:t>
      </w:r>
    </w:p>
    <w:p w14:paraId="0F260F3F" w14:textId="4F6F354D"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2</w:t>
      </w:r>
      <w:r w:rsidRPr="00EE0B87">
        <w:rPr>
          <w:rFonts w:ascii="Times New Roman" w:hAnsi="Times New Roman"/>
          <w:color w:val="auto"/>
          <w:sz w:val="26"/>
        </w:rPr>
        <w:t>. Исчерпывающий перечень оснований для отказа в предоставлении муниципальной услуги:</w:t>
      </w:r>
    </w:p>
    <w:p w14:paraId="42238B60" w14:textId="2A7B2B79"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 xml:space="preserve">1) лицо, обратившееся за предоставлением муниципальной услуги, не относится к категории заявителей, указанных в пункте </w:t>
      </w:r>
      <w:r w:rsidR="00B37C1D">
        <w:rPr>
          <w:rFonts w:ascii="Times New Roman" w:hAnsi="Times New Roman"/>
          <w:color w:val="auto"/>
          <w:sz w:val="26"/>
        </w:rPr>
        <w:t>3</w:t>
      </w:r>
      <w:r w:rsidRPr="00EE0B87">
        <w:rPr>
          <w:rFonts w:ascii="Times New Roman" w:hAnsi="Times New Roman"/>
          <w:color w:val="auto"/>
          <w:sz w:val="26"/>
        </w:rPr>
        <w:t xml:space="preserve"> настоящего административного регламента;</w:t>
      </w:r>
    </w:p>
    <w:p w14:paraId="68A6B126" w14:textId="68626C7C"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2) непредставление полного пакета документов и сведений, необходимых для предоставления муниципальной услуги, предусмотренных пунктом 1</w:t>
      </w:r>
      <w:r w:rsidR="00B37C1D">
        <w:rPr>
          <w:rFonts w:ascii="Times New Roman" w:hAnsi="Times New Roman"/>
          <w:color w:val="auto"/>
          <w:sz w:val="26"/>
        </w:rPr>
        <w:t>5</w:t>
      </w:r>
      <w:r w:rsidRPr="00EE0B87">
        <w:rPr>
          <w:rFonts w:ascii="Times New Roman" w:hAnsi="Times New Roman"/>
          <w:color w:val="auto"/>
          <w:sz w:val="26"/>
        </w:rPr>
        <w:t xml:space="preserve"> настоящего административного регламента;</w:t>
      </w:r>
    </w:p>
    <w:p w14:paraId="761B4032" w14:textId="03CF1CC4" w:rsidR="00B61E3C"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3) отсутствие в архивном фонде запрашиваемых архивных документов</w:t>
      </w:r>
      <w:r w:rsidR="00B61E3C">
        <w:rPr>
          <w:rFonts w:ascii="Times New Roman" w:hAnsi="Times New Roman"/>
          <w:color w:val="auto"/>
          <w:sz w:val="26"/>
        </w:rPr>
        <w:t>;</w:t>
      </w:r>
    </w:p>
    <w:p w14:paraId="33C597F6" w14:textId="137B1BD0" w:rsidR="00B61E3C" w:rsidRDefault="00B61E3C" w:rsidP="00B61E3C">
      <w:pPr>
        <w:pStyle w:val="ConsPlusNormal"/>
        <w:tabs>
          <w:tab w:val="left" w:pos="851"/>
        </w:tabs>
        <w:ind w:firstLine="691"/>
        <w:jc w:val="both"/>
        <w:rPr>
          <w:rFonts w:ascii="Times New Roman" w:hAnsi="Times New Roman" w:cs="Times New Roman"/>
          <w:sz w:val="26"/>
          <w:szCs w:val="26"/>
        </w:rPr>
      </w:pPr>
      <w:r>
        <w:rPr>
          <w:rFonts w:ascii="Times New Roman" w:hAnsi="Times New Roman"/>
          <w:color w:val="auto"/>
          <w:sz w:val="26"/>
        </w:rPr>
        <w:t xml:space="preserve">4) </w:t>
      </w:r>
      <w:r w:rsidRPr="0003181E">
        <w:rPr>
          <w:rFonts w:ascii="Times New Roman" w:hAnsi="Times New Roman" w:cs="Times New Roman"/>
          <w:sz w:val="26"/>
          <w:szCs w:val="26"/>
        </w:rPr>
        <w:t>если в запросе заявителя отсутствуют необходимые сведения для проведения поисковой работы;</w:t>
      </w:r>
    </w:p>
    <w:p w14:paraId="3E6399A0" w14:textId="50C96624" w:rsidR="00B61E3C" w:rsidRDefault="00B61E3C" w:rsidP="00B61E3C">
      <w:pPr>
        <w:pStyle w:val="ConsPlusNormal"/>
        <w:tabs>
          <w:tab w:val="left" w:pos="851"/>
        </w:tabs>
        <w:ind w:firstLine="691"/>
        <w:jc w:val="both"/>
        <w:rPr>
          <w:rFonts w:ascii="Times New Roman" w:hAnsi="Times New Roman" w:cs="Times New Roman"/>
          <w:sz w:val="26"/>
          <w:szCs w:val="26"/>
        </w:rPr>
      </w:pPr>
      <w:r>
        <w:rPr>
          <w:rFonts w:ascii="Times New Roman" w:hAnsi="Times New Roman" w:cs="Times New Roman"/>
          <w:sz w:val="26"/>
          <w:szCs w:val="26"/>
        </w:rPr>
        <w:t xml:space="preserve">5) </w:t>
      </w:r>
      <w:r w:rsidRPr="0003181E">
        <w:rPr>
          <w:rFonts w:ascii="Times New Roman" w:hAnsi="Times New Roman" w:cs="Times New Roman"/>
          <w:sz w:val="26"/>
          <w:szCs w:val="26"/>
        </w:rPr>
        <w:t>если у заявителя отсутствуют документально подтвержденные права на получение сведений, содержащих государственную тайну и/или конфиденциальную информацию;</w:t>
      </w:r>
    </w:p>
    <w:p w14:paraId="0E096020" w14:textId="5E96237D" w:rsidR="00B61E3C" w:rsidRDefault="00B61E3C" w:rsidP="00B61E3C">
      <w:pPr>
        <w:pStyle w:val="ConsPlusNormal"/>
        <w:tabs>
          <w:tab w:val="left" w:pos="851"/>
        </w:tabs>
        <w:ind w:firstLine="691"/>
        <w:jc w:val="both"/>
        <w:rPr>
          <w:rFonts w:ascii="Times New Roman" w:hAnsi="Times New Roman" w:cs="Times New Roman"/>
          <w:sz w:val="26"/>
          <w:szCs w:val="26"/>
        </w:rPr>
      </w:pPr>
      <w:r>
        <w:rPr>
          <w:rFonts w:ascii="Times New Roman" w:hAnsi="Times New Roman" w:cs="Times New Roman"/>
          <w:sz w:val="26"/>
          <w:szCs w:val="26"/>
        </w:rPr>
        <w:t xml:space="preserve">6) </w:t>
      </w:r>
      <w:r w:rsidRPr="0003181E">
        <w:rPr>
          <w:rFonts w:ascii="Times New Roman" w:hAnsi="Times New Roman" w:cs="Times New Roman"/>
          <w:sz w:val="26"/>
          <w:szCs w:val="26"/>
        </w:rPr>
        <w:t>если в запросе обжалуется судебное решение;</w:t>
      </w:r>
    </w:p>
    <w:p w14:paraId="18B96CAA" w14:textId="626B169F" w:rsidR="00B61E3C" w:rsidRDefault="00B61E3C" w:rsidP="00B61E3C">
      <w:pPr>
        <w:pStyle w:val="ConsPlusNormal"/>
        <w:tabs>
          <w:tab w:val="left" w:pos="851"/>
        </w:tabs>
        <w:ind w:firstLine="691"/>
        <w:jc w:val="both"/>
        <w:rPr>
          <w:sz w:val="26"/>
          <w:szCs w:val="26"/>
        </w:rPr>
      </w:pPr>
      <w:r>
        <w:rPr>
          <w:rFonts w:ascii="Times New Roman" w:hAnsi="Times New Roman" w:cs="Times New Roman"/>
          <w:sz w:val="26"/>
          <w:szCs w:val="26"/>
        </w:rPr>
        <w:t xml:space="preserve">7) </w:t>
      </w:r>
      <w:r w:rsidRPr="0003181E">
        <w:rPr>
          <w:rFonts w:ascii="Times New Roman" w:hAnsi="Times New Roman" w:cs="Times New Roman"/>
          <w:sz w:val="26"/>
          <w:szCs w:val="26"/>
        </w:rPr>
        <w:t>если в запросе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w:t>
      </w:r>
      <w:r>
        <w:rPr>
          <w:rFonts w:ascii="Times New Roman" w:hAnsi="Times New Roman" w:cs="Times New Roman"/>
          <w:sz w:val="26"/>
          <w:szCs w:val="26"/>
        </w:rPr>
        <w:t>;</w:t>
      </w:r>
      <w:r w:rsidRPr="0003181E">
        <w:rPr>
          <w:sz w:val="26"/>
          <w:szCs w:val="26"/>
        </w:rPr>
        <w:t xml:space="preserve"> </w:t>
      </w:r>
    </w:p>
    <w:p w14:paraId="1C8A82B6" w14:textId="2B84E171" w:rsidR="00B61E3C" w:rsidRPr="0003181E" w:rsidRDefault="00B61E3C" w:rsidP="00B61E3C">
      <w:pPr>
        <w:pStyle w:val="ConsPlusNormal"/>
        <w:tabs>
          <w:tab w:val="left" w:pos="851"/>
        </w:tabs>
        <w:ind w:firstLine="691"/>
        <w:jc w:val="both"/>
        <w:rPr>
          <w:rFonts w:ascii="Times New Roman" w:hAnsi="Times New Roman" w:cs="Times New Roman"/>
          <w:color w:val="auto"/>
          <w:sz w:val="26"/>
        </w:rPr>
      </w:pPr>
      <w:r>
        <w:rPr>
          <w:rFonts w:ascii="Times New Roman" w:hAnsi="Times New Roman" w:cs="Times New Roman"/>
          <w:sz w:val="26"/>
          <w:szCs w:val="26"/>
        </w:rPr>
        <w:t>8</w:t>
      </w:r>
      <w:r w:rsidRPr="0003181E">
        <w:rPr>
          <w:rFonts w:ascii="Times New Roman" w:hAnsi="Times New Roman" w:cs="Times New Roman"/>
          <w:sz w:val="26"/>
          <w:szCs w:val="26"/>
        </w:rPr>
        <w:t>) если в запросе содержатся нецензурные, либо оскорбительные выражения, выражения, содержащие угрозы жизни, здоровью и имуществу должностного лица, а также членов его семьи</w:t>
      </w:r>
      <w:r>
        <w:rPr>
          <w:rFonts w:ascii="Times New Roman" w:hAnsi="Times New Roman" w:cs="Times New Roman"/>
          <w:sz w:val="26"/>
          <w:szCs w:val="26"/>
        </w:rPr>
        <w:t>.</w:t>
      </w:r>
    </w:p>
    <w:p w14:paraId="7D14B7F8" w14:textId="15878D19"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3</w:t>
      </w:r>
      <w:r w:rsidRPr="00EE0B87">
        <w:rPr>
          <w:rFonts w:ascii="Times New Roman" w:hAnsi="Times New Roman"/>
          <w:color w:val="auto"/>
          <w:sz w:val="26"/>
        </w:rPr>
        <w:t>. Отказ в предоставлении муниципальной услуги не является препятствием для повторной подачи документов при условии устранения оснований, по которым отказано в её предоставлении.</w:t>
      </w:r>
    </w:p>
    <w:p w14:paraId="1EE2B196" w14:textId="11BEB9E5" w:rsidR="00092478" w:rsidRPr="00EE0B87" w:rsidRDefault="00EE0B87">
      <w:pPr>
        <w:pStyle w:val="ConsPlusNormal"/>
        <w:tabs>
          <w:tab w:val="left" w:pos="851"/>
        </w:tabs>
        <w:ind w:firstLine="691"/>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4</w:t>
      </w:r>
      <w:r w:rsidRPr="00EE0B87">
        <w:rPr>
          <w:rFonts w:ascii="Times New Roman" w:hAnsi="Times New Roman"/>
          <w:color w:val="auto"/>
          <w:sz w:val="26"/>
        </w:rPr>
        <w:t>. Размер платы, взимаемой с заявителя при предоставлении муниципальной услуги и способы ее взимания.</w:t>
      </w:r>
    </w:p>
    <w:p w14:paraId="79C39125"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Предоставление муниципальной услуги осуществляется бесплатно.</w:t>
      </w:r>
    </w:p>
    <w:p w14:paraId="5EA4277C" w14:textId="3CEA46FB"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5</w:t>
      </w:r>
      <w:r w:rsidRPr="00EE0B87">
        <w:rPr>
          <w:rFonts w:ascii="Times New Roman" w:hAnsi="Times New Roman"/>
          <w:color w:val="auto"/>
          <w:sz w:val="26"/>
        </w:rPr>
        <w:t>. При предоставлении муниципальной услуги максимальный срок ожидания в очереди не должен превышать:</w:t>
      </w:r>
    </w:p>
    <w:p w14:paraId="5A8BA161"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1) 15 минут при приеме в Уполномоченном органе для подачи документов;</w:t>
      </w:r>
    </w:p>
    <w:p w14:paraId="39BADE34"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 15 минут при обращении в Уполномоченный орган для получения результата муниципальной услуги.</w:t>
      </w:r>
    </w:p>
    <w:p w14:paraId="50EB542B" w14:textId="7B2805D1"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6</w:t>
      </w:r>
      <w:r w:rsidRPr="00EE0B87">
        <w:rPr>
          <w:rFonts w:ascii="Times New Roman" w:hAnsi="Times New Roman"/>
          <w:color w:val="auto"/>
          <w:sz w:val="26"/>
        </w:rPr>
        <w:t>. Срок регистрации заявления о предоставлении муниципальной услуги.</w:t>
      </w:r>
    </w:p>
    <w:p w14:paraId="6F08E94F"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Заявление о предоставлении муниципальной услуги регистрируется в день поступления заявления в Уполномоченный орган.</w:t>
      </w:r>
    </w:p>
    <w:p w14:paraId="43EB66E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Заявление, поступившее в нерабочее время, регистрируется в Уполномоченном органе в первый рабочий день, следующий за днем его получения.</w:t>
      </w:r>
    </w:p>
    <w:p w14:paraId="38D842E0" w14:textId="07BF4E4E"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7</w:t>
      </w:r>
      <w:r w:rsidRPr="00EE0B87">
        <w:rPr>
          <w:rFonts w:ascii="Times New Roman" w:hAnsi="Times New Roman"/>
          <w:color w:val="auto"/>
          <w:sz w:val="26"/>
        </w:rPr>
        <w:t xml:space="preserve">. Требования к помещениям, в которых предоставляется муниципальная услуга. </w:t>
      </w:r>
    </w:p>
    <w:p w14:paraId="5B8A6EBB"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w:t>
      </w:r>
      <w:r w:rsidRPr="00EE0B87">
        <w:rPr>
          <w:rFonts w:ascii="Times New Roman" w:hAnsi="Times New Roman"/>
          <w:color w:val="auto"/>
          <w:sz w:val="26"/>
        </w:rPr>
        <w:lastRenderedPageBreak/>
        <w:t>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Уполномоченного органа на верхнем этаже сотрудники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68C6D03A"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На территории, прилегающей к зданию Уполномоченного органа, организуются места для парковки автотранспортных средств,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2E2F282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224F76D"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F34E977"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Зал ожидания, места для заполнения запросов и приема заявителей оборудуются стульями, и (или) кресельными секциями, и (или) скамьями.</w:t>
      </w:r>
    </w:p>
    <w:p w14:paraId="6BED3E0A"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771EE3D"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На информационных стендах размещается следующая информация:</w:t>
      </w:r>
    </w:p>
    <w:p w14:paraId="38CD3D27"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текст административного регламента;</w:t>
      </w:r>
    </w:p>
    <w:p w14:paraId="34AFD457"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формы заявлений и исчерпывающий перечень документов, необходимых для предоставления муниципальной услуги;</w:t>
      </w:r>
    </w:p>
    <w:p w14:paraId="5871D8E8"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порядок предоставления муниципальной услуги, в том числе варианты предоставления муниципальной услуги;</w:t>
      </w:r>
    </w:p>
    <w:p w14:paraId="229B2B2D"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место нахождения, график работы, справочные телефоны, в том числе ответственного за рассмотрение жалоб, адреса официальных сайтов в информационно-телекоммуникационной сети «Интернет»;</w:t>
      </w:r>
    </w:p>
    <w:p w14:paraId="35D43098"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максимальное время ожидания в очереди при обращении заявителя за получением муниципальной услуги;</w:t>
      </w:r>
    </w:p>
    <w:p w14:paraId="2859097E"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максимальный срок предоставления муниципальной услуги;</w:t>
      </w:r>
    </w:p>
    <w:p w14:paraId="7ACDEB2E"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порядок обжалования решений, действий или бездействия специалистов, предоставляющих муниципальную услугу.</w:t>
      </w:r>
    </w:p>
    <w:p w14:paraId="48C43DB2"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lastRenderedPageBreak/>
        <w:t>Информационные стенды должны располагаться в месте, доступном для просмотра (в том числе при большом количестве посетителей).</w:t>
      </w:r>
    </w:p>
    <w:p w14:paraId="2B7FA46A"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«СП59.13330.2016. Свод правил. Доступность зданий и сооружений для маломобильных групп населения. Актуализированная редакция </w:t>
      </w:r>
      <w:proofErr w:type="spellStart"/>
      <w:r w:rsidRPr="00EE0B87">
        <w:rPr>
          <w:rFonts w:ascii="Times New Roman" w:hAnsi="Times New Roman"/>
          <w:color w:val="auto"/>
          <w:sz w:val="26"/>
        </w:rPr>
        <w:t>СНиПЗ</w:t>
      </w:r>
      <w:proofErr w:type="spellEnd"/>
      <w:r w:rsidRPr="00EE0B87">
        <w:rPr>
          <w:rFonts w:ascii="Times New Roman" w:hAnsi="Times New Roman"/>
          <w:color w:val="auto"/>
          <w:sz w:val="26"/>
        </w:rPr>
        <w:t xml:space="preserve"> 5-01-2001».</w:t>
      </w:r>
    </w:p>
    <w:p w14:paraId="5AD34CAD"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7315E56"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При обращении гражданина с нарушениями функций опорно-двигательного аппарата сотрудники Уполномоченного органа предпринимают следующие действия:</w:t>
      </w:r>
    </w:p>
    <w:p w14:paraId="3BFD131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76D2FB66"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сотрудника, осуществляющего прием;</w:t>
      </w:r>
    </w:p>
    <w:p w14:paraId="17037D48" w14:textId="75F83E30"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BE9E521"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14:paraId="5708291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передает гражданина сопровождающему лицу или по его желанию вызывает автотранспорт и оказывает содействие при его посадке.</w:t>
      </w:r>
    </w:p>
    <w:p w14:paraId="6F1DF667"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При обращении граждан с недостатками зрения работники Уполномоченного органа предпринимают следующие действия:</w:t>
      </w:r>
    </w:p>
    <w:p w14:paraId="6B82C873"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14:paraId="1350C783"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D029714"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76A8D5F"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пожеланию гражданина вызывает автотранспорт.</w:t>
      </w:r>
    </w:p>
    <w:p w14:paraId="1DBE2458"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При обращении гражданина с дефектами слуха работники Уполномоченного органа предпринимают следующие действия:</w:t>
      </w:r>
    </w:p>
    <w:p w14:paraId="22850B9A"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сотрудник Уполномоченного органа, осуществляющий прием граждан с </w:t>
      </w:r>
      <w:r w:rsidRPr="00EE0B87">
        <w:rPr>
          <w:rFonts w:ascii="Times New Roman" w:hAnsi="Times New Roman"/>
          <w:color w:val="auto"/>
          <w:sz w:val="26"/>
        </w:rPr>
        <w:lastRenderedPageBreak/>
        <w:t>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651ADF4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52F543F8" w14:textId="1547D4F4"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8</w:t>
      </w:r>
      <w:r w:rsidRPr="00EE0B87">
        <w:rPr>
          <w:rFonts w:ascii="Times New Roman" w:hAnsi="Times New Roman"/>
          <w:color w:val="auto"/>
          <w:sz w:val="26"/>
        </w:rPr>
        <w:t>. Показатели доступности и качества предоставления муниципальной услуги:</w:t>
      </w:r>
    </w:p>
    <w:p w14:paraId="263D675F"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1) доступность электронных форм документов, необходимых для предоставления муниципальной услуги;</w:t>
      </w:r>
    </w:p>
    <w:p w14:paraId="1CB37F08"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 своевременное предоставление муниципальной услуги (отсутствие нарушений сроков предоставления муниципальной услуги);</w:t>
      </w:r>
    </w:p>
    <w:p w14:paraId="2D1D0F61"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3) предоставление муниципальной услуги в соответствии с вариантом предоставления муниципальной услуги;</w:t>
      </w:r>
    </w:p>
    <w:p w14:paraId="4EE3BBED"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4) удобство информирования заявителя о ходе предоставления муниципальной услуги;</w:t>
      </w:r>
    </w:p>
    <w:p w14:paraId="11AD5C13"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5) удобство получения результата предоставления муниципальной услуги;</w:t>
      </w:r>
    </w:p>
    <w:p w14:paraId="42B20AB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6)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352B33A"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7)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6B2853F"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8) возможность выбора заявителем форм обращения за получением муниципальной услуги;</w:t>
      </w:r>
    </w:p>
    <w:p w14:paraId="19AE9F2D"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9) доступность обращения за предоставлением муниципальной услуги, в том числе для лиц с ограниченными возможностями здоровья.</w:t>
      </w:r>
    </w:p>
    <w:p w14:paraId="5B1D3A4B" w14:textId="365FC868"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w:t>
      </w:r>
      <w:r w:rsidR="00C518B9">
        <w:rPr>
          <w:rFonts w:ascii="Times New Roman" w:hAnsi="Times New Roman"/>
          <w:color w:val="auto"/>
          <w:sz w:val="26"/>
        </w:rPr>
        <w:t>9</w:t>
      </w:r>
      <w:r w:rsidRPr="00EE0B87">
        <w:rPr>
          <w:rFonts w:ascii="Times New Roman" w:hAnsi="Times New Roman"/>
          <w:color w:val="auto"/>
          <w:sz w:val="26"/>
        </w:rPr>
        <w:t>. Иные требования к предоставлению муниципальной услуги, в том числе учитывающие особенности предоставления муниципальной услуги.</w:t>
      </w:r>
    </w:p>
    <w:p w14:paraId="0B522AE3" w14:textId="67FD95AB"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Предоставление муниципальной услуги в упреждающем (</w:t>
      </w:r>
      <w:proofErr w:type="spellStart"/>
      <w:r w:rsidRPr="00EE0B87">
        <w:rPr>
          <w:rFonts w:ascii="Times New Roman" w:hAnsi="Times New Roman"/>
          <w:color w:val="auto"/>
          <w:sz w:val="26"/>
        </w:rPr>
        <w:t>проактивном</w:t>
      </w:r>
      <w:proofErr w:type="spellEnd"/>
      <w:r w:rsidRPr="00EE0B87">
        <w:rPr>
          <w:rFonts w:ascii="Times New Roman" w:hAnsi="Times New Roman"/>
          <w:color w:val="auto"/>
          <w:sz w:val="26"/>
        </w:rPr>
        <w:t xml:space="preserve">) режиме не </w:t>
      </w:r>
      <w:r w:rsidR="00B37C1D">
        <w:rPr>
          <w:rFonts w:ascii="Times New Roman" w:hAnsi="Times New Roman"/>
          <w:color w:val="auto"/>
          <w:sz w:val="26"/>
        </w:rPr>
        <w:t>осуществляется</w:t>
      </w:r>
      <w:r w:rsidRPr="00EE0B87">
        <w:rPr>
          <w:rFonts w:ascii="Times New Roman" w:hAnsi="Times New Roman"/>
          <w:color w:val="auto"/>
          <w:sz w:val="26"/>
        </w:rPr>
        <w:t>.</w:t>
      </w:r>
    </w:p>
    <w:p w14:paraId="6A43FF8F"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Услуги, необходимые и обязательные для предоставления муниципальной услуги, отсутствуют. </w:t>
      </w:r>
    </w:p>
    <w:p w14:paraId="4DAFFA86" w14:textId="77777777" w:rsidR="00092478" w:rsidRPr="00EE0B87" w:rsidRDefault="00092478">
      <w:pPr>
        <w:ind w:firstLine="709"/>
        <w:jc w:val="both"/>
        <w:rPr>
          <w:rFonts w:ascii="Times New Roman" w:hAnsi="Times New Roman"/>
          <w:color w:val="auto"/>
          <w:sz w:val="26"/>
        </w:rPr>
      </w:pPr>
      <w:bookmarkStart w:id="20" w:name="bookmark95"/>
      <w:bookmarkStart w:id="21" w:name="bookmark565"/>
      <w:bookmarkEnd w:id="20"/>
    </w:p>
    <w:p w14:paraId="732ABDE5" w14:textId="77777777" w:rsidR="00092478" w:rsidRPr="00EE0B87" w:rsidRDefault="00EE0B87">
      <w:pPr>
        <w:pStyle w:val="19"/>
        <w:tabs>
          <w:tab w:val="left" w:pos="1310"/>
        </w:tabs>
        <w:ind w:firstLine="0"/>
        <w:jc w:val="center"/>
        <w:rPr>
          <w:color w:val="auto"/>
          <w:sz w:val="26"/>
        </w:rPr>
      </w:pPr>
      <w:r w:rsidRPr="00EE0B87">
        <w:rPr>
          <w:color w:val="auto"/>
          <w:sz w:val="26"/>
        </w:rPr>
        <w:t xml:space="preserve">3. Состав, последовательность и сроки выполнения административных процедур (действий), требования к порядку их выполнения, в том числе </w:t>
      </w:r>
    </w:p>
    <w:p w14:paraId="49C3E484" w14:textId="77777777" w:rsidR="00092478" w:rsidRPr="00EE0B87" w:rsidRDefault="00EE0B87">
      <w:pPr>
        <w:pStyle w:val="19"/>
        <w:tabs>
          <w:tab w:val="left" w:pos="1310"/>
        </w:tabs>
        <w:ind w:firstLine="0"/>
        <w:jc w:val="center"/>
        <w:rPr>
          <w:color w:val="auto"/>
          <w:sz w:val="26"/>
        </w:rPr>
      </w:pPr>
      <w:r w:rsidRPr="00EE0B87">
        <w:rPr>
          <w:color w:val="auto"/>
          <w:sz w:val="26"/>
        </w:rPr>
        <w:t>особенности выполнения административных процедур в электронной форме</w:t>
      </w:r>
      <w:bookmarkStart w:id="22" w:name="bookmark157"/>
      <w:bookmarkEnd w:id="22"/>
    </w:p>
    <w:p w14:paraId="7B226C33" w14:textId="77777777" w:rsidR="00092478" w:rsidRPr="00EE0B87" w:rsidRDefault="00092478">
      <w:pPr>
        <w:pStyle w:val="19"/>
        <w:tabs>
          <w:tab w:val="left" w:pos="1310"/>
        </w:tabs>
        <w:ind w:firstLine="0"/>
        <w:jc w:val="center"/>
        <w:rPr>
          <w:color w:val="auto"/>
          <w:sz w:val="26"/>
        </w:rPr>
      </w:pPr>
    </w:p>
    <w:p w14:paraId="729DCEF8" w14:textId="3EB3D435" w:rsidR="00092478" w:rsidRPr="00EE0B87" w:rsidRDefault="00C518B9">
      <w:pPr>
        <w:pStyle w:val="19"/>
        <w:tabs>
          <w:tab w:val="left" w:pos="0"/>
          <w:tab w:val="left" w:pos="1134"/>
        </w:tabs>
        <w:ind w:firstLine="717"/>
        <w:jc w:val="both"/>
        <w:rPr>
          <w:color w:val="auto"/>
          <w:sz w:val="26"/>
        </w:rPr>
      </w:pPr>
      <w:r>
        <w:rPr>
          <w:color w:val="auto"/>
          <w:sz w:val="26"/>
        </w:rPr>
        <w:t>30</w:t>
      </w:r>
      <w:r w:rsidR="00EE0B87" w:rsidRPr="00EE0B87">
        <w:rPr>
          <w:color w:val="auto"/>
          <w:sz w:val="26"/>
        </w:rPr>
        <w:t>. Варианты предоставления муниципальной услуги:</w:t>
      </w:r>
    </w:p>
    <w:p w14:paraId="2B19F668" w14:textId="2069C985" w:rsidR="00092478" w:rsidRPr="00B13A63" w:rsidRDefault="00EE0B87">
      <w:pPr>
        <w:pStyle w:val="19"/>
        <w:tabs>
          <w:tab w:val="left" w:pos="0"/>
          <w:tab w:val="left" w:pos="1134"/>
        </w:tabs>
        <w:ind w:firstLine="717"/>
        <w:jc w:val="both"/>
        <w:rPr>
          <w:color w:val="000000" w:themeColor="text1"/>
          <w:sz w:val="26"/>
        </w:rPr>
      </w:pPr>
      <w:r w:rsidRPr="00B37C1D">
        <w:rPr>
          <w:color w:val="000000" w:themeColor="text1"/>
          <w:sz w:val="26"/>
        </w:rPr>
        <w:t xml:space="preserve">вариант 1 — обращение за получением </w:t>
      </w:r>
      <w:proofErr w:type="gramStart"/>
      <w:r w:rsidR="00B37C1D" w:rsidRPr="00B37C1D">
        <w:rPr>
          <w:color w:val="000000" w:themeColor="text1"/>
          <w:sz w:val="26"/>
        </w:rPr>
        <w:t xml:space="preserve">информации  </w:t>
      </w:r>
      <w:r w:rsidR="00B37C1D" w:rsidRPr="00B37C1D">
        <w:rPr>
          <w:rFonts w:cs="Times New Roman"/>
          <w:color w:val="000000" w:themeColor="text1"/>
          <w:sz w:val="26"/>
          <w:szCs w:val="26"/>
        </w:rPr>
        <w:t>на</w:t>
      </w:r>
      <w:proofErr w:type="gramEnd"/>
      <w:r w:rsidR="00B37C1D" w:rsidRPr="00B37C1D">
        <w:rPr>
          <w:rFonts w:cs="Times New Roman"/>
          <w:color w:val="000000" w:themeColor="text1"/>
          <w:sz w:val="26"/>
          <w:szCs w:val="26"/>
        </w:rPr>
        <w:t xml:space="preserve">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B37C1D" w:rsidRPr="00B37C1D">
        <w:rPr>
          <w:color w:val="000000" w:themeColor="text1"/>
          <w:sz w:val="26"/>
        </w:rPr>
        <w:t xml:space="preserve"> </w:t>
      </w:r>
      <w:r w:rsidRPr="00B13A63">
        <w:rPr>
          <w:color w:val="000000" w:themeColor="text1"/>
          <w:sz w:val="26"/>
        </w:rPr>
        <w:t xml:space="preserve">(порядок предоставления указан в пунктах </w:t>
      </w:r>
      <w:r w:rsidR="00B13A63" w:rsidRPr="00B13A63">
        <w:rPr>
          <w:color w:val="000000" w:themeColor="text1"/>
          <w:sz w:val="26"/>
        </w:rPr>
        <w:t>31</w:t>
      </w:r>
      <w:r w:rsidRPr="00B13A63">
        <w:rPr>
          <w:color w:val="000000" w:themeColor="text1"/>
          <w:sz w:val="26"/>
        </w:rPr>
        <w:t>-3</w:t>
      </w:r>
      <w:r w:rsidR="00F821AF" w:rsidRPr="00F821AF">
        <w:rPr>
          <w:color w:val="000000" w:themeColor="text1"/>
          <w:sz w:val="26"/>
        </w:rPr>
        <w:t>6</w:t>
      </w:r>
      <w:r w:rsidRPr="00B13A63">
        <w:rPr>
          <w:color w:val="000000" w:themeColor="text1"/>
          <w:sz w:val="26"/>
        </w:rPr>
        <w:t xml:space="preserve"> настоящего административного регламента);</w:t>
      </w:r>
    </w:p>
    <w:p w14:paraId="1E0EC66E" w14:textId="100B933A" w:rsidR="00092478" w:rsidRPr="00B13A63" w:rsidRDefault="00EE0B87">
      <w:pPr>
        <w:pStyle w:val="19"/>
        <w:tabs>
          <w:tab w:val="left" w:pos="0"/>
          <w:tab w:val="left" w:pos="1134"/>
        </w:tabs>
        <w:ind w:firstLine="717"/>
        <w:jc w:val="both"/>
        <w:rPr>
          <w:color w:val="000000" w:themeColor="text1"/>
          <w:sz w:val="26"/>
        </w:rPr>
      </w:pPr>
      <w:r w:rsidRPr="00B37C1D">
        <w:rPr>
          <w:color w:val="000000" w:themeColor="text1"/>
          <w:sz w:val="26"/>
        </w:rPr>
        <w:t xml:space="preserve">вариант 2 — обращение для исправления допущенных опечаток и ошибок в выданных в </w:t>
      </w:r>
      <w:r w:rsidRPr="00B13A63">
        <w:rPr>
          <w:color w:val="000000" w:themeColor="text1"/>
          <w:sz w:val="26"/>
        </w:rPr>
        <w:t xml:space="preserve">результате предоставления муниципальной услуги документах (порядок предоставления указан в пункте </w:t>
      </w:r>
      <w:r w:rsidR="00F821AF" w:rsidRPr="00F821AF">
        <w:rPr>
          <w:color w:val="000000" w:themeColor="text1"/>
          <w:sz w:val="26"/>
        </w:rPr>
        <w:t>39</w:t>
      </w:r>
      <w:r w:rsidRPr="00B13A63">
        <w:rPr>
          <w:color w:val="000000" w:themeColor="text1"/>
          <w:sz w:val="26"/>
        </w:rPr>
        <w:t xml:space="preserve"> настоящего административного регламента);</w:t>
      </w:r>
    </w:p>
    <w:p w14:paraId="37DF2ADA" w14:textId="5C0C0686" w:rsidR="00092478" w:rsidRPr="00B13A63" w:rsidRDefault="00EE0B87">
      <w:pPr>
        <w:pStyle w:val="19"/>
        <w:tabs>
          <w:tab w:val="left" w:pos="0"/>
          <w:tab w:val="left" w:pos="1134"/>
        </w:tabs>
        <w:ind w:firstLine="717"/>
        <w:jc w:val="both"/>
        <w:rPr>
          <w:color w:val="000000" w:themeColor="text1"/>
          <w:sz w:val="26"/>
        </w:rPr>
      </w:pPr>
      <w:r w:rsidRPr="00B13A63">
        <w:rPr>
          <w:color w:val="000000" w:themeColor="text1"/>
          <w:sz w:val="26"/>
        </w:rPr>
        <w:t xml:space="preserve">вариант 3 — обращение за получением дубликата документа, выданного по результатам предоставления муниципальной услуги (порядок предоставления услуги указан в пункте </w:t>
      </w:r>
      <w:r w:rsidR="00F821AF" w:rsidRPr="00F821AF">
        <w:rPr>
          <w:color w:val="000000" w:themeColor="text1"/>
          <w:sz w:val="26"/>
        </w:rPr>
        <w:t>40</w:t>
      </w:r>
      <w:r w:rsidRPr="00B13A63">
        <w:rPr>
          <w:color w:val="000000" w:themeColor="text1"/>
          <w:sz w:val="26"/>
        </w:rPr>
        <w:t xml:space="preserve"> настоящего административного регламента);</w:t>
      </w:r>
    </w:p>
    <w:p w14:paraId="077BAC37" w14:textId="7C1E4B65" w:rsidR="00092478" w:rsidRPr="00E11B3D" w:rsidRDefault="00EE0B87">
      <w:pPr>
        <w:pStyle w:val="19"/>
        <w:tabs>
          <w:tab w:val="left" w:pos="0"/>
          <w:tab w:val="left" w:pos="1134"/>
        </w:tabs>
        <w:ind w:firstLine="717"/>
        <w:jc w:val="both"/>
        <w:rPr>
          <w:color w:val="000000" w:themeColor="text1"/>
          <w:sz w:val="26"/>
        </w:rPr>
      </w:pPr>
      <w:r w:rsidRPr="00B37C1D">
        <w:rPr>
          <w:color w:val="000000" w:themeColor="text1"/>
          <w:sz w:val="26"/>
        </w:rPr>
        <w:lastRenderedPageBreak/>
        <w:t xml:space="preserve">вариант 4 — оставление запроса заявителя о предоставлении муниципальной услуги без рассмотрения (порядок предоставления муниципальной услуги указан в </w:t>
      </w:r>
      <w:r w:rsidRPr="00E11B3D">
        <w:rPr>
          <w:color w:val="000000" w:themeColor="text1"/>
          <w:sz w:val="26"/>
        </w:rPr>
        <w:t xml:space="preserve">пункте </w:t>
      </w:r>
      <w:r w:rsidR="00E11B3D" w:rsidRPr="00E11B3D">
        <w:rPr>
          <w:color w:val="000000" w:themeColor="text1"/>
          <w:sz w:val="26"/>
        </w:rPr>
        <w:t>4</w:t>
      </w:r>
      <w:r w:rsidR="00F821AF" w:rsidRPr="00F821AF">
        <w:rPr>
          <w:color w:val="000000" w:themeColor="text1"/>
          <w:sz w:val="26"/>
        </w:rPr>
        <w:t>1</w:t>
      </w:r>
      <w:r w:rsidRPr="00E11B3D">
        <w:rPr>
          <w:color w:val="000000" w:themeColor="text1"/>
          <w:sz w:val="26"/>
        </w:rPr>
        <w:t xml:space="preserve"> настоящего административного регламента).</w:t>
      </w:r>
    </w:p>
    <w:p w14:paraId="2E8A643E" w14:textId="2FA41DDA" w:rsidR="00092478" w:rsidRPr="00EE0B87" w:rsidRDefault="00992315">
      <w:pPr>
        <w:pStyle w:val="19"/>
        <w:tabs>
          <w:tab w:val="left" w:pos="0"/>
          <w:tab w:val="left" w:pos="1134"/>
        </w:tabs>
        <w:ind w:firstLine="717"/>
        <w:jc w:val="both"/>
        <w:rPr>
          <w:color w:val="auto"/>
          <w:sz w:val="26"/>
        </w:rPr>
      </w:pPr>
      <w:r w:rsidRPr="00E11B3D">
        <w:rPr>
          <w:color w:val="000000" w:themeColor="text1"/>
          <w:sz w:val="26"/>
        </w:rPr>
        <w:t>3</w:t>
      </w:r>
      <w:r w:rsidR="00C518B9" w:rsidRPr="00E11B3D">
        <w:rPr>
          <w:color w:val="000000" w:themeColor="text1"/>
          <w:sz w:val="26"/>
        </w:rPr>
        <w:t>1</w:t>
      </w:r>
      <w:r w:rsidR="00EE0B87" w:rsidRPr="00E11B3D">
        <w:rPr>
          <w:color w:val="000000" w:themeColor="text1"/>
          <w:sz w:val="26"/>
        </w:rPr>
        <w:t xml:space="preserve">. Предоставление </w:t>
      </w:r>
      <w:r w:rsidR="00EE0B87" w:rsidRPr="00EE0B87">
        <w:rPr>
          <w:color w:val="auto"/>
          <w:sz w:val="26"/>
        </w:rPr>
        <w:t>муниципальной услуги включает в себя следующие административные процедуры:</w:t>
      </w:r>
    </w:p>
    <w:p w14:paraId="0E346316" w14:textId="22555D6B" w:rsidR="00092478" w:rsidRPr="00EE0B87" w:rsidRDefault="00EE0B87">
      <w:pPr>
        <w:pStyle w:val="19"/>
        <w:tabs>
          <w:tab w:val="left" w:pos="0"/>
        </w:tabs>
        <w:jc w:val="both"/>
        <w:rPr>
          <w:color w:val="auto"/>
          <w:sz w:val="26"/>
        </w:rPr>
      </w:pPr>
      <w:r w:rsidRPr="00EE0B87">
        <w:rPr>
          <w:color w:val="auto"/>
          <w:sz w:val="26"/>
        </w:rPr>
        <w:t>1) прием, регистрация и проверка з</w:t>
      </w:r>
      <w:r w:rsidR="00992315">
        <w:rPr>
          <w:color w:val="auto"/>
          <w:sz w:val="26"/>
        </w:rPr>
        <w:t>апроса</w:t>
      </w:r>
      <w:r w:rsidRPr="00EE0B87">
        <w:rPr>
          <w:color w:val="auto"/>
          <w:sz w:val="26"/>
        </w:rPr>
        <w:t xml:space="preserve"> и документов, необходимых для предоставления муниципальной услуги;</w:t>
      </w:r>
    </w:p>
    <w:p w14:paraId="746985C7" w14:textId="35BB3DBE" w:rsidR="00A6131C" w:rsidRPr="00EE0B87" w:rsidRDefault="00EE0B87" w:rsidP="00963279">
      <w:pPr>
        <w:pStyle w:val="19"/>
        <w:jc w:val="both"/>
        <w:rPr>
          <w:color w:val="auto"/>
          <w:sz w:val="26"/>
        </w:rPr>
      </w:pPr>
      <w:r w:rsidRPr="00EE0B87">
        <w:rPr>
          <w:color w:val="auto"/>
          <w:sz w:val="26"/>
        </w:rPr>
        <w:t xml:space="preserve">2) </w:t>
      </w:r>
      <w:r w:rsidR="00435DA7">
        <w:rPr>
          <w:color w:val="auto"/>
          <w:sz w:val="26"/>
        </w:rPr>
        <w:t>анализ тематики запроса заявителя</w:t>
      </w:r>
      <w:r w:rsidR="00963279">
        <w:rPr>
          <w:color w:val="auto"/>
          <w:sz w:val="26"/>
        </w:rPr>
        <w:t xml:space="preserve"> и</w:t>
      </w:r>
      <w:r w:rsidR="00B37C1D" w:rsidRPr="00EE0B87">
        <w:rPr>
          <w:color w:val="auto"/>
          <w:sz w:val="26"/>
        </w:rPr>
        <w:t xml:space="preserve"> принятие решения о предоставлении/непредоставлении муниципальной услуги;</w:t>
      </w:r>
    </w:p>
    <w:p w14:paraId="02293DF3" w14:textId="2C234A8E" w:rsidR="00092478" w:rsidRPr="00EE0B87" w:rsidRDefault="00963279" w:rsidP="00435DA7">
      <w:pPr>
        <w:pStyle w:val="19"/>
        <w:tabs>
          <w:tab w:val="left" w:pos="0"/>
        </w:tabs>
        <w:jc w:val="both"/>
        <w:rPr>
          <w:color w:val="auto"/>
          <w:sz w:val="26"/>
        </w:rPr>
      </w:pPr>
      <w:r>
        <w:rPr>
          <w:color w:val="auto"/>
          <w:sz w:val="26"/>
        </w:rPr>
        <w:t>3</w:t>
      </w:r>
      <w:r w:rsidR="00435DA7">
        <w:rPr>
          <w:color w:val="auto"/>
          <w:sz w:val="26"/>
        </w:rPr>
        <w:t xml:space="preserve">) </w:t>
      </w:r>
      <w:r w:rsidR="00B37C1D">
        <w:rPr>
          <w:rFonts w:cs="Times New Roman"/>
          <w:sz w:val="26"/>
          <w:szCs w:val="26"/>
        </w:rPr>
        <w:t>н</w:t>
      </w:r>
      <w:r w:rsidR="00B37C1D" w:rsidRPr="00A6131C">
        <w:rPr>
          <w:rFonts w:cs="Times New Roman"/>
          <w:sz w:val="26"/>
          <w:szCs w:val="26"/>
        </w:rPr>
        <w:t>аправление запросов заявителей на исполнение по принадлежности</w:t>
      </w:r>
      <w:r w:rsidR="008732AC">
        <w:rPr>
          <w:rFonts w:cs="Times New Roman"/>
          <w:sz w:val="26"/>
          <w:szCs w:val="26"/>
        </w:rPr>
        <w:t xml:space="preserve"> и (</w:t>
      </w:r>
      <w:proofErr w:type="gramStart"/>
      <w:r w:rsidR="008732AC">
        <w:rPr>
          <w:rFonts w:cs="Times New Roman"/>
          <w:sz w:val="26"/>
          <w:szCs w:val="26"/>
        </w:rPr>
        <w:t xml:space="preserve">или) </w:t>
      </w:r>
      <w:r w:rsidR="008732AC" w:rsidRPr="00EE0B87">
        <w:rPr>
          <w:color w:val="auto"/>
          <w:sz w:val="26"/>
        </w:rPr>
        <w:t xml:space="preserve"> подготовка</w:t>
      </w:r>
      <w:proofErr w:type="gramEnd"/>
      <w:r w:rsidR="008732AC" w:rsidRPr="00EE0B87">
        <w:rPr>
          <w:color w:val="auto"/>
          <w:sz w:val="26"/>
        </w:rPr>
        <w:t xml:space="preserve"> документа, являющегося результатом предоставления муниципальной услуги</w:t>
      </w:r>
      <w:r w:rsidR="00B37C1D">
        <w:rPr>
          <w:rFonts w:cs="Times New Roman"/>
          <w:sz w:val="26"/>
          <w:szCs w:val="26"/>
        </w:rPr>
        <w:t>;</w:t>
      </w:r>
    </w:p>
    <w:p w14:paraId="033A43D6" w14:textId="39194FE1" w:rsidR="00092478" w:rsidRPr="00EE0B87" w:rsidRDefault="00963279">
      <w:pPr>
        <w:ind w:firstLine="709"/>
        <w:contextualSpacing/>
        <w:jc w:val="both"/>
        <w:rPr>
          <w:rFonts w:ascii="Times New Roman" w:hAnsi="Times New Roman"/>
          <w:color w:val="auto"/>
          <w:sz w:val="26"/>
        </w:rPr>
      </w:pPr>
      <w:r>
        <w:rPr>
          <w:rFonts w:ascii="Times New Roman" w:hAnsi="Times New Roman"/>
          <w:color w:val="auto"/>
          <w:sz w:val="26"/>
        </w:rPr>
        <w:t>4</w:t>
      </w:r>
      <w:r w:rsidR="00EE0B87" w:rsidRPr="00EE0B87">
        <w:rPr>
          <w:rFonts w:ascii="Times New Roman" w:hAnsi="Times New Roman"/>
          <w:color w:val="auto"/>
          <w:sz w:val="26"/>
        </w:rPr>
        <w:t>) выдача результата предоставления муниципальной услуги.</w:t>
      </w:r>
    </w:p>
    <w:p w14:paraId="6D4910D4" w14:textId="7051642C"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3</w:t>
      </w:r>
      <w:r w:rsidR="00C518B9">
        <w:rPr>
          <w:rFonts w:ascii="Times New Roman" w:hAnsi="Times New Roman"/>
          <w:color w:val="auto"/>
          <w:sz w:val="26"/>
        </w:rPr>
        <w:t>2</w:t>
      </w:r>
      <w:r w:rsidRPr="00EE0B87">
        <w:rPr>
          <w:rFonts w:ascii="Times New Roman" w:hAnsi="Times New Roman"/>
          <w:color w:val="auto"/>
          <w:sz w:val="26"/>
        </w:rPr>
        <w:t>. Прием, регистрация и проверка заявления и документов, необходимых для предоставления муниципальной услуги.</w:t>
      </w:r>
    </w:p>
    <w:p w14:paraId="27178CAC" w14:textId="25205946"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 xml:space="preserve">Основанием для начала административной процедуры является обращение заявителя в Уполномоченный </w:t>
      </w:r>
      <w:r w:rsidRPr="00AE2EF3">
        <w:rPr>
          <w:rFonts w:ascii="Times New Roman" w:hAnsi="Times New Roman"/>
          <w:color w:val="auto"/>
          <w:sz w:val="26"/>
        </w:rPr>
        <w:t>орган</w:t>
      </w:r>
      <w:r w:rsidR="00AE2EF3" w:rsidRPr="00AE2EF3">
        <w:rPr>
          <w:rFonts w:ascii="Times New Roman" w:hAnsi="Times New Roman"/>
          <w:color w:val="auto"/>
          <w:sz w:val="26"/>
        </w:rPr>
        <w:t xml:space="preserve"> с запросом</w:t>
      </w:r>
      <w:r w:rsidRPr="00AE2EF3">
        <w:rPr>
          <w:rFonts w:ascii="Times New Roman" w:hAnsi="Times New Roman"/>
          <w:color w:val="auto"/>
          <w:sz w:val="26"/>
        </w:rPr>
        <w:t>.</w:t>
      </w:r>
    </w:p>
    <w:p w14:paraId="4D7C77D4" w14:textId="5B1C9359"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В процессе приема заявления и документов, необходимых для предоставления муниципальной услуги</w:t>
      </w:r>
      <w:r w:rsidR="00AE2EF3">
        <w:rPr>
          <w:rFonts w:ascii="Times New Roman" w:hAnsi="Times New Roman"/>
          <w:color w:val="auto"/>
          <w:sz w:val="26"/>
        </w:rPr>
        <w:t xml:space="preserve"> </w:t>
      </w:r>
      <w:r w:rsidRPr="00EE0B87">
        <w:rPr>
          <w:rFonts w:ascii="Times New Roman" w:hAnsi="Times New Roman"/>
          <w:color w:val="auto"/>
          <w:sz w:val="26"/>
        </w:rPr>
        <w:t>Уполномоченного органа, уполномоченное на прием документов:</w:t>
      </w:r>
    </w:p>
    <w:p w14:paraId="3B0DD596" w14:textId="77777777"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устанавливает личность заявителя лица путем проверки документа, удостоверяющего его личность;</w:t>
      </w:r>
    </w:p>
    <w:p w14:paraId="1CC79F9B" w14:textId="77777777"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информирует при личном приеме заявителя о порядке и сроках предоставления муниципальной услуги;</w:t>
      </w:r>
    </w:p>
    <w:p w14:paraId="3142B50E" w14:textId="0811DF08" w:rsidR="00092478" w:rsidRPr="00B37C1D" w:rsidRDefault="00EE0B87">
      <w:pPr>
        <w:ind w:firstLine="709"/>
        <w:contextualSpacing/>
        <w:jc w:val="both"/>
        <w:rPr>
          <w:rFonts w:ascii="Times New Roman" w:hAnsi="Times New Roman"/>
          <w:color w:val="000000" w:themeColor="text1"/>
          <w:sz w:val="26"/>
        </w:rPr>
      </w:pPr>
      <w:r w:rsidRPr="00EE0B87">
        <w:rPr>
          <w:rFonts w:ascii="Times New Roman" w:hAnsi="Times New Roman"/>
          <w:color w:val="auto"/>
          <w:sz w:val="26"/>
        </w:rPr>
        <w:t>проверяет правильность заполнения з</w:t>
      </w:r>
      <w:r w:rsidR="00AE2EF3">
        <w:rPr>
          <w:rFonts w:ascii="Times New Roman" w:hAnsi="Times New Roman"/>
          <w:color w:val="auto"/>
          <w:sz w:val="26"/>
        </w:rPr>
        <w:t>апроса</w:t>
      </w:r>
      <w:r w:rsidRPr="00EE0B87">
        <w:rPr>
          <w:rFonts w:ascii="Times New Roman" w:hAnsi="Times New Roman"/>
          <w:color w:val="auto"/>
          <w:sz w:val="26"/>
        </w:rPr>
        <w:t xml:space="preserve"> на соответствие требованиям, </w:t>
      </w:r>
      <w:r w:rsidRPr="00B37C1D">
        <w:rPr>
          <w:rFonts w:ascii="Times New Roman" w:hAnsi="Times New Roman"/>
          <w:color w:val="000000" w:themeColor="text1"/>
          <w:sz w:val="26"/>
        </w:rPr>
        <w:t>предусмотренным подпунктом 1 пункта 1</w:t>
      </w:r>
      <w:r w:rsidR="00B37C1D" w:rsidRPr="00B37C1D">
        <w:rPr>
          <w:rFonts w:ascii="Times New Roman" w:hAnsi="Times New Roman"/>
          <w:color w:val="000000" w:themeColor="text1"/>
          <w:sz w:val="26"/>
        </w:rPr>
        <w:t>5</w:t>
      </w:r>
      <w:r w:rsidRPr="00B37C1D">
        <w:rPr>
          <w:rFonts w:ascii="Times New Roman" w:hAnsi="Times New Roman"/>
          <w:color w:val="000000" w:themeColor="text1"/>
          <w:sz w:val="26"/>
        </w:rPr>
        <w:t xml:space="preserve"> настоящего административного регламента, а также комплектность документов, необходимых для предоставления муниципальной услуги, предусмотренных пунктом 1</w:t>
      </w:r>
      <w:r w:rsidR="00B37C1D" w:rsidRPr="00B37C1D">
        <w:rPr>
          <w:rFonts w:ascii="Times New Roman" w:hAnsi="Times New Roman"/>
          <w:color w:val="000000" w:themeColor="text1"/>
          <w:sz w:val="26"/>
        </w:rPr>
        <w:t>5</w:t>
      </w:r>
      <w:r w:rsidRPr="00B37C1D">
        <w:rPr>
          <w:rFonts w:ascii="Times New Roman" w:hAnsi="Times New Roman"/>
          <w:color w:val="000000" w:themeColor="text1"/>
          <w:sz w:val="26"/>
        </w:rPr>
        <w:t xml:space="preserve"> настоящего административного регламента;</w:t>
      </w:r>
    </w:p>
    <w:p w14:paraId="6728B951" w14:textId="6910D999"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 xml:space="preserve">при выявлении оснований для отказа в приеме документов, предусмотренных </w:t>
      </w:r>
      <w:r w:rsidRPr="00B37C1D">
        <w:rPr>
          <w:rFonts w:ascii="Times New Roman" w:hAnsi="Times New Roman"/>
          <w:color w:val="000000" w:themeColor="text1"/>
          <w:sz w:val="26"/>
        </w:rPr>
        <w:t>пунктом 1</w:t>
      </w:r>
      <w:r w:rsidR="00B37C1D" w:rsidRPr="00B37C1D">
        <w:rPr>
          <w:rFonts w:ascii="Times New Roman" w:hAnsi="Times New Roman"/>
          <w:color w:val="000000" w:themeColor="text1"/>
          <w:sz w:val="26"/>
        </w:rPr>
        <w:t>9</w:t>
      </w:r>
      <w:r w:rsidRPr="00B37C1D">
        <w:rPr>
          <w:rFonts w:ascii="Times New Roman" w:hAnsi="Times New Roman"/>
          <w:color w:val="000000" w:themeColor="text1"/>
          <w:sz w:val="26"/>
        </w:rPr>
        <w:t xml:space="preserve"> </w:t>
      </w:r>
      <w:r w:rsidRPr="00EE0B87">
        <w:rPr>
          <w:rFonts w:ascii="Times New Roman" w:hAnsi="Times New Roman"/>
          <w:color w:val="auto"/>
          <w:sz w:val="26"/>
        </w:rPr>
        <w:t>настоящего административного регламента, уведомляет заявителя о наличии препятствий для приема документов, объясняет заявителю содержание выявленных недостатков в представленных документах;</w:t>
      </w:r>
    </w:p>
    <w:p w14:paraId="205A5376" w14:textId="1EBC0E63"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при отсутствии предусмотренных пунктом 1</w:t>
      </w:r>
      <w:r w:rsidR="00B37C1D">
        <w:rPr>
          <w:rFonts w:ascii="Times New Roman" w:hAnsi="Times New Roman"/>
          <w:color w:val="auto"/>
          <w:sz w:val="26"/>
        </w:rPr>
        <w:t>9</w:t>
      </w:r>
      <w:r w:rsidRPr="00EE0B87">
        <w:rPr>
          <w:rFonts w:ascii="Times New Roman" w:hAnsi="Times New Roman"/>
          <w:color w:val="auto"/>
          <w:sz w:val="26"/>
        </w:rPr>
        <w:t xml:space="preserve"> настоящего административного регламента оснований для отказа в приеме документов производит регистрацию за</w:t>
      </w:r>
      <w:r w:rsidR="00B2519D">
        <w:rPr>
          <w:rFonts w:ascii="Times New Roman" w:hAnsi="Times New Roman"/>
          <w:color w:val="auto"/>
          <w:sz w:val="26"/>
        </w:rPr>
        <w:t>проса</w:t>
      </w:r>
      <w:r w:rsidRPr="00EE0B87">
        <w:rPr>
          <w:rFonts w:ascii="Times New Roman" w:hAnsi="Times New Roman"/>
          <w:color w:val="auto"/>
          <w:sz w:val="26"/>
        </w:rPr>
        <w:t xml:space="preserve"> </w:t>
      </w:r>
      <w:r w:rsidR="00B2519D">
        <w:rPr>
          <w:rFonts w:ascii="Times New Roman" w:hAnsi="Times New Roman"/>
          <w:color w:val="auto"/>
          <w:sz w:val="26"/>
        </w:rPr>
        <w:t xml:space="preserve">и </w:t>
      </w:r>
      <w:r w:rsidRPr="00EE0B87">
        <w:rPr>
          <w:rFonts w:ascii="Times New Roman" w:hAnsi="Times New Roman"/>
          <w:color w:val="auto"/>
          <w:sz w:val="26"/>
        </w:rPr>
        <w:t>передает его руководителю Уполномоченного органа;</w:t>
      </w:r>
    </w:p>
    <w:p w14:paraId="0CA5C639" w14:textId="781A998F" w:rsidR="00B2519D"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при наличии одного из оснований, предусмотренных пунктом 1</w:t>
      </w:r>
      <w:r w:rsidR="00B37C1D">
        <w:rPr>
          <w:rFonts w:ascii="Times New Roman" w:hAnsi="Times New Roman"/>
          <w:color w:val="auto"/>
          <w:sz w:val="26"/>
        </w:rPr>
        <w:t>9</w:t>
      </w:r>
      <w:r w:rsidRPr="00EE0B87">
        <w:rPr>
          <w:rFonts w:ascii="Times New Roman" w:hAnsi="Times New Roman"/>
          <w:color w:val="auto"/>
          <w:sz w:val="26"/>
        </w:rPr>
        <w:t xml:space="preserve"> настоящего административного регламента, отказывает в приеме документов, о чем производится запись на з</w:t>
      </w:r>
      <w:r w:rsidR="00B2519D">
        <w:rPr>
          <w:rFonts w:ascii="Times New Roman" w:hAnsi="Times New Roman"/>
          <w:color w:val="auto"/>
          <w:sz w:val="26"/>
        </w:rPr>
        <w:t>апросе</w:t>
      </w:r>
      <w:r w:rsidRPr="00EE0B87">
        <w:rPr>
          <w:rFonts w:ascii="Times New Roman" w:hAnsi="Times New Roman"/>
          <w:color w:val="auto"/>
          <w:sz w:val="26"/>
        </w:rPr>
        <w:t xml:space="preserve"> с указанием причины отказа, даты отказа, подписи и фамилии сотрудника Уполномоченного органа, уполномоченного на прием документов. </w:t>
      </w:r>
    </w:p>
    <w:p w14:paraId="44409315" w14:textId="4EB23B2B" w:rsidR="00092478"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При поступлении заявления почтовым отправлением, копия заявления с отметкой об отказе в приеме</w:t>
      </w:r>
      <w:r w:rsidR="00B2519D">
        <w:rPr>
          <w:rFonts w:ascii="Times New Roman" w:hAnsi="Times New Roman"/>
          <w:color w:val="auto"/>
          <w:sz w:val="26"/>
        </w:rPr>
        <w:t>,</w:t>
      </w:r>
      <w:r w:rsidRPr="00EE0B87">
        <w:rPr>
          <w:rFonts w:ascii="Times New Roman" w:hAnsi="Times New Roman"/>
          <w:color w:val="auto"/>
          <w:sz w:val="26"/>
        </w:rPr>
        <w:t xml:space="preserve"> направляется заявителю заказным письмом по почте.</w:t>
      </w:r>
    </w:p>
    <w:p w14:paraId="2694BEE2" w14:textId="57F2131D" w:rsidR="00B2519D" w:rsidRPr="00B2519D" w:rsidRDefault="00B2519D">
      <w:pPr>
        <w:ind w:firstLine="709"/>
        <w:contextualSpacing/>
        <w:jc w:val="both"/>
        <w:rPr>
          <w:rFonts w:ascii="Times New Roman" w:hAnsi="Times New Roman" w:cs="Times New Roman"/>
          <w:color w:val="auto"/>
          <w:sz w:val="26"/>
        </w:rPr>
      </w:pPr>
      <w:r w:rsidRPr="00B2519D">
        <w:rPr>
          <w:rFonts w:ascii="Times New Roman" w:hAnsi="Times New Roman" w:cs="Times New Roman"/>
          <w:sz w:val="26"/>
          <w:szCs w:val="26"/>
        </w:rPr>
        <w:t xml:space="preserve">При поступлении документов, предусмотренных пунктом </w:t>
      </w:r>
      <w:r w:rsidR="00B37C1D" w:rsidRPr="00B37C1D">
        <w:rPr>
          <w:rFonts w:ascii="Times New Roman" w:hAnsi="Times New Roman" w:cs="Times New Roman"/>
          <w:color w:val="000000" w:themeColor="text1"/>
          <w:sz w:val="26"/>
          <w:szCs w:val="26"/>
        </w:rPr>
        <w:t>15</w:t>
      </w:r>
      <w:r w:rsidRPr="00B2519D">
        <w:rPr>
          <w:rFonts w:ascii="Times New Roman" w:hAnsi="Times New Roman" w:cs="Times New Roman"/>
          <w:sz w:val="26"/>
          <w:szCs w:val="26"/>
        </w:rPr>
        <w:t xml:space="preserve"> настоящего административного регламента, по электронной почте, указанные документы распечатываются на бумажном носителе, и в дальнейшем работа с ними ведется в установленном для письменных запросов порядке.</w:t>
      </w:r>
    </w:p>
    <w:p w14:paraId="7F818BF0" w14:textId="537D6F30" w:rsidR="006F6810" w:rsidRPr="006F6810" w:rsidRDefault="006F6810" w:rsidP="006F6810">
      <w:pPr>
        <w:autoSpaceDE w:val="0"/>
        <w:autoSpaceDN w:val="0"/>
        <w:adjustRightInd w:val="0"/>
        <w:ind w:firstLine="720"/>
        <w:jc w:val="both"/>
        <w:rPr>
          <w:rFonts w:ascii="Times New Roman" w:hAnsi="Times New Roman" w:cs="Times New Roman"/>
          <w:sz w:val="26"/>
          <w:szCs w:val="26"/>
        </w:rPr>
      </w:pPr>
      <w:r w:rsidRPr="006F6810">
        <w:rPr>
          <w:rFonts w:ascii="Times New Roman" w:hAnsi="Times New Roman" w:cs="Times New Roman"/>
          <w:sz w:val="26"/>
          <w:szCs w:val="26"/>
        </w:rPr>
        <w:t xml:space="preserve">Специалист </w:t>
      </w:r>
      <w:r>
        <w:rPr>
          <w:rFonts w:ascii="Times New Roman" w:hAnsi="Times New Roman" w:cs="Times New Roman"/>
          <w:sz w:val="26"/>
          <w:szCs w:val="26"/>
        </w:rPr>
        <w:t>Уполномоченного органа</w:t>
      </w:r>
      <w:r w:rsidRPr="006F6810">
        <w:rPr>
          <w:rFonts w:ascii="Times New Roman" w:hAnsi="Times New Roman" w:cs="Times New Roman"/>
          <w:sz w:val="26"/>
          <w:szCs w:val="26"/>
        </w:rPr>
        <w:t xml:space="preserve"> осуществляет регистрацию представленных документов в </w:t>
      </w:r>
      <w:r>
        <w:rPr>
          <w:rFonts w:ascii="Times New Roman" w:hAnsi="Times New Roman" w:cs="Times New Roman"/>
          <w:sz w:val="26"/>
          <w:szCs w:val="26"/>
        </w:rPr>
        <w:t>соответствующем ж</w:t>
      </w:r>
      <w:r w:rsidRPr="006F6810">
        <w:rPr>
          <w:rFonts w:ascii="Times New Roman" w:hAnsi="Times New Roman" w:cs="Times New Roman"/>
          <w:sz w:val="26"/>
          <w:szCs w:val="26"/>
        </w:rPr>
        <w:t>урнал</w:t>
      </w:r>
      <w:r>
        <w:rPr>
          <w:rFonts w:ascii="Times New Roman" w:hAnsi="Times New Roman" w:cs="Times New Roman"/>
          <w:sz w:val="26"/>
          <w:szCs w:val="26"/>
        </w:rPr>
        <w:t>е</w:t>
      </w:r>
      <w:r w:rsidRPr="006F6810">
        <w:rPr>
          <w:rFonts w:ascii="Times New Roman" w:hAnsi="Times New Roman" w:cs="Times New Roman"/>
          <w:sz w:val="26"/>
          <w:szCs w:val="26"/>
        </w:rPr>
        <w:t xml:space="preserve"> регистрации запросов. </w:t>
      </w:r>
    </w:p>
    <w:p w14:paraId="7C5775D3" w14:textId="2E73ADB7" w:rsidR="00092478" w:rsidRPr="00B2519D" w:rsidRDefault="00EE0B87">
      <w:pPr>
        <w:ind w:firstLine="709"/>
        <w:contextualSpacing/>
        <w:jc w:val="both"/>
        <w:rPr>
          <w:rFonts w:ascii="Times New Roman" w:hAnsi="Times New Roman" w:cs="Times New Roman"/>
          <w:color w:val="auto"/>
          <w:sz w:val="26"/>
        </w:rPr>
      </w:pPr>
      <w:r w:rsidRPr="00B2519D">
        <w:rPr>
          <w:rFonts w:ascii="Times New Roman" w:hAnsi="Times New Roman" w:cs="Times New Roman"/>
          <w:color w:val="auto"/>
          <w:sz w:val="26"/>
        </w:rPr>
        <w:t>Результатом административной процедуры является наличи</w:t>
      </w:r>
      <w:r w:rsidR="00B2519D" w:rsidRPr="00B2519D">
        <w:rPr>
          <w:rFonts w:ascii="Times New Roman" w:hAnsi="Times New Roman" w:cs="Times New Roman"/>
          <w:color w:val="auto"/>
          <w:sz w:val="26"/>
        </w:rPr>
        <w:t xml:space="preserve">е зарегистрированного, </w:t>
      </w:r>
      <w:r w:rsidR="00B2519D" w:rsidRPr="00B2519D">
        <w:rPr>
          <w:rFonts w:ascii="Times New Roman" w:hAnsi="Times New Roman" w:cs="Times New Roman"/>
          <w:sz w:val="26"/>
          <w:szCs w:val="26"/>
        </w:rPr>
        <w:t>присвоение ему регистрационного номера</w:t>
      </w:r>
      <w:r w:rsidR="00B2519D" w:rsidRPr="00B2519D">
        <w:rPr>
          <w:rFonts w:ascii="Times New Roman" w:hAnsi="Times New Roman" w:cs="Times New Roman"/>
          <w:color w:val="auto"/>
          <w:sz w:val="26"/>
        </w:rPr>
        <w:t xml:space="preserve"> з</w:t>
      </w:r>
      <w:r w:rsidR="00B37C1D">
        <w:rPr>
          <w:rFonts w:ascii="Times New Roman" w:hAnsi="Times New Roman" w:cs="Times New Roman"/>
          <w:color w:val="auto"/>
          <w:sz w:val="26"/>
        </w:rPr>
        <w:t>аявления</w:t>
      </w:r>
      <w:r w:rsidR="00B2519D" w:rsidRPr="00B2519D">
        <w:rPr>
          <w:rFonts w:ascii="Times New Roman" w:hAnsi="Times New Roman" w:cs="Times New Roman"/>
          <w:color w:val="auto"/>
          <w:sz w:val="26"/>
        </w:rPr>
        <w:t xml:space="preserve"> с </w:t>
      </w:r>
      <w:r w:rsidRPr="00B2519D">
        <w:rPr>
          <w:rFonts w:ascii="Times New Roman" w:hAnsi="Times New Roman" w:cs="Times New Roman"/>
          <w:color w:val="auto"/>
          <w:sz w:val="26"/>
        </w:rPr>
        <w:t>пакет</w:t>
      </w:r>
      <w:r w:rsidR="00B2519D" w:rsidRPr="00B2519D">
        <w:rPr>
          <w:rFonts w:ascii="Times New Roman" w:hAnsi="Times New Roman" w:cs="Times New Roman"/>
          <w:color w:val="auto"/>
          <w:sz w:val="26"/>
        </w:rPr>
        <w:t>ом</w:t>
      </w:r>
      <w:r w:rsidRPr="00B2519D">
        <w:rPr>
          <w:rFonts w:ascii="Times New Roman" w:hAnsi="Times New Roman" w:cs="Times New Roman"/>
          <w:color w:val="auto"/>
          <w:sz w:val="26"/>
        </w:rPr>
        <w:t xml:space="preserve"> </w:t>
      </w:r>
      <w:r w:rsidRPr="00B2519D">
        <w:rPr>
          <w:rFonts w:ascii="Times New Roman" w:hAnsi="Times New Roman" w:cs="Times New Roman"/>
          <w:color w:val="auto"/>
          <w:sz w:val="26"/>
        </w:rPr>
        <w:lastRenderedPageBreak/>
        <w:t>документов.</w:t>
      </w:r>
    </w:p>
    <w:p w14:paraId="11A8F9BB" w14:textId="3A9DB4B5" w:rsidR="00B2519D" w:rsidRPr="00B2519D" w:rsidRDefault="00EE0B87" w:rsidP="00B2519D">
      <w:pPr>
        <w:ind w:firstLine="709"/>
        <w:contextualSpacing/>
        <w:jc w:val="both"/>
        <w:rPr>
          <w:rFonts w:ascii="Times New Roman" w:hAnsi="Times New Roman" w:cs="Times New Roman"/>
          <w:sz w:val="26"/>
          <w:szCs w:val="26"/>
        </w:rPr>
      </w:pPr>
      <w:r w:rsidRPr="00EE0B87">
        <w:rPr>
          <w:rFonts w:ascii="Times New Roman" w:hAnsi="Times New Roman"/>
          <w:color w:val="auto"/>
          <w:sz w:val="26"/>
        </w:rPr>
        <w:t>3</w:t>
      </w:r>
      <w:r w:rsidR="00C518B9">
        <w:rPr>
          <w:rFonts w:ascii="Times New Roman" w:hAnsi="Times New Roman"/>
          <w:color w:val="auto"/>
          <w:sz w:val="26"/>
        </w:rPr>
        <w:t>3</w:t>
      </w:r>
      <w:r w:rsidRPr="00B2519D">
        <w:rPr>
          <w:rFonts w:ascii="Times New Roman" w:hAnsi="Times New Roman" w:cs="Times New Roman"/>
          <w:color w:val="auto"/>
          <w:sz w:val="26"/>
        </w:rPr>
        <w:t xml:space="preserve">. </w:t>
      </w:r>
      <w:r w:rsidR="00B2519D" w:rsidRPr="00B2519D">
        <w:rPr>
          <w:rFonts w:ascii="Times New Roman" w:hAnsi="Times New Roman" w:cs="Times New Roman"/>
          <w:sz w:val="26"/>
          <w:szCs w:val="26"/>
        </w:rPr>
        <w:t xml:space="preserve">Особенности организации работы по приему документов в многофункциональном центре. </w:t>
      </w:r>
    </w:p>
    <w:p w14:paraId="1A812E43" w14:textId="5D368501" w:rsidR="00B2519D" w:rsidRPr="00B2519D" w:rsidRDefault="00B2519D" w:rsidP="00B2519D">
      <w:pPr>
        <w:ind w:firstLine="720"/>
        <w:jc w:val="both"/>
        <w:rPr>
          <w:rFonts w:ascii="Times New Roman" w:hAnsi="Times New Roman" w:cs="Times New Roman"/>
          <w:sz w:val="26"/>
          <w:szCs w:val="26"/>
        </w:rPr>
      </w:pPr>
      <w:r w:rsidRPr="00B2519D">
        <w:rPr>
          <w:rFonts w:ascii="Times New Roman" w:hAnsi="Times New Roman" w:cs="Times New Roman"/>
          <w:sz w:val="26"/>
          <w:szCs w:val="26"/>
        </w:rPr>
        <w:t xml:space="preserve">Прием документов, необходимых для предоставления муниципальной услуги, осуществляется сотрудниками многофункционального центра с последующей их передачей в </w:t>
      </w:r>
      <w:r>
        <w:rPr>
          <w:rFonts w:ascii="Times New Roman" w:hAnsi="Times New Roman" w:cs="Times New Roman"/>
          <w:sz w:val="26"/>
          <w:szCs w:val="26"/>
        </w:rPr>
        <w:t>Уполномоченный орган</w:t>
      </w:r>
      <w:r w:rsidRPr="00B2519D">
        <w:rPr>
          <w:rFonts w:ascii="Times New Roman" w:hAnsi="Times New Roman" w:cs="Times New Roman"/>
          <w:sz w:val="26"/>
          <w:szCs w:val="26"/>
        </w:rPr>
        <w:t>.</w:t>
      </w:r>
    </w:p>
    <w:p w14:paraId="68D88413" w14:textId="5415CB5D" w:rsidR="00B2519D" w:rsidRPr="00B2519D" w:rsidRDefault="00B2519D" w:rsidP="00B2519D">
      <w:pPr>
        <w:ind w:firstLine="720"/>
        <w:jc w:val="both"/>
        <w:rPr>
          <w:rFonts w:ascii="Times New Roman" w:hAnsi="Times New Roman" w:cs="Times New Roman"/>
          <w:sz w:val="26"/>
          <w:szCs w:val="26"/>
        </w:rPr>
      </w:pPr>
      <w:r w:rsidRPr="00B2519D">
        <w:rPr>
          <w:rFonts w:ascii="Times New Roman" w:hAnsi="Times New Roman" w:cs="Times New Roman"/>
          <w:sz w:val="26"/>
          <w:szCs w:val="26"/>
        </w:rPr>
        <w:t xml:space="preserve">Сотрудник многофункционального центра, ответственный за организацию работы по приему документов, необходимых для предоставления муниципальной услуги, принимает от заявителя документы, указанные в пункте </w:t>
      </w:r>
      <w:r w:rsidR="00B37C1D" w:rsidRPr="00B37C1D">
        <w:rPr>
          <w:rFonts w:ascii="Times New Roman" w:hAnsi="Times New Roman" w:cs="Times New Roman"/>
          <w:color w:val="000000" w:themeColor="text1"/>
          <w:sz w:val="26"/>
          <w:szCs w:val="26"/>
        </w:rPr>
        <w:t>15</w:t>
      </w:r>
      <w:r w:rsidRPr="00B37C1D">
        <w:rPr>
          <w:rFonts w:ascii="Times New Roman" w:hAnsi="Times New Roman" w:cs="Times New Roman"/>
          <w:color w:val="000000" w:themeColor="text1"/>
          <w:sz w:val="26"/>
          <w:szCs w:val="26"/>
        </w:rPr>
        <w:t xml:space="preserve"> </w:t>
      </w:r>
      <w:r w:rsidRPr="00B2519D">
        <w:rPr>
          <w:rFonts w:ascii="Times New Roman" w:hAnsi="Times New Roman" w:cs="Times New Roman"/>
          <w:sz w:val="26"/>
          <w:szCs w:val="26"/>
        </w:rPr>
        <w:t>настоящего административного регламента.</w:t>
      </w:r>
    </w:p>
    <w:p w14:paraId="5F24C3C2" w14:textId="77777777" w:rsidR="00B2519D" w:rsidRDefault="00B2519D" w:rsidP="00B2519D">
      <w:pPr>
        <w:ind w:firstLine="720"/>
        <w:jc w:val="both"/>
        <w:rPr>
          <w:rFonts w:ascii="Times New Roman" w:hAnsi="Times New Roman" w:cs="Times New Roman"/>
          <w:sz w:val="26"/>
          <w:szCs w:val="26"/>
        </w:rPr>
      </w:pPr>
      <w:r w:rsidRPr="00B2519D">
        <w:rPr>
          <w:rFonts w:ascii="Times New Roman" w:hAnsi="Times New Roman" w:cs="Times New Roman"/>
          <w:sz w:val="26"/>
          <w:szCs w:val="26"/>
        </w:rPr>
        <w:t xml:space="preserve">Ответственный сотрудник многофункционального центра не позднее 1 рабочего дня, следующего за днем их приема в многофункциональном центре, осуществляет доставку сформированного пакета документов в </w:t>
      </w:r>
      <w:r>
        <w:rPr>
          <w:rFonts w:ascii="Times New Roman" w:hAnsi="Times New Roman" w:cs="Times New Roman"/>
          <w:sz w:val="26"/>
          <w:szCs w:val="26"/>
        </w:rPr>
        <w:t>Уполномоченный орган</w:t>
      </w:r>
      <w:r w:rsidRPr="00B2519D">
        <w:rPr>
          <w:rFonts w:ascii="Times New Roman" w:hAnsi="Times New Roman" w:cs="Times New Roman"/>
          <w:sz w:val="26"/>
          <w:szCs w:val="26"/>
        </w:rPr>
        <w:t xml:space="preserve">. Специалист </w:t>
      </w:r>
      <w:r>
        <w:rPr>
          <w:rFonts w:ascii="Times New Roman" w:hAnsi="Times New Roman" w:cs="Times New Roman"/>
          <w:sz w:val="26"/>
          <w:szCs w:val="26"/>
        </w:rPr>
        <w:t>Уполномоченного органа</w:t>
      </w:r>
      <w:r w:rsidRPr="00B2519D">
        <w:rPr>
          <w:rFonts w:ascii="Times New Roman" w:hAnsi="Times New Roman" w:cs="Times New Roman"/>
          <w:sz w:val="26"/>
          <w:szCs w:val="26"/>
        </w:rPr>
        <w:t xml:space="preserve">, ведущий прием и регистрацию документов, в </w:t>
      </w:r>
      <w:r>
        <w:rPr>
          <w:rFonts w:ascii="Times New Roman" w:hAnsi="Times New Roman" w:cs="Times New Roman"/>
          <w:sz w:val="26"/>
          <w:szCs w:val="26"/>
        </w:rPr>
        <w:t>журнале</w:t>
      </w:r>
      <w:r w:rsidRPr="00B2519D">
        <w:rPr>
          <w:rFonts w:ascii="Times New Roman" w:hAnsi="Times New Roman" w:cs="Times New Roman"/>
          <w:sz w:val="26"/>
          <w:szCs w:val="26"/>
        </w:rPr>
        <w:t xml:space="preserve"> учета запросов, поступивших из многофункционального центра, фиксирует дату приема и количество принятых пакетов документов</w:t>
      </w:r>
      <w:r>
        <w:rPr>
          <w:rFonts w:ascii="Times New Roman" w:hAnsi="Times New Roman" w:cs="Times New Roman"/>
          <w:sz w:val="26"/>
          <w:szCs w:val="26"/>
        </w:rPr>
        <w:t>.</w:t>
      </w:r>
    </w:p>
    <w:p w14:paraId="6CE78B3E" w14:textId="458A02D2" w:rsidR="00B2519D" w:rsidRPr="00B2519D" w:rsidRDefault="00B2519D" w:rsidP="00B2519D">
      <w:pPr>
        <w:ind w:firstLine="720"/>
        <w:jc w:val="both"/>
        <w:rPr>
          <w:rFonts w:ascii="Times New Roman" w:hAnsi="Times New Roman" w:cs="Times New Roman"/>
          <w:sz w:val="26"/>
          <w:szCs w:val="26"/>
        </w:rPr>
      </w:pPr>
      <w:r w:rsidRPr="00B2519D">
        <w:rPr>
          <w:rFonts w:ascii="Times New Roman" w:hAnsi="Times New Roman" w:cs="Times New Roman"/>
          <w:sz w:val="26"/>
          <w:szCs w:val="26"/>
        </w:rPr>
        <w:t xml:space="preserve">Возможна передача пакета документов из многофункционального центра в </w:t>
      </w:r>
      <w:r>
        <w:rPr>
          <w:rFonts w:ascii="Times New Roman" w:hAnsi="Times New Roman" w:cs="Times New Roman"/>
          <w:sz w:val="26"/>
          <w:szCs w:val="26"/>
        </w:rPr>
        <w:t>Уполномоченный орган</w:t>
      </w:r>
      <w:r w:rsidRPr="00B2519D">
        <w:rPr>
          <w:rFonts w:ascii="Times New Roman" w:hAnsi="Times New Roman" w:cs="Times New Roman"/>
          <w:sz w:val="26"/>
          <w:szCs w:val="26"/>
        </w:rPr>
        <w:t xml:space="preserve"> в электронном виде по защищенным каналам связи.</w:t>
      </w:r>
    </w:p>
    <w:p w14:paraId="09D5C2B0" w14:textId="2E19ED4A" w:rsidR="00B2519D" w:rsidRPr="00B2519D" w:rsidRDefault="00B2519D" w:rsidP="00774078">
      <w:pPr>
        <w:autoSpaceDE w:val="0"/>
        <w:autoSpaceDN w:val="0"/>
        <w:adjustRightInd w:val="0"/>
        <w:ind w:firstLine="709"/>
        <w:contextualSpacing/>
        <w:jc w:val="both"/>
        <w:rPr>
          <w:rFonts w:ascii="Times New Roman" w:hAnsi="Times New Roman" w:cs="Times New Roman"/>
          <w:sz w:val="26"/>
          <w:szCs w:val="26"/>
        </w:rPr>
      </w:pPr>
      <w:r w:rsidRPr="00B2519D">
        <w:rPr>
          <w:rFonts w:ascii="Times New Roman" w:hAnsi="Times New Roman" w:cs="Times New Roman"/>
          <w:sz w:val="26"/>
          <w:szCs w:val="26"/>
        </w:rPr>
        <w:t>При приеме запросов специалист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их оригиналам, за исключением нотариально заверенных.</w:t>
      </w:r>
    </w:p>
    <w:p w14:paraId="4445D61F" w14:textId="1085112D" w:rsidR="00092478" w:rsidRPr="008732AC" w:rsidRDefault="00DE1C02" w:rsidP="00AD2123">
      <w:pPr>
        <w:ind w:firstLine="709"/>
        <w:contextualSpacing/>
        <w:jc w:val="both"/>
        <w:rPr>
          <w:rFonts w:ascii="Times New Roman" w:hAnsi="Times New Roman" w:cs="Times New Roman"/>
          <w:color w:val="auto"/>
          <w:sz w:val="26"/>
        </w:rPr>
      </w:pPr>
      <w:r w:rsidRPr="008732AC">
        <w:rPr>
          <w:rFonts w:ascii="Times New Roman" w:hAnsi="Times New Roman" w:cs="Times New Roman"/>
          <w:color w:val="auto"/>
          <w:sz w:val="26"/>
        </w:rPr>
        <w:t>3</w:t>
      </w:r>
      <w:r w:rsidR="00B37C1D" w:rsidRPr="008732AC">
        <w:rPr>
          <w:rFonts w:ascii="Times New Roman" w:hAnsi="Times New Roman" w:cs="Times New Roman"/>
          <w:color w:val="auto"/>
          <w:sz w:val="26"/>
        </w:rPr>
        <w:t>4</w:t>
      </w:r>
      <w:r w:rsidRPr="008732AC">
        <w:rPr>
          <w:rFonts w:ascii="Times New Roman" w:hAnsi="Times New Roman" w:cs="Times New Roman"/>
          <w:color w:val="auto"/>
          <w:sz w:val="26"/>
        </w:rPr>
        <w:t xml:space="preserve">. </w:t>
      </w:r>
      <w:r w:rsidR="00AD2123" w:rsidRPr="008732AC">
        <w:rPr>
          <w:rFonts w:ascii="Times New Roman" w:hAnsi="Times New Roman" w:cs="Times New Roman"/>
          <w:color w:val="auto"/>
          <w:sz w:val="26"/>
        </w:rPr>
        <w:t>Анализ тематики запросов заявителей</w:t>
      </w:r>
      <w:r w:rsidR="008732AC" w:rsidRPr="008732AC">
        <w:rPr>
          <w:rFonts w:ascii="Times New Roman" w:hAnsi="Times New Roman" w:cs="Times New Roman"/>
          <w:color w:val="auto"/>
          <w:sz w:val="26"/>
        </w:rPr>
        <w:t xml:space="preserve"> и принятие решения о предоставлении/непредоставлении муниципальной услуги</w:t>
      </w:r>
      <w:r w:rsidR="00AD2123" w:rsidRPr="008732AC">
        <w:rPr>
          <w:rFonts w:ascii="Times New Roman" w:hAnsi="Times New Roman" w:cs="Times New Roman"/>
          <w:color w:val="auto"/>
          <w:sz w:val="26"/>
        </w:rPr>
        <w:t>.</w:t>
      </w:r>
    </w:p>
    <w:p w14:paraId="58D1AD7C" w14:textId="77777777" w:rsidR="00B37C1D"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 xml:space="preserve">Специалист </w:t>
      </w:r>
      <w:r>
        <w:rPr>
          <w:rFonts w:ascii="Times New Roman" w:hAnsi="Times New Roman" w:cs="Times New Roman"/>
          <w:sz w:val="26"/>
          <w:szCs w:val="26"/>
        </w:rPr>
        <w:t xml:space="preserve">Уполномоченного органа, ответственный за предоставление муниципальной услуги, </w:t>
      </w:r>
      <w:r w:rsidRPr="00AD2123">
        <w:rPr>
          <w:rFonts w:ascii="Times New Roman" w:hAnsi="Times New Roman" w:cs="Times New Roman"/>
          <w:sz w:val="26"/>
          <w:szCs w:val="26"/>
        </w:rPr>
        <w:t xml:space="preserve">осуществляет анализ тематики </w:t>
      </w:r>
      <w:r>
        <w:rPr>
          <w:rFonts w:ascii="Times New Roman" w:hAnsi="Times New Roman" w:cs="Times New Roman"/>
          <w:sz w:val="26"/>
          <w:szCs w:val="26"/>
        </w:rPr>
        <w:t xml:space="preserve">запроса и </w:t>
      </w:r>
      <w:r w:rsidRPr="00AD2123">
        <w:rPr>
          <w:rFonts w:ascii="Times New Roman" w:hAnsi="Times New Roman" w:cs="Times New Roman"/>
          <w:sz w:val="26"/>
          <w:szCs w:val="26"/>
        </w:rPr>
        <w:t xml:space="preserve">поступивших документов с учетом необходимых профессиональных навыков, научно-справочного аппарата и информационных материалов. </w:t>
      </w:r>
    </w:p>
    <w:p w14:paraId="14D139F3" w14:textId="07EE3771"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При этом определяется:</w:t>
      </w:r>
    </w:p>
    <w:p w14:paraId="39A8DC45" w14:textId="77777777"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1) правомочность получения заявителем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14:paraId="1E17175D" w14:textId="77777777" w:rsidR="00AD2123" w:rsidRPr="00AD2123" w:rsidRDefault="00AD2123" w:rsidP="00AD2123">
      <w:pPr>
        <w:tabs>
          <w:tab w:val="left" w:pos="709"/>
        </w:tabs>
        <w:autoSpaceDE w:val="0"/>
        <w:autoSpaceDN w:val="0"/>
        <w:adjustRightInd w:val="0"/>
        <w:ind w:firstLine="709"/>
        <w:jc w:val="both"/>
        <w:rPr>
          <w:rFonts w:ascii="Times New Roman" w:hAnsi="Times New Roman" w:cs="Times New Roman"/>
          <w:sz w:val="26"/>
          <w:szCs w:val="26"/>
        </w:rPr>
      </w:pPr>
      <w:r w:rsidRPr="00AD2123">
        <w:rPr>
          <w:rFonts w:ascii="Times New Roman" w:hAnsi="Times New Roman" w:cs="Times New Roman"/>
          <w:sz w:val="26"/>
          <w:szCs w:val="26"/>
        </w:rPr>
        <w:t>2) степень полноты сведений, содержащихся в запросе заявителя, необходимых для проведения поисковой работы;</w:t>
      </w:r>
    </w:p>
    <w:p w14:paraId="76E80B85" w14:textId="7EF95A2A" w:rsidR="00AD2123" w:rsidRPr="00AD2123" w:rsidRDefault="00AD2123" w:rsidP="00AD2123">
      <w:pPr>
        <w:tabs>
          <w:tab w:val="left" w:pos="851"/>
        </w:tabs>
        <w:autoSpaceDE w:val="0"/>
        <w:autoSpaceDN w:val="0"/>
        <w:adjustRightInd w:val="0"/>
        <w:ind w:firstLine="709"/>
        <w:jc w:val="both"/>
        <w:rPr>
          <w:rFonts w:ascii="Times New Roman" w:hAnsi="Times New Roman" w:cs="Times New Roman"/>
          <w:sz w:val="26"/>
          <w:szCs w:val="26"/>
        </w:rPr>
      </w:pPr>
      <w:r w:rsidRPr="00AD2123">
        <w:rPr>
          <w:rFonts w:ascii="Times New Roman" w:hAnsi="Times New Roman" w:cs="Times New Roman"/>
          <w:sz w:val="26"/>
          <w:szCs w:val="26"/>
        </w:rPr>
        <w:t xml:space="preserve">3) наличие в </w:t>
      </w:r>
      <w:r>
        <w:rPr>
          <w:rFonts w:ascii="Times New Roman" w:hAnsi="Times New Roman" w:cs="Times New Roman"/>
          <w:sz w:val="26"/>
          <w:szCs w:val="26"/>
        </w:rPr>
        <w:t xml:space="preserve">Уполномоченном органе </w:t>
      </w:r>
      <w:r w:rsidRPr="00AD2123">
        <w:rPr>
          <w:rFonts w:ascii="Times New Roman" w:hAnsi="Times New Roman" w:cs="Times New Roman"/>
          <w:sz w:val="26"/>
          <w:szCs w:val="26"/>
        </w:rPr>
        <w:t>архивных фондов и документов, необходимых для предоставления муниципальной услуги;</w:t>
      </w:r>
    </w:p>
    <w:p w14:paraId="3F0EEB1F" w14:textId="780BF83C"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 xml:space="preserve">4) </w:t>
      </w:r>
      <w:r>
        <w:rPr>
          <w:rFonts w:ascii="Times New Roman" w:hAnsi="Times New Roman" w:cs="Times New Roman"/>
          <w:sz w:val="26"/>
          <w:szCs w:val="26"/>
        </w:rPr>
        <w:t xml:space="preserve">в случае необходимости </w:t>
      </w:r>
      <w:r w:rsidRPr="00AD2123">
        <w:rPr>
          <w:rFonts w:ascii="Times New Roman" w:hAnsi="Times New Roman" w:cs="Times New Roman"/>
          <w:sz w:val="26"/>
          <w:szCs w:val="26"/>
        </w:rPr>
        <w:t>адреса конкретных органов и организаций, куда по принадлежности следует направить на исполнение запрос.</w:t>
      </w:r>
    </w:p>
    <w:p w14:paraId="3A5EDD34" w14:textId="70B6CEC1"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 xml:space="preserve">В случае отсутствия в запросе заявителя достаточных данных для организации выявления запрашиваемой информации в </w:t>
      </w:r>
      <w:r>
        <w:rPr>
          <w:rFonts w:ascii="Times New Roman" w:hAnsi="Times New Roman" w:cs="Times New Roman"/>
          <w:sz w:val="26"/>
          <w:szCs w:val="26"/>
        </w:rPr>
        <w:t>Уполномоченном органе</w:t>
      </w:r>
      <w:r w:rsidRPr="00AD2123">
        <w:rPr>
          <w:rFonts w:ascii="Times New Roman" w:hAnsi="Times New Roman" w:cs="Times New Roman"/>
          <w:sz w:val="26"/>
          <w:szCs w:val="26"/>
        </w:rPr>
        <w:t>, нечетко, неправильно сформулированного запроса специалист по телефону или письменно информирует об этом заявителя и предлагает уточнить и дополнить запрос необходимыми для его исполнения сведениями.</w:t>
      </w:r>
    </w:p>
    <w:p w14:paraId="6458DEAB" w14:textId="3F921F12"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 xml:space="preserve">При наличии оснований для отказа в предоставлении муниципальной услуги, предусмотренных пунктом </w:t>
      </w:r>
      <w:r w:rsidR="00963279" w:rsidRPr="00963279">
        <w:rPr>
          <w:rFonts w:ascii="Times New Roman" w:hAnsi="Times New Roman" w:cs="Times New Roman"/>
          <w:color w:val="000000" w:themeColor="text1"/>
          <w:sz w:val="26"/>
          <w:szCs w:val="26"/>
        </w:rPr>
        <w:t>22</w:t>
      </w:r>
      <w:r w:rsidR="00963279">
        <w:rPr>
          <w:rFonts w:ascii="Times New Roman" w:hAnsi="Times New Roman" w:cs="Times New Roman"/>
          <w:color w:val="FF0000"/>
          <w:sz w:val="26"/>
          <w:szCs w:val="26"/>
        </w:rPr>
        <w:t xml:space="preserve"> </w:t>
      </w:r>
      <w:r w:rsidRPr="00AD2123">
        <w:rPr>
          <w:rFonts w:ascii="Times New Roman" w:hAnsi="Times New Roman" w:cs="Times New Roman"/>
          <w:sz w:val="26"/>
          <w:szCs w:val="26"/>
        </w:rPr>
        <w:t xml:space="preserve">настоящего административного регламента, специалист, ответственный за анализ  тематики запросов заявителей, готовит уведомление об отказе в предоставлении муниципальной услуги, в котором указываются основания для отказа, и направляет его по почте заявителю. Уведомление об отказе в предоставлении муниципальной услуги подписывается начальником </w:t>
      </w:r>
      <w:r>
        <w:rPr>
          <w:rFonts w:ascii="Times New Roman" w:hAnsi="Times New Roman" w:cs="Times New Roman"/>
          <w:sz w:val="26"/>
          <w:szCs w:val="26"/>
        </w:rPr>
        <w:lastRenderedPageBreak/>
        <w:t>Уполномоченного органа</w:t>
      </w:r>
      <w:r w:rsidRPr="00AD2123">
        <w:rPr>
          <w:rFonts w:ascii="Times New Roman" w:hAnsi="Times New Roman" w:cs="Times New Roman"/>
          <w:sz w:val="26"/>
          <w:szCs w:val="26"/>
        </w:rPr>
        <w:t xml:space="preserve">. </w:t>
      </w:r>
    </w:p>
    <w:p w14:paraId="40632A9A" w14:textId="31FE6B1A"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 xml:space="preserve">Результатом выполнения </w:t>
      </w:r>
      <w:r w:rsidR="00963279">
        <w:rPr>
          <w:rFonts w:ascii="Times New Roman" w:hAnsi="Times New Roman" w:cs="Times New Roman"/>
          <w:sz w:val="26"/>
          <w:szCs w:val="26"/>
        </w:rPr>
        <w:t xml:space="preserve">данной </w:t>
      </w:r>
      <w:r w:rsidRPr="00AD2123">
        <w:rPr>
          <w:rFonts w:ascii="Times New Roman" w:hAnsi="Times New Roman" w:cs="Times New Roman"/>
          <w:sz w:val="26"/>
          <w:szCs w:val="26"/>
        </w:rPr>
        <w:t>административной процедуры является:</w:t>
      </w:r>
    </w:p>
    <w:p w14:paraId="37661FAD" w14:textId="7152C003"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 xml:space="preserve">принятие специалистом </w:t>
      </w:r>
      <w:r>
        <w:rPr>
          <w:rFonts w:ascii="Times New Roman" w:hAnsi="Times New Roman" w:cs="Times New Roman"/>
          <w:sz w:val="26"/>
          <w:szCs w:val="26"/>
        </w:rPr>
        <w:t>Уполномоченного органа</w:t>
      </w:r>
      <w:r w:rsidRPr="00AD2123">
        <w:rPr>
          <w:rFonts w:ascii="Times New Roman" w:hAnsi="Times New Roman" w:cs="Times New Roman"/>
          <w:sz w:val="26"/>
          <w:szCs w:val="26"/>
        </w:rPr>
        <w:t>, ответственным за анализ тематики запросов заявителей, решения о подготовке ответа заявителю;</w:t>
      </w:r>
    </w:p>
    <w:p w14:paraId="63D9FF7F" w14:textId="0E9D3638" w:rsidR="00AD2123" w:rsidRP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направление заявителю уведомления об отказе в предоставлении муниципальной услуги</w:t>
      </w:r>
      <w:r>
        <w:rPr>
          <w:rFonts w:ascii="Times New Roman" w:hAnsi="Times New Roman" w:cs="Times New Roman"/>
          <w:sz w:val="26"/>
          <w:szCs w:val="26"/>
        </w:rPr>
        <w:t xml:space="preserve">, в случае наличия оснований, предусмотренных </w:t>
      </w:r>
      <w:r w:rsidRPr="00963279">
        <w:rPr>
          <w:rFonts w:ascii="Times New Roman" w:hAnsi="Times New Roman" w:cs="Times New Roman"/>
          <w:color w:val="000000" w:themeColor="text1"/>
          <w:sz w:val="26"/>
          <w:szCs w:val="26"/>
        </w:rPr>
        <w:t xml:space="preserve">пунктом </w:t>
      </w:r>
      <w:proofErr w:type="gramStart"/>
      <w:r w:rsidR="00963279" w:rsidRPr="00963279">
        <w:rPr>
          <w:rFonts w:ascii="Times New Roman" w:hAnsi="Times New Roman" w:cs="Times New Roman"/>
          <w:color w:val="000000" w:themeColor="text1"/>
          <w:sz w:val="26"/>
          <w:szCs w:val="26"/>
        </w:rPr>
        <w:t>22</w:t>
      </w:r>
      <w:r w:rsidR="00774078" w:rsidRPr="00963279">
        <w:rPr>
          <w:rFonts w:ascii="Times New Roman" w:hAnsi="Times New Roman" w:cs="Times New Roman"/>
          <w:color w:val="000000" w:themeColor="text1"/>
          <w:sz w:val="26"/>
          <w:szCs w:val="26"/>
        </w:rPr>
        <w:t xml:space="preserve">, </w:t>
      </w:r>
      <w:r w:rsidRPr="00963279">
        <w:rPr>
          <w:rFonts w:ascii="Times New Roman" w:hAnsi="Times New Roman" w:cs="Times New Roman"/>
          <w:color w:val="000000" w:themeColor="text1"/>
          <w:sz w:val="26"/>
          <w:szCs w:val="26"/>
        </w:rPr>
        <w:t xml:space="preserve"> </w:t>
      </w:r>
      <w:r>
        <w:rPr>
          <w:rFonts w:ascii="Times New Roman" w:hAnsi="Times New Roman" w:cs="Times New Roman"/>
          <w:sz w:val="26"/>
          <w:szCs w:val="26"/>
        </w:rPr>
        <w:t>настоящего</w:t>
      </w:r>
      <w:proofErr w:type="gramEnd"/>
      <w:r>
        <w:rPr>
          <w:rFonts w:ascii="Times New Roman" w:hAnsi="Times New Roman" w:cs="Times New Roman"/>
          <w:sz w:val="26"/>
          <w:szCs w:val="26"/>
        </w:rPr>
        <w:t xml:space="preserve"> административного регламента</w:t>
      </w:r>
      <w:r w:rsidRPr="00AD2123">
        <w:rPr>
          <w:rFonts w:ascii="Times New Roman" w:hAnsi="Times New Roman" w:cs="Times New Roman"/>
          <w:sz w:val="26"/>
          <w:szCs w:val="26"/>
        </w:rPr>
        <w:t>;</w:t>
      </w:r>
    </w:p>
    <w:p w14:paraId="3D2B8833" w14:textId="4035B106" w:rsidR="00AD2123" w:rsidRDefault="00AD2123" w:rsidP="00AD2123">
      <w:pPr>
        <w:autoSpaceDE w:val="0"/>
        <w:autoSpaceDN w:val="0"/>
        <w:adjustRightInd w:val="0"/>
        <w:ind w:firstLine="720"/>
        <w:jc w:val="both"/>
        <w:rPr>
          <w:rFonts w:ascii="Times New Roman" w:hAnsi="Times New Roman" w:cs="Times New Roman"/>
          <w:sz w:val="26"/>
          <w:szCs w:val="26"/>
        </w:rPr>
      </w:pPr>
      <w:r w:rsidRPr="00AD2123">
        <w:rPr>
          <w:rFonts w:ascii="Times New Roman" w:hAnsi="Times New Roman" w:cs="Times New Roman"/>
          <w:sz w:val="26"/>
          <w:szCs w:val="26"/>
        </w:rPr>
        <w:t xml:space="preserve">принятие специалистом </w:t>
      </w:r>
      <w:r>
        <w:rPr>
          <w:rFonts w:ascii="Times New Roman" w:hAnsi="Times New Roman" w:cs="Times New Roman"/>
          <w:sz w:val="26"/>
          <w:szCs w:val="26"/>
        </w:rPr>
        <w:t>Уполномоченного органа</w:t>
      </w:r>
      <w:r w:rsidRPr="00AD2123">
        <w:rPr>
          <w:rFonts w:ascii="Times New Roman" w:hAnsi="Times New Roman" w:cs="Times New Roman"/>
          <w:sz w:val="26"/>
          <w:szCs w:val="26"/>
        </w:rPr>
        <w:t xml:space="preserve">, ответственным за анализ тематики запросов, решения о необходимости направления запроса на исполнение в другие органы и организации при наличии у них архивных документов, необходимых для исполнения запросов, по принадлежности. </w:t>
      </w:r>
    </w:p>
    <w:p w14:paraId="6846B930" w14:textId="77777777" w:rsidR="008732AC" w:rsidRDefault="00A6131C" w:rsidP="008732AC">
      <w:pPr>
        <w:ind w:firstLine="709"/>
        <w:contextualSpacing/>
        <w:jc w:val="both"/>
        <w:rPr>
          <w:rFonts w:ascii="Times New Roman" w:hAnsi="Times New Roman" w:cs="Times New Roman"/>
          <w:color w:val="000000" w:themeColor="text1"/>
        </w:rPr>
      </w:pPr>
      <w:r w:rsidRPr="00A6131C">
        <w:rPr>
          <w:rFonts w:ascii="Times New Roman" w:hAnsi="Times New Roman" w:cs="Times New Roman"/>
          <w:sz w:val="26"/>
          <w:szCs w:val="26"/>
        </w:rPr>
        <w:t>Максимальный срок выполнения административной процедуры составляет для запросов социально-правового характера - 10 рабочих дней со дня поступления документов должностному лицу, ответственному за анализ тематики запросов заявителей, для тематических запросов - 13 календарных дней со дня регистрации запроса заявителя</w:t>
      </w:r>
      <w:r>
        <w:rPr>
          <w:rFonts w:ascii="Times New Roman" w:hAnsi="Times New Roman" w:cs="Times New Roman"/>
          <w:sz w:val="26"/>
          <w:szCs w:val="26"/>
        </w:rPr>
        <w:t>.</w:t>
      </w:r>
      <w:r w:rsidR="008732AC" w:rsidRPr="008732AC">
        <w:rPr>
          <w:rFonts w:ascii="Times New Roman" w:hAnsi="Times New Roman" w:cs="Times New Roman"/>
          <w:color w:val="000000" w:themeColor="text1"/>
        </w:rPr>
        <w:t xml:space="preserve"> </w:t>
      </w:r>
    </w:p>
    <w:p w14:paraId="155035CE" w14:textId="03C79C73" w:rsidR="00A6131C" w:rsidRDefault="00EE0B87">
      <w:pPr>
        <w:ind w:firstLine="709"/>
        <w:contextualSpacing/>
        <w:jc w:val="both"/>
        <w:rPr>
          <w:rFonts w:ascii="Times New Roman" w:hAnsi="Times New Roman" w:cs="Times New Roman"/>
          <w:sz w:val="26"/>
          <w:szCs w:val="26"/>
        </w:rPr>
      </w:pPr>
      <w:r w:rsidRPr="00A6131C">
        <w:rPr>
          <w:rFonts w:ascii="Times New Roman" w:hAnsi="Times New Roman" w:cs="Times New Roman"/>
          <w:color w:val="auto"/>
          <w:sz w:val="26"/>
          <w:szCs w:val="26"/>
        </w:rPr>
        <w:t>3</w:t>
      </w:r>
      <w:r w:rsidR="00963279">
        <w:rPr>
          <w:rFonts w:ascii="Times New Roman" w:hAnsi="Times New Roman" w:cs="Times New Roman"/>
          <w:color w:val="auto"/>
          <w:sz w:val="26"/>
          <w:szCs w:val="26"/>
        </w:rPr>
        <w:t>5</w:t>
      </w:r>
      <w:r w:rsidRPr="00A6131C">
        <w:rPr>
          <w:rFonts w:ascii="Times New Roman" w:hAnsi="Times New Roman" w:cs="Times New Roman"/>
          <w:color w:val="auto"/>
          <w:sz w:val="26"/>
          <w:szCs w:val="26"/>
        </w:rPr>
        <w:t xml:space="preserve">. </w:t>
      </w:r>
      <w:r w:rsidR="00A6131C" w:rsidRPr="00A6131C">
        <w:rPr>
          <w:rFonts w:ascii="Times New Roman" w:hAnsi="Times New Roman" w:cs="Times New Roman"/>
          <w:sz w:val="26"/>
          <w:szCs w:val="26"/>
        </w:rPr>
        <w:t>Направление запросов заявителей на исполнение по принадлежности</w:t>
      </w:r>
      <w:r w:rsidR="008732AC">
        <w:rPr>
          <w:rFonts w:ascii="Times New Roman" w:hAnsi="Times New Roman" w:cs="Times New Roman"/>
          <w:sz w:val="26"/>
          <w:szCs w:val="26"/>
        </w:rPr>
        <w:t xml:space="preserve"> и (или)</w:t>
      </w:r>
      <w:r w:rsidR="008732AC" w:rsidRPr="008732AC">
        <w:rPr>
          <w:rFonts w:ascii="Times New Roman" w:hAnsi="Times New Roman" w:cs="Times New Roman"/>
          <w:color w:val="auto"/>
          <w:sz w:val="26"/>
        </w:rPr>
        <w:t xml:space="preserve"> подготовка документа, являющегося результатом предоставления муниципальной услуги</w:t>
      </w:r>
      <w:r w:rsidR="00A6131C" w:rsidRPr="00A6131C">
        <w:rPr>
          <w:rFonts w:ascii="Times New Roman" w:hAnsi="Times New Roman" w:cs="Times New Roman"/>
          <w:sz w:val="26"/>
          <w:szCs w:val="26"/>
        </w:rPr>
        <w:t xml:space="preserve">. </w:t>
      </w:r>
    </w:p>
    <w:p w14:paraId="7FCA1668" w14:textId="303694FE"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Юридическим фактом для начала административной процедуры является принятие должностным лицом органа, предоставляющего </w:t>
      </w:r>
      <w:r w:rsidR="008732AC">
        <w:rPr>
          <w:rFonts w:ascii="Times New Roman" w:hAnsi="Times New Roman" w:cs="Times New Roman"/>
          <w:sz w:val="26"/>
          <w:szCs w:val="26"/>
        </w:rPr>
        <w:t>муниципальную</w:t>
      </w:r>
      <w:r w:rsidRPr="00A6131C">
        <w:rPr>
          <w:rFonts w:ascii="Times New Roman" w:hAnsi="Times New Roman" w:cs="Times New Roman"/>
          <w:sz w:val="26"/>
          <w:szCs w:val="26"/>
        </w:rPr>
        <w:t xml:space="preserve"> услугу, ответственным за анализ тематики запросов заявителей: решения о подготовке ответа заявителю и передача запроса должностному лицу, ответственному за подготовку и направление ответа заявителю; решения о необходимости направления запроса на исполнение в другие органы и организации при наличии у них архивных документов, необходимых для исполнения запросов, по принадлежности и передача запроса должностному лицу органа, предоставляющего государственную услугу, ответственному за направление запросов на исполнение в другие органы и организации при наличии у них архивных документов, необходимых для исполнения запросов, по принадлежности. </w:t>
      </w:r>
    </w:p>
    <w:p w14:paraId="58C2D5FA"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Должностными лицами, ответственными за исполнение административной процедуры, являются специалисты органа, предоставляющего </w:t>
      </w:r>
      <w:r>
        <w:rPr>
          <w:rFonts w:ascii="Times New Roman" w:hAnsi="Times New Roman" w:cs="Times New Roman"/>
          <w:sz w:val="26"/>
          <w:szCs w:val="26"/>
        </w:rPr>
        <w:t xml:space="preserve">муниципальную </w:t>
      </w:r>
      <w:r w:rsidRPr="00A6131C">
        <w:rPr>
          <w:rFonts w:ascii="Times New Roman" w:hAnsi="Times New Roman" w:cs="Times New Roman"/>
          <w:sz w:val="26"/>
          <w:szCs w:val="26"/>
        </w:rPr>
        <w:t xml:space="preserve">услугу, ответственные за направление запросов на исполнение в другие органы и организации при наличии у них архивных документов, необходимых для исполнения запросов, по принадлежности, специалисты органа, предоставляющего государственную услугу, ответственные за подготовку и направление ответов заявителю. </w:t>
      </w:r>
    </w:p>
    <w:p w14:paraId="68310A6F"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Специалисты органа, предоставляющего государственную услугу, ответственные за подготовку и направление ответа заявителю, специалисты органа, предоставляющего государственную услугу, ответственные за подготовку и направление ответов заявителю, письменно уведомляют заявителя о результатах рассмотрения и (или) направлении соответствующих запросов на исполнение по принадлежности в другие органы и организации при наличии у них архивных документов, необходимых для исполнения запросов, для ответа в его адрес о результатах поиска запрашиваемой информации.</w:t>
      </w:r>
    </w:p>
    <w:p w14:paraId="6258FB70"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w:t>
      </w:r>
    </w:p>
    <w:p w14:paraId="15DF2E6D" w14:textId="77777777" w:rsidR="008732AC" w:rsidRDefault="008732AC" w:rsidP="008732AC">
      <w:pPr>
        <w:ind w:firstLine="709"/>
        <w:contextualSpacing/>
        <w:jc w:val="both"/>
        <w:rPr>
          <w:rFonts w:ascii="Times New Roman" w:hAnsi="Times New Roman"/>
          <w:color w:val="auto"/>
          <w:sz w:val="26"/>
        </w:rPr>
      </w:pPr>
      <w:r w:rsidRPr="00EE0B87">
        <w:rPr>
          <w:rFonts w:ascii="Times New Roman" w:hAnsi="Times New Roman"/>
          <w:color w:val="auto"/>
          <w:sz w:val="26"/>
        </w:rPr>
        <w:t>Сотрудник Уполномоченного органа, ответственный за предо</w:t>
      </w:r>
      <w:r>
        <w:rPr>
          <w:rFonts w:ascii="Times New Roman" w:hAnsi="Times New Roman"/>
          <w:color w:val="auto"/>
          <w:sz w:val="26"/>
        </w:rPr>
        <w:t xml:space="preserve">ставление муниципальной услуги </w:t>
      </w:r>
      <w:r w:rsidRPr="00EE0B87">
        <w:rPr>
          <w:rFonts w:ascii="Times New Roman" w:hAnsi="Times New Roman"/>
          <w:color w:val="auto"/>
          <w:sz w:val="26"/>
        </w:rPr>
        <w:t>в случае отсутствия оснований для отказа в предоставлении муниципальной услуги, предусмотренных пу</w:t>
      </w:r>
      <w:r w:rsidRPr="008732AC">
        <w:rPr>
          <w:rFonts w:ascii="Times New Roman" w:hAnsi="Times New Roman"/>
          <w:color w:val="000000" w:themeColor="text1"/>
          <w:sz w:val="26"/>
        </w:rPr>
        <w:t xml:space="preserve">нктом 22 настоящего </w:t>
      </w:r>
      <w:r w:rsidRPr="00EE0B87">
        <w:rPr>
          <w:rFonts w:ascii="Times New Roman" w:hAnsi="Times New Roman"/>
          <w:color w:val="auto"/>
          <w:sz w:val="26"/>
        </w:rPr>
        <w:t xml:space="preserve">административного </w:t>
      </w:r>
      <w:r w:rsidRPr="00EE0B87">
        <w:rPr>
          <w:rFonts w:ascii="Times New Roman" w:hAnsi="Times New Roman"/>
          <w:color w:val="auto"/>
          <w:sz w:val="26"/>
        </w:rPr>
        <w:lastRenderedPageBreak/>
        <w:t>регламента, сотрудник Уполномоченного органа осуществляет подготовку документов</w:t>
      </w:r>
      <w:r>
        <w:rPr>
          <w:rFonts w:ascii="Times New Roman" w:hAnsi="Times New Roman"/>
          <w:color w:val="auto"/>
          <w:sz w:val="26"/>
        </w:rPr>
        <w:t>.</w:t>
      </w:r>
    </w:p>
    <w:p w14:paraId="0E91FADE"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Результатом выполнения административной процедуры является направление заявителю: </w:t>
      </w:r>
    </w:p>
    <w:p w14:paraId="08820DC9"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1) информационного письма; </w:t>
      </w:r>
    </w:p>
    <w:p w14:paraId="39AC1784"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2) архивной справки; </w:t>
      </w:r>
    </w:p>
    <w:p w14:paraId="4B865D7E"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3) архивной выписки; </w:t>
      </w:r>
    </w:p>
    <w:p w14:paraId="10F965A7"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4) архивной копии; </w:t>
      </w:r>
    </w:p>
    <w:p w14:paraId="62E917E6"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5) систематизированных кратких или аннотированных перечней заголовков архивных документов или единиц хранения (единиц учета) по определенной теме с указанием их дат и архивных шифров; </w:t>
      </w:r>
    </w:p>
    <w:p w14:paraId="6E8BF418" w14:textId="77777777" w:rsidR="00A6131C" w:rsidRDefault="00A6131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 xml:space="preserve">6) тематических обзоров архивных документов; </w:t>
      </w:r>
    </w:p>
    <w:p w14:paraId="7675EECC" w14:textId="2CA05898" w:rsidR="00A6131C" w:rsidRDefault="00A6131C">
      <w:pPr>
        <w:ind w:firstLine="709"/>
        <w:contextualSpacing/>
        <w:jc w:val="both"/>
        <w:rPr>
          <w:rFonts w:ascii="Times New Roman" w:hAnsi="Times New Roman" w:cs="Times New Roman"/>
          <w:sz w:val="26"/>
          <w:szCs w:val="26"/>
        </w:rPr>
      </w:pPr>
      <w:r>
        <w:rPr>
          <w:rFonts w:ascii="Times New Roman" w:hAnsi="Times New Roman" w:cs="Times New Roman"/>
          <w:sz w:val="26"/>
          <w:szCs w:val="26"/>
        </w:rPr>
        <w:t>7</w:t>
      </w:r>
      <w:r w:rsidRPr="00A6131C">
        <w:rPr>
          <w:rFonts w:ascii="Times New Roman" w:hAnsi="Times New Roman" w:cs="Times New Roman"/>
          <w:sz w:val="26"/>
          <w:szCs w:val="26"/>
        </w:rPr>
        <w:t xml:space="preserve">) ответа об отсутствии запрашиваемых сведений; </w:t>
      </w:r>
    </w:p>
    <w:p w14:paraId="16991A3B" w14:textId="52FD4F0B" w:rsidR="00A6131C" w:rsidRDefault="00A6131C">
      <w:pPr>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Pr="00A6131C">
        <w:rPr>
          <w:rFonts w:ascii="Times New Roman" w:hAnsi="Times New Roman" w:cs="Times New Roman"/>
          <w:sz w:val="26"/>
          <w:szCs w:val="26"/>
        </w:rPr>
        <w:t xml:space="preserve">) рекомендации о дальнейших путях поиска необходимой информации; </w:t>
      </w:r>
    </w:p>
    <w:p w14:paraId="50426FB0" w14:textId="35CE52E7" w:rsidR="00A6131C" w:rsidRDefault="00A6131C">
      <w:pPr>
        <w:ind w:firstLine="709"/>
        <w:contextualSpacing/>
        <w:jc w:val="both"/>
        <w:rPr>
          <w:rFonts w:ascii="Times New Roman" w:hAnsi="Times New Roman" w:cs="Times New Roman"/>
          <w:sz w:val="26"/>
          <w:szCs w:val="26"/>
        </w:rPr>
      </w:pPr>
      <w:r>
        <w:rPr>
          <w:rFonts w:ascii="Times New Roman" w:hAnsi="Times New Roman" w:cs="Times New Roman"/>
          <w:sz w:val="26"/>
          <w:szCs w:val="26"/>
        </w:rPr>
        <w:t>9</w:t>
      </w:r>
      <w:r w:rsidRPr="00A6131C">
        <w:rPr>
          <w:rFonts w:ascii="Times New Roman" w:hAnsi="Times New Roman" w:cs="Times New Roman"/>
          <w:sz w:val="26"/>
          <w:szCs w:val="26"/>
        </w:rPr>
        <w:t xml:space="preserve">) уведомления о направлении соответствующих запросов на исполнение по принадлежности в другие органы и организации. </w:t>
      </w:r>
    </w:p>
    <w:p w14:paraId="1E323442" w14:textId="77777777" w:rsidR="008732AC" w:rsidRDefault="00A6131C" w:rsidP="008732AC">
      <w:pPr>
        <w:ind w:firstLine="709"/>
        <w:contextualSpacing/>
        <w:jc w:val="both"/>
        <w:rPr>
          <w:rFonts w:ascii="Times New Roman" w:hAnsi="Times New Roman" w:cs="Times New Roman"/>
          <w:sz w:val="26"/>
          <w:szCs w:val="26"/>
        </w:rPr>
      </w:pPr>
      <w:r w:rsidRPr="00A6131C">
        <w:rPr>
          <w:rFonts w:ascii="Times New Roman" w:hAnsi="Times New Roman" w:cs="Times New Roman"/>
          <w:sz w:val="26"/>
          <w:szCs w:val="26"/>
        </w:rPr>
        <w:t>Максимальный срок выполнения административной процедуры составляет для запросов социально-правового характера - 10 рабочих дней со дня поступления запроса специалисту органа, предоставляющего государственную услугу, ответственному за направление запросов на исполнение в другие органы и организации при наличии у них архивных документов, необходимых для исполнения запросов, по принадлежности, специалисту органа, предоставляющего государственную услугу, ответственному за подготовку и направление ответов заявителю, для тематических запросов - 17 календарных дней со дня поступления запроса специалисту органа, предоставляющего государственную услугу, ответственному за направление запросов на исполнение в другие органы и организации при наличии у них архивных документов, необходимых для исполнения запросов, по принадлежности, специалисту органа, предоставляющего государственную услугу, ответственному за подготовку и направление ответов заявителю.</w:t>
      </w:r>
    </w:p>
    <w:p w14:paraId="63D9BE8F" w14:textId="359B344D" w:rsidR="008732AC" w:rsidRPr="00EE0B87" w:rsidRDefault="008732AC" w:rsidP="008732AC">
      <w:pPr>
        <w:ind w:firstLine="709"/>
        <w:contextualSpacing/>
        <w:jc w:val="both"/>
        <w:rPr>
          <w:rFonts w:ascii="Times New Roman" w:hAnsi="Times New Roman"/>
          <w:color w:val="auto"/>
          <w:sz w:val="26"/>
        </w:rPr>
      </w:pPr>
      <w:r w:rsidRPr="00EE0B87">
        <w:rPr>
          <w:rFonts w:ascii="Times New Roman" w:hAnsi="Times New Roman"/>
          <w:color w:val="auto"/>
          <w:sz w:val="26"/>
        </w:rPr>
        <w:t>Подготовленный сотрудником Уполномоченного органа документ, являющийся результатом предоставления муниципальной услуги, передается на подпись уполномоченному должностному лицу Уполномоченного органа.</w:t>
      </w:r>
    </w:p>
    <w:p w14:paraId="33705F8C" w14:textId="77777777" w:rsidR="008732AC" w:rsidRPr="00EE0B87" w:rsidRDefault="008732AC" w:rsidP="008732AC">
      <w:pPr>
        <w:ind w:firstLine="709"/>
        <w:contextualSpacing/>
        <w:jc w:val="both"/>
        <w:rPr>
          <w:rFonts w:ascii="Times New Roman" w:hAnsi="Times New Roman"/>
          <w:color w:val="auto"/>
          <w:sz w:val="26"/>
        </w:rPr>
      </w:pPr>
      <w:r w:rsidRPr="00EE0B87">
        <w:rPr>
          <w:rFonts w:ascii="Times New Roman" w:hAnsi="Times New Roman"/>
          <w:color w:val="auto"/>
          <w:sz w:val="26"/>
        </w:rPr>
        <w:t>Подписанный документ, являющийся результатом предоставления муниципальной услуги</w:t>
      </w:r>
      <w:r>
        <w:rPr>
          <w:rFonts w:ascii="Times New Roman" w:hAnsi="Times New Roman"/>
          <w:color w:val="auto"/>
          <w:sz w:val="26"/>
        </w:rPr>
        <w:t>,</w:t>
      </w:r>
      <w:r w:rsidRPr="00EE0B87">
        <w:rPr>
          <w:rFonts w:ascii="Times New Roman" w:hAnsi="Times New Roman"/>
          <w:color w:val="auto"/>
          <w:sz w:val="26"/>
        </w:rPr>
        <w:t xml:space="preserve"> регистрируется в Уполномоченном органе.</w:t>
      </w:r>
    </w:p>
    <w:p w14:paraId="06C9833E" w14:textId="174FDFC2"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3</w:t>
      </w:r>
      <w:r w:rsidR="00F821AF" w:rsidRPr="00F821AF">
        <w:rPr>
          <w:rFonts w:ascii="Times New Roman" w:hAnsi="Times New Roman"/>
          <w:color w:val="auto"/>
          <w:sz w:val="26"/>
        </w:rPr>
        <w:t>6</w:t>
      </w:r>
      <w:r w:rsidRPr="00EE0B87">
        <w:rPr>
          <w:rFonts w:ascii="Times New Roman" w:hAnsi="Times New Roman"/>
          <w:color w:val="auto"/>
          <w:sz w:val="26"/>
        </w:rPr>
        <w:t>. Выдача результата предоставления муниципальной услуги.</w:t>
      </w:r>
    </w:p>
    <w:p w14:paraId="7BBC9F56" w14:textId="77777777"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Юридическим основанием для начала административной процедуры является наличие подписанного уполномоченным должностным лицом документа, являющегося результатом предоставления муниципальной услуги.</w:t>
      </w:r>
    </w:p>
    <w:p w14:paraId="0E39A0D4" w14:textId="77777777"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 xml:space="preserve">Специалист Уполномоченного органа не позднее дня, следующего за днем регистрации, уведомляет заявителя о необходимости получения результата предоставления муниципальной услуги. </w:t>
      </w:r>
    </w:p>
    <w:p w14:paraId="53DB9EC9" w14:textId="77777777"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 xml:space="preserve">Для получения результата муниципальной услуги заявители обращаются в Уполномоченный орган. При этом сотрудник Уполномоченного органа, осуществляющий выдачу документов, выполняет следующие действия: </w:t>
      </w:r>
    </w:p>
    <w:p w14:paraId="2B676095" w14:textId="77777777"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устанавливает личность заявителя либо его представителя путем проверки документа, удостоверяющего его личность. При обращении представителя заявителя устанавливается наличие у него полномочий заявителя путем проверки документа, подтверждающего его полномочия представителя;</w:t>
      </w:r>
    </w:p>
    <w:p w14:paraId="37F10C9F" w14:textId="77777777" w:rsidR="00092478" w:rsidRPr="00EE0B87" w:rsidRDefault="00EE0B87">
      <w:pPr>
        <w:ind w:firstLine="709"/>
        <w:contextualSpacing/>
        <w:jc w:val="both"/>
        <w:rPr>
          <w:rFonts w:ascii="Times New Roman" w:hAnsi="Times New Roman"/>
          <w:color w:val="auto"/>
          <w:sz w:val="26"/>
        </w:rPr>
      </w:pPr>
      <w:r w:rsidRPr="00EE0B87">
        <w:rPr>
          <w:rFonts w:ascii="Times New Roman" w:hAnsi="Times New Roman"/>
          <w:color w:val="auto"/>
          <w:sz w:val="26"/>
        </w:rPr>
        <w:t>выдает под личную подпись результат предоставления муниципальной услуги.</w:t>
      </w:r>
    </w:p>
    <w:p w14:paraId="2FEBFBC8" w14:textId="49068543" w:rsidR="003F5992" w:rsidRDefault="00A6131C" w:rsidP="003F5992">
      <w:pPr>
        <w:pStyle w:val="afd"/>
        <w:ind w:firstLine="720"/>
        <w:jc w:val="both"/>
        <w:rPr>
          <w:rFonts w:ascii="Times New Roman" w:hAnsi="Times New Roman" w:cs="Times New Roman"/>
          <w:sz w:val="26"/>
          <w:szCs w:val="26"/>
        </w:rPr>
      </w:pPr>
      <w:r>
        <w:rPr>
          <w:rFonts w:ascii="Times New Roman" w:hAnsi="Times New Roman" w:cs="Times New Roman"/>
          <w:sz w:val="26"/>
          <w:szCs w:val="26"/>
        </w:rPr>
        <w:lastRenderedPageBreak/>
        <w:t>Результат предоставления муниципальной услуги</w:t>
      </w:r>
      <w:r w:rsidR="003F5992">
        <w:rPr>
          <w:rFonts w:ascii="Times New Roman" w:hAnsi="Times New Roman" w:cs="Times New Roman"/>
          <w:sz w:val="26"/>
          <w:szCs w:val="26"/>
        </w:rPr>
        <w:t xml:space="preserve"> </w:t>
      </w:r>
      <w:r>
        <w:rPr>
          <w:rFonts w:ascii="Times New Roman" w:hAnsi="Times New Roman" w:cs="Times New Roman"/>
          <w:sz w:val="26"/>
          <w:szCs w:val="26"/>
        </w:rPr>
        <w:t xml:space="preserve">в письменном виде </w:t>
      </w:r>
      <w:r w:rsidR="003F5992">
        <w:rPr>
          <w:rFonts w:ascii="Times New Roman" w:hAnsi="Times New Roman" w:cs="Times New Roman"/>
          <w:sz w:val="26"/>
          <w:szCs w:val="26"/>
        </w:rPr>
        <w:t>выда</w:t>
      </w:r>
      <w:r>
        <w:rPr>
          <w:rFonts w:ascii="Times New Roman" w:hAnsi="Times New Roman" w:cs="Times New Roman"/>
          <w:sz w:val="26"/>
          <w:szCs w:val="26"/>
        </w:rPr>
        <w:t>е</w:t>
      </w:r>
      <w:r w:rsidR="003F5992">
        <w:rPr>
          <w:rFonts w:ascii="Times New Roman" w:hAnsi="Times New Roman" w:cs="Times New Roman"/>
          <w:sz w:val="26"/>
          <w:szCs w:val="26"/>
        </w:rPr>
        <w:t xml:space="preserve">тся на руки заявителю или высылаются по почте простыми письмами. </w:t>
      </w:r>
    </w:p>
    <w:p w14:paraId="0B2705D9" w14:textId="27D3C1A0" w:rsidR="003F5992" w:rsidRDefault="003F5992" w:rsidP="003F5992">
      <w:pPr>
        <w:pStyle w:val="afd"/>
        <w:ind w:firstLine="720"/>
        <w:jc w:val="both"/>
        <w:rPr>
          <w:rFonts w:ascii="Times New Roman" w:hAnsi="Times New Roman" w:cs="Times New Roman"/>
          <w:sz w:val="26"/>
          <w:szCs w:val="26"/>
        </w:rPr>
      </w:pPr>
      <w:r>
        <w:rPr>
          <w:rFonts w:ascii="Times New Roman" w:hAnsi="Times New Roman" w:cs="Times New Roman"/>
          <w:sz w:val="26"/>
          <w:szCs w:val="26"/>
        </w:rPr>
        <w:t xml:space="preserve">Ответ на запрос, поступивший в Уполномоченный орган в форме электронного документа, направляется в форме электронного документа по адресу электронной почты, указанному в запросе, или простым письмом по почтовому адресу, указанному в запросе. </w:t>
      </w:r>
      <w:r w:rsidR="00A6131C">
        <w:rPr>
          <w:rFonts w:ascii="Times New Roman" w:hAnsi="Times New Roman" w:cs="Times New Roman"/>
          <w:sz w:val="26"/>
          <w:szCs w:val="26"/>
        </w:rPr>
        <w:t>М</w:t>
      </w:r>
      <w:r>
        <w:rPr>
          <w:rFonts w:ascii="Times New Roman" w:hAnsi="Times New Roman" w:cs="Times New Roman"/>
          <w:sz w:val="26"/>
          <w:szCs w:val="26"/>
        </w:rPr>
        <w:t xml:space="preserve">огут направляться в электронном виде только с использованием </w:t>
      </w:r>
      <w:proofErr w:type="gramStart"/>
      <w:r>
        <w:rPr>
          <w:rFonts w:ascii="Times New Roman" w:hAnsi="Times New Roman" w:cs="Times New Roman"/>
          <w:sz w:val="26"/>
          <w:szCs w:val="26"/>
        </w:rPr>
        <w:t>средств  криптографической</w:t>
      </w:r>
      <w:proofErr w:type="gramEnd"/>
      <w:r>
        <w:rPr>
          <w:rFonts w:ascii="Times New Roman" w:hAnsi="Times New Roman" w:cs="Times New Roman"/>
          <w:sz w:val="26"/>
          <w:szCs w:val="26"/>
        </w:rPr>
        <w:t xml:space="preserve"> защиты информации. </w:t>
      </w:r>
    </w:p>
    <w:p w14:paraId="7318064F" w14:textId="69EF05E2" w:rsidR="003F5992" w:rsidRDefault="00A6131C" w:rsidP="003F5992">
      <w:pPr>
        <w:pStyle w:val="afd"/>
        <w:ind w:firstLine="720"/>
        <w:jc w:val="both"/>
        <w:rPr>
          <w:rFonts w:ascii="Times New Roman" w:hAnsi="Times New Roman" w:cs="Times New Roman"/>
          <w:sz w:val="26"/>
          <w:szCs w:val="26"/>
        </w:rPr>
      </w:pPr>
      <w:r>
        <w:rPr>
          <w:rFonts w:ascii="Times New Roman" w:hAnsi="Times New Roman" w:cs="Times New Roman"/>
          <w:sz w:val="26"/>
          <w:szCs w:val="26"/>
        </w:rPr>
        <w:t>В</w:t>
      </w:r>
      <w:r w:rsidR="003F5992">
        <w:rPr>
          <w:rFonts w:ascii="Times New Roman" w:hAnsi="Times New Roman" w:cs="Times New Roman"/>
          <w:sz w:val="26"/>
          <w:szCs w:val="26"/>
        </w:rPr>
        <w:t xml:space="preserve"> случае личного обращения гражданина или его доверенного лица в Уполномоченный орган </w:t>
      </w:r>
      <w:r>
        <w:rPr>
          <w:rFonts w:ascii="Times New Roman" w:hAnsi="Times New Roman" w:cs="Times New Roman"/>
          <w:sz w:val="26"/>
          <w:szCs w:val="26"/>
        </w:rPr>
        <w:t xml:space="preserve">результат </w:t>
      </w:r>
      <w:r w:rsidR="003F5992">
        <w:rPr>
          <w:rFonts w:ascii="Times New Roman" w:hAnsi="Times New Roman" w:cs="Times New Roman"/>
          <w:sz w:val="26"/>
          <w:szCs w:val="26"/>
        </w:rPr>
        <w:t>выда</w:t>
      </w:r>
      <w:r>
        <w:rPr>
          <w:rFonts w:ascii="Times New Roman" w:hAnsi="Times New Roman" w:cs="Times New Roman"/>
          <w:sz w:val="26"/>
          <w:szCs w:val="26"/>
        </w:rPr>
        <w:t>ё</w:t>
      </w:r>
      <w:r w:rsidR="003F5992">
        <w:rPr>
          <w:rFonts w:ascii="Times New Roman" w:hAnsi="Times New Roman" w:cs="Times New Roman"/>
          <w:sz w:val="26"/>
          <w:szCs w:val="26"/>
        </w:rPr>
        <w:t>тся ему под расписку при предъявлении документа, удостоверяющего личность. Получатель при этом расписывается на обороте заявления, указывая дату получения.</w:t>
      </w:r>
    </w:p>
    <w:p w14:paraId="08A7C8DA" w14:textId="2E04D2C8" w:rsidR="00881AD8" w:rsidRPr="00881AD8" w:rsidRDefault="00881AD8" w:rsidP="00881AD8">
      <w:pPr>
        <w:ind w:firstLine="720"/>
        <w:jc w:val="both"/>
        <w:rPr>
          <w:rFonts w:ascii="Times New Roman" w:hAnsi="Times New Roman" w:cs="Times New Roman"/>
          <w:sz w:val="26"/>
          <w:szCs w:val="26"/>
        </w:rPr>
      </w:pPr>
      <w:r w:rsidRPr="00881AD8">
        <w:rPr>
          <w:rFonts w:ascii="Times New Roman" w:hAnsi="Times New Roman" w:cs="Times New Roman"/>
          <w:sz w:val="26"/>
          <w:szCs w:val="26"/>
        </w:rPr>
        <w:t xml:space="preserve">Выдача заявителю результата предоставления </w:t>
      </w:r>
      <w:r w:rsidR="00A6131C">
        <w:rPr>
          <w:rFonts w:ascii="Times New Roman" w:hAnsi="Times New Roman" w:cs="Times New Roman"/>
          <w:sz w:val="26"/>
          <w:szCs w:val="26"/>
        </w:rPr>
        <w:t>муниц</w:t>
      </w:r>
      <w:r w:rsidR="008732AC">
        <w:rPr>
          <w:rFonts w:ascii="Times New Roman" w:hAnsi="Times New Roman" w:cs="Times New Roman"/>
          <w:sz w:val="26"/>
          <w:szCs w:val="26"/>
        </w:rPr>
        <w:t>и</w:t>
      </w:r>
      <w:r w:rsidR="00A6131C">
        <w:rPr>
          <w:rFonts w:ascii="Times New Roman" w:hAnsi="Times New Roman" w:cs="Times New Roman"/>
          <w:sz w:val="26"/>
          <w:szCs w:val="26"/>
        </w:rPr>
        <w:t>пальной</w:t>
      </w:r>
      <w:r w:rsidRPr="00881AD8">
        <w:rPr>
          <w:rFonts w:ascii="Times New Roman" w:hAnsi="Times New Roman" w:cs="Times New Roman"/>
          <w:sz w:val="26"/>
          <w:szCs w:val="26"/>
        </w:rPr>
        <w:t xml:space="preserve"> услуги в многофункциональном центре. </w:t>
      </w:r>
    </w:p>
    <w:p w14:paraId="27D1162F" w14:textId="26848C69" w:rsidR="00881AD8" w:rsidRPr="00881AD8" w:rsidRDefault="00881AD8" w:rsidP="00881AD8">
      <w:pPr>
        <w:ind w:firstLine="720"/>
        <w:jc w:val="both"/>
        <w:rPr>
          <w:rFonts w:ascii="Times New Roman" w:hAnsi="Times New Roman" w:cs="Times New Roman"/>
          <w:sz w:val="26"/>
          <w:szCs w:val="26"/>
        </w:rPr>
      </w:pPr>
      <w:r w:rsidRPr="00881AD8">
        <w:rPr>
          <w:rFonts w:ascii="Times New Roman" w:hAnsi="Times New Roman" w:cs="Times New Roman"/>
          <w:sz w:val="26"/>
          <w:szCs w:val="26"/>
        </w:rPr>
        <w:t xml:space="preserve">О готовности документов, являющихся результатом предоставления муниципальной услуги, специалист </w:t>
      </w:r>
      <w:r w:rsidR="00A6131C">
        <w:rPr>
          <w:rFonts w:ascii="Times New Roman" w:hAnsi="Times New Roman" w:cs="Times New Roman"/>
          <w:sz w:val="26"/>
          <w:szCs w:val="26"/>
        </w:rPr>
        <w:t>а</w:t>
      </w:r>
      <w:r w:rsidRPr="00881AD8">
        <w:rPr>
          <w:rFonts w:ascii="Times New Roman" w:hAnsi="Times New Roman" w:cs="Times New Roman"/>
          <w:sz w:val="26"/>
          <w:szCs w:val="26"/>
        </w:rPr>
        <w:t xml:space="preserve">рхивного отдела, ответственный за регистрацию и прием документов, информирует многофункциональный центр посредством телефонной связи. Готовые документы передаются ответственному специалисту многофункционального центра в течение 2 рабочих дней со дня их подготовки специалистом </w:t>
      </w:r>
      <w:r w:rsidR="00EE575B">
        <w:rPr>
          <w:rFonts w:ascii="Times New Roman" w:hAnsi="Times New Roman" w:cs="Times New Roman"/>
          <w:sz w:val="26"/>
          <w:szCs w:val="26"/>
        </w:rPr>
        <w:t>Уполномоченного органа</w:t>
      </w:r>
      <w:r w:rsidRPr="00881AD8">
        <w:rPr>
          <w:rFonts w:ascii="Times New Roman" w:hAnsi="Times New Roman" w:cs="Times New Roman"/>
          <w:sz w:val="26"/>
          <w:szCs w:val="26"/>
        </w:rPr>
        <w:t>.</w:t>
      </w:r>
    </w:p>
    <w:p w14:paraId="1B4CCB63" w14:textId="6F7A34AD" w:rsidR="00881AD8" w:rsidRPr="00881AD8" w:rsidRDefault="00881AD8" w:rsidP="00881AD8">
      <w:pPr>
        <w:ind w:firstLine="720"/>
        <w:jc w:val="both"/>
        <w:rPr>
          <w:rFonts w:ascii="Times New Roman" w:hAnsi="Times New Roman" w:cs="Times New Roman"/>
          <w:sz w:val="26"/>
          <w:szCs w:val="26"/>
        </w:rPr>
      </w:pPr>
      <w:r w:rsidRPr="00881AD8">
        <w:rPr>
          <w:rFonts w:ascii="Times New Roman" w:hAnsi="Times New Roman" w:cs="Times New Roman"/>
          <w:sz w:val="26"/>
          <w:szCs w:val="26"/>
        </w:rPr>
        <w:t xml:space="preserve">Специалист многофункционального центра, ответственный за выдачу документов заявителю, в течение </w:t>
      </w:r>
      <w:r w:rsidR="00EE575B">
        <w:rPr>
          <w:rFonts w:ascii="Times New Roman" w:hAnsi="Times New Roman" w:cs="Times New Roman"/>
          <w:sz w:val="26"/>
          <w:szCs w:val="26"/>
        </w:rPr>
        <w:t>одного</w:t>
      </w:r>
      <w:r w:rsidRPr="00881AD8">
        <w:rPr>
          <w:rFonts w:ascii="Times New Roman" w:hAnsi="Times New Roman" w:cs="Times New Roman"/>
          <w:sz w:val="26"/>
          <w:szCs w:val="26"/>
        </w:rPr>
        <w:t xml:space="preserve"> рабочего дня информирует заявителя посредством телефонной связи о готовности документов и о возможности их получения в многофункциональном центре, выдает заявителю указанные документы, при предъявлении документа, удостоверяющего личность.</w:t>
      </w:r>
    </w:p>
    <w:p w14:paraId="3C7D2A90" w14:textId="77777777" w:rsidR="00092478" w:rsidRPr="00EE0B87" w:rsidRDefault="00EE0B87">
      <w:pPr>
        <w:ind w:firstLine="709"/>
        <w:contextualSpacing/>
        <w:jc w:val="both"/>
        <w:rPr>
          <w:color w:val="auto"/>
          <w:sz w:val="26"/>
        </w:rPr>
      </w:pPr>
      <w:r w:rsidRPr="00EE0B87">
        <w:rPr>
          <w:rFonts w:ascii="Times New Roman" w:hAnsi="Times New Roman"/>
          <w:color w:val="auto"/>
          <w:sz w:val="26"/>
        </w:rPr>
        <w:t>Результатом административной процедуры является выдача (направление) заявителю результата предоставления муниципальной услуги.</w:t>
      </w:r>
    </w:p>
    <w:p w14:paraId="28D69DCC" w14:textId="0DC6C67C" w:rsidR="00092478" w:rsidRPr="00EE0B87" w:rsidRDefault="00F821AF">
      <w:pPr>
        <w:pStyle w:val="19"/>
        <w:tabs>
          <w:tab w:val="left" w:pos="0"/>
          <w:tab w:val="left" w:pos="1134"/>
        </w:tabs>
        <w:ind w:left="709" w:firstLine="0"/>
        <w:jc w:val="both"/>
        <w:rPr>
          <w:color w:val="auto"/>
          <w:sz w:val="26"/>
        </w:rPr>
      </w:pPr>
      <w:bookmarkStart w:id="23" w:name="bookmark659"/>
      <w:bookmarkEnd w:id="23"/>
      <w:r w:rsidRPr="00F821AF">
        <w:rPr>
          <w:color w:val="auto"/>
          <w:sz w:val="26"/>
        </w:rPr>
        <w:t>37</w:t>
      </w:r>
      <w:r w:rsidR="00EE0B87" w:rsidRPr="00EE0B87">
        <w:rPr>
          <w:color w:val="auto"/>
          <w:sz w:val="26"/>
        </w:rPr>
        <w:t>. Оценка качества предоставления муниципальной услуги.</w:t>
      </w:r>
    </w:p>
    <w:p w14:paraId="4C705986" w14:textId="77777777" w:rsidR="00092478" w:rsidRPr="00EE0B87" w:rsidRDefault="00EE0B87">
      <w:pPr>
        <w:pStyle w:val="19"/>
        <w:tabs>
          <w:tab w:val="left" w:pos="0"/>
        </w:tabs>
        <w:ind w:firstLine="720"/>
        <w:jc w:val="both"/>
        <w:rPr>
          <w:color w:val="auto"/>
          <w:sz w:val="26"/>
        </w:rPr>
      </w:pPr>
      <w:r w:rsidRPr="00EE0B87">
        <w:rPr>
          <w:color w:val="auto"/>
          <w:sz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bookmarkStart w:id="24" w:name="bookmark660"/>
      <w:bookmarkEnd w:id="24"/>
    </w:p>
    <w:p w14:paraId="0D274F49" w14:textId="31502AA3" w:rsidR="00092478" w:rsidRPr="00EE0B87" w:rsidRDefault="00F821AF">
      <w:pPr>
        <w:pStyle w:val="19"/>
        <w:tabs>
          <w:tab w:val="left" w:pos="1134"/>
        </w:tabs>
        <w:jc w:val="both"/>
        <w:rPr>
          <w:color w:val="auto"/>
          <w:sz w:val="26"/>
        </w:rPr>
      </w:pPr>
      <w:r w:rsidRPr="00F821AF">
        <w:rPr>
          <w:color w:val="auto"/>
          <w:sz w:val="26"/>
        </w:rPr>
        <w:t>38</w:t>
      </w:r>
      <w:r w:rsidR="00EE0B87" w:rsidRPr="00EE0B87">
        <w:rPr>
          <w:color w:val="auto"/>
          <w:sz w:val="26"/>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 № 1198 «О федеральной </w:t>
      </w:r>
      <w:r w:rsidR="00EE0B87" w:rsidRPr="00EE0B87">
        <w:rPr>
          <w:color w:val="auto"/>
          <w:sz w:val="26"/>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1962AF" w14:textId="4413FCB4" w:rsidR="00092478" w:rsidRPr="00EE0B87" w:rsidRDefault="00F821AF">
      <w:pPr>
        <w:pStyle w:val="19"/>
        <w:tabs>
          <w:tab w:val="left" w:pos="1134"/>
        </w:tabs>
        <w:jc w:val="both"/>
        <w:rPr>
          <w:color w:val="auto"/>
          <w:sz w:val="26"/>
        </w:rPr>
      </w:pPr>
      <w:r w:rsidRPr="00F821AF">
        <w:rPr>
          <w:color w:val="auto"/>
          <w:sz w:val="26"/>
        </w:rPr>
        <w:t>39</w:t>
      </w:r>
      <w:r w:rsidR="00EE0B87" w:rsidRPr="00EE0B87">
        <w:rPr>
          <w:color w:val="auto"/>
          <w:sz w:val="26"/>
        </w:rPr>
        <w:t>. Порядок исправления допущенных опечаток и ошибок в выданных в результате предоставления муниципальной услуги документах</w:t>
      </w:r>
      <w:bookmarkStart w:id="25" w:name="bookmark661"/>
      <w:bookmarkEnd w:id="25"/>
      <w:r w:rsidR="00EE0B87" w:rsidRPr="00EE0B87">
        <w:rPr>
          <w:color w:val="auto"/>
          <w:sz w:val="26"/>
        </w:rPr>
        <w:t>.</w:t>
      </w:r>
    </w:p>
    <w:p w14:paraId="40EBB222" w14:textId="77777777" w:rsidR="00092478" w:rsidRPr="00EE0B87" w:rsidRDefault="00EE0B87">
      <w:pPr>
        <w:pStyle w:val="19"/>
        <w:tabs>
          <w:tab w:val="left" w:pos="1134"/>
        </w:tabs>
        <w:jc w:val="both"/>
        <w:rPr>
          <w:color w:val="auto"/>
          <w:sz w:val="26"/>
        </w:rPr>
      </w:pPr>
      <w:r w:rsidRPr="00EE0B87">
        <w:rPr>
          <w:color w:val="auto"/>
          <w:sz w:val="26"/>
        </w:rPr>
        <w:t>Заявитель вправе обратиться в Уполномоченный орган с запросом об исправлении допущенных опечаток и ошибок в выданных в результате предоставления муниципальной услуги документах (далее — запрос об исправлении опечаток и ошибок), с приложением следующих документов:</w:t>
      </w:r>
    </w:p>
    <w:p w14:paraId="2D1DA509" w14:textId="77777777" w:rsidR="00092478" w:rsidRPr="00EE0B87" w:rsidRDefault="00EE0B87">
      <w:pPr>
        <w:pStyle w:val="19"/>
        <w:tabs>
          <w:tab w:val="left" w:pos="1134"/>
        </w:tabs>
        <w:jc w:val="both"/>
        <w:rPr>
          <w:color w:val="auto"/>
          <w:sz w:val="26"/>
        </w:rPr>
      </w:pPr>
      <w:r w:rsidRPr="00EE0B87">
        <w:rPr>
          <w:color w:val="auto"/>
          <w:sz w:val="26"/>
        </w:rPr>
        <w:t>документ, удостоверяющий личность заявителя (представителя заявителя);</w:t>
      </w:r>
    </w:p>
    <w:p w14:paraId="65510636" w14:textId="77777777" w:rsidR="00092478" w:rsidRPr="00EE0B87" w:rsidRDefault="00EE0B87">
      <w:pPr>
        <w:pStyle w:val="19"/>
        <w:tabs>
          <w:tab w:val="left" w:pos="1134"/>
        </w:tabs>
        <w:jc w:val="both"/>
        <w:rPr>
          <w:color w:val="auto"/>
          <w:sz w:val="26"/>
        </w:rPr>
      </w:pPr>
      <w:r w:rsidRPr="00EE0B87">
        <w:rPr>
          <w:color w:val="auto"/>
          <w:sz w:val="26"/>
        </w:rPr>
        <w:t>документ, подтверждающий полномочия представителя заявителя (в случае обращения представителя заявителя);</w:t>
      </w:r>
    </w:p>
    <w:p w14:paraId="70682B71" w14:textId="77777777" w:rsidR="00092478" w:rsidRPr="00EE0B87" w:rsidRDefault="00EE0B87">
      <w:pPr>
        <w:pStyle w:val="19"/>
        <w:tabs>
          <w:tab w:val="left" w:pos="1134"/>
        </w:tabs>
        <w:jc w:val="both"/>
        <w:rPr>
          <w:color w:val="auto"/>
          <w:sz w:val="26"/>
        </w:rPr>
      </w:pPr>
      <w:r w:rsidRPr="00EE0B87">
        <w:rPr>
          <w:color w:val="auto"/>
          <w:sz w:val="26"/>
        </w:rPr>
        <w:t>документ, подтверждающий наличие опечаток в выданных в результате предоставления муниципальной услуги документах.</w:t>
      </w:r>
    </w:p>
    <w:p w14:paraId="6757887B" w14:textId="5A59DB40" w:rsidR="00092478" w:rsidRPr="00EE0B87" w:rsidRDefault="00EE0B87">
      <w:pPr>
        <w:pStyle w:val="19"/>
        <w:tabs>
          <w:tab w:val="left" w:pos="1134"/>
        </w:tabs>
        <w:jc w:val="both"/>
        <w:rPr>
          <w:color w:val="auto"/>
          <w:sz w:val="26"/>
        </w:rPr>
      </w:pPr>
      <w:r w:rsidRPr="00EE0B87">
        <w:rPr>
          <w:color w:val="auto"/>
          <w:sz w:val="26"/>
        </w:rPr>
        <w:t xml:space="preserve">Заявление об исправлении опечаток и ошибок должно содержать информацию о наименовании Уполномоченного органа, в который направляется заявление, фамилию, имя, отчество (при наличии) заявителя (для физических лиц) или полное наименование (для юридических лиц и индивидуальных предпринимателей), почтовый и (или) электронный адрес, контактный номер телефона заявителя для возможности обратной связи, суть вопроса. </w:t>
      </w:r>
    </w:p>
    <w:p w14:paraId="241BCF65" w14:textId="610F2B4F" w:rsidR="00092478" w:rsidRPr="00EE0B87" w:rsidRDefault="00EE0B87">
      <w:pPr>
        <w:pStyle w:val="19"/>
        <w:tabs>
          <w:tab w:val="left" w:pos="1134"/>
        </w:tabs>
        <w:jc w:val="both"/>
        <w:rPr>
          <w:color w:val="auto"/>
          <w:sz w:val="26"/>
        </w:rPr>
      </w:pPr>
      <w:r w:rsidRPr="00EE0B87">
        <w:rPr>
          <w:color w:val="auto"/>
          <w:sz w:val="26"/>
        </w:rPr>
        <w:t xml:space="preserve">Регистрация заявления об исправлении опечаток и ошибок осуществляется в порядке, предусмотренном пунктом </w:t>
      </w:r>
      <w:r w:rsidR="00363714" w:rsidRPr="00363714">
        <w:rPr>
          <w:color w:val="000000" w:themeColor="text1"/>
          <w:sz w:val="26"/>
        </w:rPr>
        <w:t xml:space="preserve">32 </w:t>
      </w:r>
      <w:r w:rsidRPr="00EE0B87">
        <w:rPr>
          <w:color w:val="auto"/>
          <w:sz w:val="26"/>
        </w:rPr>
        <w:t xml:space="preserve">настоящего административного регламента. </w:t>
      </w:r>
    </w:p>
    <w:p w14:paraId="59F02111" w14:textId="77777777" w:rsidR="00092478" w:rsidRPr="00EE0B87" w:rsidRDefault="00EE0B87">
      <w:pPr>
        <w:pStyle w:val="19"/>
        <w:tabs>
          <w:tab w:val="left" w:pos="1134"/>
        </w:tabs>
        <w:jc w:val="both"/>
        <w:rPr>
          <w:color w:val="auto"/>
          <w:sz w:val="26"/>
        </w:rPr>
      </w:pPr>
      <w:r w:rsidRPr="00EE0B87">
        <w:rPr>
          <w:color w:val="auto"/>
          <w:sz w:val="26"/>
        </w:rPr>
        <w:t>Проверка указанных в заявлении сведений, исправление опечаток и ошибок в выданных в результате предоставления муниципальной услуги документах либо подготовка отказа в исправлении таких опечаток и ошибок осуществляется специалистом Уполномоченного органа.</w:t>
      </w:r>
    </w:p>
    <w:p w14:paraId="6C317F09" w14:textId="77777777" w:rsidR="00092478" w:rsidRPr="00EE0B87" w:rsidRDefault="00EE0B87">
      <w:pPr>
        <w:pStyle w:val="19"/>
        <w:tabs>
          <w:tab w:val="left" w:pos="1134"/>
        </w:tabs>
        <w:jc w:val="both"/>
        <w:rPr>
          <w:color w:val="auto"/>
          <w:sz w:val="26"/>
        </w:rPr>
      </w:pPr>
      <w:r w:rsidRPr="00EE0B87">
        <w:rPr>
          <w:color w:val="auto"/>
          <w:sz w:val="26"/>
        </w:rPr>
        <w:t>Решение об отказе в исправлении опечаток и ошибок в выданных в результате предоставления муниципальной услуги документах может быть принято в следующих случаях:</w:t>
      </w:r>
    </w:p>
    <w:p w14:paraId="41E371C2" w14:textId="77777777" w:rsidR="00092478" w:rsidRPr="00EE0B87" w:rsidRDefault="00EE0B87">
      <w:pPr>
        <w:pStyle w:val="19"/>
        <w:tabs>
          <w:tab w:val="left" w:pos="1134"/>
        </w:tabs>
        <w:jc w:val="both"/>
        <w:rPr>
          <w:color w:val="auto"/>
          <w:sz w:val="26"/>
        </w:rPr>
      </w:pPr>
      <w:r w:rsidRPr="00EE0B87">
        <w:rPr>
          <w:color w:val="auto"/>
          <w:sz w:val="26"/>
        </w:rPr>
        <w:t>отсутствие факта подтверждения допущения опечаток и ошибок в выданных в результате предоставления муниципальной услуги документах;</w:t>
      </w:r>
    </w:p>
    <w:p w14:paraId="4D8FF21F" w14:textId="77777777" w:rsidR="00092478" w:rsidRPr="00EE0B87" w:rsidRDefault="00EE0B87">
      <w:pPr>
        <w:pStyle w:val="19"/>
        <w:tabs>
          <w:tab w:val="left" w:pos="1134"/>
        </w:tabs>
        <w:jc w:val="both"/>
        <w:rPr>
          <w:color w:val="auto"/>
          <w:sz w:val="26"/>
        </w:rPr>
      </w:pPr>
      <w:r w:rsidRPr="00EE0B87">
        <w:rPr>
          <w:color w:val="auto"/>
          <w:sz w:val="26"/>
        </w:rPr>
        <w:t>непредставление полного пакета документов, предусмотренных настоящим пунктом;</w:t>
      </w:r>
    </w:p>
    <w:p w14:paraId="26487684" w14:textId="77777777" w:rsidR="00092478" w:rsidRPr="00EE0B87" w:rsidRDefault="00EE0B87">
      <w:pPr>
        <w:pStyle w:val="19"/>
        <w:tabs>
          <w:tab w:val="left" w:pos="1134"/>
        </w:tabs>
        <w:jc w:val="both"/>
        <w:rPr>
          <w:color w:val="auto"/>
          <w:sz w:val="26"/>
        </w:rPr>
      </w:pPr>
      <w:r w:rsidRPr="00EE0B87">
        <w:rPr>
          <w:color w:val="auto"/>
          <w:sz w:val="26"/>
        </w:rPr>
        <w:t>лицо, обратившееся с заявлением об исправлении опечаток и ошибок, не относится к числу заявителей в соответствии с пунктом 2 настоящего административного регламента.</w:t>
      </w:r>
    </w:p>
    <w:p w14:paraId="44F764F8" w14:textId="77777777" w:rsidR="00092478" w:rsidRPr="00EE0B87" w:rsidRDefault="00EE0B87">
      <w:pPr>
        <w:pStyle w:val="19"/>
        <w:tabs>
          <w:tab w:val="left" w:pos="1134"/>
        </w:tabs>
        <w:jc w:val="both"/>
        <w:rPr>
          <w:color w:val="auto"/>
          <w:sz w:val="26"/>
        </w:rPr>
      </w:pPr>
      <w:r w:rsidRPr="00EE0B87">
        <w:rPr>
          <w:color w:val="auto"/>
          <w:sz w:val="26"/>
        </w:rPr>
        <w:t xml:space="preserve">В случае выявления оснований для отказа в исправлении допущенных опечаток и ошибок в выданных в результате предоставления муниципальной услуги документах, предусмотренных настоящим пунктом, специалист Уполномоченного органа осуществляет подготовку и регистрацию мотивированного отказа в исправлении таких ошибок и опечаток. </w:t>
      </w:r>
    </w:p>
    <w:p w14:paraId="61E94EB7" w14:textId="77777777" w:rsidR="00092478" w:rsidRPr="00EE0B87" w:rsidRDefault="00EE0B87">
      <w:pPr>
        <w:pStyle w:val="19"/>
        <w:tabs>
          <w:tab w:val="left" w:pos="1134"/>
        </w:tabs>
        <w:jc w:val="both"/>
        <w:rPr>
          <w:color w:val="auto"/>
          <w:sz w:val="26"/>
        </w:rPr>
      </w:pPr>
      <w:r w:rsidRPr="00EE0B87">
        <w:rPr>
          <w:color w:val="auto"/>
          <w:sz w:val="26"/>
        </w:rPr>
        <w:t>В случае подтверждения наличия допущенных опечаток и ошибок в выданных в результате предоставления муниципальной услуги документах, специалист Уполномоченного органа вносит соответствующие исправления в выданный в результате предоставления муниципальной услуги документ.</w:t>
      </w:r>
    </w:p>
    <w:p w14:paraId="4E7DAD67" w14:textId="77777777" w:rsidR="00092478" w:rsidRPr="00EE0B87" w:rsidRDefault="00EE0B87">
      <w:pPr>
        <w:pStyle w:val="19"/>
        <w:tabs>
          <w:tab w:val="left" w:pos="1134"/>
        </w:tabs>
        <w:jc w:val="both"/>
        <w:rPr>
          <w:color w:val="auto"/>
          <w:sz w:val="26"/>
        </w:rPr>
      </w:pPr>
      <w:r w:rsidRPr="00EE0B87">
        <w:rPr>
          <w:color w:val="auto"/>
          <w:sz w:val="26"/>
        </w:rPr>
        <w:t xml:space="preserve">Выдача заявителю исправленного выданного в результате предоставления муниципальной услуги документа, либо мотивированного отказа в исправлении ошибок и опечаток в выданном в результате предоставления муниципальной услуги документе осуществляется в порядке, предусмотренном пунктом 33 настоящего административного регламента. </w:t>
      </w:r>
    </w:p>
    <w:p w14:paraId="467229F9" w14:textId="4BF9E6EF" w:rsidR="00092478" w:rsidRPr="00EE0B87" w:rsidRDefault="00EE0B87">
      <w:pPr>
        <w:pStyle w:val="19"/>
        <w:tabs>
          <w:tab w:val="left" w:pos="1134"/>
        </w:tabs>
        <w:jc w:val="both"/>
        <w:rPr>
          <w:color w:val="auto"/>
          <w:sz w:val="26"/>
        </w:rPr>
      </w:pPr>
      <w:r w:rsidRPr="00EE0B87">
        <w:rPr>
          <w:color w:val="auto"/>
          <w:sz w:val="26"/>
        </w:rPr>
        <w:lastRenderedPageBreak/>
        <w:t xml:space="preserve">Срок исправления опечаток и ошибок в выданном в результате предоставления муниципальной услуги документа либо подготовка и регистрация мотивированного отказа в исправлении таких ошибок и опечаток составляет </w:t>
      </w:r>
      <w:r w:rsidR="009B78B6">
        <w:rPr>
          <w:color w:val="auto"/>
          <w:sz w:val="26"/>
        </w:rPr>
        <w:t>5</w:t>
      </w:r>
      <w:r w:rsidRPr="00EE0B87">
        <w:rPr>
          <w:color w:val="auto"/>
          <w:sz w:val="26"/>
        </w:rPr>
        <w:t xml:space="preserve"> рабочих дней со дня регистрации запроса об исправлении ошибок и опечаток. </w:t>
      </w:r>
    </w:p>
    <w:p w14:paraId="24C12254" w14:textId="77777777" w:rsidR="00092478" w:rsidRPr="00EE0B87" w:rsidRDefault="00EE0B87">
      <w:pPr>
        <w:pStyle w:val="19"/>
        <w:tabs>
          <w:tab w:val="left" w:pos="1134"/>
        </w:tabs>
        <w:jc w:val="both"/>
        <w:rPr>
          <w:color w:val="auto"/>
          <w:sz w:val="26"/>
        </w:rPr>
      </w:pPr>
      <w:r w:rsidRPr="00EE0B87">
        <w:rPr>
          <w:color w:val="auto"/>
          <w:sz w:val="26"/>
        </w:rPr>
        <w:t xml:space="preserve">За исправление опечаток и ошибок в выданных в результате предоставления муниципальной услуги документах плата не взимается. </w:t>
      </w:r>
    </w:p>
    <w:p w14:paraId="204EC76F" w14:textId="1809E9B9" w:rsidR="00092478" w:rsidRPr="00EE0B87" w:rsidRDefault="009B78B6">
      <w:pPr>
        <w:pStyle w:val="19"/>
        <w:tabs>
          <w:tab w:val="left" w:pos="1624"/>
        </w:tabs>
        <w:ind w:left="9" w:firstLine="673"/>
        <w:jc w:val="both"/>
        <w:rPr>
          <w:color w:val="auto"/>
          <w:sz w:val="26"/>
        </w:rPr>
      </w:pPr>
      <w:r>
        <w:rPr>
          <w:color w:val="auto"/>
          <w:sz w:val="26"/>
        </w:rPr>
        <w:t>4</w:t>
      </w:r>
      <w:r w:rsidR="00F821AF" w:rsidRPr="00F821AF">
        <w:rPr>
          <w:color w:val="auto"/>
          <w:sz w:val="26"/>
        </w:rPr>
        <w:t>0</w:t>
      </w:r>
      <w:r w:rsidR="00EE0B87" w:rsidRPr="00EE0B87">
        <w:rPr>
          <w:color w:val="auto"/>
          <w:sz w:val="26"/>
        </w:rPr>
        <w:t>. Порядок обращения за получением дубликата документа, выданного по результатам предоставления муниципальной услуги.</w:t>
      </w:r>
    </w:p>
    <w:p w14:paraId="0945BBC7" w14:textId="77777777" w:rsidR="00092478" w:rsidRPr="00EE0B87" w:rsidRDefault="00EE0B87">
      <w:pPr>
        <w:pStyle w:val="19"/>
        <w:tabs>
          <w:tab w:val="left" w:pos="1624"/>
        </w:tabs>
        <w:ind w:left="9" w:firstLine="673"/>
        <w:jc w:val="both"/>
        <w:rPr>
          <w:color w:val="auto"/>
          <w:sz w:val="26"/>
        </w:rPr>
      </w:pPr>
      <w:r w:rsidRPr="00EE0B87">
        <w:rPr>
          <w:color w:val="auto"/>
          <w:sz w:val="26"/>
        </w:rPr>
        <w:t>Заявитель вправе обратиться в Уполномоченный орган за получением дубликата документа, выданного по результатам предоставления муниципальной услуги.</w:t>
      </w:r>
    </w:p>
    <w:p w14:paraId="53417B96" w14:textId="77777777" w:rsidR="00092478" w:rsidRPr="00EE0B87" w:rsidRDefault="00EE0B87">
      <w:pPr>
        <w:pStyle w:val="19"/>
        <w:tabs>
          <w:tab w:val="left" w:pos="1624"/>
        </w:tabs>
        <w:ind w:left="9" w:firstLine="673"/>
        <w:jc w:val="both"/>
        <w:rPr>
          <w:color w:val="auto"/>
          <w:sz w:val="26"/>
        </w:rPr>
      </w:pPr>
      <w:r w:rsidRPr="00EE0B87">
        <w:rPr>
          <w:color w:val="auto"/>
          <w:sz w:val="26"/>
        </w:rPr>
        <w:t>Заявитель вправе обратиться в Уполномоченный орган с заявлением о выдаче дубликата ранее выданного документа, являющегося результатом предоставления муниципальной услуги (далее — заявление о выдаче дубликата) с приложением следующих документов:</w:t>
      </w:r>
    </w:p>
    <w:p w14:paraId="122F0F79" w14:textId="77777777" w:rsidR="00092478" w:rsidRPr="00EE0B87" w:rsidRDefault="00EE0B87">
      <w:pPr>
        <w:pStyle w:val="19"/>
        <w:tabs>
          <w:tab w:val="left" w:pos="1624"/>
        </w:tabs>
        <w:ind w:left="9" w:firstLine="673"/>
        <w:jc w:val="both"/>
        <w:rPr>
          <w:color w:val="auto"/>
          <w:sz w:val="26"/>
        </w:rPr>
      </w:pPr>
      <w:r w:rsidRPr="00EE0B87">
        <w:rPr>
          <w:color w:val="auto"/>
          <w:sz w:val="26"/>
        </w:rPr>
        <w:t>документ, удостоверяющий личность заявителя (представителя заявителя);</w:t>
      </w:r>
    </w:p>
    <w:p w14:paraId="3271509A" w14:textId="77777777" w:rsidR="00092478" w:rsidRPr="00EE0B87" w:rsidRDefault="00EE0B87">
      <w:pPr>
        <w:pStyle w:val="19"/>
        <w:tabs>
          <w:tab w:val="left" w:pos="1624"/>
        </w:tabs>
        <w:ind w:left="9" w:firstLine="673"/>
        <w:jc w:val="both"/>
        <w:rPr>
          <w:color w:val="auto"/>
          <w:sz w:val="26"/>
        </w:rPr>
      </w:pPr>
      <w:r w:rsidRPr="00EE0B87">
        <w:rPr>
          <w:color w:val="auto"/>
          <w:sz w:val="26"/>
        </w:rPr>
        <w:t>документ, подтверждающий полномочия представителя заявителя (в случае обращения представителя заявителя).</w:t>
      </w:r>
    </w:p>
    <w:p w14:paraId="402DEDE6" w14:textId="77777777" w:rsidR="00092478" w:rsidRPr="00EE0B87" w:rsidRDefault="00EE0B87">
      <w:pPr>
        <w:pStyle w:val="19"/>
        <w:tabs>
          <w:tab w:val="left" w:pos="1624"/>
        </w:tabs>
        <w:ind w:left="9" w:firstLine="673"/>
        <w:jc w:val="both"/>
        <w:rPr>
          <w:color w:val="auto"/>
          <w:sz w:val="26"/>
        </w:rPr>
      </w:pPr>
      <w:r w:rsidRPr="00EE0B87">
        <w:rPr>
          <w:color w:val="auto"/>
          <w:sz w:val="26"/>
        </w:rPr>
        <w:t xml:space="preserve">Заявление о выдаче дубликата должно содержать информацию о наименовании Уполномоченного органа, в который направляется запрос,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запроса содержится в приложении 4 к настоящему административному регламенту.  </w:t>
      </w:r>
    </w:p>
    <w:p w14:paraId="3D0C751C" w14:textId="55A09D7E" w:rsidR="00092478" w:rsidRPr="00EE0B87" w:rsidRDefault="00EE0B87">
      <w:pPr>
        <w:pStyle w:val="19"/>
        <w:tabs>
          <w:tab w:val="left" w:pos="1624"/>
        </w:tabs>
        <w:ind w:left="9" w:firstLine="673"/>
        <w:jc w:val="both"/>
        <w:rPr>
          <w:color w:val="auto"/>
          <w:sz w:val="26"/>
        </w:rPr>
      </w:pPr>
      <w:r w:rsidRPr="00EE0B87">
        <w:rPr>
          <w:color w:val="auto"/>
          <w:sz w:val="26"/>
        </w:rPr>
        <w:t xml:space="preserve">Регистрация заявления о выдаче дубликата осуществляется в порядке, предусмотренном пунктом </w:t>
      </w:r>
      <w:r w:rsidR="00363714">
        <w:rPr>
          <w:color w:val="auto"/>
          <w:sz w:val="26"/>
        </w:rPr>
        <w:t>32</w:t>
      </w:r>
      <w:r w:rsidRPr="00EE0B87">
        <w:rPr>
          <w:color w:val="auto"/>
          <w:sz w:val="26"/>
        </w:rPr>
        <w:t xml:space="preserve"> настоящего административного регламента. </w:t>
      </w:r>
    </w:p>
    <w:p w14:paraId="21F583DF" w14:textId="77777777" w:rsidR="00092478" w:rsidRPr="00EE0B87" w:rsidRDefault="00EE0B87">
      <w:pPr>
        <w:pStyle w:val="19"/>
        <w:tabs>
          <w:tab w:val="left" w:pos="1624"/>
        </w:tabs>
        <w:ind w:left="9" w:firstLine="673"/>
        <w:jc w:val="both"/>
        <w:rPr>
          <w:color w:val="auto"/>
          <w:sz w:val="26"/>
        </w:rPr>
      </w:pPr>
      <w:r w:rsidRPr="00EE0B87">
        <w:rPr>
          <w:color w:val="auto"/>
          <w:sz w:val="26"/>
        </w:rPr>
        <w:t xml:space="preserve">Проверка указанных в заявлении сведений, подготовка ранее выданного документа, являющегося результатом предоставления муниципальной услуги, либо подготовка отказа в выдаче такого дубликата осуществляется специалистом Уполномоченного органа. </w:t>
      </w:r>
    </w:p>
    <w:p w14:paraId="62D0CD8A" w14:textId="1F99A4E9" w:rsidR="00092478" w:rsidRPr="00EE0B87" w:rsidRDefault="00EE0B87">
      <w:pPr>
        <w:pStyle w:val="19"/>
        <w:tabs>
          <w:tab w:val="left" w:pos="1624"/>
        </w:tabs>
        <w:ind w:left="9" w:firstLine="673"/>
        <w:jc w:val="both"/>
        <w:rPr>
          <w:color w:val="auto"/>
          <w:sz w:val="26"/>
        </w:rPr>
      </w:pPr>
      <w:r w:rsidRPr="00EE0B87">
        <w:rPr>
          <w:color w:val="auto"/>
          <w:sz w:val="26"/>
        </w:rPr>
        <w:t>Решение об отказе в выдаче ранее выданного документа, являющегося результатом предоставления муниципальной услуги</w:t>
      </w:r>
      <w:r>
        <w:rPr>
          <w:color w:val="auto"/>
          <w:sz w:val="26"/>
        </w:rPr>
        <w:t>,</w:t>
      </w:r>
      <w:r w:rsidRPr="00EE0B87">
        <w:rPr>
          <w:color w:val="auto"/>
          <w:sz w:val="26"/>
        </w:rPr>
        <w:t xml:space="preserve"> может быть принято в случае:</w:t>
      </w:r>
    </w:p>
    <w:p w14:paraId="7F6A0491" w14:textId="77777777" w:rsidR="00092478" w:rsidRPr="00EE0B87" w:rsidRDefault="00EE0B87">
      <w:pPr>
        <w:pStyle w:val="19"/>
        <w:tabs>
          <w:tab w:val="left" w:pos="1624"/>
        </w:tabs>
        <w:ind w:left="9" w:firstLine="673"/>
        <w:jc w:val="both"/>
        <w:rPr>
          <w:color w:val="auto"/>
          <w:sz w:val="26"/>
        </w:rPr>
      </w:pPr>
      <w:r w:rsidRPr="00EE0B87">
        <w:rPr>
          <w:color w:val="auto"/>
          <w:sz w:val="26"/>
        </w:rPr>
        <w:t>отсутствия документов, прилагаемых к заявлению о выдаче дубликата, предусмотренных настоящим пунктом;</w:t>
      </w:r>
    </w:p>
    <w:p w14:paraId="213E1BEC" w14:textId="027C0F6D" w:rsidR="00092478" w:rsidRPr="00EE0B87" w:rsidRDefault="00EE0B87">
      <w:pPr>
        <w:pStyle w:val="19"/>
        <w:tabs>
          <w:tab w:val="left" w:pos="1624"/>
        </w:tabs>
        <w:ind w:left="9" w:firstLine="673"/>
        <w:jc w:val="both"/>
        <w:rPr>
          <w:color w:val="auto"/>
          <w:sz w:val="26"/>
        </w:rPr>
      </w:pPr>
      <w:r w:rsidRPr="00EE0B87">
        <w:rPr>
          <w:color w:val="auto"/>
          <w:sz w:val="26"/>
        </w:rPr>
        <w:t xml:space="preserve">лицо, обратившееся с заявлением о выдаче дубликата, не относится к числу заявителей в соответствии с пунктом </w:t>
      </w:r>
      <w:r w:rsidR="00AC0DCB">
        <w:rPr>
          <w:color w:val="auto"/>
          <w:sz w:val="26"/>
        </w:rPr>
        <w:t xml:space="preserve">3 </w:t>
      </w:r>
      <w:r w:rsidRPr="00EE0B87">
        <w:rPr>
          <w:color w:val="auto"/>
          <w:sz w:val="26"/>
        </w:rPr>
        <w:t>настоящего административного регламента.</w:t>
      </w:r>
    </w:p>
    <w:p w14:paraId="66C20047" w14:textId="77777777" w:rsidR="00092478" w:rsidRPr="00EE0B87" w:rsidRDefault="00EE0B87">
      <w:pPr>
        <w:pStyle w:val="19"/>
        <w:tabs>
          <w:tab w:val="left" w:pos="1624"/>
        </w:tabs>
        <w:ind w:left="9" w:firstLine="673"/>
        <w:jc w:val="both"/>
        <w:rPr>
          <w:color w:val="auto"/>
          <w:sz w:val="26"/>
        </w:rPr>
      </w:pPr>
      <w:r w:rsidRPr="00EE0B87">
        <w:rPr>
          <w:color w:val="auto"/>
          <w:sz w:val="26"/>
        </w:rPr>
        <w:t>В случае выявления оснований для отказа выдаче дубликата ранее выданного документа, являющегося результатом предоставления муниципальной услуги, предусмотренных настоящим пунктом, специалист Уполномоченного органа осуществляет подготовку и регистрацию мотивированного отказа в выдаче такого дубликата.</w:t>
      </w:r>
    </w:p>
    <w:p w14:paraId="3B9191F0" w14:textId="77777777" w:rsidR="00092478" w:rsidRPr="00EE0B87" w:rsidRDefault="00EE0B87">
      <w:pPr>
        <w:pStyle w:val="19"/>
        <w:tabs>
          <w:tab w:val="left" w:pos="1624"/>
        </w:tabs>
        <w:ind w:left="9" w:firstLine="673"/>
        <w:jc w:val="both"/>
        <w:rPr>
          <w:color w:val="auto"/>
          <w:sz w:val="26"/>
        </w:rPr>
      </w:pPr>
      <w:r w:rsidRPr="00EE0B87">
        <w:rPr>
          <w:color w:val="auto"/>
          <w:sz w:val="26"/>
        </w:rPr>
        <w:t xml:space="preserve">В случае отсутствия оснований для отказа в выдаче дубликата ранее выданного документа, являющегося результатом предоставления муниципальной услуги, специалист Уполномоченного органа осуществляет подготовку такого дубликата. </w:t>
      </w:r>
    </w:p>
    <w:p w14:paraId="5A987E7A" w14:textId="5752B789" w:rsidR="00092478" w:rsidRPr="00EE0B87" w:rsidRDefault="00EE0B87">
      <w:pPr>
        <w:pStyle w:val="19"/>
        <w:tabs>
          <w:tab w:val="left" w:pos="1624"/>
        </w:tabs>
        <w:ind w:left="9" w:firstLine="673"/>
        <w:jc w:val="both"/>
        <w:rPr>
          <w:color w:val="auto"/>
          <w:sz w:val="26"/>
        </w:rPr>
      </w:pPr>
      <w:r w:rsidRPr="00EE0B87">
        <w:rPr>
          <w:color w:val="auto"/>
          <w:sz w:val="26"/>
        </w:rPr>
        <w:t>Выдача заявителю дубликата ранее выданного документа, являющегося результатом предоставления муниципальной услуги</w:t>
      </w:r>
      <w:r>
        <w:rPr>
          <w:color w:val="auto"/>
          <w:sz w:val="26"/>
        </w:rPr>
        <w:t>,</w:t>
      </w:r>
      <w:r w:rsidRPr="00EE0B87">
        <w:rPr>
          <w:color w:val="auto"/>
          <w:sz w:val="26"/>
        </w:rPr>
        <w:t xml:space="preserve"> либо мотивированного отказа </w:t>
      </w:r>
      <w:r>
        <w:rPr>
          <w:color w:val="auto"/>
          <w:sz w:val="26"/>
        </w:rPr>
        <w:t xml:space="preserve">в </w:t>
      </w:r>
      <w:r w:rsidRPr="00EE0B87">
        <w:rPr>
          <w:color w:val="auto"/>
          <w:sz w:val="26"/>
        </w:rPr>
        <w:t xml:space="preserve">выдаче такого дубликата осуществляется в порядке, предусмотренном пунктом 33 настоящего административного регламента. </w:t>
      </w:r>
    </w:p>
    <w:p w14:paraId="2738E371" w14:textId="77777777" w:rsidR="00092478" w:rsidRPr="00EE0B87" w:rsidRDefault="00EE0B87">
      <w:pPr>
        <w:pStyle w:val="19"/>
        <w:tabs>
          <w:tab w:val="left" w:pos="1624"/>
        </w:tabs>
        <w:ind w:left="9" w:firstLine="673"/>
        <w:jc w:val="both"/>
        <w:rPr>
          <w:color w:val="auto"/>
          <w:sz w:val="26"/>
        </w:rPr>
      </w:pPr>
      <w:r w:rsidRPr="00EE0B87">
        <w:rPr>
          <w:color w:val="auto"/>
          <w:sz w:val="26"/>
        </w:rPr>
        <w:t xml:space="preserve">Срок выдачи дубликата ранее выданного документа, являющегося результатом предоставления муниципальной услуги либо подготовка и регистрация мотивированного отказа в выдаче такого дубликата составляет 7 рабочих дней со дня </w:t>
      </w:r>
      <w:r w:rsidRPr="00EE0B87">
        <w:rPr>
          <w:color w:val="auto"/>
          <w:sz w:val="26"/>
        </w:rPr>
        <w:lastRenderedPageBreak/>
        <w:t xml:space="preserve">регистрации запроса о выдаче дубликата. </w:t>
      </w:r>
    </w:p>
    <w:p w14:paraId="4C7A26B7" w14:textId="77777777" w:rsidR="00092478" w:rsidRPr="00EE0B87" w:rsidRDefault="00EE0B87">
      <w:pPr>
        <w:pStyle w:val="19"/>
        <w:tabs>
          <w:tab w:val="left" w:pos="1624"/>
        </w:tabs>
        <w:ind w:left="9" w:firstLine="673"/>
        <w:jc w:val="both"/>
        <w:rPr>
          <w:color w:val="auto"/>
          <w:sz w:val="26"/>
        </w:rPr>
      </w:pPr>
      <w:r w:rsidRPr="00EE0B87">
        <w:rPr>
          <w:color w:val="auto"/>
          <w:sz w:val="26"/>
        </w:rPr>
        <w:t xml:space="preserve">За выдачу дубликата ранее выданного документа, являющегося результатом предоставления муниципальной услуги, плата не взимается. </w:t>
      </w:r>
    </w:p>
    <w:p w14:paraId="052C0AF5" w14:textId="040C7153" w:rsidR="00092478" w:rsidRPr="00EE0B87" w:rsidRDefault="006031EB">
      <w:pPr>
        <w:pStyle w:val="19"/>
        <w:tabs>
          <w:tab w:val="left" w:pos="1624"/>
        </w:tabs>
        <w:ind w:left="9" w:firstLine="673"/>
        <w:jc w:val="both"/>
        <w:rPr>
          <w:color w:val="auto"/>
          <w:sz w:val="26"/>
        </w:rPr>
      </w:pPr>
      <w:r>
        <w:rPr>
          <w:color w:val="auto"/>
          <w:sz w:val="26"/>
        </w:rPr>
        <w:t>4</w:t>
      </w:r>
      <w:r w:rsidR="00F821AF" w:rsidRPr="00F821AF">
        <w:rPr>
          <w:color w:val="auto"/>
          <w:sz w:val="26"/>
        </w:rPr>
        <w:t>1</w:t>
      </w:r>
      <w:r w:rsidR="00EE0B87" w:rsidRPr="00EE0B87">
        <w:rPr>
          <w:color w:val="auto"/>
          <w:sz w:val="26"/>
        </w:rPr>
        <w:t>. Порядок оставления заявления заявителя о предоставлении муниципальной услуги без рассмотрения.</w:t>
      </w:r>
    </w:p>
    <w:p w14:paraId="05AD0FA1" w14:textId="77777777" w:rsidR="00092478" w:rsidRPr="00EE0B87" w:rsidRDefault="00EE0B87">
      <w:pPr>
        <w:pStyle w:val="19"/>
        <w:tabs>
          <w:tab w:val="left" w:pos="1624"/>
        </w:tabs>
        <w:ind w:left="9" w:firstLine="673"/>
        <w:jc w:val="both"/>
        <w:rPr>
          <w:color w:val="auto"/>
          <w:sz w:val="26"/>
        </w:rPr>
      </w:pPr>
      <w:r w:rsidRPr="00EE0B87">
        <w:rPr>
          <w:color w:val="auto"/>
          <w:sz w:val="26"/>
        </w:rPr>
        <w:t xml:space="preserve">Заявитель вправе обратиться в Уполномоченный орган с заявлением об оставлении заявления о предоставлении муниципальной услуги без рассмотрения (далее — заявление об оставлении заявления без рассмотрения) не позднее рабочего дня, предшествующего дню окончания срока предоставления муниципальной услуги. </w:t>
      </w:r>
    </w:p>
    <w:p w14:paraId="5B3D56EC" w14:textId="77777777" w:rsidR="00092478" w:rsidRPr="00EE0B87" w:rsidRDefault="00EE0B87">
      <w:pPr>
        <w:pStyle w:val="19"/>
        <w:tabs>
          <w:tab w:val="left" w:pos="1624"/>
        </w:tabs>
        <w:ind w:left="9" w:firstLine="673"/>
        <w:jc w:val="both"/>
        <w:rPr>
          <w:color w:val="auto"/>
          <w:sz w:val="26"/>
        </w:rPr>
      </w:pPr>
      <w:r w:rsidRPr="00EE0B87">
        <w:rPr>
          <w:color w:val="auto"/>
          <w:sz w:val="26"/>
        </w:rPr>
        <w:t>К заявлению об оставлении заявления без рассмотрения прилагаются:</w:t>
      </w:r>
    </w:p>
    <w:p w14:paraId="5B3C87DB" w14:textId="77777777" w:rsidR="00092478" w:rsidRPr="00EE0B87" w:rsidRDefault="00EE0B87">
      <w:pPr>
        <w:pStyle w:val="19"/>
        <w:tabs>
          <w:tab w:val="left" w:pos="1624"/>
        </w:tabs>
        <w:ind w:left="9" w:firstLine="673"/>
        <w:jc w:val="both"/>
        <w:rPr>
          <w:color w:val="auto"/>
          <w:sz w:val="26"/>
        </w:rPr>
      </w:pPr>
      <w:r w:rsidRPr="00EE0B87">
        <w:rPr>
          <w:color w:val="auto"/>
          <w:sz w:val="26"/>
        </w:rPr>
        <w:t>документ, удостоверяющий личность заявителя (представителя заявителя);</w:t>
      </w:r>
    </w:p>
    <w:p w14:paraId="3C34BA85" w14:textId="77777777" w:rsidR="00092478" w:rsidRPr="00EE0B87" w:rsidRDefault="00EE0B87">
      <w:pPr>
        <w:pStyle w:val="19"/>
        <w:tabs>
          <w:tab w:val="left" w:pos="1624"/>
        </w:tabs>
        <w:ind w:left="9" w:firstLine="673"/>
        <w:jc w:val="both"/>
        <w:rPr>
          <w:color w:val="auto"/>
          <w:sz w:val="26"/>
        </w:rPr>
      </w:pPr>
      <w:r w:rsidRPr="00EE0B87">
        <w:rPr>
          <w:color w:val="auto"/>
          <w:sz w:val="26"/>
        </w:rPr>
        <w:t>документ, подтверждающий полномочия представителя заявителя (в случае обращения представителя заявителя).</w:t>
      </w:r>
    </w:p>
    <w:p w14:paraId="4DE4519D" w14:textId="1EC9714B" w:rsidR="00092478" w:rsidRPr="00EE0B87" w:rsidRDefault="00EE0B87">
      <w:pPr>
        <w:pStyle w:val="19"/>
        <w:tabs>
          <w:tab w:val="left" w:pos="1624"/>
        </w:tabs>
        <w:ind w:left="9" w:firstLine="673"/>
        <w:jc w:val="both"/>
        <w:rPr>
          <w:color w:val="auto"/>
          <w:sz w:val="26"/>
        </w:rPr>
      </w:pPr>
      <w:r w:rsidRPr="00EE0B87">
        <w:rPr>
          <w:color w:val="auto"/>
          <w:sz w:val="26"/>
        </w:rPr>
        <w:t xml:space="preserve">Заявление об оставлении заявления без рассмотрения должно содержать информацию о наименовании Уполномоченного органа, в который направляется запрос,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заявления содержится в приложении 6 к настоящему административному регламенту. </w:t>
      </w:r>
    </w:p>
    <w:p w14:paraId="4B1BD0F2" w14:textId="5EDEC839" w:rsidR="00092478" w:rsidRPr="00EE0B87" w:rsidRDefault="00EE0B87">
      <w:pPr>
        <w:pStyle w:val="19"/>
        <w:tabs>
          <w:tab w:val="left" w:pos="1624"/>
        </w:tabs>
        <w:ind w:left="9" w:firstLine="673"/>
        <w:jc w:val="both"/>
        <w:rPr>
          <w:color w:val="auto"/>
          <w:sz w:val="26"/>
        </w:rPr>
      </w:pPr>
      <w:r w:rsidRPr="00EE0B87">
        <w:rPr>
          <w:color w:val="auto"/>
          <w:sz w:val="26"/>
        </w:rPr>
        <w:t>Регистрация заявления об оставлении заявления без рассмотрения осуществляется в порядке, предусмотренном пунктом 3</w:t>
      </w:r>
      <w:r w:rsidR="00363714">
        <w:rPr>
          <w:color w:val="auto"/>
          <w:sz w:val="26"/>
        </w:rPr>
        <w:t>2</w:t>
      </w:r>
      <w:r w:rsidRPr="00EE0B87">
        <w:rPr>
          <w:color w:val="auto"/>
          <w:sz w:val="26"/>
        </w:rPr>
        <w:t xml:space="preserve"> настоящего административного регламента. </w:t>
      </w:r>
    </w:p>
    <w:p w14:paraId="052BB6C0" w14:textId="77777777" w:rsidR="00092478" w:rsidRPr="00EE0B87" w:rsidRDefault="00EE0B87">
      <w:pPr>
        <w:pStyle w:val="19"/>
        <w:tabs>
          <w:tab w:val="left" w:pos="1624"/>
        </w:tabs>
        <w:ind w:left="9" w:firstLine="673"/>
        <w:jc w:val="both"/>
        <w:rPr>
          <w:color w:val="auto"/>
          <w:sz w:val="26"/>
        </w:rPr>
      </w:pPr>
      <w:r w:rsidRPr="00EE0B87">
        <w:rPr>
          <w:color w:val="auto"/>
          <w:sz w:val="26"/>
        </w:rPr>
        <w:t xml:space="preserve">На основании заявления об оставлении заявления без рассмотрения Уполномоченный орган принимает решение об оставлении заявления о предоставлении муниципальной услуги без рассмотрения. </w:t>
      </w:r>
    </w:p>
    <w:p w14:paraId="790E8743" w14:textId="38B77E57" w:rsidR="00092478" w:rsidRPr="00363714" w:rsidRDefault="00EE0B87">
      <w:pPr>
        <w:pStyle w:val="19"/>
        <w:tabs>
          <w:tab w:val="left" w:pos="1624"/>
        </w:tabs>
        <w:ind w:left="9" w:firstLine="673"/>
        <w:jc w:val="both"/>
        <w:rPr>
          <w:color w:val="000000" w:themeColor="text1"/>
          <w:sz w:val="26"/>
        </w:rPr>
      </w:pPr>
      <w:r w:rsidRPr="00363714">
        <w:rPr>
          <w:color w:val="000000" w:themeColor="text1"/>
          <w:sz w:val="26"/>
        </w:rPr>
        <w:t xml:space="preserve">Решение об оставлении заявления о предоставлении муниципальной услуги без рассмотрения, составленное по форме, содержащейся в приложении </w:t>
      </w:r>
      <w:r w:rsidR="00363714" w:rsidRPr="00363714">
        <w:rPr>
          <w:color w:val="000000" w:themeColor="text1"/>
          <w:sz w:val="26"/>
        </w:rPr>
        <w:t>5</w:t>
      </w:r>
      <w:r w:rsidRPr="00363714">
        <w:rPr>
          <w:color w:val="000000" w:themeColor="text1"/>
          <w:sz w:val="26"/>
        </w:rPr>
        <w:t xml:space="preserve"> к настоящему административному регламенту, выдается заявителю в порядке, предусмотренном пунктом 3</w:t>
      </w:r>
      <w:r w:rsidR="00F821AF" w:rsidRPr="00363714">
        <w:rPr>
          <w:color w:val="000000" w:themeColor="text1"/>
          <w:sz w:val="26"/>
        </w:rPr>
        <w:t>6</w:t>
      </w:r>
      <w:r w:rsidRPr="00363714">
        <w:rPr>
          <w:color w:val="000000" w:themeColor="text1"/>
          <w:sz w:val="26"/>
        </w:rPr>
        <w:t xml:space="preserve"> настоящего административного регламента, не позднее рабочего дня, следующего за днем поступления такого заявления.</w:t>
      </w:r>
    </w:p>
    <w:p w14:paraId="3D68194A" w14:textId="77777777" w:rsidR="00092478" w:rsidRPr="00363714" w:rsidRDefault="00EE0B87">
      <w:pPr>
        <w:pStyle w:val="19"/>
        <w:tabs>
          <w:tab w:val="left" w:pos="1624"/>
        </w:tabs>
        <w:ind w:left="9" w:firstLine="673"/>
        <w:jc w:val="both"/>
        <w:rPr>
          <w:color w:val="000000" w:themeColor="text1"/>
          <w:sz w:val="26"/>
        </w:rPr>
      </w:pPr>
      <w:r w:rsidRPr="00363714">
        <w:rPr>
          <w:color w:val="000000" w:themeColor="text1"/>
          <w:sz w:val="26"/>
        </w:rPr>
        <w:t>Оставление заявления о предоставлении муниципальной услуги без рассмотрения не является препятствием для повторного обращения за предоставлением муниципальной услуги.</w:t>
      </w:r>
    </w:p>
    <w:p w14:paraId="5D9F00C6" w14:textId="77777777" w:rsidR="00092478" w:rsidRPr="00EE0B87" w:rsidRDefault="00092478">
      <w:pPr>
        <w:pStyle w:val="ConsPlusNormal"/>
        <w:jc w:val="both"/>
        <w:rPr>
          <w:rFonts w:ascii="Times New Roman" w:hAnsi="Times New Roman"/>
          <w:color w:val="auto"/>
          <w:sz w:val="26"/>
        </w:rPr>
      </w:pPr>
    </w:p>
    <w:p w14:paraId="37EDA46A" w14:textId="77777777" w:rsidR="00092478" w:rsidRPr="00EE0B87" w:rsidRDefault="00EE0B87">
      <w:pPr>
        <w:pStyle w:val="ConsPlusTitle"/>
        <w:jc w:val="center"/>
        <w:outlineLvl w:val="1"/>
        <w:rPr>
          <w:rFonts w:ascii="Times New Roman" w:hAnsi="Times New Roman"/>
          <w:b w:val="0"/>
          <w:color w:val="auto"/>
          <w:sz w:val="26"/>
        </w:rPr>
      </w:pPr>
      <w:r w:rsidRPr="00EE0B87">
        <w:rPr>
          <w:rFonts w:ascii="Times New Roman" w:hAnsi="Times New Roman"/>
          <w:b w:val="0"/>
          <w:color w:val="auto"/>
          <w:sz w:val="26"/>
        </w:rPr>
        <w:t>4. Формы контроля за исполнением административного регламента</w:t>
      </w:r>
    </w:p>
    <w:p w14:paraId="32C95358" w14:textId="77777777" w:rsidR="00092478" w:rsidRPr="00EE0B87" w:rsidRDefault="00092478">
      <w:pPr>
        <w:pStyle w:val="ConsPlusTitle"/>
        <w:jc w:val="center"/>
        <w:outlineLvl w:val="1"/>
        <w:rPr>
          <w:rFonts w:ascii="Times New Roman" w:hAnsi="Times New Roman"/>
          <w:b w:val="0"/>
          <w:color w:val="auto"/>
          <w:sz w:val="26"/>
        </w:rPr>
      </w:pPr>
    </w:p>
    <w:p w14:paraId="708F32D4" w14:textId="25398D22" w:rsidR="00092478" w:rsidRPr="00EE0B87" w:rsidRDefault="00EE0B87">
      <w:pPr>
        <w:pStyle w:val="ConsPlusTitle"/>
        <w:jc w:val="both"/>
        <w:outlineLvl w:val="1"/>
        <w:rPr>
          <w:rFonts w:ascii="Times New Roman" w:hAnsi="Times New Roman"/>
          <w:b w:val="0"/>
          <w:color w:val="auto"/>
          <w:sz w:val="26"/>
        </w:rPr>
      </w:pPr>
      <w:r w:rsidRPr="00EE0B87">
        <w:rPr>
          <w:rFonts w:ascii="Times New Roman" w:hAnsi="Times New Roman"/>
          <w:b w:val="0"/>
          <w:color w:val="auto"/>
          <w:sz w:val="26"/>
        </w:rPr>
        <w:tab/>
      </w:r>
      <w:r w:rsidR="006031EB">
        <w:rPr>
          <w:rFonts w:ascii="Times New Roman" w:hAnsi="Times New Roman"/>
          <w:b w:val="0"/>
          <w:color w:val="auto"/>
          <w:sz w:val="26"/>
        </w:rPr>
        <w:t>4</w:t>
      </w:r>
      <w:r w:rsidR="00F821AF" w:rsidRPr="00F821AF">
        <w:rPr>
          <w:rFonts w:ascii="Times New Roman" w:hAnsi="Times New Roman"/>
          <w:b w:val="0"/>
          <w:color w:val="auto"/>
          <w:sz w:val="26"/>
        </w:rPr>
        <w:t>2</w:t>
      </w:r>
      <w:r w:rsidRPr="00EE0B87">
        <w:rPr>
          <w:rFonts w:ascii="Times New Roman" w:hAnsi="Times New Roman"/>
          <w:b w:val="0"/>
          <w:color w:val="auto"/>
          <w:sz w:val="26"/>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09DE361" w14:textId="77777777" w:rsidR="00092478" w:rsidRPr="00EE0B87" w:rsidRDefault="00EE0B87">
      <w:pPr>
        <w:pStyle w:val="19"/>
        <w:tabs>
          <w:tab w:val="left" w:pos="1134"/>
        </w:tabs>
        <w:jc w:val="both"/>
        <w:rPr>
          <w:color w:val="auto"/>
          <w:sz w:val="26"/>
        </w:rPr>
      </w:pPr>
      <w:r w:rsidRPr="00EE0B87">
        <w:rPr>
          <w:color w:val="auto"/>
          <w:sz w:val="26"/>
        </w:rPr>
        <w:t>Текущий контроль осуществляется путем проведения проверок:</w:t>
      </w:r>
    </w:p>
    <w:p w14:paraId="0428DD87" w14:textId="77777777" w:rsidR="00092478" w:rsidRPr="00EE0B87" w:rsidRDefault="00EE0B87">
      <w:pPr>
        <w:pStyle w:val="19"/>
        <w:tabs>
          <w:tab w:val="left" w:pos="993"/>
        </w:tabs>
        <w:jc w:val="both"/>
        <w:rPr>
          <w:color w:val="auto"/>
          <w:sz w:val="26"/>
        </w:rPr>
      </w:pPr>
      <w:r w:rsidRPr="00EE0B87">
        <w:rPr>
          <w:color w:val="auto"/>
          <w:sz w:val="26"/>
        </w:rPr>
        <w:t>решений о предоставлении (об отказе в предоставлении) муниципальной услуги;</w:t>
      </w:r>
    </w:p>
    <w:p w14:paraId="2EC73CFD" w14:textId="77777777" w:rsidR="00092478" w:rsidRPr="00EE0B87" w:rsidRDefault="00EE0B87">
      <w:pPr>
        <w:pStyle w:val="19"/>
        <w:tabs>
          <w:tab w:val="left" w:pos="993"/>
        </w:tabs>
        <w:jc w:val="both"/>
        <w:rPr>
          <w:color w:val="auto"/>
          <w:sz w:val="26"/>
        </w:rPr>
      </w:pPr>
      <w:r w:rsidRPr="00EE0B87">
        <w:rPr>
          <w:color w:val="auto"/>
          <w:sz w:val="26"/>
        </w:rPr>
        <w:t>выявления и устранения нарушений прав граждан;</w:t>
      </w:r>
    </w:p>
    <w:p w14:paraId="2C7B918D" w14:textId="77777777" w:rsidR="00092478" w:rsidRPr="00EE0B87" w:rsidRDefault="00EE0B87">
      <w:pPr>
        <w:pStyle w:val="19"/>
        <w:tabs>
          <w:tab w:val="left" w:pos="993"/>
        </w:tabs>
        <w:jc w:val="both"/>
        <w:rPr>
          <w:color w:val="auto"/>
          <w:sz w:val="26"/>
        </w:rPr>
      </w:pPr>
      <w:r w:rsidRPr="00EE0B87">
        <w:rPr>
          <w:color w:val="auto"/>
          <w:sz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B8B8752" w14:textId="00ABF812" w:rsidR="00092478" w:rsidRPr="00EE0B87" w:rsidRDefault="00EE0B87">
      <w:pPr>
        <w:pStyle w:val="19"/>
        <w:tabs>
          <w:tab w:val="left" w:pos="993"/>
        </w:tabs>
        <w:jc w:val="both"/>
        <w:rPr>
          <w:color w:val="auto"/>
          <w:sz w:val="26"/>
        </w:rPr>
      </w:pPr>
      <w:r w:rsidRPr="00EE0B87">
        <w:rPr>
          <w:color w:val="auto"/>
          <w:sz w:val="26"/>
        </w:rPr>
        <w:t>4</w:t>
      </w:r>
      <w:r w:rsidR="00F821AF" w:rsidRPr="00F821AF">
        <w:rPr>
          <w:color w:val="auto"/>
          <w:sz w:val="26"/>
        </w:rPr>
        <w:t>3</w:t>
      </w:r>
      <w:r w:rsidRPr="00EE0B87">
        <w:rPr>
          <w:color w:val="auto"/>
          <w:sz w:val="26"/>
        </w:rPr>
        <w:t xml:space="preserve">. Периодичность осуществления текущего контроля соблюдения сроков и </w:t>
      </w:r>
      <w:r w:rsidRPr="00EE0B87">
        <w:rPr>
          <w:color w:val="auto"/>
          <w:sz w:val="26"/>
        </w:rPr>
        <w:lastRenderedPageBreak/>
        <w:t>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14:paraId="52D31800" w14:textId="3B2410F1" w:rsidR="00092478" w:rsidRPr="00EE0B87" w:rsidRDefault="00EE0B87">
      <w:pPr>
        <w:pStyle w:val="19"/>
        <w:tabs>
          <w:tab w:val="left" w:pos="993"/>
        </w:tabs>
        <w:jc w:val="both"/>
        <w:rPr>
          <w:color w:val="auto"/>
          <w:sz w:val="26"/>
        </w:rPr>
      </w:pPr>
      <w:r w:rsidRPr="00EE0B87">
        <w:rPr>
          <w:color w:val="auto"/>
          <w:sz w:val="26"/>
        </w:rPr>
        <w:t>4</w:t>
      </w:r>
      <w:r w:rsidR="00F821AF">
        <w:rPr>
          <w:color w:val="auto"/>
          <w:sz w:val="26"/>
          <w:lang w:val="en-US"/>
        </w:rPr>
        <w:t>4</w:t>
      </w:r>
      <w:r w:rsidRPr="00EE0B87">
        <w:rPr>
          <w:color w:val="auto"/>
          <w:sz w:val="26"/>
        </w:rPr>
        <w:t>.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14:paraId="074C8F38" w14:textId="3E098C03" w:rsidR="00092478" w:rsidRPr="00EE0B87" w:rsidRDefault="00EE0B87">
      <w:pPr>
        <w:pStyle w:val="19"/>
        <w:tabs>
          <w:tab w:val="left" w:pos="993"/>
        </w:tabs>
        <w:jc w:val="both"/>
        <w:rPr>
          <w:color w:val="auto"/>
          <w:sz w:val="26"/>
        </w:rPr>
      </w:pPr>
      <w:r w:rsidRPr="00EE0B87">
        <w:rPr>
          <w:color w:val="auto"/>
          <w:sz w:val="26"/>
        </w:rPr>
        <w:t>4</w:t>
      </w:r>
      <w:r w:rsidR="00F821AF" w:rsidRPr="00F821AF">
        <w:rPr>
          <w:color w:val="auto"/>
          <w:sz w:val="26"/>
        </w:rPr>
        <w:t>5</w:t>
      </w:r>
      <w:r w:rsidRPr="00EE0B87">
        <w:rPr>
          <w:color w:val="auto"/>
          <w:sz w:val="26"/>
        </w:rPr>
        <w:t>. Плановые проверки осуществляются на основании годовых планов работы Уполномоченного органа.</w:t>
      </w:r>
    </w:p>
    <w:p w14:paraId="1F1F1B4E" w14:textId="77777777" w:rsidR="00092478" w:rsidRPr="00EE0B87" w:rsidRDefault="00EE0B87">
      <w:pPr>
        <w:pStyle w:val="19"/>
        <w:tabs>
          <w:tab w:val="left" w:pos="993"/>
        </w:tabs>
        <w:jc w:val="both"/>
        <w:rPr>
          <w:color w:val="auto"/>
          <w:sz w:val="26"/>
        </w:rPr>
      </w:pPr>
      <w:r w:rsidRPr="00EE0B87">
        <w:rPr>
          <w:color w:val="auto"/>
          <w:sz w:val="26"/>
        </w:rPr>
        <w:t>При плановой проверке полноты и качества предоставления муниципальной услуги контролю подлежат:</w:t>
      </w:r>
    </w:p>
    <w:p w14:paraId="07674F83" w14:textId="7FAF3A37" w:rsidR="00092478" w:rsidRPr="00EE0B87" w:rsidRDefault="00EE0B87">
      <w:pPr>
        <w:pStyle w:val="19"/>
        <w:tabs>
          <w:tab w:val="left" w:pos="1134"/>
        </w:tabs>
        <w:ind w:firstLine="720"/>
        <w:jc w:val="both"/>
        <w:rPr>
          <w:color w:val="auto"/>
          <w:sz w:val="26"/>
        </w:rPr>
      </w:pPr>
      <w:r w:rsidRPr="00EE0B87">
        <w:rPr>
          <w:color w:val="auto"/>
          <w:sz w:val="26"/>
        </w:rPr>
        <w:t>соблюдение сроков предоставления муниципальной услуги;</w:t>
      </w:r>
    </w:p>
    <w:p w14:paraId="216215B4" w14:textId="0059459F" w:rsidR="00092478" w:rsidRPr="00EE0B87" w:rsidRDefault="00EE0B87">
      <w:pPr>
        <w:pStyle w:val="19"/>
        <w:tabs>
          <w:tab w:val="left" w:pos="1134"/>
        </w:tabs>
        <w:ind w:firstLine="720"/>
        <w:jc w:val="both"/>
        <w:rPr>
          <w:color w:val="auto"/>
          <w:sz w:val="26"/>
        </w:rPr>
      </w:pPr>
      <w:r w:rsidRPr="00EE0B87">
        <w:rPr>
          <w:color w:val="auto"/>
          <w:sz w:val="26"/>
        </w:rPr>
        <w:t>соблюдение положений настоящего административного регламента;</w:t>
      </w:r>
    </w:p>
    <w:p w14:paraId="4AE76E4F" w14:textId="0D75A1F0" w:rsidR="00092478" w:rsidRPr="00EE0B87" w:rsidRDefault="00EE0B87">
      <w:pPr>
        <w:pStyle w:val="19"/>
        <w:tabs>
          <w:tab w:val="left" w:pos="993"/>
        </w:tabs>
        <w:ind w:firstLine="720"/>
        <w:jc w:val="both"/>
        <w:rPr>
          <w:color w:val="auto"/>
          <w:sz w:val="26"/>
        </w:rPr>
      </w:pPr>
      <w:r w:rsidRPr="00EE0B87">
        <w:rPr>
          <w:color w:val="auto"/>
          <w:sz w:val="26"/>
        </w:rPr>
        <w:t>правильность и обоснованность принятого решения об отказе в предоставлении муниципальной услуги.</w:t>
      </w:r>
    </w:p>
    <w:p w14:paraId="2B7FB753" w14:textId="77777777" w:rsidR="00092478" w:rsidRPr="00EE0B87" w:rsidRDefault="00EE0B87">
      <w:pPr>
        <w:pStyle w:val="19"/>
        <w:tabs>
          <w:tab w:val="left" w:pos="993"/>
        </w:tabs>
        <w:ind w:firstLine="720"/>
        <w:jc w:val="both"/>
        <w:rPr>
          <w:color w:val="auto"/>
          <w:sz w:val="26"/>
        </w:rPr>
      </w:pPr>
      <w:r w:rsidRPr="00EE0B87">
        <w:rPr>
          <w:color w:val="auto"/>
          <w:sz w:val="26"/>
        </w:rPr>
        <w:t>Основания для проведения внеплановых проверок:</w:t>
      </w:r>
    </w:p>
    <w:p w14:paraId="5DA8B0D6" w14:textId="152CF90B" w:rsidR="00092478" w:rsidRPr="00EE0B87" w:rsidRDefault="00EE0B87">
      <w:pPr>
        <w:pStyle w:val="19"/>
        <w:tabs>
          <w:tab w:val="left" w:pos="993"/>
        </w:tabs>
        <w:jc w:val="both"/>
        <w:rPr>
          <w:color w:val="auto"/>
          <w:sz w:val="26"/>
        </w:rPr>
      </w:pPr>
      <w:r w:rsidRPr="00EE0B87">
        <w:rPr>
          <w:color w:val="auto"/>
          <w:sz w:val="26"/>
        </w:rPr>
        <w:t>1) получение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Кыштымского городского округа;</w:t>
      </w:r>
    </w:p>
    <w:p w14:paraId="2B94D8BC" w14:textId="56BA5EBF" w:rsidR="00092478" w:rsidRPr="00EE0B87" w:rsidRDefault="00EE0B87">
      <w:pPr>
        <w:pStyle w:val="19"/>
        <w:tabs>
          <w:tab w:val="left" w:pos="993"/>
        </w:tabs>
        <w:jc w:val="both"/>
        <w:rPr>
          <w:color w:val="auto"/>
          <w:sz w:val="26"/>
        </w:rPr>
      </w:pPr>
      <w:r w:rsidRPr="00EE0B87">
        <w:rPr>
          <w:color w:val="auto"/>
          <w:sz w:val="26"/>
        </w:rPr>
        <w:t>2) обращения граждан и юридических лиц на нарушения законодательства, в том числе на качество предоставления муниципальной услуги.</w:t>
      </w:r>
    </w:p>
    <w:p w14:paraId="084B79B8" w14:textId="1CE6129F" w:rsidR="00092478" w:rsidRPr="00EE0B87" w:rsidRDefault="00EE0B87">
      <w:pPr>
        <w:pStyle w:val="19"/>
        <w:tabs>
          <w:tab w:val="left" w:pos="993"/>
        </w:tabs>
        <w:jc w:val="both"/>
        <w:rPr>
          <w:color w:val="auto"/>
          <w:sz w:val="26"/>
        </w:rPr>
      </w:pPr>
      <w:r w:rsidRPr="00EE0B87">
        <w:rPr>
          <w:color w:val="auto"/>
          <w:sz w:val="26"/>
        </w:rPr>
        <w:t>4</w:t>
      </w:r>
      <w:r w:rsidR="00F821AF" w:rsidRPr="00F821AF">
        <w:rPr>
          <w:color w:val="auto"/>
          <w:sz w:val="26"/>
        </w:rPr>
        <w:t>6</w:t>
      </w:r>
      <w:r w:rsidRPr="00EE0B87">
        <w:rPr>
          <w:color w:val="auto"/>
          <w:sz w:val="26"/>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2893E04" w14:textId="77777777" w:rsidR="00092478" w:rsidRPr="00EE0B87" w:rsidRDefault="00EE0B87">
      <w:pPr>
        <w:pStyle w:val="19"/>
        <w:tabs>
          <w:tab w:val="left" w:pos="0"/>
          <w:tab w:val="left" w:pos="1134"/>
        </w:tabs>
        <w:jc w:val="both"/>
        <w:rPr>
          <w:color w:val="auto"/>
          <w:sz w:val="26"/>
        </w:rPr>
      </w:pPr>
      <w:bookmarkStart w:id="26" w:name="bookmark671"/>
      <w:bookmarkEnd w:id="26"/>
      <w:r w:rsidRPr="00EE0B87">
        <w:rPr>
          <w:color w:val="auto"/>
          <w:sz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Кыштымского городского округа осуществляется привлечение виновных лиц к ответственности в соответствии с законодательством Российской Федерации.</w:t>
      </w:r>
    </w:p>
    <w:p w14:paraId="761D05CD" w14:textId="462DC79D" w:rsidR="00092478" w:rsidRPr="00EE0B87" w:rsidRDefault="00EE0B87">
      <w:pPr>
        <w:pStyle w:val="19"/>
        <w:tabs>
          <w:tab w:val="left" w:pos="0"/>
          <w:tab w:val="left" w:pos="1134"/>
        </w:tabs>
        <w:jc w:val="both"/>
        <w:rPr>
          <w:color w:val="auto"/>
          <w:sz w:val="26"/>
        </w:rPr>
      </w:pPr>
      <w:r w:rsidRPr="00EE0B87">
        <w:rPr>
          <w:color w:val="auto"/>
          <w:sz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w:t>
      </w:r>
      <w:r>
        <w:rPr>
          <w:color w:val="auto"/>
          <w:sz w:val="26"/>
        </w:rPr>
        <w:t xml:space="preserve"> </w:t>
      </w:r>
      <w:r w:rsidRPr="00EE0B87">
        <w:rPr>
          <w:color w:val="auto"/>
          <w:sz w:val="26"/>
        </w:rPr>
        <w:t>в соответствии с требованиями законодательства.</w:t>
      </w:r>
    </w:p>
    <w:p w14:paraId="52748E52" w14:textId="5D6FE18A" w:rsidR="00092478" w:rsidRPr="00EE0B87" w:rsidRDefault="00EE0B87">
      <w:pPr>
        <w:pStyle w:val="19"/>
        <w:tabs>
          <w:tab w:val="left" w:pos="1134"/>
        </w:tabs>
        <w:ind w:firstLine="717"/>
        <w:jc w:val="both"/>
        <w:rPr>
          <w:color w:val="auto"/>
          <w:sz w:val="26"/>
        </w:rPr>
      </w:pPr>
      <w:r w:rsidRPr="00EE0B87">
        <w:rPr>
          <w:color w:val="auto"/>
          <w:sz w:val="26"/>
        </w:rPr>
        <w:t>4</w:t>
      </w:r>
      <w:r w:rsidR="00F821AF" w:rsidRPr="00F821AF">
        <w:rPr>
          <w:color w:val="auto"/>
          <w:sz w:val="26"/>
        </w:rPr>
        <w:t>7</w:t>
      </w:r>
      <w:r w:rsidRPr="00EE0B87">
        <w:rPr>
          <w:color w:val="auto"/>
          <w:sz w:val="26"/>
        </w:rPr>
        <w:t>.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C84BB93" w14:textId="77777777" w:rsidR="00092478" w:rsidRPr="00EE0B87" w:rsidRDefault="00EE0B87">
      <w:pPr>
        <w:pStyle w:val="19"/>
        <w:tabs>
          <w:tab w:val="left" w:pos="0"/>
          <w:tab w:val="left" w:pos="1134"/>
        </w:tabs>
        <w:jc w:val="both"/>
        <w:rPr>
          <w:color w:val="auto"/>
          <w:sz w:val="26"/>
        </w:rPr>
      </w:pPr>
      <w:bookmarkStart w:id="27" w:name="bookmark672"/>
      <w:bookmarkEnd w:id="27"/>
      <w:r w:rsidRPr="00EE0B87">
        <w:rPr>
          <w:color w:val="auto"/>
          <w:sz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B1CE3CC" w14:textId="77777777" w:rsidR="00092478" w:rsidRPr="00EE0B87" w:rsidRDefault="00EE0B87">
      <w:pPr>
        <w:pStyle w:val="19"/>
        <w:tabs>
          <w:tab w:val="left" w:pos="1134"/>
        </w:tabs>
        <w:jc w:val="both"/>
        <w:rPr>
          <w:color w:val="auto"/>
          <w:sz w:val="26"/>
        </w:rPr>
      </w:pPr>
      <w:r w:rsidRPr="00EE0B87">
        <w:rPr>
          <w:color w:val="auto"/>
          <w:sz w:val="26"/>
        </w:rPr>
        <w:t>Граждане, их объединения и организации также имеют право:</w:t>
      </w:r>
    </w:p>
    <w:p w14:paraId="4E5BEA71" w14:textId="77777777" w:rsidR="00092478" w:rsidRPr="00EE0B87" w:rsidRDefault="00EE0B87">
      <w:pPr>
        <w:pStyle w:val="19"/>
        <w:tabs>
          <w:tab w:val="left" w:pos="993"/>
        </w:tabs>
        <w:jc w:val="both"/>
        <w:rPr>
          <w:color w:val="auto"/>
          <w:sz w:val="26"/>
        </w:rPr>
      </w:pPr>
      <w:r w:rsidRPr="00EE0B87">
        <w:rPr>
          <w:color w:val="auto"/>
          <w:sz w:val="26"/>
        </w:rPr>
        <w:t>направлять замечания и предложения по улучшению доступности и качества предоставления муниципальной услуги;</w:t>
      </w:r>
    </w:p>
    <w:p w14:paraId="373DC918" w14:textId="77777777" w:rsidR="00092478" w:rsidRPr="00EE0B87" w:rsidRDefault="00EE0B87">
      <w:pPr>
        <w:pStyle w:val="19"/>
        <w:tabs>
          <w:tab w:val="left" w:pos="993"/>
        </w:tabs>
        <w:jc w:val="both"/>
        <w:rPr>
          <w:color w:val="auto"/>
          <w:sz w:val="26"/>
        </w:rPr>
      </w:pPr>
      <w:r w:rsidRPr="00EE0B87">
        <w:rPr>
          <w:color w:val="auto"/>
          <w:sz w:val="26"/>
        </w:rPr>
        <w:t>вносить предложения о мерах по устранению нарушений настоящего административного регламента.</w:t>
      </w:r>
    </w:p>
    <w:p w14:paraId="5858619A" w14:textId="6E2F5630" w:rsidR="00092478" w:rsidRPr="00EE0B87" w:rsidRDefault="00F821AF">
      <w:pPr>
        <w:pStyle w:val="19"/>
        <w:tabs>
          <w:tab w:val="left" w:pos="993"/>
        </w:tabs>
        <w:jc w:val="both"/>
        <w:rPr>
          <w:color w:val="auto"/>
          <w:sz w:val="26"/>
        </w:rPr>
      </w:pPr>
      <w:r w:rsidRPr="00F821AF">
        <w:rPr>
          <w:color w:val="auto"/>
          <w:sz w:val="26"/>
        </w:rPr>
        <w:t>48</w:t>
      </w:r>
      <w:r w:rsidR="00EE0B87" w:rsidRPr="00EE0B87">
        <w:rPr>
          <w:color w:val="auto"/>
          <w:sz w:val="26"/>
        </w:rPr>
        <w:t>. Должностные лица и специалисты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1A54083" w14:textId="46D1BB79" w:rsidR="00092478" w:rsidRPr="00EE0B87" w:rsidRDefault="00EE0B87">
      <w:pPr>
        <w:pStyle w:val="19"/>
        <w:ind w:firstLine="580"/>
        <w:jc w:val="both"/>
        <w:rPr>
          <w:color w:val="auto"/>
          <w:sz w:val="26"/>
        </w:rPr>
      </w:pPr>
      <w:r w:rsidRPr="00EE0B87">
        <w:rPr>
          <w:color w:val="auto"/>
          <w:sz w:val="26"/>
        </w:rPr>
        <w:t xml:space="preserve">Информация о результатах рассмотрения замечаний и предложений граждан, их </w:t>
      </w:r>
      <w:r w:rsidRPr="00EE0B87">
        <w:rPr>
          <w:color w:val="auto"/>
          <w:sz w:val="26"/>
        </w:rPr>
        <w:lastRenderedPageBreak/>
        <w:t>объединений и организаций доводится до сведения лиц, направивших эти замечания и предложения.</w:t>
      </w:r>
    </w:p>
    <w:p w14:paraId="4BA8CD30" w14:textId="77777777" w:rsidR="00092478" w:rsidRPr="00EE0B87" w:rsidRDefault="00092478">
      <w:pPr>
        <w:pStyle w:val="19"/>
        <w:ind w:firstLine="580"/>
        <w:jc w:val="both"/>
        <w:rPr>
          <w:color w:val="auto"/>
          <w:sz w:val="26"/>
        </w:rPr>
      </w:pPr>
    </w:p>
    <w:p w14:paraId="25D47DFC" w14:textId="77777777" w:rsidR="00092478" w:rsidRPr="00EE0B87" w:rsidRDefault="00EE0B87">
      <w:pPr>
        <w:pStyle w:val="19"/>
        <w:tabs>
          <w:tab w:val="left" w:pos="0"/>
          <w:tab w:val="left" w:pos="851"/>
        </w:tabs>
        <w:ind w:firstLine="0"/>
        <w:jc w:val="center"/>
        <w:rPr>
          <w:color w:val="auto"/>
          <w:sz w:val="26"/>
        </w:rPr>
      </w:pPr>
      <w:r w:rsidRPr="00EE0B87">
        <w:rPr>
          <w:color w:val="auto"/>
          <w:sz w:val="26"/>
        </w:rPr>
        <w:t>5. Досудебный (внесудебный) порядок обжалования решений</w:t>
      </w:r>
    </w:p>
    <w:p w14:paraId="63F1F454" w14:textId="77777777" w:rsidR="00092478" w:rsidRPr="00EE0B87" w:rsidRDefault="00EE0B87">
      <w:pPr>
        <w:pStyle w:val="19"/>
        <w:tabs>
          <w:tab w:val="left" w:pos="1145"/>
        </w:tabs>
        <w:ind w:left="360" w:firstLine="0"/>
        <w:jc w:val="center"/>
        <w:rPr>
          <w:color w:val="auto"/>
          <w:sz w:val="26"/>
        </w:rPr>
      </w:pPr>
      <w:r w:rsidRPr="00EE0B87">
        <w:rPr>
          <w:color w:val="auto"/>
          <w:sz w:val="26"/>
        </w:rPr>
        <w:t>и действий (бездействия) органа, предоставляющего муниципальную услугу, а также их должностных лиц, муниципальных служащих</w:t>
      </w:r>
    </w:p>
    <w:p w14:paraId="543714CE" w14:textId="77777777" w:rsidR="00092478" w:rsidRPr="00EE0B87" w:rsidRDefault="00092478" w:rsidP="00841B7D">
      <w:pPr>
        <w:pStyle w:val="19"/>
        <w:tabs>
          <w:tab w:val="left" w:pos="1145"/>
        </w:tabs>
        <w:jc w:val="center"/>
        <w:rPr>
          <w:color w:val="auto"/>
          <w:sz w:val="26"/>
        </w:rPr>
      </w:pPr>
    </w:p>
    <w:p w14:paraId="6025F7F4" w14:textId="39A92BA4" w:rsidR="00092478" w:rsidRPr="00EE0B87" w:rsidRDefault="00F821AF" w:rsidP="00841B7D">
      <w:pPr>
        <w:pStyle w:val="19"/>
        <w:tabs>
          <w:tab w:val="left" w:pos="709"/>
        </w:tabs>
        <w:jc w:val="both"/>
        <w:rPr>
          <w:color w:val="auto"/>
          <w:sz w:val="26"/>
        </w:rPr>
      </w:pPr>
      <w:r w:rsidRPr="00F821AF">
        <w:rPr>
          <w:color w:val="auto"/>
          <w:sz w:val="26"/>
        </w:rPr>
        <w:t>49</w:t>
      </w:r>
      <w:r w:rsidR="00EE0B87" w:rsidRPr="00EE0B87">
        <w:rPr>
          <w:color w:val="auto"/>
          <w:sz w:val="26"/>
        </w:rPr>
        <w:t>. Заявитель имеет право на обжалование решения и (или) действий (бездействия) Уполномоченного органа, должностных лиц и специалистов Уполномоченного органа, муниципальных служащих, при предоставлении муниципальной услуги в досудебном (внесудебном) порядке (далее – жалоба).</w:t>
      </w:r>
    </w:p>
    <w:p w14:paraId="2BA632AB" w14:textId="77777777" w:rsidR="00092478" w:rsidRPr="00EE0B87" w:rsidRDefault="00EE0B87">
      <w:pPr>
        <w:tabs>
          <w:tab w:val="left" w:pos="1134"/>
        </w:tabs>
        <w:ind w:firstLine="709"/>
        <w:jc w:val="both"/>
        <w:rPr>
          <w:rFonts w:ascii="Times New Roman" w:hAnsi="Times New Roman"/>
          <w:color w:val="auto"/>
          <w:sz w:val="26"/>
        </w:rPr>
      </w:pPr>
      <w:r w:rsidRPr="00EE0B87">
        <w:rPr>
          <w:rFonts w:ascii="Times New Roman" w:hAnsi="Times New Roman"/>
          <w:color w:val="auto"/>
          <w:sz w:val="26"/>
        </w:rPr>
        <w:t>Заявитель может обратиться с жалобой, в том числе в следующих случаях:</w:t>
      </w:r>
    </w:p>
    <w:p w14:paraId="21F29A99" w14:textId="77777777" w:rsidR="00092478" w:rsidRPr="00EE0B87" w:rsidRDefault="00EE0B87">
      <w:pPr>
        <w:tabs>
          <w:tab w:val="left" w:pos="993"/>
        </w:tabs>
        <w:ind w:firstLine="709"/>
        <w:jc w:val="both"/>
        <w:rPr>
          <w:rFonts w:ascii="Times New Roman" w:hAnsi="Times New Roman"/>
          <w:color w:val="auto"/>
          <w:sz w:val="26"/>
        </w:rPr>
      </w:pPr>
      <w:r w:rsidRPr="00EE0B87">
        <w:rPr>
          <w:rFonts w:ascii="Times New Roman" w:hAnsi="Times New Roman"/>
          <w:color w:val="auto"/>
          <w:sz w:val="26"/>
        </w:rPr>
        <w:t>1)</w:t>
      </w:r>
      <w:r w:rsidRPr="00EE0B87">
        <w:rPr>
          <w:rFonts w:ascii="Times New Roman" w:hAnsi="Times New Roman"/>
          <w:color w:val="auto"/>
          <w:sz w:val="26"/>
        </w:rPr>
        <w:tab/>
        <w:t>нарушение срока регистрации заявления о предоставлении муниципальной услуги;</w:t>
      </w:r>
    </w:p>
    <w:p w14:paraId="73219634" w14:textId="77777777" w:rsidR="00092478" w:rsidRPr="00EE0B87" w:rsidRDefault="00EE0B87">
      <w:pPr>
        <w:tabs>
          <w:tab w:val="left" w:pos="1134"/>
        </w:tabs>
        <w:ind w:firstLine="709"/>
        <w:jc w:val="both"/>
        <w:rPr>
          <w:rFonts w:ascii="Times New Roman" w:hAnsi="Times New Roman"/>
          <w:color w:val="auto"/>
          <w:sz w:val="26"/>
        </w:rPr>
      </w:pPr>
      <w:r w:rsidRPr="00EE0B87">
        <w:rPr>
          <w:rFonts w:ascii="Times New Roman" w:hAnsi="Times New Roman"/>
          <w:color w:val="auto"/>
          <w:sz w:val="26"/>
        </w:rPr>
        <w:t>2) нарушение срока предоставления муниципальной услуги;</w:t>
      </w:r>
    </w:p>
    <w:p w14:paraId="6A8C32B0" w14:textId="77777777" w:rsidR="00092478" w:rsidRPr="00EE0B87" w:rsidRDefault="00EE0B87">
      <w:pPr>
        <w:tabs>
          <w:tab w:val="left" w:pos="1134"/>
        </w:tabs>
        <w:ind w:firstLine="709"/>
        <w:jc w:val="both"/>
        <w:rPr>
          <w:rFonts w:ascii="Times New Roman" w:hAnsi="Times New Roman"/>
          <w:color w:val="auto"/>
          <w:sz w:val="26"/>
        </w:rPr>
      </w:pPr>
      <w:r w:rsidRPr="00EE0B87">
        <w:rPr>
          <w:rFonts w:ascii="Times New Roman" w:hAnsi="Times New Roman"/>
          <w:color w:val="auto"/>
          <w:sz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F817610" w14:textId="77777777" w:rsidR="00092478" w:rsidRPr="00EE0B87" w:rsidRDefault="00EE0B87">
      <w:pPr>
        <w:tabs>
          <w:tab w:val="left" w:pos="993"/>
        </w:tabs>
        <w:ind w:firstLine="709"/>
        <w:jc w:val="both"/>
        <w:rPr>
          <w:rFonts w:ascii="Times New Roman" w:hAnsi="Times New Roman"/>
          <w:color w:val="auto"/>
          <w:sz w:val="26"/>
        </w:rPr>
      </w:pPr>
      <w:r w:rsidRPr="00EE0B87">
        <w:rPr>
          <w:rFonts w:ascii="Times New Roman" w:hAnsi="Times New Roman"/>
          <w:color w:val="auto"/>
          <w:sz w:val="26"/>
        </w:rPr>
        <w:t>4)</w:t>
      </w:r>
      <w:r w:rsidRPr="00EE0B87">
        <w:rPr>
          <w:rFonts w:ascii="Times New Roman" w:hAnsi="Times New Roman"/>
          <w:color w:val="auto"/>
          <w:sz w:val="26"/>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49AFB69" w14:textId="77777777" w:rsidR="00092478" w:rsidRPr="00EE0B87" w:rsidRDefault="00EE0B87">
      <w:pPr>
        <w:tabs>
          <w:tab w:val="left" w:pos="1134"/>
        </w:tabs>
        <w:ind w:firstLine="709"/>
        <w:jc w:val="both"/>
        <w:rPr>
          <w:rFonts w:ascii="Times New Roman" w:hAnsi="Times New Roman"/>
          <w:color w:val="auto"/>
          <w:sz w:val="26"/>
        </w:rPr>
      </w:pPr>
      <w:r w:rsidRPr="00EE0B87">
        <w:rPr>
          <w:rFonts w:ascii="Times New Roman" w:hAnsi="Times New Roman"/>
          <w:color w:val="auto"/>
          <w:sz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8ABBC72" w14:textId="77777777" w:rsidR="00092478" w:rsidRPr="00EE0B87" w:rsidRDefault="00EE0B87">
      <w:pPr>
        <w:ind w:firstLine="708"/>
        <w:jc w:val="both"/>
        <w:rPr>
          <w:rFonts w:ascii="Times New Roman" w:hAnsi="Times New Roman"/>
          <w:color w:val="auto"/>
          <w:sz w:val="26"/>
        </w:rPr>
      </w:pPr>
      <w:r w:rsidRPr="00EE0B87">
        <w:rPr>
          <w:rFonts w:ascii="Times New Roman" w:hAnsi="Times New Roman"/>
          <w:color w:val="auto"/>
          <w:sz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6917F6" w14:textId="77777777" w:rsidR="00092478" w:rsidRPr="00EE0B87" w:rsidRDefault="00EE0B87">
      <w:pPr>
        <w:ind w:firstLine="708"/>
        <w:jc w:val="both"/>
        <w:rPr>
          <w:rFonts w:ascii="Times New Roman" w:hAnsi="Times New Roman"/>
          <w:color w:val="auto"/>
          <w:sz w:val="26"/>
        </w:rPr>
      </w:pPr>
      <w:r w:rsidRPr="00EE0B87">
        <w:rPr>
          <w:rFonts w:ascii="Times New Roman" w:hAnsi="Times New Roman"/>
          <w:color w:val="auto"/>
          <w:sz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DC91B33" w14:textId="77777777" w:rsidR="00092478" w:rsidRPr="00EE0B87" w:rsidRDefault="00EE0B87">
      <w:pPr>
        <w:ind w:firstLine="708"/>
        <w:jc w:val="both"/>
        <w:rPr>
          <w:rFonts w:ascii="Times New Roman" w:hAnsi="Times New Roman"/>
          <w:color w:val="auto"/>
          <w:sz w:val="26"/>
        </w:rPr>
      </w:pPr>
      <w:r w:rsidRPr="00EE0B87">
        <w:rPr>
          <w:rFonts w:ascii="Times New Roman" w:hAnsi="Times New Roman"/>
          <w:color w:val="auto"/>
          <w:sz w:val="26"/>
        </w:rPr>
        <w:t>8) нарушение срока или порядка выдачи документов по результатам предоставления муниципальной услуги;</w:t>
      </w:r>
    </w:p>
    <w:p w14:paraId="67253D68" w14:textId="77777777" w:rsidR="00092478" w:rsidRPr="00EE0B87" w:rsidRDefault="00EE0B87" w:rsidP="00EE0B87">
      <w:pPr>
        <w:tabs>
          <w:tab w:val="left" w:pos="1134"/>
        </w:tabs>
        <w:ind w:firstLine="708"/>
        <w:jc w:val="both"/>
        <w:rPr>
          <w:rFonts w:ascii="Times New Roman" w:hAnsi="Times New Roman"/>
          <w:color w:val="auto"/>
          <w:sz w:val="26"/>
        </w:rPr>
      </w:pPr>
      <w:r w:rsidRPr="00EE0B87">
        <w:rPr>
          <w:rFonts w:ascii="Times New Roman" w:hAnsi="Times New Roman"/>
          <w:color w:val="auto"/>
          <w:sz w:val="26"/>
        </w:rPr>
        <w:t>9)</w:t>
      </w:r>
      <w:r w:rsidRPr="00EE0B87">
        <w:rPr>
          <w:rFonts w:ascii="Times New Roman" w:hAnsi="Times New Roman"/>
          <w:color w:val="auto"/>
          <w:sz w:val="26"/>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AB19C5F" w14:textId="77777777" w:rsidR="00092478" w:rsidRPr="00EE0B87" w:rsidRDefault="00EE0B87" w:rsidP="00EE0B87">
      <w:pPr>
        <w:ind w:firstLine="708"/>
        <w:jc w:val="both"/>
        <w:rPr>
          <w:color w:val="auto"/>
          <w:sz w:val="26"/>
        </w:rPr>
      </w:pPr>
      <w:r w:rsidRPr="00EE0B87">
        <w:rPr>
          <w:rFonts w:ascii="Times New Roman" w:hAnsi="Times New Roman"/>
          <w:color w:val="auto"/>
          <w:sz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E0B87">
        <w:rPr>
          <w:rStyle w:val="a5"/>
          <w:rFonts w:ascii="Times New Roman" w:hAnsi="Times New Roman"/>
          <w:color w:val="auto"/>
          <w:sz w:val="26"/>
          <w:u w:val="none"/>
        </w:rPr>
        <w:t>пунктом  4 части 1 статьи 7</w:t>
      </w:r>
      <w:r w:rsidRPr="00EE0B87">
        <w:rPr>
          <w:rFonts w:ascii="Times New Roman" w:hAnsi="Times New Roman"/>
          <w:color w:val="auto"/>
          <w:sz w:val="26"/>
        </w:rPr>
        <w:t xml:space="preserve"> Федерального закона от 27.07.2010 г. № 210-ФЗ «Об организации предоставления </w:t>
      </w:r>
      <w:r w:rsidRPr="00EE0B87">
        <w:rPr>
          <w:rFonts w:ascii="Times New Roman" w:hAnsi="Times New Roman"/>
          <w:color w:val="auto"/>
          <w:sz w:val="26"/>
        </w:rPr>
        <w:lastRenderedPageBreak/>
        <w:t>государственных и муниципальных услуг».</w:t>
      </w:r>
    </w:p>
    <w:p w14:paraId="2AC896F8" w14:textId="45A8F437" w:rsidR="00092478" w:rsidRPr="00EE0B87" w:rsidRDefault="00906B17" w:rsidP="00EE0B87">
      <w:pPr>
        <w:pStyle w:val="19"/>
        <w:ind w:firstLine="708"/>
        <w:jc w:val="both"/>
        <w:rPr>
          <w:color w:val="auto"/>
          <w:sz w:val="26"/>
        </w:rPr>
      </w:pPr>
      <w:r>
        <w:rPr>
          <w:color w:val="auto"/>
          <w:sz w:val="26"/>
        </w:rPr>
        <w:t>5</w:t>
      </w:r>
      <w:r w:rsidR="00F821AF" w:rsidRPr="00F821AF">
        <w:rPr>
          <w:color w:val="auto"/>
          <w:sz w:val="26"/>
        </w:rPr>
        <w:t>0</w:t>
      </w:r>
      <w:r w:rsidR="00EE0B87" w:rsidRPr="00EE0B87">
        <w:rPr>
          <w:color w:val="auto"/>
          <w:sz w:val="26"/>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C54733F" w14:textId="77777777" w:rsidR="00092478" w:rsidRPr="00EE0B87" w:rsidRDefault="00EE0B87" w:rsidP="00EE0B87">
      <w:pPr>
        <w:pStyle w:val="19"/>
        <w:ind w:firstLine="708"/>
        <w:jc w:val="both"/>
        <w:rPr>
          <w:color w:val="auto"/>
          <w:sz w:val="26"/>
        </w:rPr>
      </w:pPr>
      <w:bookmarkStart w:id="28" w:name="bookmark676"/>
      <w:bookmarkEnd w:id="28"/>
      <w:r w:rsidRPr="00EE0B87">
        <w:rPr>
          <w:color w:val="auto"/>
          <w:sz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7ED618D7" w14:textId="77777777" w:rsidR="00092478" w:rsidRPr="00EE0B87" w:rsidRDefault="00EE0B87" w:rsidP="00EE0B87">
      <w:pPr>
        <w:pStyle w:val="19"/>
        <w:ind w:firstLine="708"/>
        <w:jc w:val="both"/>
        <w:rPr>
          <w:color w:val="auto"/>
          <w:sz w:val="26"/>
        </w:rPr>
      </w:pPr>
      <w:r w:rsidRPr="00EE0B87">
        <w:rPr>
          <w:color w:val="auto"/>
          <w:sz w:val="26"/>
        </w:rPr>
        <w:t>в Уполномоченный орган – на решение и (или) действия (бездействие) должностного лица, специалиста Уполномоченного органа, на решение и действия (бездействие) Уполномоченного органа, руководителя Уполномоченного органа;</w:t>
      </w:r>
    </w:p>
    <w:p w14:paraId="7683F21A" w14:textId="77777777" w:rsidR="00092478" w:rsidRPr="00EE0B87" w:rsidRDefault="00EE0B87" w:rsidP="00EE0B87">
      <w:pPr>
        <w:pStyle w:val="19"/>
        <w:ind w:firstLine="708"/>
        <w:jc w:val="both"/>
        <w:rPr>
          <w:color w:val="auto"/>
          <w:sz w:val="26"/>
        </w:rPr>
      </w:pPr>
      <w:r w:rsidRPr="00EE0B87">
        <w:rPr>
          <w:color w:val="auto"/>
          <w:sz w:val="26"/>
        </w:rPr>
        <w:t>в вышестоящий орган на решение и (или) действия (бездействие) должностного лица, руководителя Уполномоченного органа.</w:t>
      </w:r>
    </w:p>
    <w:p w14:paraId="3EEBD558" w14:textId="0D5BB558" w:rsidR="00092478" w:rsidRPr="00EE0B87" w:rsidRDefault="006C32C7" w:rsidP="00EE0B87">
      <w:pPr>
        <w:pStyle w:val="19"/>
        <w:ind w:firstLine="708"/>
        <w:jc w:val="both"/>
        <w:rPr>
          <w:color w:val="auto"/>
          <w:sz w:val="26"/>
        </w:rPr>
      </w:pPr>
      <w:r>
        <w:rPr>
          <w:color w:val="auto"/>
          <w:sz w:val="26"/>
        </w:rPr>
        <w:t>5</w:t>
      </w:r>
      <w:r w:rsidR="00F821AF">
        <w:rPr>
          <w:color w:val="auto"/>
          <w:sz w:val="26"/>
          <w:lang w:val="en-US"/>
        </w:rPr>
        <w:t>1</w:t>
      </w:r>
      <w:r w:rsidR="00EE0B87" w:rsidRPr="00EE0B87">
        <w:rPr>
          <w:color w:val="auto"/>
          <w:sz w:val="26"/>
        </w:rPr>
        <w:t>. Жалоба должна содержать:</w:t>
      </w:r>
    </w:p>
    <w:p w14:paraId="78645B38" w14:textId="77777777" w:rsidR="00092478" w:rsidRPr="00EE0B87" w:rsidRDefault="00EE0B87" w:rsidP="00EE0B87">
      <w:pPr>
        <w:pStyle w:val="19"/>
        <w:tabs>
          <w:tab w:val="left" w:pos="993"/>
        </w:tabs>
        <w:ind w:firstLine="708"/>
        <w:jc w:val="both"/>
        <w:rPr>
          <w:color w:val="auto"/>
          <w:sz w:val="26"/>
        </w:rPr>
      </w:pPr>
      <w:r w:rsidRPr="00EE0B87">
        <w:rPr>
          <w:color w:val="auto"/>
          <w:sz w:val="26"/>
        </w:rPr>
        <w:t>1)</w:t>
      </w:r>
      <w:r w:rsidRPr="00EE0B87">
        <w:rPr>
          <w:color w:val="auto"/>
          <w:sz w:val="26"/>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D0C73C5" w14:textId="77777777" w:rsidR="00092478" w:rsidRPr="00EE0B87" w:rsidRDefault="00EE0B87" w:rsidP="00EE0B87">
      <w:pPr>
        <w:pStyle w:val="19"/>
        <w:tabs>
          <w:tab w:val="left" w:pos="1134"/>
        </w:tabs>
        <w:ind w:firstLine="708"/>
        <w:jc w:val="both"/>
        <w:rPr>
          <w:color w:val="auto"/>
          <w:sz w:val="26"/>
        </w:rPr>
      </w:pPr>
      <w:r w:rsidRPr="00EE0B87">
        <w:rPr>
          <w:color w:val="auto"/>
          <w:sz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C2334C" w14:textId="77777777" w:rsidR="00092478" w:rsidRPr="00EE0B87" w:rsidRDefault="00EE0B87" w:rsidP="00EE0B87">
      <w:pPr>
        <w:pStyle w:val="19"/>
        <w:tabs>
          <w:tab w:val="left" w:pos="1134"/>
        </w:tabs>
        <w:ind w:firstLine="708"/>
        <w:jc w:val="both"/>
        <w:rPr>
          <w:color w:val="auto"/>
          <w:sz w:val="26"/>
        </w:rPr>
      </w:pPr>
      <w:r w:rsidRPr="00EE0B87">
        <w:rPr>
          <w:color w:val="auto"/>
          <w:sz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2369F36" w14:textId="77777777" w:rsidR="00092478" w:rsidRPr="00EE0B87" w:rsidRDefault="00EE0B87" w:rsidP="00EE0B87">
      <w:pPr>
        <w:pStyle w:val="19"/>
        <w:ind w:firstLine="708"/>
        <w:jc w:val="both"/>
        <w:rPr>
          <w:color w:val="auto"/>
          <w:sz w:val="26"/>
        </w:rPr>
      </w:pPr>
      <w:r w:rsidRPr="00EE0B87">
        <w:rPr>
          <w:color w:val="auto"/>
          <w:sz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486A1B9" w14:textId="07C27C20" w:rsidR="00092478" w:rsidRPr="00EE0B87" w:rsidRDefault="006C32C7" w:rsidP="00EE0B87">
      <w:pPr>
        <w:pStyle w:val="19"/>
        <w:ind w:firstLine="708"/>
        <w:jc w:val="both"/>
        <w:rPr>
          <w:color w:val="auto"/>
          <w:sz w:val="26"/>
        </w:rPr>
      </w:pPr>
      <w:r>
        <w:rPr>
          <w:color w:val="auto"/>
          <w:sz w:val="26"/>
        </w:rPr>
        <w:t>5</w:t>
      </w:r>
      <w:r w:rsidR="00F821AF" w:rsidRPr="00F821AF">
        <w:rPr>
          <w:color w:val="auto"/>
          <w:sz w:val="26"/>
        </w:rPr>
        <w:t>2</w:t>
      </w:r>
      <w:r w:rsidR="00EE0B87" w:rsidRPr="00EE0B87">
        <w:rPr>
          <w:color w:val="auto"/>
          <w:sz w:val="26"/>
        </w:rPr>
        <w:t>. По результатам рассмотрения жалобы принимается одно из следующих решений:</w:t>
      </w:r>
    </w:p>
    <w:p w14:paraId="6BF71E81" w14:textId="77777777" w:rsidR="00092478" w:rsidRPr="00EE0B87" w:rsidRDefault="00EE0B87" w:rsidP="00EE0B87">
      <w:pPr>
        <w:pStyle w:val="19"/>
        <w:ind w:firstLine="708"/>
        <w:jc w:val="both"/>
        <w:rPr>
          <w:color w:val="auto"/>
          <w:sz w:val="26"/>
        </w:rPr>
      </w:pPr>
      <w:r w:rsidRPr="00EE0B87">
        <w:rPr>
          <w:color w:val="auto"/>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25A3513" w14:textId="77777777" w:rsidR="00092478" w:rsidRPr="00EE0B87" w:rsidRDefault="00EE0B87" w:rsidP="00EE0B87">
      <w:pPr>
        <w:pStyle w:val="19"/>
        <w:ind w:firstLine="708"/>
        <w:jc w:val="both"/>
        <w:rPr>
          <w:color w:val="auto"/>
          <w:sz w:val="26"/>
        </w:rPr>
      </w:pPr>
      <w:r w:rsidRPr="00EE0B87">
        <w:rPr>
          <w:color w:val="auto"/>
          <w:sz w:val="26"/>
        </w:rPr>
        <w:t>2) в удовлетворении жалобы отказывается.</w:t>
      </w:r>
      <w:bookmarkStart w:id="29" w:name="Par4"/>
      <w:bookmarkEnd w:id="29"/>
    </w:p>
    <w:p w14:paraId="59B2D744" w14:textId="39A50035" w:rsidR="00092478" w:rsidRPr="00EE0B87" w:rsidRDefault="00EE0B87" w:rsidP="00EE0B87">
      <w:pPr>
        <w:pStyle w:val="19"/>
        <w:ind w:firstLine="708"/>
        <w:jc w:val="both"/>
        <w:rPr>
          <w:color w:val="auto"/>
          <w:sz w:val="26"/>
        </w:rPr>
      </w:pPr>
      <w:r w:rsidRPr="00EE0B87">
        <w:rPr>
          <w:color w:val="auto"/>
          <w:sz w:val="26"/>
        </w:rPr>
        <w:t>5</w:t>
      </w:r>
      <w:r w:rsidR="00F821AF" w:rsidRPr="00F821AF">
        <w:rPr>
          <w:color w:val="auto"/>
          <w:sz w:val="26"/>
        </w:rPr>
        <w:t>3</w:t>
      </w:r>
      <w:r w:rsidRPr="00EE0B87">
        <w:rPr>
          <w:color w:val="auto"/>
          <w:sz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F942D8" w14:textId="17A9D34C" w:rsidR="00092478" w:rsidRPr="00EE0B87" w:rsidRDefault="00EE0B87">
      <w:pPr>
        <w:pStyle w:val="19"/>
        <w:ind w:firstLine="717"/>
        <w:jc w:val="both"/>
        <w:rPr>
          <w:color w:val="auto"/>
          <w:sz w:val="26"/>
        </w:rPr>
      </w:pPr>
      <w:r w:rsidRPr="00EE0B87">
        <w:rPr>
          <w:color w:val="auto"/>
          <w:sz w:val="26"/>
        </w:rPr>
        <w:t>5</w:t>
      </w:r>
      <w:r w:rsidR="00F821AF" w:rsidRPr="00F821AF">
        <w:rPr>
          <w:color w:val="auto"/>
          <w:sz w:val="26"/>
        </w:rPr>
        <w:t>4</w:t>
      </w:r>
      <w:r w:rsidRPr="00EE0B87">
        <w:rPr>
          <w:color w:val="auto"/>
          <w:sz w:val="26"/>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EE0B87">
        <w:rPr>
          <w:rStyle w:val="a5"/>
          <w:color w:val="auto"/>
          <w:sz w:val="26"/>
          <w:u w:val="none"/>
        </w:rPr>
        <w:t>частью 1.1 статьи 16</w:t>
      </w:r>
      <w:r w:rsidRPr="00EE0B87">
        <w:rPr>
          <w:color w:val="auto"/>
          <w:sz w:val="26"/>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sidRPr="00EE0B87">
        <w:rPr>
          <w:color w:val="auto"/>
          <w:sz w:val="26"/>
        </w:rPr>
        <w:lastRenderedPageBreak/>
        <w:t>совершить заявителю в целях получения государственной или муниципальной услуги.</w:t>
      </w:r>
    </w:p>
    <w:p w14:paraId="41861B9B" w14:textId="6727715F" w:rsidR="00092478" w:rsidRPr="00EE0B87" w:rsidRDefault="00EE0B87">
      <w:pPr>
        <w:pStyle w:val="19"/>
        <w:ind w:firstLine="717"/>
        <w:jc w:val="both"/>
        <w:rPr>
          <w:color w:val="auto"/>
          <w:sz w:val="26"/>
        </w:rPr>
      </w:pPr>
      <w:r w:rsidRPr="00EE0B87">
        <w:rPr>
          <w:color w:val="auto"/>
          <w:sz w:val="26"/>
        </w:rPr>
        <w:t>5</w:t>
      </w:r>
      <w:r w:rsidR="00F821AF" w:rsidRPr="00F821AF">
        <w:rPr>
          <w:color w:val="auto"/>
          <w:sz w:val="26"/>
        </w:rPr>
        <w:t>5</w:t>
      </w:r>
      <w:r w:rsidRPr="00EE0B87">
        <w:rPr>
          <w:color w:val="auto"/>
          <w:sz w:val="26"/>
        </w:rPr>
        <w:t>. В случае признания жалобы</w:t>
      </w:r>
      <w:r>
        <w:rPr>
          <w:color w:val="auto"/>
          <w:sz w:val="26"/>
        </w:rPr>
        <w:t>,</w:t>
      </w:r>
      <w:r w:rsidRPr="00EE0B87">
        <w:rPr>
          <w:color w:val="auto"/>
          <w:sz w:val="26"/>
        </w:rPr>
        <w:t xml:space="preserve"> не</w:t>
      </w:r>
      <w:r>
        <w:rPr>
          <w:color w:val="auto"/>
          <w:sz w:val="26"/>
        </w:rPr>
        <w:t xml:space="preserve"> </w:t>
      </w:r>
      <w:r w:rsidRPr="00EE0B87">
        <w:rPr>
          <w:color w:val="auto"/>
          <w:sz w:val="26"/>
        </w:rPr>
        <w:t>подлежащей удовлетворению</w:t>
      </w:r>
      <w:r>
        <w:rPr>
          <w:color w:val="auto"/>
          <w:sz w:val="26"/>
        </w:rPr>
        <w:t xml:space="preserve">, </w:t>
      </w:r>
      <w:r w:rsidRPr="00EE0B87">
        <w:rPr>
          <w:color w:val="auto"/>
          <w:sz w:val="26"/>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DDD98E" w14:textId="66C1EC89" w:rsidR="00092478" w:rsidRPr="00EE0B87" w:rsidRDefault="00EE0B87">
      <w:pPr>
        <w:pStyle w:val="19"/>
        <w:ind w:firstLine="717"/>
        <w:jc w:val="both"/>
        <w:rPr>
          <w:color w:val="auto"/>
          <w:sz w:val="26"/>
        </w:rPr>
      </w:pPr>
      <w:r w:rsidRPr="00EE0B87">
        <w:rPr>
          <w:color w:val="auto"/>
          <w:sz w:val="26"/>
        </w:rPr>
        <w:t>5</w:t>
      </w:r>
      <w:r w:rsidR="00F821AF" w:rsidRPr="00F821AF">
        <w:rPr>
          <w:color w:val="auto"/>
          <w:sz w:val="26"/>
        </w:rPr>
        <w:t>6</w:t>
      </w:r>
      <w:r w:rsidRPr="00EE0B87">
        <w:rPr>
          <w:color w:val="auto"/>
          <w:sz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Pr>
          <w:color w:val="auto"/>
          <w:sz w:val="26"/>
        </w:rPr>
        <w:t>й</w:t>
      </w:r>
      <w:r w:rsidRPr="00EE0B87">
        <w:rPr>
          <w:color w:val="auto"/>
          <w:sz w:val="26"/>
        </w:rPr>
        <w:t xml:space="preserve"> полномочиями по рассмотрению жалоб</w:t>
      </w:r>
      <w:r>
        <w:rPr>
          <w:color w:val="auto"/>
          <w:sz w:val="26"/>
        </w:rPr>
        <w:t>,</w:t>
      </w:r>
      <w:r w:rsidRPr="00EE0B87">
        <w:rPr>
          <w:color w:val="auto"/>
          <w:sz w:val="26"/>
        </w:rPr>
        <w:t xml:space="preserve"> незамедлительно направля</w:t>
      </w:r>
      <w:r>
        <w:rPr>
          <w:color w:val="auto"/>
          <w:sz w:val="26"/>
        </w:rPr>
        <w:t>е</w:t>
      </w:r>
      <w:r w:rsidRPr="00EE0B87">
        <w:rPr>
          <w:color w:val="auto"/>
          <w:sz w:val="26"/>
        </w:rPr>
        <w:t>т имеющиеся материалы в органы прокуратуры.</w:t>
      </w:r>
    </w:p>
    <w:p w14:paraId="69F00B07" w14:textId="5A452307" w:rsidR="00092478" w:rsidRPr="00EE0B87" w:rsidRDefault="00EE0B87">
      <w:pPr>
        <w:pStyle w:val="19"/>
        <w:ind w:firstLine="717"/>
        <w:jc w:val="both"/>
        <w:rPr>
          <w:color w:val="auto"/>
          <w:sz w:val="26"/>
        </w:rPr>
      </w:pPr>
      <w:r w:rsidRPr="00EE0B87">
        <w:rPr>
          <w:color w:val="auto"/>
          <w:sz w:val="26"/>
        </w:rPr>
        <w:t>5</w:t>
      </w:r>
      <w:r w:rsidR="00F821AF" w:rsidRPr="00F821AF">
        <w:rPr>
          <w:color w:val="auto"/>
          <w:sz w:val="26"/>
        </w:rPr>
        <w:t>7</w:t>
      </w:r>
      <w:r w:rsidRPr="00EE0B87">
        <w:rPr>
          <w:color w:val="auto"/>
          <w:sz w:val="26"/>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8E401B5" w14:textId="72285B27" w:rsidR="00092478" w:rsidRPr="00EE0B87" w:rsidRDefault="00EE0B87">
      <w:pPr>
        <w:pStyle w:val="19"/>
        <w:ind w:firstLine="717"/>
        <w:jc w:val="both"/>
        <w:rPr>
          <w:color w:val="auto"/>
          <w:sz w:val="26"/>
        </w:rPr>
      </w:pPr>
      <w:r w:rsidRPr="00EE0B87">
        <w:rPr>
          <w:color w:val="auto"/>
          <w:sz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11360">
        <w:rPr>
          <w:color w:val="auto"/>
          <w:sz w:val="26"/>
        </w:rPr>
        <w:t>администрации Кыштымского городского округа</w:t>
      </w:r>
      <w:r w:rsidRPr="00EE0B87">
        <w:rPr>
          <w:color w:val="auto"/>
          <w:sz w:val="26"/>
        </w:rPr>
        <w:t>,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E224164" w14:textId="2750686E" w:rsidR="00092478" w:rsidRPr="00EE0B87" w:rsidRDefault="00F821AF">
      <w:pPr>
        <w:pStyle w:val="19"/>
        <w:tabs>
          <w:tab w:val="left" w:pos="0"/>
          <w:tab w:val="left" w:pos="1134"/>
        </w:tabs>
        <w:jc w:val="both"/>
        <w:rPr>
          <w:color w:val="auto"/>
          <w:sz w:val="26"/>
        </w:rPr>
      </w:pPr>
      <w:r w:rsidRPr="00F821AF">
        <w:rPr>
          <w:color w:val="auto"/>
          <w:sz w:val="26"/>
        </w:rPr>
        <w:t>58</w:t>
      </w:r>
      <w:r w:rsidR="00EE0B87" w:rsidRPr="00EE0B87">
        <w:rPr>
          <w:color w:val="auto"/>
          <w:sz w:val="26"/>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3335B7E" w14:textId="77777777" w:rsidR="00092478" w:rsidRPr="00EE0B87" w:rsidRDefault="00EE0B87">
      <w:pPr>
        <w:pStyle w:val="19"/>
        <w:tabs>
          <w:tab w:val="left" w:pos="0"/>
          <w:tab w:val="left" w:pos="1134"/>
        </w:tabs>
        <w:jc w:val="both"/>
        <w:rPr>
          <w:color w:val="auto"/>
          <w:sz w:val="26"/>
        </w:rPr>
      </w:pPr>
      <w:bookmarkStart w:id="30" w:name="bookmark678"/>
      <w:bookmarkEnd w:id="30"/>
      <w:r w:rsidRPr="00EE0B87">
        <w:rPr>
          <w:color w:val="auto"/>
          <w:sz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449B32A" w14:textId="77777777" w:rsidR="00092478" w:rsidRPr="00EE0B87" w:rsidRDefault="00EE0B87">
      <w:pPr>
        <w:pStyle w:val="19"/>
        <w:tabs>
          <w:tab w:val="left" w:pos="993"/>
        </w:tabs>
        <w:jc w:val="both"/>
        <w:rPr>
          <w:color w:val="auto"/>
          <w:sz w:val="26"/>
        </w:rPr>
      </w:pPr>
      <w:r w:rsidRPr="00EE0B87">
        <w:rPr>
          <w:color w:val="auto"/>
          <w:sz w:val="26"/>
        </w:rPr>
        <w:t>1)  Федеральным законом от 27.07.2010 г. № 210-ФЗ «Об организации предоставления государственных и муниципальных услуг».</w:t>
      </w:r>
    </w:p>
    <w:p w14:paraId="1A6B0330" w14:textId="34684C70" w:rsidR="00092478" w:rsidRPr="00EE0B87" w:rsidRDefault="00EE0B87">
      <w:pPr>
        <w:pStyle w:val="19"/>
        <w:tabs>
          <w:tab w:val="left" w:pos="667"/>
          <w:tab w:val="left" w:pos="993"/>
        </w:tabs>
        <w:jc w:val="both"/>
        <w:rPr>
          <w:color w:val="auto"/>
          <w:sz w:val="26"/>
        </w:rPr>
      </w:pPr>
      <w:r w:rsidRPr="00EE0B87">
        <w:rPr>
          <w:color w:val="auto"/>
          <w:sz w:val="26"/>
        </w:rPr>
        <w:t>2) постановлением Правительства Российской Федерации от 20.11.2012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666135E" w14:textId="20493ED4" w:rsidR="00092478" w:rsidRDefault="00092478">
      <w:pPr>
        <w:pStyle w:val="19"/>
        <w:tabs>
          <w:tab w:val="left" w:pos="667"/>
          <w:tab w:val="left" w:pos="993"/>
        </w:tabs>
        <w:ind w:firstLine="0"/>
        <w:jc w:val="both"/>
        <w:rPr>
          <w:color w:val="auto"/>
          <w:sz w:val="26"/>
        </w:rPr>
      </w:pPr>
    </w:p>
    <w:p w14:paraId="34FC1233" w14:textId="4552F76F" w:rsidR="00EE0B87" w:rsidRDefault="00EE0B87">
      <w:pPr>
        <w:pStyle w:val="19"/>
        <w:tabs>
          <w:tab w:val="left" w:pos="667"/>
          <w:tab w:val="left" w:pos="993"/>
        </w:tabs>
        <w:ind w:firstLine="0"/>
        <w:jc w:val="both"/>
        <w:rPr>
          <w:color w:val="auto"/>
          <w:sz w:val="26"/>
        </w:rPr>
      </w:pPr>
    </w:p>
    <w:p w14:paraId="1AEB2D0D" w14:textId="16DF1C3F" w:rsidR="00EE0B87" w:rsidRDefault="00EE0B87">
      <w:pPr>
        <w:pStyle w:val="19"/>
        <w:tabs>
          <w:tab w:val="left" w:pos="667"/>
          <w:tab w:val="left" w:pos="993"/>
        </w:tabs>
        <w:ind w:firstLine="0"/>
        <w:jc w:val="both"/>
        <w:rPr>
          <w:color w:val="auto"/>
          <w:sz w:val="26"/>
        </w:rPr>
      </w:pPr>
    </w:p>
    <w:p w14:paraId="084B5B9B" w14:textId="77777777" w:rsidR="00C518B9" w:rsidRPr="00EE0B87" w:rsidRDefault="00C518B9">
      <w:pPr>
        <w:pStyle w:val="19"/>
        <w:tabs>
          <w:tab w:val="left" w:pos="667"/>
          <w:tab w:val="left" w:pos="993"/>
        </w:tabs>
        <w:ind w:firstLine="0"/>
        <w:jc w:val="both"/>
        <w:rPr>
          <w:color w:val="auto"/>
          <w:sz w:val="26"/>
        </w:rPr>
      </w:pPr>
    </w:p>
    <w:p w14:paraId="6501C933" w14:textId="77777777" w:rsidR="00092478" w:rsidRPr="00EE0B87" w:rsidRDefault="00EE0B87">
      <w:pPr>
        <w:pStyle w:val="19"/>
        <w:tabs>
          <w:tab w:val="left" w:pos="667"/>
          <w:tab w:val="left" w:pos="993"/>
        </w:tabs>
        <w:ind w:firstLine="0"/>
        <w:jc w:val="both"/>
        <w:rPr>
          <w:color w:val="auto"/>
          <w:sz w:val="26"/>
        </w:rPr>
      </w:pPr>
      <w:bookmarkStart w:id="31" w:name="bookmark679"/>
      <w:bookmarkEnd w:id="31"/>
      <w:r w:rsidRPr="00EE0B87">
        <w:rPr>
          <w:color w:val="auto"/>
          <w:sz w:val="26"/>
        </w:rPr>
        <w:t xml:space="preserve">Управляющий делами </w:t>
      </w:r>
    </w:p>
    <w:p w14:paraId="10909162" w14:textId="77777777" w:rsidR="00092478" w:rsidRPr="00EE0B87" w:rsidRDefault="00EE0B87">
      <w:pPr>
        <w:pStyle w:val="19"/>
        <w:ind w:firstLine="0"/>
        <w:jc w:val="both"/>
        <w:rPr>
          <w:color w:val="auto"/>
          <w:sz w:val="26"/>
        </w:rPr>
      </w:pPr>
      <w:r w:rsidRPr="00EE0B87">
        <w:rPr>
          <w:color w:val="auto"/>
          <w:sz w:val="26"/>
        </w:rPr>
        <w:t>администрации Кыштымского городского округа</w:t>
      </w:r>
      <w:r w:rsidRPr="00EE0B87">
        <w:rPr>
          <w:color w:val="auto"/>
          <w:sz w:val="26"/>
        </w:rPr>
        <w:tab/>
      </w:r>
      <w:r w:rsidRPr="00EE0B87">
        <w:rPr>
          <w:color w:val="auto"/>
          <w:sz w:val="26"/>
        </w:rPr>
        <w:tab/>
      </w:r>
      <w:r w:rsidRPr="00EE0B87">
        <w:rPr>
          <w:color w:val="auto"/>
          <w:sz w:val="26"/>
        </w:rPr>
        <w:tab/>
      </w:r>
      <w:r w:rsidRPr="00EE0B87">
        <w:rPr>
          <w:color w:val="auto"/>
          <w:sz w:val="26"/>
        </w:rPr>
        <w:tab/>
        <w:t>Н.А. Зябликова</w:t>
      </w:r>
    </w:p>
    <w:p w14:paraId="152606A4" w14:textId="77777777" w:rsidR="00092478" w:rsidRPr="00247490" w:rsidRDefault="00EE0B87">
      <w:pPr>
        <w:pageBreakBefore/>
        <w:ind w:left="-3840"/>
        <w:jc w:val="right"/>
        <w:rPr>
          <w:rFonts w:ascii="Times New Roman" w:hAnsi="Times New Roman"/>
          <w:color w:val="auto"/>
          <w:sz w:val="26"/>
          <w:szCs w:val="26"/>
        </w:rPr>
      </w:pPr>
      <w:r w:rsidRPr="00247490">
        <w:rPr>
          <w:rFonts w:ascii="Times New Roman" w:hAnsi="Times New Roman"/>
          <w:color w:val="auto"/>
          <w:sz w:val="26"/>
          <w:szCs w:val="26"/>
        </w:rPr>
        <w:lastRenderedPageBreak/>
        <w:t>Приложение 1</w:t>
      </w:r>
    </w:p>
    <w:p w14:paraId="6ED9713B" w14:textId="77777777" w:rsidR="00092478" w:rsidRPr="00247490" w:rsidRDefault="00EE0B87">
      <w:pPr>
        <w:jc w:val="right"/>
        <w:rPr>
          <w:rFonts w:ascii="Times New Roman" w:hAnsi="Times New Roman"/>
          <w:color w:val="auto"/>
          <w:sz w:val="26"/>
          <w:szCs w:val="26"/>
        </w:rPr>
      </w:pPr>
      <w:r w:rsidRPr="00247490">
        <w:rPr>
          <w:rFonts w:ascii="Times New Roman" w:hAnsi="Times New Roman"/>
          <w:color w:val="auto"/>
          <w:sz w:val="26"/>
          <w:szCs w:val="26"/>
        </w:rPr>
        <w:t xml:space="preserve">к административному регламенту </w:t>
      </w:r>
    </w:p>
    <w:p w14:paraId="26D9D25B" w14:textId="77777777" w:rsidR="00092478" w:rsidRPr="00247490" w:rsidRDefault="00EE0B87">
      <w:pPr>
        <w:jc w:val="right"/>
        <w:rPr>
          <w:rFonts w:ascii="Times New Roman" w:hAnsi="Times New Roman"/>
          <w:color w:val="auto"/>
          <w:sz w:val="26"/>
          <w:szCs w:val="26"/>
        </w:rPr>
      </w:pPr>
      <w:r w:rsidRPr="00247490">
        <w:rPr>
          <w:rFonts w:ascii="Times New Roman" w:hAnsi="Times New Roman"/>
          <w:color w:val="auto"/>
          <w:sz w:val="26"/>
          <w:szCs w:val="26"/>
        </w:rPr>
        <w:t xml:space="preserve">предоставления муниципальной услуги </w:t>
      </w:r>
    </w:p>
    <w:p w14:paraId="6BF0311C" w14:textId="77777777" w:rsidR="00E11B3D" w:rsidRPr="003E213C" w:rsidRDefault="00EE0B87" w:rsidP="00E11B3D">
      <w:pPr>
        <w:jc w:val="right"/>
        <w:rPr>
          <w:rFonts w:ascii="Times New Roman" w:hAnsi="Times New Roman" w:cs="Times New Roman"/>
          <w:sz w:val="26"/>
          <w:szCs w:val="28"/>
        </w:rPr>
      </w:pPr>
      <w:r w:rsidRPr="00247490">
        <w:rPr>
          <w:rFonts w:ascii="Times New Roman" w:hAnsi="Times New Roman"/>
          <w:color w:val="auto"/>
          <w:sz w:val="26"/>
          <w:szCs w:val="26"/>
        </w:rPr>
        <w:t>«</w:t>
      </w:r>
      <w:r w:rsidR="00E11B3D" w:rsidRPr="003E213C">
        <w:rPr>
          <w:rFonts w:ascii="Times New Roman" w:hAnsi="Times New Roman" w:cs="Times New Roman"/>
          <w:sz w:val="26"/>
          <w:szCs w:val="28"/>
        </w:rPr>
        <w:t xml:space="preserve">Информационное обеспечение </w:t>
      </w:r>
    </w:p>
    <w:p w14:paraId="7898F136" w14:textId="77777777" w:rsidR="00E11B3D" w:rsidRPr="003E213C" w:rsidRDefault="00E11B3D" w:rsidP="00E11B3D">
      <w:pPr>
        <w:jc w:val="right"/>
        <w:rPr>
          <w:rFonts w:ascii="Times New Roman" w:hAnsi="Times New Roman" w:cs="Times New Roman"/>
          <w:sz w:val="26"/>
          <w:szCs w:val="28"/>
        </w:rPr>
      </w:pPr>
      <w:proofErr w:type="gramStart"/>
      <w:r w:rsidRPr="003E213C">
        <w:rPr>
          <w:rFonts w:ascii="Times New Roman" w:hAnsi="Times New Roman" w:cs="Times New Roman"/>
          <w:sz w:val="26"/>
          <w:szCs w:val="28"/>
        </w:rPr>
        <w:t>физических  и</w:t>
      </w:r>
      <w:proofErr w:type="gramEnd"/>
      <w:r w:rsidRPr="003E213C">
        <w:rPr>
          <w:rFonts w:ascii="Times New Roman" w:hAnsi="Times New Roman" w:cs="Times New Roman"/>
          <w:sz w:val="26"/>
          <w:szCs w:val="28"/>
        </w:rPr>
        <w:t xml:space="preserve"> юридических лиц на основе </w:t>
      </w:r>
    </w:p>
    <w:p w14:paraId="1E6A9024"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документов Архивного фонда Российской</w:t>
      </w:r>
    </w:p>
    <w:p w14:paraId="792881BA"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Федерации и других архивных документов, </w:t>
      </w:r>
    </w:p>
    <w:p w14:paraId="2205B5CE"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предоставление архивных справок, </w:t>
      </w:r>
    </w:p>
    <w:p w14:paraId="5E385A67" w14:textId="501C75C7" w:rsidR="00092478" w:rsidRPr="00247490" w:rsidRDefault="00E11B3D" w:rsidP="00E11B3D">
      <w:pPr>
        <w:jc w:val="right"/>
        <w:rPr>
          <w:rFonts w:ascii="Times New Roman" w:hAnsi="Times New Roman"/>
          <w:color w:val="auto"/>
          <w:sz w:val="26"/>
          <w:szCs w:val="26"/>
        </w:rPr>
      </w:pPr>
      <w:r w:rsidRPr="003E213C">
        <w:rPr>
          <w:rFonts w:ascii="Times New Roman" w:hAnsi="Times New Roman" w:cs="Times New Roman"/>
          <w:sz w:val="26"/>
          <w:szCs w:val="28"/>
        </w:rPr>
        <w:t>архивных выписок и копий архивных документов</w:t>
      </w:r>
      <w:r w:rsidR="00EE0B87" w:rsidRPr="00247490">
        <w:rPr>
          <w:rFonts w:ascii="Times New Roman" w:hAnsi="Times New Roman"/>
          <w:color w:val="auto"/>
          <w:sz w:val="26"/>
          <w:szCs w:val="26"/>
        </w:rPr>
        <w:t>»</w:t>
      </w:r>
    </w:p>
    <w:p w14:paraId="32F10333" w14:textId="77777777" w:rsidR="00092478" w:rsidRPr="00EE0B87" w:rsidRDefault="00092478">
      <w:pPr>
        <w:jc w:val="right"/>
        <w:rPr>
          <w:rFonts w:ascii="Times New Roman" w:hAnsi="Times New Roman"/>
          <w:color w:val="auto"/>
        </w:rPr>
      </w:pPr>
    </w:p>
    <w:p w14:paraId="631496F0" w14:textId="77777777" w:rsidR="00092478" w:rsidRPr="00EE0B87" w:rsidRDefault="00092478">
      <w:pPr>
        <w:jc w:val="right"/>
        <w:rPr>
          <w:rFonts w:ascii="Times New Roman" w:hAnsi="Times New Roman"/>
          <w:color w:val="auto"/>
        </w:rPr>
      </w:pPr>
    </w:p>
    <w:p w14:paraId="27EF661B" w14:textId="77777777" w:rsidR="00092478" w:rsidRPr="00EE0B87" w:rsidRDefault="00EE0B87">
      <w:pPr>
        <w:pStyle w:val="19"/>
        <w:ind w:firstLine="0"/>
        <w:jc w:val="center"/>
        <w:rPr>
          <w:color w:val="auto"/>
          <w:sz w:val="26"/>
        </w:rPr>
      </w:pPr>
      <w:r w:rsidRPr="00EE0B87">
        <w:rPr>
          <w:color w:val="auto"/>
          <w:sz w:val="26"/>
        </w:rPr>
        <w:t>Перечень признаков, определяющих вариант предоставления муниципальной услуги</w:t>
      </w:r>
    </w:p>
    <w:p w14:paraId="262CE962" w14:textId="77777777" w:rsidR="00092478" w:rsidRPr="00EE0B87" w:rsidRDefault="00092478">
      <w:pPr>
        <w:pStyle w:val="19"/>
        <w:ind w:firstLine="0"/>
        <w:jc w:val="center"/>
        <w:rPr>
          <w:color w:val="auto"/>
          <w:sz w:val="26"/>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4801"/>
        <w:gridCol w:w="4801"/>
      </w:tblGrid>
      <w:tr w:rsidR="00EE0B87" w:rsidRPr="00EE0B87" w14:paraId="0962C211" w14:textId="77777777">
        <w:tc>
          <w:tcPr>
            <w:tcW w:w="4801" w:type="dxa"/>
            <w:tcBorders>
              <w:top w:val="single" w:sz="4" w:space="0" w:color="000000"/>
              <w:left w:val="single" w:sz="4" w:space="0" w:color="000000"/>
              <w:bottom w:val="single" w:sz="4" w:space="0" w:color="000000"/>
            </w:tcBorders>
            <w:tcMar>
              <w:top w:w="55" w:type="dxa"/>
              <w:left w:w="55" w:type="dxa"/>
              <w:bottom w:w="55" w:type="dxa"/>
              <w:right w:w="55" w:type="dxa"/>
            </w:tcMar>
          </w:tcPr>
          <w:p w14:paraId="24022AB2" w14:textId="77777777" w:rsidR="00092478" w:rsidRPr="00EE0B87" w:rsidRDefault="00EE0B87">
            <w:pPr>
              <w:pStyle w:val="af2"/>
              <w:jc w:val="center"/>
              <w:rPr>
                <w:color w:val="auto"/>
              </w:rPr>
            </w:pPr>
            <w:r w:rsidRPr="00EE0B87">
              <w:rPr>
                <w:rFonts w:ascii="Times New Roman" w:hAnsi="Times New Roman"/>
                <w:color w:val="auto"/>
              </w:rPr>
              <w:t>Вариант представления муниципальной услуги</w:t>
            </w:r>
          </w:p>
        </w:tc>
        <w:tc>
          <w:tcPr>
            <w:tcW w:w="48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22CBD31" w14:textId="77777777" w:rsidR="00092478" w:rsidRPr="00EE0B87" w:rsidRDefault="00EE0B87">
            <w:pPr>
              <w:pStyle w:val="af2"/>
              <w:jc w:val="center"/>
              <w:rPr>
                <w:color w:val="auto"/>
              </w:rPr>
            </w:pPr>
            <w:r w:rsidRPr="00EE0B87">
              <w:rPr>
                <w:rFonts w:ascii="Times New Roman" w:hAnsi="Times New Roman"/>
                <w:color w:val="auto"/>
              </w:rPr>
              <w:t>Признак заявителя</w:t>
            </w:r>
          </w:p>
        </w:tc>
      </w:tr>
      <w:tr w:rsidR="00EE0B87" w:rsidRPr="00EE0B87" w14:paraId="54C5170B" w14:textId="77777777">
        <w:tc>
          <w:tcPr>
            <w:tcW w:w="4801" w:type="dxa"/>
            <w:tcBorders>
              <w:left w:val="single" w:sz="4" w:space="0" w:color="000000"/>
              <w:bottom w:val="single" w:sz="4" w:space="0" w:color="000000"/>
            </w:tcBorders>
            <w:tcMar>
              <w:top w:w="55" w:type="dxa"/>
              <w:left w:w="55" w:type="dxa"/>
              <w:bottom w:w="55" w:type="dxa"/>
              <w:right w:w="55" w:type="dxa"/>
            </w:tcMar>
          </w:tcPr>
          <w:p w14:paraId="7E2A0278" w14:textId="58A9462D" w:rsidR="00E11B3D" w:rsidRPr="00E11B3D" w:rsidRDefault="00E11B3D" w:rsidP="00E11B3D">
            <w:pPr>
              <w:jc w:val="both"/>
              <w:rPr>
                <w:rFonts w:ascii="Times New Roman" w:hAnsi="Times New Roman" w:cs="Times New Roman"/>
                <w:szCs w:val="24"/>
              </w:rPr>
            </w:pPr>
            <w:r w:rsidRPr="00E11B3D">
              <w:rPr>
                <w:rFonts w:ascii="Times New Roman" w:hAnsi="Times New Roman" w:cs="Times New Roman"/>
                <w:szCs w:val="24"/>
              </w:rPr>
              <w:t xml:space="preserve">Информационное </w:t>
            </w:r>
            <w:proofErr w:type="gramStart"/>
            <w:r w:rsidRPr="00E11B3D">
              <w:rPr>
                <w:rFonts w:ascii="Times New Roman" w:hAnsi="Times New Roman" w:cs="Times New Roman"/>
                <w:szCs w:val="24"/>
              </w:rPr>
              <w:t>обеспечение  физических</w:t>
            </w:r>
            <w:proofErr w:type="gramEnd"/>
            <w:r w:rsidRPr="00E11B3D">
              <w:rPr>
                <w:rFonts w:ascii="Times New Roman" w:hAnsi="Times New Roman" w:cs="Times New Roman"/>
                <w:szCs w:val="24"/>
              </w:rPr>
              <w:t xml:space="preserve">  и юридических лиц на основе </w:t>
            </w:r>
          </w:p>
          <w:p w14:paraId="2CADB187" w14:textId="77777777" w:rsidR="00E11B3D" w:rsidRPr="00E11B3D" w:rsidRDefault="00E11B3D" w:rsidP="00E11B3D">
            <w:pPr>
              <w:jc w:val="both"/>
              <w:rPr>
                <w:rFonts w:ascii="Times New Roman" w:hAnsi="Times New Roman" w:cs="Times New Roman"/>
                <w:szCs w:val="24"/>
              </w:rPr>
            </w:pPr>
            <w:r w:rsidRPr="00E11B3D">
              <w:rPr>
                <w:rFonts w:ascii="Times New Roman" w:hAnsi="Times New Roman" w:cs="Times New Roman"/>
                <w:szCs w:val="24"/>
              </w:rPr>
              <w:t>документов Архивного фонда Российской</w:t>
            </w:r>
          </w:p>
          <w:p w14:paraId="2CBBC1AC" w14:textId="70F60AD4" w:rsidR="00092478" w:rsidRPr="00EE0B87" w:rsidRDefault="00E11B3D" w:rsidP="00E11B3D">
            <w:pPr>
              <w:jc w:val="both"/>
              <w:rPr>
                <w:color w:val="auto"/>
              </w:rPr>
            </w:pPr>
            <w:r w:rsidRPr="00E11B3D">
              <w:rPr>
                <w:rFonts w:ascii="Times New Roman" w:hAnsi="Times New Roman" w:cs="Times New Roman"/>
                <w:szCs w:val="24"/>
              </w:rPr>
              <w:t>Федерации и других архивных документов, предоставление архивных справок, архивных выписок и копий архивных документов</w:t>
            </w:r>
          </w:p>
        </w:tc>
        <w:tc>
          <w:tcPr>
            <w:tcW w:w="4801" w:type="dxa"/>
            <w:tcBorders>
              <w:left w:val="single" w:sz="4" w:space="0" w:color="000000"/>
              <w:bottom w:val="single" w:sz="4" w:space="0" w:color="000000"/>
              <w:right w:val="single" w:sz="4" w:space="0" w:color="000000"/>
            </w:tcBorders>
            <w:tcMar>
              <w:top w:w="55" w:type="dxa"/>
              <w:left w:w="55" w:type="dxa"/>
              <w:bottom w:w="55" w:type="dxa"/>
              <w:right w:w="55" w:type="dxa"/>
            </w:tcMar>
          </w:tcPr>
          <w:p w14:paraId="3A01B67F" w14:textId="77777777" w:rsidR="00092478" w:rsidRPr="00EE0B87" w:rsidRDefault="00EE0B87">
            <w:pPr>
              <w:pStyle w:val="af2"/>
              <w:jc w:val="center"/>
              <w:rPr>
                <w:rFonts w:ascii="Times New Roman" w:hAnsi="Times New Roman"/>
                <w:color w:val="auto"/>
              </w:rPr>
            </w:pPr>
            <w:r w:rsidRPr="00EE0B87">
              <w:rPr>
                <w:rFonts w:ascii="Times New Roman" w:hAnsi="Times New Roman"/>
                <w:color w:val="auto"/>
              </w:rPr>
              <w:t>Физическое лицо</w:t>
            </w:r>
          </w:p>
          <w:p w14:paraId="6EC2FA9E" w14:textId="77777777" w:rsidR="00092478" w:rsidRPr="00EE0B87" w:rsidRDefault="00EE0B87">
            <w:pPr>
              <w:pStyle w:val="af2"/>
              <w:jc w:val="center"/>
              <w:rPr>
                <w:rFonts w:ascii="Times New Roman" w:hAnsi="Times New Roman"/>
                <w:color w:val="auto"/>
              </w:rPr>
            </w:pPr>
            <w:r w:rsidRPr="00EE0B87">
              <w:rPr>
                <w:rFonts w:ascii="Times New Roman" w:hAnsi="Times New Roman"/>
                <w:color w:val="auto"/>
              </w:rPr>
              <w:t>Юридическое лицо</w:t>
            </w:r>
          </w:p>
          <w:p w14:paraId="491564B4" w14:textId="77777777" w:rsidR="00092478" w:rsidRPr="00EE0B87" w:rsidRDefault="00EE0B87">
            <w:pPr>
              <w:pStyle w:val="af2"/>
              <w:jc w:val="center"/>
              <w:rPr>
                <w:color w:val="auto"/>
              </w:rPr>
            </w:pPr>
            <w:r w:rsidRPr="00EE0B87">
              <w:rPr>
                <w:rFonts w:ascii="Times New Roman" w:hAnsi="Times New Roman"/>
                <w:color w:val="auto"/>
              </w:rPr>
              <w:t>Индивидуальный предприниматель</w:t>
            </w:r>
          </w:p>
        </w:tc>
      </w:tr>
      <w:tr w:rsidR="00EE0B87" w:rsidRPr="00EE0B87" w14:paraId="55EA6BF4" w14:textId="77777777">
        <w:tc>
          <w:tcPr>
            <w:tcW w:w="4801" w:type="dxa"/>
            <w:tcBorders>
              <w:left w:val="single" w:sz="4" w:space="0" w:color="000000"/>
              <w:bottom w:val="single" w:sz="4" w:space="0" w:color="000000"/>
            </w:tcBorders>
            <w:tcMar>
              <w:top w:w="55" w:type="dxa"/>
              <w:left w:w="55" w:type="dxa"/>
              <w:bottom w:w="55" w:type="dxa"/>
              <w:right w:w="55" w:type="dxa"/>
            </w:tcMar>
          </w:tcPr>
          <w:p w14:paraId="2811F00B" w14:textId="4EA0D4EA" w:rsidR="00092478" w:rsidRPr="00EE0B87" w:rsidRDefault="00EE0B87">
            <w:pPr>
              <w:pStyle w:val="af2"/>
              <w:jc w:val="center"/>
              <w:rPr>
                <w:color w:val="auto"/>
              </w:rPr>
            </w:pPr>
            <w:r w:rsidRPr="00EE0B87">
              <w:rPr>
                <w:rFonts w:ascii="Times New Roman" w:hAnsi="Times New Roman"/>
                <w:color w:val="auto"/>
              </w:rPr>
              <w:t>Исправление допущенных опечаток и ошибок в выданных результат</w:t>
            </w:r>
            <w:r w:rsidR="00E11B3D">
              <w:rPr>
                <w:rFonts w:ascii="Times New Roman" w:hAnsi="Times New Roman"/>
                <w:color w:val="auto"/>
              </w:rPr>
              <w:t>ах</w:t>
            </w:r>
            <w:r w:rsidRPr="00EE0B87">
              <w:rPr>
                <w:rFonts w:ascii="Times New Roman" w:hAnsi="Times New Roman"/>
                <w:color w:val="auto"/>
              </w:rPr>
              <w:t xml:space="preserve"> предоставления муниципальной услуги документах</w:t>
            </w:r>
          </w:p>
        </w:tc>
        <w:tc>
          <w:tcPr>
            <w:tcW w:w="480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33290D0" w14:textId="77777777" w:rsidR="00092478" w:rsidRPr="00EE0B87" w:rsidRDefault="00EE0B87">
            <w:pPr>
              <w:pStyle w:val="af2"/>
              <w:jc w:val="center"/>
              <w:rPr>
                <w:color w:val="auto"/>
              </w:rPr>
            </w:pPr>
            <w:r w:rsidRPr="00EE0B87">
              <w:rPr>
                <w:rFonts w:ascii="Times New Roman" w:hAnsi="Times New Roman"/>
                <w:color w:val="auto"/>
              </w:rPr>
              <w:t>Заявитель, ранее обратившийся за получением муниципальной услуги, по результатам предоставления которой выданы документы с допущенными опечатками и (или) ошибками</w:t>
            </w:r>
          </w:p>
        </w:tc>
      </w:tr>
      <w:tr w:rsidR="00EE0B87" w:rsidRPr="00EE0B87" w14:paraId="2F18ABA5" w14:textId="77777777">
        <w:tc>
          <w:tcPr>
            <w:tcW w:w="4801" w:type="dxa"/>
            <w:tcBorders>
              <w:left w:val="single" w:sz="4" w:space="0" w:color="000000"/>
              <w:bottom w:val="single" w:sz="4" w:space="0" w:color="000000"/>
            </w:tcBorders>
            <w:tcMar>
              <w:top w:w="55" w:type="dxa"/>
              <w:left w:w="55" w:type="dxa"/>
              <w:bottom w:w="55" w:type="dxa"/>
              <w:right w:w="55" w:type="dxa"/>
            </w:tcMar>
          </w:tcPr>
          <w:p w14:paraId="1D3C5B2A" w14:textId="77777777" w:rsidR="00092478" w:rsidRPr="00EE0B87" w:rsidRDefault="00EE0B87">
            <w:pPr>
              <w:pStyle w:val="af2"/>
              <w:jc w:val="center"/>
              <w:rPr>
                <w:color w:val="auto"/>
              </w:rPr>
            </w:pPr>
            <w:r w:rsidRPr="00EE0B87">
              <w:rPr>
                <w:rFonts w:ascii="Times New Roman" w:hAnsi="Times New Roman"/>
                <w:color w:val="auto"/>
              </w:rPr>
              <w:t>Получение дубликата документа, выданного по результатам предоставления муниципальной услуги</w:t>
            </w:r>
          </w:p>
        </w:tc>
        <w:tc>
          <w:tcPr>
            <w:tcW w:w="4801" w:type="dxa"/>
            <w:tcBorders>
              <w:left w:val="single" w:sz="4" w:space="0" w:color="000000"/>
              <w:bottom w:val="single" w:sz="4" w:space="0" w:color="000000"/>
              <w:right w:val="single" w:sz="4" w:space="0" w:color="000000"/>
            </w:tcBorders>
            <w:tcMar>
              <w:top w:w="55" w:type="dxa"/>
              <w:left w:w="55" w:type="dxa"/>
              <w:bottom w:w="55" w:type="dxa"/>
              <w:right w:w="55" w:type="dxa"/>
            </w:tcMar>
          </w:tcPr>
          <w:p w14:paraId="2F8226D6" w14:textId="77777777" w:rsidR="00092478" w:rsidRPr="00EE0B87" w:rsidRDefault="00EE0B87">
            <w:pPr>
              <w:pStyle w:val="af2"/>
              <w:jc w:val="center"/>
              <w:rPr>
                <w:color w:val="auto"/>
              </w:rPr>
            </w:pPr>
            <w:r w:rsidRPr="00EE0B87">
              <w:rPr>
                <w:rFonts w:ascii="Times New Roman" w:hAnsi="Times New Roman"/>
                <w:color w:val="auto"/>
              </w:rPr>
              <w:t>Заявитель, ранее обратившийся за получением муниципальной услуги, по результатам предоставления которой был выдан документ, предусмотренный пунктом 11 настоящего административного регламента</w:t>
            </w:r>
          </w:p>
        </w:tc>
      </w:tr>
      <w:tr w:rsidR="00092478" w:rsidRPr="00EE0B87" w14:paraId="1F01FDCC" w14:textId="77777777">
        <w:tc>
          <w:tcPr>
            <w:tcW w:w="4801" w:type="dxa"/>
            <w:tcBorders>
              <w:left w:val="single" w:sz="4" w:space="0" w:color="000000"/>
              <w:bottom w:val="single" w:sz="4" w:space="0" w:color="000000"/>
            </w:tcBorders>
            <w:tcMar>
              <w:top w:w="55" w:type="dxa"/>
              <w:left w:w="55" w:type="dxa"/>
              <w:bottom w:w="55" w:type="dxa"/>
              <w:right w:w="55" w:type="dxa"/>
            </w:tcMar>
          </w:tcPr>
          <w:p w14:paraId="607DB2DB" w14:textId="77777777" w:rsidR="00092478" w:rsidRPr="00EE0B87" w:rsidRDefault="00EE0B87">
            <w:pPr>
              <w:pStyle w:val="af2"/>
              <w:jc w:val="center"/>
              <w:rPr>
                <w:color w:val="auto"/>
              </w:rPr>
            </w:pPr>
            <w:r w:rsidRPr="00EE0B87">
              <w:rPr>
                <w:rFonts w:ascii="Times New Roman" w:hAnsi="Times New Roman"/>
                <w:color w:val="auto"/>
              </w:rPr>
              <w:t>Оставление запроса заявителя о предоставлении муниципальной услуги без рассмотрения</w:t>
            </w:r>
          </w:p>
        </w:tc>
        <w:tc>
          <w:tcPr>
            <w:tcW w:w="480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435433" w14:textId="77777777" w:rsidR="00092478" w:rsidRPr="00EE0B87" w:rsidRDefault="00EE0B87">
            <w:pPr>
              <w:pStyle w:val="af2"/>
              <w:jc w:val="center"/>
              <w:rPr>
                <w:color w:val="auto"/>
              </w:rPr>
            </w:pPr>
            <w:r w:rsidRPr="00EE0B87">
              <w:rPr>
                <w:rFonts w:ascii="Times New Roman" w:hAnsi="Times New Roman"/>
                <w:color w:val="auto"/>
              </w:rPr>
              <w:t>Заявитель, ранее обратившийся за получением муниципальной услуги и желающий отозвать заявление о предоставлении муниципальной услуги</w:t>
            </w:r>
          </w:p>
        </w:tc>
      </w:tr>
    </w:tbl>
    <w:p w14:paraId="2A7249B6" w14:textId="77777777" w:rsidR="00092478" w:rsidRPr="00EE0B87" w:rsidRDefault="00092478">
      <w:pPr>
        <w:ind w:firstLine="709"/>
        <w:jc w:val="right"/>
        <w:rPr>
          <w:rFonts w:ascii="Times New Roman" w:hAnsi="Times New Roman"/>
          <w:color w:val="auto"/>
          <w:sz w:val="28"/>
        </w:rPr>
      </w:pPr>
    </w:p>
    <w:p w14:paraId="7D829358" w14:textId="77777777" w:rsidR="00092478" w:rsidRPr="00EE0B87" w:rsidRDefault="00092478">
      <w:pPr>
        <w:ind w:firstLine="709"/>
        <w:jc w:val="right"/>
        <w:rPr>
          <w:rFonts w:ascii="Times New Roman" w:hAnsi="Times New Roman"/>
          <w:color w:val="auto"/>
          <w:sz w:val="28"/>
        </w:rPr>
      </w:pPr>
    </w:p>
    <w:p w14:paraId="155B9B12" w14:textId="77777777" w:rsidR="00092478" w:rsidRPr="00EE0B87" w:rsidRDefault="00092478">
      <w:pPr>
        <w:ind w:firstLine="709"/>
        <w:jc w:val="right"/>
        <w:rPr>
          <w:rFonts w:ascii="Times New Roman" w:hAnsi="Times New Roman"/>
          <w:color w:val="auto"/>
          <w:sz w:val="28"/>
        </w:rPr>
      </w:pPr>
    </w:p>
    <w:p w14:paraId="7658BE01" w14:textId="77777777" w:rsidR="00092478" w:rsidRPr="00EE0B87" w:rsidRDefault="00092478">
      <w:pPr>
        <w:ind w:firstLine="709"/>
        <w:jc w:val="right"/>
        <w:rPr>
          <w:rFonts w:ascii="Times New Roman" w:hAnsi="Times New Roman"/>
          <w:color w:val="auto"/>
          <w:sz w:val="28"/>
        </w:rPr>
      </w:pPr>
    </w:p>
    <w:p w14:paraId="457E1C9B" w14:textId="77777777" w:rsidR="00092478" w:rsidRPr="00EE0B87" w:rsidRDefault="00092478">
      <w:pPr>
        <w:ind w:firstLine="709"/>
        <w:jc w:val="right"/>
        <w:rPr>
          <w:rFonts w:ascii="Times New Roman" w:hAnsi="Times New Roman"/>
          <w:color w:val="auto"/>
          <w:sz w:val="28"/>
        </w:rPr>
      </w:pPr>
    </w:p>
    <w:p w14:paraId="121C440C" w14:textId="77777777" w:rsidR="00092478" w:rsidRPr="00EE0B87" w:rsidRDefault="00092478">
      <w:pPr>
        <w:ind w:firstLine="709"/>
        <w:jc w:val="right"/>
        <w:rPr>
          <w:rFonts w:ascii="Times New Roman" w:hAnsi="Times New Roman"/>
          <w:color w:val="auto"/>
          <w:sz w:val="28"/>
        </w:rPr>
      </w:pPr>
    </w:p>
    <w:p w14:paraId="616B3CC0" w14:textId="77777777" w:rsidR="00092478" w:rsidRPr="00EE0B87" w:rsidRDefault="00092478">
      <w:pPr>
        <w:ind w:firstLine="709"/>
        <w:jc w:val="right"/>
        <w:rPr>
          <w:rFonts w:ascii="Times New Roman" w:hAnsi="Times New Roman"/>
          <w:color w:val="auto"/>
          <w:sz w:val="28"/>
        </w:rPr>
      </w:pPr>
    </w:p>
    <w:p w14:paraId="6A067B06" w14:textId="77777777" w:rsidR="00092478" w:rsidRPr="00EE0B87" w:rsidRDefault="00092478">
      <w:pPr>
        <w:ind w:firstLine="709"/>
        <w:jc w:val="right"/>
        <w:rPr>
          <w:rFonts w:ascii="Times New Roman" w:hAnsi="Times New Roman"/>
          <w:color w:val="auto"/>
          <w:sz w:val="28"/>
        </w:rPr>
      </w:pPr>
    </w:p>
    <w:p w14:paraId="15AA76E4" w14:textId="77777777" w:rsidR="00092478" w:rsidRPr="00EE0B87" w:rsidRDefault="00092478">
      <w:pPr>
        <w:ind w:firstLine="709"/>
        <w:jc w:val="right"/>
        <w:rPr>
          <w:rFonts w:ascii="Times New Roman" w:hAnsi="Times New Roman"/>
          <w:color w:val="auto"/>
          <w:sz w:val="28"/>
        </w:rPr>
      </w:pPr>
    </w:p>
    <w:p w14:paraId="479FB6E9" w14:textId="77777777" w:rsidR="00092478" w:rsidRPr="00EE0B87" w:rsidRDefault="00092478">
      <w:pPr>
        <w:ind w:firstLine="709"/>
        <w:jc w:val="right"/>
        <w:rPr>
          <w:rFonts w:ascii="Times New Roman" w:hAnsi="Times New Roman"/>
          <w:color w:val="auto"/>
          <w:sz w:val="28"/>
        </w:rPr>
      </w:pPr>
    </w:p>
    <w:p w14:paraId="5538D751" w14:textId="77777777" w:rsidR="00092478" w:rsidRPr="00EE0B87" w:rsidRDefault="00092478">
      <w:pPr>
        <w:ind w:firstLine="709"/>
        <w:jc w:val="right"/>
        <w:rPr>
          <w:rFonts w:ascii="Times New Roman" w:hAnsi="Times New Roman"/>
          <w:color w:val="auto"/>
          <w:sz w:val="28"/>
        </w:rPr>
      </w:pPr>
    </w:p>
    <w:p w14:paraId="00A933FE" w14:textId="77777777" w:rsidR="00092478" w:rsidRPr="00EE0B87" w:rsidRDefault="00092478">
      <w:pPr>
        <w:ind w:firstLine="709"/>
        <w:jc w:val="right"/>
        <w:rPr>
          <w:rFonts w:ascii="Times New Roman" w:hAnsi="Times New Roman"/>
          <w:color w:val="auto"/>
          <w:sz w:val="28"/>
        </w:rPr>
      </w:pPr>
    </w:p>
    <w:p w14:paraId="763C4A85" w14:textId="77777777" w:rsidR="00092478" w:rsidRPr="00EE0B87" w:rsidRDefault="00092478">
      <w:pPr>
        <w:ind w:firstLine="709"/>
        <w:jc w:val="right"/>
        <w:rPr>
          <w:rFonts w:ascii="Times New Roman" w:hAnsi="Times New Roman"/>
          <w:color w:val="auto"/>
          <w:sz w:val="28"/>
        </w:rPr>
      </w:pPr>
    </w:p>
    <w:p w14:paraId="1523B402" w14:textId="77777777" w:rsidR="00092478" w:rsidRPr="00247490" w:rsidRDefault="00EE0B87">
      <w:pPr>
        <w:ind w:firstLine="709"/>
        <w:jc w:val="right"/>
        <w:rPr>
          <w:rFonts w:ascii="Times New Roman" w:hAnsi="Times New Roman"/>
          <w:color w:val="auto"/>
          <w:sz w:val="26"/>
          <w:szCs w:val="26"/>
        </w:rPr>
      </w:pPr>
      <w:r w:rsidRPr="00247490">
        <w:rPr>
          <w:rFonts w:ascii="Times New Roman" w:hAnsi="Times New Roman"/>
          <w:color w:val="auto"/>
          <w:sz w:val="26"/>
          <w:szCs w:val="26"/>
        </w:rPr>
        <w:lastRenderedPageBreak/>
        <w:t>Приложение 2</w:t>
      </w:r>
    </w:p>
    <w:p w14:paraId="15BD5E5C" w14:textId="77777777" w:rsidR="00092478" w:rsidRPr="00247490" w:rsidRDefault="00EE0B87">
      <w:pPr>
        <w:ind w:firstLine="709"/>
        <w:jc w:val="right"/>
        <w:rPr>
          <w:rFonts w:ascii="Times New Roman" w:hAnsi="Times New Roman"/>
          <w:color w:val="auto"/>
          <w:sz w:val="26"/>
          <w:szCs w:val="26"/>
        </w:rPr>
      </w:pPr>
      <w:r w:rsidRPr="00247490">
        <w:rPr>
          <w:rFonts w:ascii="Times New Roman" w:hAnsi="Times New Roman"/>
          <w:color w:val="auto"/>
          <w:sz w:val="26"/>
          <w:szCs w:val="26"/>
        </w:rPr>
        <w:t>к административному регламенту</w:t>
      </w:r>
    </w:p>
    <w:p w14:paraId="57405C3C" w14:textId="77777777" w:rsidR="00E11B3D" w:rsidRPr="003E213C" w:rsidRDefault="00EE0B87" w:rsidP="00E11B3D">
      <w:pPr>
        <w:jc w:val="right"/>
        <w:rPr>
          <w:rFonts w:ascii="Times New Roman" w:hAnsi="Times New Roman" w:cs="Times New Roman"/>
          <w:sz w:val="26"/>
          <w:szCs w:val="28"/>
        </w:rPr>
      </w:pPr>
      <w:r w:rsidRPr="00247490">
        <w:rPr>
          <w:rFonts w:ascii="Times New Roman" w:hAnsi="Times New Roman"/>
          <w:color w:val="auto"/>
          <w:sz w:val="26"/>
          <w:szCs w:val="26"/>
        </w:rPr>
        <w:t>«</w:t>
      </w:r>
      <w:r w:rsidR="00E11B3D" w:rsidRPr="003E213C">
        <w:rPr>
          <w:rFonts w:ascii="Times New Roman" w:hAnsi="Times New Roman" w:cs="Times New Roman"/>
          <w:sz w:val="26"/>
          <w:szCs w:val="28"/>
        </w:rPr>
        <w:t xml:space="preserve">Информационное обеспечение </w:t>
      </w:r>
    </w:p>
    <w:p w14:paraId="5B1F46A2" w14:textId="77777777" w:rsidR="00E11B3D" w:rsidRPr="003E213C" w:rsidRDefault="00E11B3D" w:rsidP="00E11B3D">
      <w:pPr>
        <w:jc w:val="right"/>
        <w:rPr>
          <w:rFonts w:ascii="Times New Roman" w:hAnsi="Times New Roman" w:cs="Times New Roman"/>
          <w:sz w:val="26"/>
          <w:szCs w:val="28"/>
        </w:rPr>
      </w:pPr>
      <w:proofErr w:type="gramStart"/>
      <w:r w:rsidRPr="003E213C">
        <w:rPr>
          <w:rFonts w:ascii="Times New Roman" w:hAnsi="Times New Roman" w:cs="Times New Roman"/>
          <w:sz w:val="26"/>
          <w:szCs w:val="28"/>
        </w:rPr>
        <w:t>физических  и</w:t>
      </w:r>
      <w:proofErr w:type="gramEnd"/>
      <w:r w:rsidRPr="003E213C">
        <w:rPr>
          <w:rFonts w:ascii="Times New Roman" w:hAnsi="Times New Roman" w:cs="Times New Roman"/>
          <w:sz w:val="26"/>
          <w:szCs w:val="28"/>
        </w:rPr>
        <w:t xml:space="preserve"> юридических лиц на основе </w:t>
      </w:r>
    </w:p>
    <w:p w14:paraId="59E590B6"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документов Архивного фонда Российской</w:t>
      </w:r>
    </w:p>
    <w:p w14:paraId="56ED8A7B"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Федерации и других архивных документов, </w:t>
      </w:r>
    </w:p>
    <w:p w14:paraId="71E66DE4"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предоставление архивных справок, </w:t>
      </w:r>
    </w:p>
    <w:p w14:paraId="67DA5A3A" w14:textId="3012C288" w:rsidR="00092478" w:rsidRPr="00247490" w:rsidRDefault="00E11B3D" w:rsidP="00E11B3D">
      <w:pPr>
        <w:ind w:firstLine="709"/>
        <w:jc w:val="right"/>
        <w:rPr>
          <w:rFonts w:ascii="Times New Roman" w:hAnsi="Times New Roman"/>
          <w:color w:val="auto"/>
          <w:sz w:val="26"/>
          <w:szCs w:val="26"/>
        </w:rPr>
      </w:pPr>
      <w:r w:rsidRPr="003E213C">
        <w:rPr>
          <w:rFonts w:ascii="Times New Roman" w:hAnsi="Times New Roman" w:cs="Times New Roman"/>
          <w:sz w:val="26"/>
          <w:szCs w:val="28"/>
        </w:rPr>
        <w:t>архивных выписок и копий архивных документов</w:t>
      </w:r>
      <w:r w:rsidR="00EE0B87" w:rsidRPr="00247490">
        <w:rPr>
          <w:rFonts w:ascii="Times New Roman" w:hAnsi="Times New Roman"/>
          <w:color w:val="auto"/>
          <w:sz w:val="26"/>
          <w:szCs w:val="26"/>
        </w:rPr>
        <w:t>»</w:t>
      </w:r>
    </w:p>
    <w:p w14:paraId="3EC460CD" w14:textId="77777777" w:rsidR="00092478" w:rsidRPr="00EE0B87" w:rsidRDefault="00092478">
      <w:pPr>
        <w:ind w:firstLine="709"/>
        <w:jc w:val="right"/>
        <w:rPr>
          <w:rFonts w:ascii="Times New Roman" w:hAnsi="Times New Roman"/>
          <w:color w:val="auto"/>
        </w:rPr>
      </w:pPr>
    </w:p>
    <w:p w14:paraId="0EC26A5F" w14:textId="77777777" w:rsidR="00092478" w:rsidRPr="00EE0B87" w:rsidRDefault="00092478">
      <w:pPr>
        <w:ind w:firstLine="709"/>
        <w:jc w:val="right"/>
        <w:rPr>
          <w:rFonts w:ascii="Times New Roman" w:hAnsi="Times New Roman"/>
          <w:color w:val="auto"/>
        </w:rPr>
      </w:pPr>
    </w:p>
    <w:p w14:paraId="53778671" w14:textId="77777777" w:rsidR="00092478" w:rsidRPr="00EE0B87" w:rsidRDefault="00092478">
      <w:pPr>
        <w:ind w:firstLine="709"/>
        <w:jc w:val="right"/>
        <w:rPr>
          <w:rFonts w:ascii="Times New Roman" w:hAnsi="Times New Roman"/>
          <w:color w:val="auto"/>
        </w:rPr>
      </w:pPr>
    </w:p>
    <w:p w14:paraId="2B6D8547" w14:textId="77777777" w:rsidR="00092478" w:rsidRPr="00EE0B87" w:rsidRDefault="00EE0B87">
      <w:pPr>
        <w:ind w:firstLine="709"/>
        <w:jc w:val="right"/>
        <w:rPr>
          <w:rFonts w:ascii="Times New Roman" w:hAnsi="Times New Roman"/>
          <w:color w:val="auto"/>
        </w:rPr>
      </w:pPr>
      <w:r w:rsidRPr="00EE0B87">
        <w:rPr>
          <w:rFonts w:ascii="Times New Roman" w:hAnsi="Times New Roman"/>
          <w:color w:val="auto"/>
        </w:rPr>
        <w:t>_________________________________________</w:t>
      </w:r>
    </w:p>
    <w:p w14:paraId="239EC1AC" w14:textId="7371079C" w:rsidR="00092478" w:rsidRPr="00EE0B87" w:rsidRDefault="00EE0B87" w:rsidP="00EE0B87">
      <w:pPr>
        <w:ind w:firstLine="4536"/>
        <w:jc w:val="center"/>
        <w:rPr>
          <w:rFonts w:ascii="Times New Roman" w:hAnsi="Times New Roman"/>
          <w:color w:val="auto"/>
          <w:sz w:val="20"/>
        </w:rPr>
      </w:pPr>
      <w:r w:rsidRPr="00EE0B87">
        <w:rPr>
          <w:rFonts w:ascii="Times New Roman" w:hAnsi="Times New Roman"/>
          <w:color w:val="auto"/>
          <w:sz w:val="20"/>
        </w:rPr>
        <w:t>(должность, фамилия, инициалы)</w:t>
      </w:r>
    </w:p>
    <w:p w14:paraId="1C78A4E6"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От _________________________________________</w:t>
      </w:r>
    </w:p>
    <w:p w14:paraId="5B5AD4FC"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_________________________________________</w:t>
      </w:r>
    </w:p>
    <w:p w14:paraId="46A9A1AF"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_________________________________________</w:t>
      </w:r>
    </w:p>
    <w:p w14:paraId="74ACA41E"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_________________________________________</w:t>
      </w:r>
    </w:p>
    <w:p w14:paraId="1E21022B"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_________________________________________</w:t>
      </w:r>
    </w:p>
    <w:p w14:paraId="735CFB6B"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(для физических лиц – ФИО, ИНН,</w:t>
      </w:r>
    </w:p>
    <w:p w14:paraId="512622DE"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ОГРНИП (для индивидуальных предпринимателей);</w:t>
      </w:r>
    </w:p>
    <w:p w14:paraId="3F14872C"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 xml:space="preserve">для юридических лиц – полное и сокращенное </w:t>
      </w:r>
    </w:p>
    <w:p w14:paraId="11928BBD"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 xml:space="preserve">наименование, ИНН, ОГРН </w:t>
      </w:r>
    </w:p>
    <w:p w14:paraId="3E078297"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в лице – должность, ФИО)</w:t>
      </w:r>
    </w:p>
    <w:p w14:paraId="4129A5C9"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 xml:space="preserve">Адрес, почтовые </w:t>
      </w:r>
      <w:proofErr w:type="gramStart"/>
      <w:r w:rsidRPr="00EE0B87">
        <w:rPr>
          <w:rFonts w:ascii="Times New Roman" w:hAnsi="Times New Roman"/>
          <w:color w:val="auto"/>
          <w:sz w:val="26"/>
        </w:rPr>
        <w:t>реквизиты:_</w:t>
      </w:r>
      <w:proofErr w:type="gramEnd"/>
      <w:r w:rsidRPr="00EE0B87">
        <w:rPr>
          <w:rFonts w:ascii="Times New Roman" w:hAnsi="Times New Roman"/>
          <w:color w:val="auto"/>
          <w:sz w:val="26"/>
        </w:rPr>
        <w:t>__________________</w:t>
      </w:r>
    </w:p>
    <w:p w14:paraId="75C9DC12"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_________________________________________</w:t>
      </w:r>
    </w:p>
    <w:p w14:paraId="5C0C8663"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_________________________________________</w:t>
      </w:r>
    </w:p>
    <w:p w14:paraId="678C7AE0"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_________________________________________</w:t>
      </w:r>
    </w:p>
    <w:p w14:paraId="1352C755"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 xml:space="preserve">(для физических лиц – адрес </w:t>
      </w:r>
    </w:p>
    <w:p w14:paraId="69B5C731"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регистрации по месту жительства;</w:t>
      </w:r>
    </w:p>
    <w:p w14:paraId="7DA78F4B" w14:textId="77777777" w:rsidR="00092478" w:rsidRPr="00EE0B87" w:rsidRDefault="00EE0B87">
      <w:pPr>
        <w:ind w:firstLine="709"/>
        <w:jc w:val="right"/>
        <w:rPr>
          <w:rFonts w:ascii="Times New Roman" w:hAnsi="Times New Roman"/>
          <w:color w:val="auto"/>
          <w:sz w:val="20"/>
        </w:rPr>
      </w:pPr>
      <w:r w:rsidRPr="00EE0B87">
        <w:rPr>
          <w:rFonts w:ascii="Times New Roman" w:hAnsi="Times New Roman"/>
          <w:color w:val="auto"/>
          <w:sz w:val="20"/>
        </w:rPr>
        <w:t>для юридических лиц – место нахождения)</w:t>
      </w:r>
    </w:p>
    <w:p w14:paraId="2031310D"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 xml:space="preserve">Контактный </w:t>
      </w:r>
      <w:proofErr w:type="gramStart"/>
      <w:r w:rsidRPr="00EE0B87">
        <w:rPr>
          <w:rFonts w:ascii="Times New Roman" w:hAnsi="Times New Roman"/>
          <w:color w:val="auto"/>
          <w:sz w:val="26"/>
        </w:rPr>
        <w:t>телефон:_</w:t>
      </w:r>
      <w:proofErr w:type="gramEnd"/>
      <w:r w:rsidRPr="00EE0B87">
        <w:rPr>
          <w:rFonts w:ascii="Times New Roman" w:hAnsi="Times New Roman"/>
          <w:color w:val="auto"/>
          <w:sz w:val="26"/>
        </w:rPr>
        <w:t>__________________________</w:t>
      </w:r>
    </w:p>
    <w:p w14:paraId="1A337C7E" w14:textId="77777777" w:rsidR="00092478" w:rsidRPr="00EE0B87" w:rsidRDefault="00EE0B87">
      <w:pPr>
        <w:ind w:firstLine="709"/>
        <w:jc w:val="right"/>
        <w:rPr>
          <w:rFonts w:ascii="Times New Roman" w:hAnsi="Times New Roman"/>
          <w:color w:val="auto"/>
          <w:sz w:val="26"/>
        </w:rPr>
      </w:pPr>
      <w:r w:rsidRPr="00EE0B87">
        <w:rPr>
          <w:rFonts w:ascii="Times New Roman" w:hAnsi="Times New Roman"/>
          <w:color w:val="auto"/>
          <w:sz w:val="26"/>
        </w:rPr>
        <w:t xml:space="preserve">Адрес электронной </w:t>
      </w:r>
      <w:proofErr w:type="gramStart"/>
      <w:r w:rsidRPr="00EE0B87">
        <w:rPr>
          <w:rFonts w:ascii="Times New Roman" w:hAnsi="Times New Roman"/>
          <w:color w:val="auto"/>
          <w:sz w:val="26"/>
        </w:rPr>
        <w:t>почты:_</w:t>
      </w:r>
      <w:proofErr w:type="gramEnd"/>
      <w:r w:rsidRPr="00EE0B87">
        <w:rPr>
          <w:rFonts w:ascii="Times New Roman" w:hAnsi="Times New Roman"/>
          <w:color w:val="auto"/>
          <w:sz w:val="26"/>
        </w:rPr>
        <w:t>______________________</w:t>
      </w:r>
    </w:p>
    <w:p w14:paraId="443BAD2A" w14:textId="77777777" w:rsidR="00092478" w:rsidRPr="00EE0B87" w:rsidRDefault="00092478">
      <w:pPr>
        <w:ind w:firstLine="709"/>
        <w:jc w:val="right"/>
        <w:rPr>
          <w:rFonts w:ascii="Times New Roman" w:hAnsi="Times New Roman"/>
          <w:color w:val="auto"/>
          <w:sz w:val="26"/>
        </w:rPr>
      </w:pPr>
    </w:p>
    <w:p w14:paraId="406EF15C" w14:textId="77777777" w:rsidR="00092478" w:rsidRPr="00EE0B87" w:rsidRDefault="00EE0B87" w:rsidP="001A61D9">
      <w:pPr>
        <w:ind w:firstLine="284"/>
        <w:jc w:val="center"/>
        <w:rPr>
          <w:rFonts w:ascii="Times New Roman" w:hAnsi="Times New Roman"/>
          <w:color w:val="auto"/>
          <w:sz w:val="26"/>
        </w:rPr>
      </w:pPr>
      <w:r w:rsidRPr="00EE0B87">
        <w:rPr>
          <w:rFonts w:ascii="Times New Roman" w:hAnsi="Times New Roman"/>
          <w:color w:val="auto"/>
          <w:sz w:val="26"/>
        </w:rPr>
        <w:t>ЗАЯВЛЕНИЕ</w:t>
      </w:r>
    </w:p>
    <w:p w14:paraId="7B2E2CBC" w14:textId="77777777" w:rsidR="00092478" w:rsidRPr="00EE0B87" w:rsidRDefault="00092478" w:rsidP="00E11B3D">
      <w:pPr>
        <w:ind w:firstLine="709"/>
        <w:jc w:val="both"/>
        <w:rPr>
          <w:rFonts w:ascii="Times New Roman" w:hAnsi="Times New Roman"/>
          <w:b/>
          <w:color w:val="auto"/>
          <w:sz w:val="26"/>
        </w:rPr>
      </w:pPr>
    </w:p>
    <w:p w14:paraId="35773217" w14:textId="29DD77BF" w:rsidR="00092478" w:rsidRPr="00EE0B87" w:rsidRDefault="00EE0B87" w:rsidP="00E11B3D">
      <w:pPr>
        <w:ind w:firstLine="284"/>
        <w:jc w:val="both"/>
        <w:rPr>
          <w:rFonts w:ascii="Times New Roman" w:hAnsi="Times New Roman"/>
          <w:color w:val="auto"/>
          <w:sz w:val="26"/>
        </w:rPr>
      </w:pPr>
      <w:r w:rsidRPr="00EE0B87">
        <w:rPr>
          <w:rFonts w:ascii="Times New Roman" w:hAnsi="Times New Roman"/>
          <w:color w:val="auto"/>
          <w:sz w:val="26"/>
        </w:rPr>
        <w:t xml:space="preserve">Прошу </w:t>
      </w:r>
      <w:r w:rsidR="00E11B3D">
        <w:rPr>
          <w:rFonts w:ascii="Times New Roman" w:hAnsi="Times New Roman" w:cs="Times New Roman"/>
          <w:sz w:val="26"/>
          <w:szCs w:val="28"/>
        </w:rPr>
        <w:t xml:space="preserve">предоставить информацию (документ) </w:t>
      </w:r>
      <w:r w:rsidR="00E11B3D" w:rsidRPr="003E213C">
        <w:rPr>
          <w:rFonts w:ascii="Times New Roman" w:hAnsi="Times New Roman" w:cs="Times New Roman"/>
          <w:sz w:val="26"/>
          <w:szCs w:val="28"/>
        </w:rPr>
        <w:t>на основе документов Архивного фонда Российской</w:t>
      </w:r>
      <w:r w:rsidR="00E11B3D">
        <w:rPr>
          <w:rFonts w:ascii="Times New Roman" w:hAnsi="Times New Roman" w:cs="Times New Roman"/>
          <w:sz w:val="26"/>
          <w:szCs w:val="28"/>
        </w:rPr>
        <w:t xml:space="preserve"> </w:t>
      </w:r>
      <w:r w:rsidR="00E11B3D" w:rsidRPr="003E213C">
        <w:rPr>
          <w:rFonts w:ascii="Times New Roman" w:hAnsi="Times New Roman" w:cs="Times New Roman"/>
          <w:sz w:val="26"/>
          <w:szCs w:val="28"/>
        </w:rPr>
        <w:t>Федерации и других архивных документов, предоставление архивных справок, архивных выписок и копий архивных документов</w:t>
      </w:r>
      <w:r w:rsidRPr="00EE0B87">
        <w:rPr>
          <w:rFonts w:ascii="Times New Roman" w:hAnsi="Times New Roman"/>
          <w:color w:val="auto"/>
          <w:sz w:val="26"/>
        </w:rPr>
        <w:t>_________________________________________________________________________</w:t>
      </w:r>
    </w:p>
    <w:p w14:paraId="38C977B2" w14:textId="0B5CB3B5"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Предполагаемые данные архивного документа: </w:t>
      </w:r>
      <w:r w:rsidR="00E11B3D">
        <w:rPr>
          <w:rFonts w:ascii="Times New Roman" w:hAnsi="Times New Roman"/>
          <w:color w:val="auto"/>
          <w:sz w:val="26"/>
        </w:rPr>
        <w:t>__________</w:t>
      </w:r>
      <w:r w:rsidRPr="00EE0B87">
        <w:rPr>
          <w:rFonts w:ascii="Times New Roman" w:hAnsi="Times New Roman"/>
          <w:color w:val="auto"/>
          <w:sz w:val="26"/>
        </w:rPr>
        <w:t>__________________ ___________________________________________________________________________________________________________________________________</w:t>
      </w:r>
    </w:p>
    <w:p w14:paraId="2401AB40"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Хронологические рамки создания архивного документа: ___________ _________________________________________________________________________</w:t>
      </w:r>
    </w:p>
    <w:p w14:paraId="2D1C3DD4"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Перечень и количество приложенных к заявлению документов: </w:t>
      </w:r>
    </w:p>
    <w:p w14:paraId="2F7CB499"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___________________________________________________________</w:t>
      </w:r>
    </w:p>
    <w:p w14:paraId="5E292F77"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___________________________________________________________</w:t>
      </w:r>
    </w:p>
    <w:p w14:paraId="6D0ED8E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___________________________________________________________</w:t>
      </w:r>
    </w:p>
    <w:p w14:paraId="6DA4B6C4" w14:textId="77777777" w:rsidR="00092478" w:rsidRPr="00EE0B87" w:rsidRDefault="00092478">
      <w:pPr>
        <w:ind w:firstLine="709"/>
        <w:jc w:val="both"/>
        <w:rPr>
          <w:rFonts w:ascii="Times New Roman" w:hAnsi="Times New Roman"/>
          <w:color w:val="auto"/>
          <w:sz w:val="26"/>
        </w:rPr>
      </w:pPr>
    </w:p>
    <w:p w14:paraId="63045FBB"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 xml:space="preserve">Способ выдачи (направления) результата предоставления муниципальной </w:t>
      </w:r>
      <w:r w:rsidRPr="00EE0B87">
        <w:rPr>
          <w:rFonts w:ascii="Times New Roman" w:hAnsi="Times New Roman"/>
          <w:color w:val="auto"/>
          <w:sz w:val="26"/>
        </w:rPr>
        <w:lastRenderedPageBreak/>
        <w:t>услуги: ___________________________________________________________________</w:t>
      </w:r>
    </w:p>
    <w:p w14:paraId="39D983BE" w14:textId="77777777" w:rsidR="00092478" w:rsidRPr="00EE0B87" w:rsidRDefault="00EE0B87">
      <w:pPr>
        <w:ind w:firstLine="709"/>
        <w:jc w:val="center"/>
        <w:rPr>
          <w:rFonts w:ascii="Times New Roman" w:hAnsi="Times New Roman"/>
          <w:color w:val="auto"/>
          <w:sz w:val="20"/>
        </w:rPr>
      </w:pPr>
      <w:r w:rsidRPr="00EE0B87">
        <w:rPr>
          <w:rFonts w:ascii="Times New Roman" w:hAnsi="Times New Roman"/>
          <w:color w:val="auto"/>
          <w:sz w:val="20"/>
        </w:rPr>
        <w:t>(лично, уполномоченному лицу, почтовым отправлением)</w:t>
      </w:r>
    </w:p>
    <w:p w14:paraId="689FDEB2"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1) если выбран вариант «лично», следует также указать способ уведомления о принятом решении: ________________________________________________________</w:t>
      </w:r>
    </w:p>
    <w:p w14:paraId="582F483A" w14:textId="77777777" w:rsidR="00092478" w:rsidRPr="00EE0B87" w:rsidRDefault="00EE0B87">
      <w:pPr>
        <w:ind w:firstLine="709"/>
        <w:jc w:val="center"/>
        <w:rPr>
          <w:rFonts w:ascii="Times New Roman" w:hAnsi="Times New Roman"/>
          <w:color w:val="auto"/>
          <w:sz w:val="20"/>
        </w:rPr>
      </w:pPr>
      <w:r w:rsidRPr="00EE0B87">
        <w:rPr>
          <w:rFonts w:ascii="Times New Roman" w:hAnsi="Times New Roman"/>
          <w:color w:val="auto"/>
          <w:sz w:val="20"/>
        </w:rPr>
        <w:t>(по телефону, по адресу электронной почты)</w:t>
      </w:r>
    </w:p>
    <w:p w14:paraId="28F2B2B0"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2) если выбран вариант «уполномоченному лицу», следует указать:</w:t>
      </w:r>
    </w:p>
    <w:p w14:paraId="01BDC6B5"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ФИО уполномоченного лица (полностью): _______________________ _________________________________________________________________________</w:t>
      </w:r>
    </w:p>
    <w:p w14:paraId="687CCD24"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Документ, удостоверяющий личность:</w:t>
      </w:r>
    </w:p>
    <w:p w14:paraId="16D6D18C"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Вид документа _________________ серия __________ № _____________ дата выдачи ______________________ кем выдан ______________________ _________________________________________________________________________</w:t>
      </w:r>
    </w:p>
    <w:p w14:paraId="4A31AED1"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Контактный телефон: _________________________________________________</w:t>
      </w:r>
    </w:p>
    <w:p w14:paraId="6F0C6249"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Реквизиты доверенности (при наличии доверенности): _____________ _________________________________________________________________________</w:t>
      </w:r>
    </w:p>
    <w:p w14:paraId="49238CF8"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услуги:___________________________________________________ __________________________________________________________________________________________________________________________________________________</w:t>
      </w:r>
    </w:p>
    <w:p w14:paraId="73E3E912" w14:textId="77777777" w:rsidR="00092478" w:rsidRPr="00EE0B87" w:rsidRDefault="00092478">
      <w:pPr>
        <w:ind w:firstLine="709"/>
        <w:jc w:val="both"/>
        <w:rPr>
          <w:rFonts w:ascii="Times New Roman" w:hAnsi="Times New Roman"/>
          <w:color w:val="auto"/>
          <w:sz w:val="26"/>
        </w:rPr>
      </w:pPr>
    </w:p>
    <w:p w14:paraId="097155B9" w14:textId="77777777" w:rsidR="00092478" w:rsidRPr="00EE0B87" w:rsidRDefault="00EE0B87">
      <w:pPr>
        <w:ind w:firstLine="709"/>
        <w:jc w:val="both"/>
        <w:rPr>
          <w:rFonts w:ascii="Times New Roman" w:hAnsi="Times New Roman"/>
          <w:color w:val="auto"/>
          <w:sz w:val="26"/>
        </w:rPr>
      </w:pPr>
      <w:r w:rsidRPr="00EE0B87">
        <w:rPr>
          <w:rFonts w:ascii="Times New Roman" w:hAnsi="Times New Roman"/>
          <w:color w:val="auto"/>
          <w:sz w:val="26"/>
        </w:rPr>
        <w:t>«____» _______________ ______ г. _______________________________</w:t>
      </w:r>
    </w:p>
    <w:p w14:paraId="5BF24930" w14:textId="32422B02" w:rsidR="00092478" w:rsidRPr="00EE0B87" w:rsidRDefault="00EE0B87">
      <w:pPr>
        <w:ind w:firstLine="709"/>
        <w:jc w:val="center"/>
        <w:rPr>
          <w:rFonts w:ascii="Times New Roman" w:hAnsi="Times New Roman"/>
          <w:color w:val="auto"/>
          <w:sz w:val="20"/>
        </w:rPr>
      </w:pPr>
      <w:r w:rsidRPr="00EE0B87">
        <w:rPr>
          <w:rFonts w:ascii="Times New Roman" w:hAnsi="Times New Roman"/>
          <w:color w:val="auto"/>
          <w:sz w:val="20"/>
        </w:rPr>
        <w:t>(</w:t>
      </w:r>
      <w:proofErr w:type="gramStart"/>
      <w:r w:rsidRPr="00EE0B87">
        <w:rPr>
          <w:rFonts w:ascii="Times New Roman" w:hAnsi="Times New Roman"/>
          <w:color w:val="auto"/>
          <w:sz w:val="20"/>
        </w:rPr>
        <w:t xml:space="preserve">дата)   </w:t>
      </w:r>
      <w:proofErr w:type="gramEnd"/>
      <w:r w:rsidRPr="00EE0B87">
        <w:rPr>
          <w:rFonts w:ascii="Times New Roman" w:hAnsi="Times New Roman"/>
          <w:color w:val="auto"/>
          <w:sz w:val="20"/>
        </w:rPr>
        <w:t xml:space="preserve">                                </w:t>
      </w:r>
      <w:r w:rsidR="001A61D9">
        <w:rPr>
          <w:rFonts w:ascii="Times New Roman" w:hAnsi="Times New Roman"/>
          <w:color w:val="auto"/>
          <w:sz w:val="20"/>
        </w:rPr>
        <w:t xml:space="preserve">   </w:t>
      </w:r>
      <w:r w:rsidRPr="00EE0B87">
        <w:rPr>
          <w:rFonts w:ascii="Times New Roman" w:hAnsi="Times New Roman"/>
          <w:color w:val="auto"/>
          <w:sz w:val="20"/>
        </w:rPr>
        <w:t>(подпись; печать – для юридических лиц)</w:t>
      </w:r>
    </w:p>
    <w:p w14:paraId="78EE8C01" w14:textId="77777777" w:rsidR="00092478" w:rsidRPr="00EE0B87" w:rsidRDefault="00092478">
      <w:pPr>
        <w:jc w:val="both"/>
        <w:rPr>
          <w:rFonts w:ascii="Times New Roman" w:hAnsi="Times New Roman"/>
          <w:color w:val="auto"/>
          <w:sz w:val="26"/>
        </w:rPr>
      </w:pPr>
    </w:p>
    <w:p w14:paraId="727DECD5" w14:textId="77777777" w:rsidR="00092478" w:rsidRPr="00EE0B87" w:rsidRDefault="00092478">
      <w:pPr>
        <w:rPr>
          <w:rFonts w:ascii="Times New Roman" w:hAnsi="Times New Roman"/>
          <w:color w:val="auto"/>
        </w:rPr>
      </w:pPr>
    </w:p>
    <w:p w14:paraId="63F3ABED" w14:textId="77777777" w:rsidR="00092478" w:rsidRPr="00EE0B87" w:rsidRDefault="00092478">
      <w:pPr>
        <w:rPr>
          <w:rFonts w:ascii="Times New Roman" w:hAnsi="Times New Roman"/>
          <w:color w:val="auto"/>
        </w:rPr>
      </w:pPr>
    </w:p>
    <w:p w14:paraId="16178961" w14:textId="77777777" w:rsidR="00092478" w:rsidRPr="00EE0B87" w:rsidRDefault="00092478">
      <w:pPr>
        <w:rPr>
          <w:rFonts w:ascii="Times New Roman" w:hAnsi="Times New Roman"/>
          <w:color w:val="auto"/>
        </w:rPr>
      </w:pPr>
    </w:p>
    <w:p w14:paraId="1FFDFF65" w14:textId="77777777" w:rsidR="00092478" w:rsidRPr="00EE0B87" w:rsidRDefault="00092478">
      <w:pPr>
        <w:rPr>
          <w:rFonts w:ascii="Times New Roman" w:hAnsi="Times New Roman"/>
          <w:color w:val="auto"/>
        </w:rPr>
      </w:pPr>
    </w:p>
    <w:p w14:paraId="6E3B7F29" w14:textId="77777777" w:rsidR="00092478" w:rsidRPr="00EE0B87" w:rsidRDefault="00092478">
      <w:pPr>
        <w:rPr>
          <w:rFonts w:ascii="Times New Roman" w:hAnsi="Times New Roman"/>
          <w:color w:val="auto"/>
        </w:rPr>
      </w:pPr>
    </w:p>
    <w:p w14:paraId="7B8A2DF2" w14:textId="77777777" w:rsidR="00092478" w:rsidRPr="00EE0B87" w:rsidRDefault="00092478">
      <w:pPr>
        <w:rPr>
          <w:rFonts w:ascii="Times New Roman" w:hAnsi="Times New Roman"/>
          <w:color w:val="auto"/>
        </w:rPr>
      </w:pPr>
    </w:p>
    <w:p w14:paraId="7F118609" w14:textId="77777777" w:rsidR="00092478" w:rsidRPr="00EE0B87" w:rsidRDefault="00092478">
      <w:pPr>
        <w:rPr>
          <w:rFonts w:ascii="Times New Roman" w:hAnsi="Times New Roman"/>
          <w:color w:val="auto"/>
        </w:rPr>
      </w:pPr>
    </w:p>
    <w:p w14:paraId="5E50017A" w14:textId="77777777" w:rsidR="00092478" w:rsidRPr="00EE0B87" w:rsidRDefault="00092478">
      <w:pPr>
        <w:rPr>
          <w:rFonts w:ascii="Times New Roman" w:hAnsi="Times New Roman"/>
          <w:color w:val="auto"/>
        </w:rPr>
      </w:pPr>
    </w:p>
    <w:p w14:paraId="3E55890D" w14:textId="77777777" w:rsidR="00092478" w:rsidRPr="00EE0B87" w:rsidRDefault="00092478">
      <w:pPr>
        <w:rPr>
          <w:rFonts w:ascii="Times New Roman" w:hAnsi="Times New Roman"/>
          <w:color w:val="auto"/>
        </w:rPr>
      </w:pPr>
    </w:p>
    <w:p w14:paraId="7277887E" w14:textId="77777777" w:rsidR="00092478" w:rsidRPr="00EE0B87" w:rsidRDefault="00092478">
      <w:pPr>
        <w:rPr>
          <w:rFonts w:ascii="Times New Roman" w:hAnsi="Times New Roman"/>
          <w:color w:val="auto"/>
        </w:rPr>
      </w:pPr>
    </w:p>
    <w:p w14:paraId="6EBC42A1" w14:textId="77777777" w:rsidR="00092478" w:rsidRPr="00EE0B87" w:rsidRDefault="00092478">
      <w:pPr>
        <w:rPr>
          <w:rFonts w:ascii="Times New Roman" w:hAnsi="Times New Roman"/>
          <w:color w:val="auto"/>
        </w:rPr>
      </w:pPr>
    </w:p>
    <w:p w14:paraId="47551A3E" w14:textId="77777777" w:rsidR="00092478" w:rsidRPr="00EE0B87" w:rsidRDefault="00092478">
      <w:pPr>
        <w:rPr>
          <w:rFonts w:ascii="Times New Roman" w:hAnsi="Times New Roman"/>
          <w:color w:val="auto"/>
        </w:rPr>
      </w:pPr>
    </w:p>
    <w:p w14:paraId="26DC8AD3" w14:textId="77777777" w:rsidR="00092478" w:rsidRPr="00EE0B87" w:rsidRDefault="00092478">
      <w:pPr>
        <w:rPr>
          <w:rFonts w:ascii="Times New Roman" w:hAnsi="Times New Roman"/>
          <w:color w:val="auto"/>
        </w:rPr>
      </w:pPr>
    </w:p>
    <w:p w14:paraId="75C6935F" w14:textId="77777777" w:rsidR="00092478" w:rsidRPr="00EE0B87" w:rsidRDefault="00092478">
      <w:pPr>
        <w:rPr>
          <w:rFonts w:ascii="Times New Roman" w:hAnsi="Times New Roman"/>
          <w:color w:val="auto"/>
        </w:rPr>
      </w:pPr>
    </w:p>
    <w:p w14:paraId="5E1091BB" w14:textId="77777777" w:rsidR="00092478" w:rsidRPr="00EE0B87" w:rsidRDefault="00092478">
      <w:pPr>
        <w:rPr>
          <w:rFonts w:ascii="Times New Roman" w:hAnsi="Times New Roman"/>
          <w:color w:val="auto"/>
        </w:rPr>
      </w:pPr>
    </w:p>
    <w:p w14:paraId="3CB39444" w14:textId="77777777" w:rsidR="00092478" w:rsidRPr="00EE0B87" w:rsidRDefault="00092478">
      <w:pPr>
        <w:rPr>
          <w:rFonts w:ascii="Times New Roman" w:hAnsi="Times New Roman"/>
          <w:color w:val="auto"/>
        </w:rPr>
      </w:pPr>
    </w:p>
    <w:p w14:paraId="504BCCAB" w14:textId="77777777" w:rsidR="00092478" w:rsidRPr="00EE0B87" w:rsidRDefault="00092478">
      <w:pPr>
        <w:rPr>
          <w:rFonts w:ascii="Times New Roman" w:hAnsi="Times New Roman"/>
          <w:color w:val="auto"/>
        </w:rPr>
      </w:pPr>
    </w:p>
    <w:p w14:paraId="06F79F68" w14:textId="77777777" w:rsidR="00092478" w:rsidRPr="00EE0B87" w:rsidRDefault="00092478">
      <w:pPr>
        <w:rPr>
          <w:rFonts w:ascii="Times New Roman" w:hAnsi="Times New Roman"/>
          <w:color w:val="auto"/>
        </w:rPr>
      </w:pPr>
    </w:p>
    <w:p w14:paraId="64AAFFBE" w14:textId="77777777" w:rsidR="00092478" w:rsidRPr="00EE0B87" w:rsidRDefault="00092478">
      <w:pPr>
        <w:rPr>
          <w:rFonts w:ascii="Times New Roman" w:hAnsi="Times New Roman"/>
          <w:color w:val="auto"/>
        </w:rPr>
      </w:pPr>
    </w:p>
    <w:p w14:paraId="0F220740" w14:textId="77777777" w:rsidR="00092478" w:rsidRPr="00EE0B87" w:rsidRDefault="00092478">
      <w:pPr>
        <w:rPr>
          <w:rFonts w:ascii="Times New Roman" w:hAnsi="Times New Roman"/>
          <w:color w:val="auto"/>
        </w:rPr>
      </w:pPr>
    </w:p>
    <w:p w14:paraId="277CD2F5" w14:textId="77777777" w:rsidR="00092478" w:rsidRPr="00EE0B87" w:rsidRDefault="00092478">
      <w:pPr>
        <w:rPr>
          <w:rFonts w:ascii="Times New Roman" w:hAnsi="Times New Roman"/>
          <w:color w:val="auto"/>
        </w:rPr>
      </w:pPr>
    </w:p>
    <w:p w14:paraId="7AB5B706" w14:textId="77777777" w:rsidR="00092478" w:rsidRPr="00EE0B87" w:rsidRDefault="00092478">
      <w:pPr>
        <w:rPr>
          <w:rFonts w:ascii="Times New Roman" w:hAnsi="Times New Roman"/>
          <w:color w:val="auto"/>
        </w:rPr>
      </w:pPr>
    </w:p>
    <w:p w14:paraId="283B5FF6" w14:textId="77777777" w:rsidR="00092478" w:rsidRPr="00EE0B87" w:rsidRDefault="00092478">
      <w:pPr>
        <w:rPr>
          <w:rFonts w:ascii="Times New Roman" w:hAnsi="Times New Roman"/>
          <w:color w:val="auto"/>
        </w:rPr>
      </w:pPr>
    </w:p>
    <w:p w14:paraId="08DD20BC" w14:textId="77777777" w:rsidR="00092478" w:rsidRPr="00EE0B87" w:rsidRDefault="00092478">
      <w:pPr>
        <w:rPr>
          <w:rFonts w:ascii="Times New Roman" w:hAnsi="Times New Roman"/>
          <w:color w:val="auto"/>
        </w:rPr>
      </w:pPr>
    </w:p>
    <w:p w14:paraId="263D80E6" w14:textId="77777777" w:rsidR="00092478" w:rsidRPr="00EE0B87" w:rsidRDefault="00092478">
      <w:pPr>
        <w:rPr>
          <w:rFonts w:ascii="Times New Roman" w:hAnsi="Times New Roman"/>
          <w:color w:val="auto"/>
        </w:rPr>
      </w:pPr>
    </w:p>
    <w:p w14:paraId="2086BEAA" w14:textId="77777777" w:rsidR="00092478" w:rsidRPr="00EE0B87" w:rsidRDefault="00092478">
      <w:pPr>
        <w:rPr>
          <w:rFonts w:ascii="Times New Roman" w:hAnsi="Times New Roman"/>
          <w:color w:val="auto"/>
        </w:rPr>
      </w:pPr>
    </w:p>
    <w:p w14:paraId="6C4D41B1" w14:textId="77777777" w:rsidR="00092478" w:rsidRPr="00EE0B87" w:rsidRDefault="00092478">
      <w:pPr>
        <w:pStyle w:val="a8"/>
        <w:ind w:left="0" w:firstLine="0"/>
        <w:jc w:val="left"/>
        <w:rPr>
          <w:rFonts w:ascii="Times New Roman" w:hAnsi="Times New Roman"/>
          <w:color w:val="auto"/>
          <w:sz w:val="26"/>
        </w:rPr>
      </w:pPr>
    </w:p>
    <w:p w14:paraId="6ADE1D82" w14:textId="77777777" w:rsidR="00092478" w:rsidRPr="00EE0B87" w:rsidRDefault="00092478">
      <w:pPr>
        <w:pStyle w:val="a8"/>
        <w:ind w:left="0" w:firstLine="0"/>
        <w:jc w:val="left"/>
        <w:rPr>
          <w:rFonts w:ascii="Times New Roman" w:hAnsi="Times New Roman"/>
          <w:color w:val="auto"/>
          <w:sz w:val="26"/>
        </w:rPr>
      </w:pPr>
    </w:p>
    <w:p w14:paraId="661EE7F4" w14:textId="77777777" w:rsidR="00092478" w:rsidRPr="00EE0B87" w:rsidRDefault="00092478">
      <w:pPr>
        <w:pStyle w:val="a8"/>
        <w:ind w:left="0" w:firstLine="0"/>
        <w:jc w:val="left"/>
        <w:rPr>
          <w:rFonts w:ascii="Times New Roman" w:hAnsi="Times New Roman"/>
          <w:color w:val="auto"/>
          <w:sz w:val="26"/>
        </w:rPr>
      </w:pPr>
    </w:p>
    <w:p w14:paraId="67E79E96" w14:textId="77777777" w:rsidR="00092478" w:rsidRPr="00EE0B87" w:rsidRDefault="00EE0B87">
      <w:pPr>
        <w:jc w:val="right"/>
        <w:outlineLvl w:val="1"/>
        <w:rPr>
          <w:rFonts w:ascii="Times New Roman" w:hAnsi="Times New Roman"/>
          <w:color w:val="auto"/>
          <w:sz w:val="26"/>
        </w:rPr>
      </w:pPr>
      <w:proofErr w:type="gramStart"/>
      <w:r w:rsidRPr="00EE0B87">
        <w:rPr>
          <w:rFonts w:ascii="Times New Roman" w:hAnsi="Times New Roman"/>
          <w:color w:val="auto"/>
          <w:sz w:val="26"/>
        </w:rPr>
        <w:lastRenderedPageBreak/>
        <w:t>Приложение  3</w:t>
      </w:r>
      <w:proofErr w:type="gramEnd"/>
    </w:p>
    <w:p w14:paraId="3BBBCE7D" w14:textId="77777777" w:rsidR="00092478" w:rsidRPr="00EE0B87" w:rsidRDefault="00EE0B87">
      <w:pPr>
        <w:jc w:val="right"/>
        <w:rPr>
          <w:rFonts w:ascii="Times New Roman" w:hAnsi="Times New Roman"/>
          <w:color w:val="auto"/>
          <w:sz w:val="26"/>
        </w:rPr>
      </w:pPr>
      <w:r w:rsidRPr="00EE0B87">
        <w:rPr>
          <w:rFonts w:ascii="Times New Roman" w:hAnsi="Times New Roman"/>
          <w:color w:val="auto"/>
          <w:sz w:val="26"/>
        </w:rPr>
        <w:t xml:space="preserve">к административному регламенту </w:t>
      </w:r>
    </w:p>
    <w:p w14:paraId="2EED5DC3" w14:textId="77777777" w:rsidR="00092478" w:rsidRPr="00EE0B87" w:rsidRDefault="00EE0B87">
      <w:pPr>
        <w:jc w:val="right"/>
        <w:rPr>
          <w:rFonts w:ascii="Times New Roman" w:hAnsi="Times New Roman"/>
          <w:color w:val="auto"/>
          <w:sz w:val="26"/>
        </w:rPr>
      </w:pPr>
      <w:r w:rsidRPr="00EE0B87">
        <w:rPr>
          <w:rFonts w:ascii="Times New Roman" w:hAnsi="Times New Roman"/>
          <w:color w:val="auto"/>
          <w:sz w:val="26"/>
        </w:rPr>
        <w:t xml:space="preserve">предоставления муниципальной услуги </w:t>
      </w:r>
    </w:p>
    <w:p w14:paraId="4C756818" w14:textId="77777777" w:rsidR="00E11B3D" w:rsidRPr="003E213C" w:rsidRDefault="00EE0B87" w:rsidP="00E11B3D">
      <w:pPr>
        <w:jc w:val="right"/>
        <w:rPr>
          <w:rFonts w:ascii="Times New Roman" w:hAnsi="Times New Roman" w:cs="Times New Roman"/>
          <w:sz w:val="26"/>
          <w:szCs w:val="28"/>
        </w:rPr>
      </w:pPr>
      <w:r w:rsidRPr="00EE0B87">
        <w:rPr>
          <w:rFonts w:ascii="Times New Roman" w:hAnsi="Times New Roman"/>
          <w:color w:val="auto"/>
          <w:sz w:val="26"/>
        </w:rPr>
        <w:t>«</w:t>
      </w:r>
      <w:r w:rsidR="00E11B3D" w:rsidRPr="003E213C">
        <w:rPr>
          <w:rFonts w:ascii="Times New Roman" w:hAnsi="Times New Roman" w:cs="Times New Roman"/>
          <w:sz w:val="26"/>
          <w:szCs w:val="28"/>
        </w:rPr>
        <w:t xml:space="preserve">Информационное обеспечение </w:t>
      </w:r>
    </w:p>
    <w:p w14:paraId="4F274233" w14:textId="77777777" w:rsidR="00E11B3D" w:rsidRPr="003E213C" w:rsidRDefault="00E11B3D" w:rsidP="00E11B3D">
      <w:pPr>
        <w:jc w:val="right"/>
        <w:rPr>
          <w:rFonts w:ascii="Times New Roman" w:hAnsi="Times New Roman" w:cs="Times New Roman"/>
          <w:sz w:val="26"/>
          <w:szCs w:val="28"/>
        </w:rPr>
      </w:pPr>
      <w:proofErr w:type="gramStart"/>
      <w:r w:rsidRPr="003E213C">
        <w:rPr>
          <w:rFonts w:ascii="Times New Roman" w:hAnsi="Times New Roman" w:cs="Times New Roman"/>
          <w:sz w:val="26"/>
          <w:szCs w:val="28"/>
        </w:rPr>
        <w:t>физических  и</w:t>
      </w:r>
      <w:proofErr w:type="gramEnd"/>
      <w:r w:rsidRPr="003E213C">
        <w:rPr>
          <w:rFonts w:ascii="Times New Roman" w:hAnsi="Times New Roman" w:cs="Times New Roman"/>
          <w:sz w:val="26"/>
          <w:szCs w:val="28"/>
        </w:rPr>
        <w:t xml:space="preserve"> юридических лиц на основе </w:t>
      </w:r>
    </w:p>
    <w:p w14:paraId="3023846E"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документов Архивного фонда Российской</w:t>
      </w:r>
    </w:p>
    <w:p w14:paraId="5D9C4AFF"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Федерации и других архивных документов, </w:t>
      </w:r>
    </w:p>
    <w:p w14:paraId="4FF60D13"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предоставление архивных справок, </w:t>
      </w:r>
    </w:p>
    <w:p w14:paraId="31A98DCE" w14:textId="2D607615" w:rsidR="00092478" w:rsidRPr="00EE0B87" w:rsidRDefault="00E11B3D" w:rsidP="00E11B3D">
      <w:pPr>
        <w:jc w:val="right"/>
        <w:rPr>
          <w:rFonts w:ascii="Times New Roman" w:hAnsi="Times New Roman"/>
          <w:color w:val="auto"/>
          <w:sz w:val="26"/>
        </w:rPr>
      </w:pPr>
      <w:r w:rsidRPr="003E213C">
        <w:rPr>
          <w:rFonts w:ascii="Times New Roman" w:hAnsi="Times New Roman" w:cs="Times New Roman"/>
          <w:sz w:val="26"/>
          <w:szCs w:val="28"/>
        </w:rPr>
        <w:t>архивных выписок и копий архивных документов</w:t>
      </w:r>
      <w:r w:rsidR="00EE0B87" w:rsidRPr="00EE0B87">
        <w:rPr>
          <w:rFonts w:ascii="Times New Roman" w:hAnsi="Times New Roman"/>
          <w:color w:val="auto"/>
          <w:sz w:val="26"/>
        </w:rPr>
        <w:t>»</w:t>
      </w:r>
    </w:p>
    <w:p w14:paraId="50B1EF5A" w14:textId="77777777" w:rsidR="00092478" w:rsidRPr="00EE0B87" w:rsidRDefault="00092478">
      <w:pPr>
        <w:jc w:val="right"/>
        <w:rPr>
          <w:rFonts w:ascii="Times New Roman" w:hAnsi="Times New Roman"/>
          <w:color w:val="auto"/>
          <w:sz w:val="26"/>
        </w:rPr>
      </w:pPr>
    </w:p>
    <w:p w14:paraId="55382F87" w14:textId="77777777" w:rsidR="00092478" w:rsidRPr="00EE0B87" w:rsidRDefault="00092478">
      <w:pPr>
        <w:jc w:val="right"/>
        <w:rPr>
          <w:color w:val="auto"/>
          <w:sz w:val="26"/>
        </w:rPr>
      </w:pPr>
    </w:p>
    <w:p w14:paraId="67843418" w14:textId="77777777" w:rsidR="00092478" w:rsidRPr="00EE0B87" w:rsidRDefault="00EE0B87">
      <w:pPr>
        <w:pStyle w:val="80"/>
        <w:tabs>
          <w:tab w:val="left" w:leader="underscore" w:pos="9928"/>
        </w:tabs>
        <w:spacing w:after="0"/>
        <w:ind w:left="5529"/>
        <w:jc w:val="both"/>
        <w:rPr>
          <w:color w:val="auto"/>
          <w:sz w:val="26"/>
        </w:rPr>
      </w:pPr>
      <w:proofErr w:type="spellStart"/>
      <w:proofErr w:type="gramStart"/>
      <w:r w:rsidRPr="00EE0B87">
        <w:rPr>
          <w:color w:val="auto"/>
          <w:sz w:val="26"/>
        </w:rPr>
        <w:t>Кому:_</w:t>
      </w:r>
      <w:proofErr w:type="gramEnd"/>
      <w:r w:rsidRPr="00EE0B87">
        <w:rPr>
          <w:color w:val="auto"/>
          <w:sz w:val="26"/>
        </w:rPr>
        <w:t>_________________________Представитель</w:t>
      </w:r>
      <w:proofErr w:type="spellEnd"/>
      <w:r w:rsidRPr="00EE0B87">
        <w:rPr>
          <w:color w:val="auto"/>
          <w:sz w:val="26"/>
        </w:rPr>
        <w:t>:__________________</w:t>
      </w:r>
    </w:p>
    <w:p w14:paraId="55CF65B1" w14:textId="77777777" w:rsidR="00092478" w:rsidRPr="00EE0B87" w:rsidRDefault="00EE0B87">
      <w:pPr>
        <w:pStyle w:val="80"/>
        <w:spacing w:after="0"/>
        <w:ind w:left="5529"/>
        <w:jc w:val="both"/>
        <w:rPr>
          <w:color w:val="auto"/>
          <w:sz w:val="26"/>
        </w:rPr>
      </w:pPr>
      <w:r w:rsidRPr="00EE0B87">
        <w:rPr>
          <w:color w:val="auto"/>
          <w:sz w:val="26"/>
        </w:rPr>
        <w:t>Контактные данные заявителя (представителя</w:t>
      </w:r>
      <w:proofErr w:type="gramStart"/>
      <w:r w:rsidRPr="00EE0B87">
        <w:rPr>
          <w:color w:val="auto"/>
          <w:sz w:val="26"/>
        </w:rPr>
        <w:t>):_</w:t>
      </w:r>
      <w:proofErr w:type="gramEnd"/>
      <w:r w:rsidRPr="00EE0B87">
        <w:rPr>
          <w:color w:val="auto"/>
          <w:sz w:val="26"/>
        </w:rPr>
        <w:t>________________</w:t>
      </w:r>
    </w:p>
    <w:p w14:paraId="107D2380" w14:textId="77777777" w:rsidR="00092478" w:rsidRPr="00EE0B87" w:rsidRDefault="00EE0B87">
      <w:pPr>
        <w:pStyle w:val="80"/>
        <w:tabs>
          <w:tab w:val="left" w:leader="underscore" w:pos="9928"/>
        </w:tabs>
        <w:spacing w:after="0"/>
        <w:ind w:left="5529"/>
        <w:jc w:val="both"/>
        <w:rPr>
          <w:color w:val="auto"/>
          <w:sz w:val="26"/>
        </w:rPr>
      </w:pPr>
      <w:r w:rsidRPr="00EE0B87">
        <w:rPr>
          <w:color w:val="auto"/>
          <w:sz w:val="26"/>
        </w:rPr>
        <w:t>Тел.:___________________________</w:t>
      </w:r>
    </w:p>
    <w:p w14:paraId="2BC7A411" w14:textId="77777777" w:rsidR="00092478" w:rsidRPr="00EE0B87" w:rsidRDefault="00EE0B87">
      <w:pPr>
        <w:pStyle w:val="80"/>
        <w:tabs>
          <w:tab w:val="left" w:leader="underscore" w:pos="9928"/>
        </w:tabs>
        <w:spacing w:after="0"/>
        <w:ind w:left="5529"/>
        <w:jc w:val="both"/>
        <w:rPr>
          <w:color w:val="auto"/>
          <w:sz w:val="22"/>
        </w:rPr>
      </w:pPr>
      <w:r w:rsidRPr="00EE0B87">
        <w:rPr>
          <w:color w:val="auto"/>
          <w:sz w:val="26"/>
        </w:rPr>
        <w:t>Адрес: __________</w:t>
      </w:r>
      <w:r w:rsidRPr="00EE0B87">
        <w:rPr>
          <w:color w:val="auto"/>
          <w:sz w:val="22"/>
        </w:rPr>
        <w:t>_________________________</w:t>
      </w:r>
    </w:p>
    <w:p w14:paraId="24EDED5B" w14:textId="77777777" w:rsidR="00092478" w:rsidRPr="00EE0B87" w:rsidRDefault="00092478">
      <w:pPr>
        <w:pStyle w:val="80"/>
        <w:tabs>
          <w:tab w:val="left" w:leader="underscore" w:pos="9928"/>
        </w:tabs>
        <w:spacing w:after="0"/>
        <w:ind w:left="5529"/>
        <w:jc w:val="both"/>
        <w:rPr>
          <w:color w:val="auto"/>
          <w:sz w:val="22"/>
        </w:rPr>
      </w:pPr>
    </w:p>
    <w:p w14:paraId="56B772FB" w14:textId="77777777" w:rsidR="00092478" w:rsidRPr="00EE0B87" w:rsidRDefault="00092478">
      <w:pPr>
        <w:pStyle w:val="80"/>
        <w:tabs>
          <w:tab w:val="left" w:leader="underscore" w:pos="9928"/>
        </w:tabs>
        <w:spacing w:after="0"/>
        <w:ind w:left="5529"/>
        <w:jc w:val="both"/>
        <w:rPr>
          <w:color w:val="auto"/>
          <w:sz w:val="22"/>
        </w:rPr>
      </w:pPr>
    </w:p>
    <w:p w14:paraId="56C2E67E" w14:textId="77777777" w:rsidR="00092478" w:rsidRPr="00EE0B87" w:rsidRDefault="00092478">
      <w:pPr>
        <w:pStyle w:val="21"/>
        <w:spacing w:after="0"/>
        <w:ind w:left="0"/>
        <w:rPr>
          <w:color w:val="auto"/>
          <w:sz w:val="22"/>
        </w:rPr>
      </w:pPr>
    </w:p>
    <w:p w14:paraId="0E114B6A" w14:textId="77777777" w:rsidR="00092478" w:rsidRPr="00EE0B87" w:rsidRDefault="00EE0B87">
      <w:pPr>
        <w:pStyle w:val="21"/>
        <w:spacing w:after="0"/>
        <w:ind w:left="0"/>
        <w:jc w:val="center"/>
        <w:rPr>
          <w:color w:val="auto"/>
          <w:sz w:val="26"/>
        </w:rPr>
      </w:pPr>
      <w:r w:rsidRPr="00EE0B87">
        <w:rPr>
          <w:color w:val="auto"/>
          <w:sz w:val="26"/>
        </w:rPr>
        <w:t>РЕШЕНИЕ</w:t>
      </w:r>
    </w:p>
    <w:p w14:paraId="4886DA9A" w14:textId="77777777" w:rsidR="00092478" w:rsidRPr="00EE0B87" w:rsidRDefault="00EE0B87">
      <w:pPr>
        <w:pStyle w:val="21"/>
        <w:spacing w:after="0"/>
        <w:ind w:left="0"/>
        <w:jc w:val="center"/>
        <w:rPr>
          <w:color w:val="auto"/>
          <w:sz w:val="26"/>
        </w:rPr>
      </w:pPr>
      <w:r w:rsidRPr="00EE0B87">
        <w:rPr>
          <w:color w:val="auto"/>
          <w:sz w:val="26"/>
        </w:rPr>
        <w:t>об отказе в приеме документов, необходимых для предоставления муниципальной услуги/ в предоставлении муниципальной услуги</w:t>
      </w:r>
    </w:p>
    <w:p w14:paraId="787D2F84" w14:textId="77777777" w:rsidR="00092478" w:rsidRPr="00EE0B87" w:rsidRDefault="00092478">
      <w:pPr>
        <w:pStyle w:val="21"/>
        <w:spacing w:after="0"/>
        <w:ind w:left="0"/>
        <w:jc w:val="center"/>
        <w:rPr>
          <w:color w:val="auto"/>
          <w:sz w:val="26"/>
        </w:rPr>
      </w:pPr>
    </w:p>
    <w:p w14:paraId="7594D888" w14:textId="59795DAA" w:rsidR="00092478" w:rsidRPr="00E11B3D" w:rsidRDefault="00EE0B87" w:rsidP="00E11B3D">
      <w:pPr>
        <w:jc w:val="both"/>
        <w:rPr>
          <w:rFonts w:ascii="Times New Roman" w:hAnsi="Times New Roman" w:cs="Times New Roman"/>
          <w:color w:val="auto"/>
          <w:sz w:val="26"/>
        </w:rPr>
      </w:pPr>
      <w:r w:rsidRPr="00E11B3D">
        <w:rPr>
          <w:rFonts w:ascii="Times New Roman" w:hAnsi="Times New Roman" w:cs="Times New Roman"/>
          <w:sz w:val="26"/>
          <w:szCs w:val="26"/>
        </w:rPr>
        <w:t>В приеме документов, необходимых для предоставления услуги/предоставлении муниципальной услуги: «</w:t>
      </w:r>
      <w:r w:rsidR="00E11B3D" w:rsidRPr="00E11B3D">
        <w:rPr>
          <w:rFonts w:ascii="Times New Roman" w:hAnsi="Times New Roman" w:cs="Times New Roman"/>
          <w:sz w:val="26"/>
          <w:szCs w:val="26"/>
        </w:rPr>
        <w:t>Информационное обеспечение физических  и юридических лиц на основе документов Архивного фонда Российской</w:t>
      </w:r>
      <w:r w:rsidR="00E11B3D">
        <w:rPr>
          <w:rFonts w:ascii="Times New Roman" w:hAnsi="Times New Roman" w:cs="Times New Roman"/>
          <w:sz w:val="26"/>
          <w:szCs w:val="26"/>
        </w:rPr>
        <w:t xml:space="preserve"> </w:t>
      </w:r>
      <w:r w:rsidR="00E11B3D" w:rsidRPr="00E11B3D">
        <w:rPr>
          <w:rFonts w:ascii="Times New Roman" w:hAnsi="Times New Roman" w:cs="Times New Roman"/>
          <w:sz w:val="26"/>
          <w:szCs w:val="26"/>
        </w:rPr>
        <w:t xml:space="preserve">Федерации и других архивных документов, предоставление архивных справок, </w:t>
      </w:r>
      <w:r w:rsidR="00E11B3D" w:rsidRPr="003E213C">
        <w:rPr>
          <w:rFonts w:ascii="Times New Roman" w:hAnsi="Times New Roman" w:cs="Times New Roman"/>
          <w:sz w:val="26"/>
          <w:szCs w:val="28"/>
        </w:rPr>
        <w:t>архивных выписок и копий архивных документов</w:t>
      </w:r>
      <w:r w:rsidRPr="00EE0B87">
        <w:rPr>
          <w:color w:val="auto"/>
          <w:sz w:val="26"/>
        </w:rPr>
        <w:t xml:space="preserve">», </w:t>
      </w:r>
      <w:r w:rsidRPr="00E11B3D">
        <w:rPr>
          <w:rFonts w:ascii="Times New Roman" w:hAnsi="Times New Roman" w:cs="Times New Roman"/>
          <w:color w:val="auto"/>
          <w:sz w:val="26"/>
        </w:rPr>
        <w:t>Вам отказано по следующим основаниям (выбрать нужное):</w:t>
      </w:r>
    </w:p>
    <w:tbl>
      <w:tblPr>
        <w:tblW w:w="0" w:type="auto"/>
        <w:tblInd w:w="80" w:type="dxa"/>
        <w:tblLayout w:type="fixed"/>
        <w:tblLook w:val="04A0" w:firstRow="1" w:lastRow="0" w:firstColumn="1" w:lastColumn="0" w:noHBand="0" w:noVBand="1"/>
      </w:tblPr>
      <w:tblGrid>
        <w:gridCol w:w="236"/>
        <w:gridCol w:w="2093"/>
        <w:gridCol w:w="1283"/>
        <w:gridCol w:w="289"/>
        <w:gridCol w:w="2304"/>
        <w:gridCol w:w="1038"/>
        <w:gridCol w:w="756"/>
        <w:gridCol w:w="1984"/>
        <w:gridCol w:w="267"/>
      </w:tblGrid>
      <w:tr w:rsidR="00EE0B87" w:rsidRPr="00EE0B87" w14:paraId="080260FD" w14:textId="77777777">
        <w:trPr>
          <w:trHeight w:val="748"/>
        </w:trPr>
        <w:tc>
          <w:tcPr>
            <w:tcW w:w="80" w:type="dxa"/>
          </w:tcPr>
          <w:p w14:paraId="6A43C3BA" w14:textId="77777777" w:rsidR="00092478" w:rsidRPr="00EE0B87" w:rsidRDefault="00092478">
            <w:pPr>
              <w:rPr>
                <w:color w:val="auto"/>
              </w:rPr>
            </w:pPr>
          </w:p>
        </w:tc>
        <w:tc>
          <w:tcPr>
            <w:tcW w:w="2093" w:type="dxa"/>
            <w:tcBorders>
              <w:top w:val="single" w:sz="4" w:space="0" w:color="000000"/>
              <w:left w:val="single" w:sz="4" w:space="0" w:color="000000"/>
              <w:bottom w:val="single" w:sz="4" w:space="0" w:color="000000"/>
              <w:right w:val="single" w:sz="4" w:space="0" w:color="000000"/>
            </w:tcBorders>
          </w:tcPr>
          <w:p w14:paraId="44B8AD2F" w14:textId="77777777" w:rsidR="00092478" w:rsidRPr="00EE0B87" w:rsidRDefault="00EE0B87">
            <w:pPr>
              <w:pStyle w:val="80"/>
              <w:spacing w:after="0"/>
              <w:jc w:val="center"/>
              <w:rPr>
                <w:color w:val="auto"/>
              </w:rPr>
            </w:pPr>
            <w:r w:rsidRPr="00EE0B87">
              <w:rPr>
                <w:color w:val="auto"/>
                <w:sz w:val="22"/>
              </w:rPr>
              <w:t>№ пункта административного регламента</w:t>
            </w:r>
          </w:p>
        </w:tc>
        <w:tc>
          <w:tcPr>
            <w:tcW w:w="5670" w:type="dxa"/>
            <w:gridSpan w:val="5"/>
            <w:tcBorders>
              <w:top w:val="single" w:sz="4" w:space="0" w:color="000000"/>
              <w:left w:val="single" w:sz="4" w:space="0" w:color="000000"/>
              <w:bottom w:val="single" w:sz="4" w:space="0" w:color="000000"/>
              <w:right w:val="single" w:sz="4" w:space="0" w:color="000000"/>
            </w:tcBorders>
          </w:tcPr>
          <w:p w14:paraId="7BD8AC27" w14:textId="77777777" w:rsidR="00092478" w:rsidRPr="00EE0B87" w:rsidRDefault="00EE0B87">
            <w:pPr>
              <w:pStyle w:val="80"/>
              <w:spacing w:after="0"/>
              <w:jc w:val="center"/>
              <w:rPr>
                <w:color w:val="auto"/>
              </w:rPr>
            </w:pPr>
            <w:r w:rsidRPr="00EE0B87">
              <w:rPr>
                <w:color w:val="auto"/>
                <w:sz w:val="22"/>
              </w:rPr>
              <w:t>Наименование основания для отказа в соответствии                         с единым стандартом</w:t>
            </w:r>
          </w:p>
        </w:tc>
        <w:tc>
          <w:tcPr>
            <w:tcW w:w="1984" w:type="dxa"/>
            <w:tcBorders>
              <w:top w:val="single" w:sz="4" w:space="0" w:color="000000"/>
              <w:left w:val="single" w:sz="4" w:space="0" w:color="000000"/>
              <w:bottom w:val="single" w:sz="4" w:space="0" w:color="000000"/>
              <w:right w:val="single" w:sz="4" w:space="0" w:color="000000"/>
            </w:tcBorders>
          </w:tcPr>
          <w:p w14:paraId="42514A54" w14:textId="77777777" w:rsidR="00092478" w:rsidRPr="00EE0B87" w:rsidRDefault="00EE0B87">
            <w:pPr>
              <w:pStyle w:val="80"/>
              <w:spacing w:after="0"/>
              <w:jc w:val="center"/>
              <w:rPr>
                <w:color w:val="auto"/>
              </w:rPr>
            </w:pPr>
            <w:r w:rsidRPr="00EE0B87">
              <w:rPr>
                <w:color w:val="auto"/>
                <w:sz w:val="22"/>
              </w:rPr>
              <w:t>Разъяснение причин отказа          в предоставлении услуги</w:t>
            </w:r>
          </w:p>
        </w:tc>
        <w:tc>
          <w:tcPr>
            <w:tcW w:w="267" w:type="dxa"/>
          </w:tcPr>
          <w:p w14:paraId="439D6397" w14:textId="77777777" w:rsidR="00092478" w:rsidRPr="00EE0B87" w:rsidRDefault="00092478">
            <w:pPr>
              <w:rPr>
                <w:color w:val="auto"/>
              </w:rPr>
            </w:pPr>
          </w:p>
        </w:tc>
      </w:tr>
      <w:tr w:rsidR="00EE0B87" w:rsidRPr="00EE0B87" w14:paraId="22D76030" w14:textId="77777777">
        <w:trPr>
          <w:trHeight w:val="748"/>
        </w:trPr>
        <w:tc>
          <w:tcPr>
            <w:tcW w:w="80" w:type="dxa"/>
          </w:tcPr>
          <w:p w14:paraId="5E4F882D" w14:textId="77777777" w:rsidR="00092478" w:rsidRPr="00EE0B87" w:rsidRDefault="00092478">
            <w:pPr>
              <w:rPr>
                <w:color w:val="auto"/>
              </w:rPr>
            </w:pPr>
          </w:p>
        </w:tc>
        <w:tc>
          <w:tcPr>
            <w:tcW w:w="2093" w:type="dxa"/>
            <w:tcBorders>
              <w:top w:val="single" w:sz="4" w:space="0" w:color="000000"/>
              <w:left w:val="single" w:sz="4" w:space="0" w:color="000000"/>
              <w:bottom w:val="single" w:sz="4" w:space="0" w:color="000000"/>
              <w:right w:val="single" w:sz="4" w:space="0" w:color="000000"/>
            </w:tcBorders>
          </w:tcPr>
          <w:p w14:paraId="2C27FE04" w14:textId="77777777" w:rsidR="00092478" w:rsidRPr="00EE0B87" w:rsidRDefault="00092478">
            <w:pPr>
              <w:pStyle w:val="80"/>
              <w:spacing w:after="0"/>
              <w:jc w:val="center"/>
              <w:rPr>
                <w:color w:val="auto"/>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14:paraId="1548A6DD" w14:textId="77777777" w:rsidR="00092478" w:rsidRPr="00EE0B87" w:rsidRDefault="00092478">
            <w:pPr>
              <w:pStyle w:val="21"/>
              <w:tabs>
                <w:tab w:val="left" w:pos="34"/>
              </w:tabs>
              <w:spacing w:after="0"/>
              <w:ind w:left="0"/>
              <w:jc w:val="both"/>
              <w:rPr>
                <w:color w:val="auto"/>
                <w:sz w:val="22"/>
              </w:rPr>
            </w:pPr>
          </w:p>
        </w:tc>
        <w:tc>
          <w:tcPr>
            <w:tcW w:w="1984" w:type="dxa"/>
            <w:tcBorders>
              <w:top w:val="single" w:sz="4" w:space="0" w:color="000000"/>
              <w:left w:val="single" w:sz="4" w:space="0" w:color="000000"/>
              <w:bottom w:val="single" w:sz="4" w:space="0" w:color="000000"/>
              <w:right w:val="single" w:sz="4" w:space="0" w:color="000000"/>
            </w:tcBorders>
          </w:tcPr>
          <w:p w14:paraId="1F3623BC" w14:textId="77777777" w:rsidR="00092478" w:rsidRPr="00EE0B87" w:rsidRDefault="00EE0B87">
            <w:pPr>
              <w:jc w:val="center"/>
              <w:rPr>
                <w:color w:val="auto"/>
              </w:rPr>
            </w:pPr>
            <w:r w:rsidRPr="00EE0B87">
              <w:rPr>
                <w:rFonts w:ascii="Times New Roman" w:hAnsi="Times New Roman"/>
                <w:color w:val="auto"/>
                <w:sz w:val="22"/>
              </w:rPr>
              <w:t>Указываются основания такого вывода</w:t>
            </w:r>
          </w:p>
        </w:tc>
        <w:tc>
          <w:tcPr>
            <w:tcW w:w="267" w:type="dxa"/>
          </w:tcPr>
          <w:p w14:paraId="7B05A6A7" w14:textId="77777777" w:rsidR="00092478" w:rsidRPr="00EE0B87" w:rsidRDefault="00092478">
            <w:pPr>
              <w:rPr>
                <w:color w:val="auto"/>
              </w:rPr>
            </w:pPr>
          </w:p>
        </w:tc>
      </w:tr>
      <w:tr w:rsidR="00EE0B87" w:rsidRPr="00EE0B87" w14:paraId="7DB45F28" w14:textId="77777777">
        <w:trPr>
          <w:trHeight w:val="748"/>
        </w:trPr>
        <w:tc>
          <w:tcPr>
            <w:tcW w:w="80" w:type="dxa"/>
          </w:tcPr>
          <w:p w14:paraId="3B91CD4E" w14:textId="77777777" w:rsidR="00092478" w:rsidRPr="00EE0B87" w:rsidRDefault="00092478">
            <w:pPr>
              <w:rPr>
                <w:color w:val="auto"/>
              </w:rPr>
            </w:pPr>
          </w:p>
        </w:tc>
        <w:tc>
          <w:tcPr>
            <w:tcW w:w="2093" w:type="dxa"/>
            <w:tcBorders>
              <w:top w:val="single" w:sz="4" w:space="0" w:color="000000"/>
              <w:left w:val="single" w:sz="4" w:space="0" w:color="000000"/>
              <w:bottom w:val="single" w:sz="4" w:space="0" w:color="000000"/>
              <w:right w:val="single" w:sz="4" w:space="0" w:color="000000"/>
            </w:tcBorders>
          </w:tcPr>
          <w:p w14:paraId="637E0831" w14:textId="77777777" w:rsidR="00092478" w:rsidRPr="00EE0B87" w:rsidRDefault="00092478">
            <w:pPr>
              <w:pStyle w:val="80"/>
              <w:spacing w:after="0"/>
              <w:jc w:val="center"/>
              <w:rPr>
                <w:color w:val="auto"/>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14:paraId="750D3E5A" w14:textId="77777777" w:rsidR="00092478" w:rsidRPr="00EE0B87" w:rsidRDefault="00092478">
            <w:pPr>
              <w:pStyle w:val="21"/>
              <w:tabs>
                <w:tab w:val="left" w:pos="34"/>
              </w:tabs>
              <w:spacing w:after="0"/>
              <w:ind w:left="0"/>
              <w:jc w:val="both"/>
              <w:rPr>
                <w:color w:val="auto"/>
                <w:sz w:val="22"/>
              </w:rPr>
            </w:pPr>
          </w:p>
        </w:tc>
        <w:tc>
          <w:tcPr>
            <w:tcW w:w="1984" w:type="dxa"/>
            <w:tcBorders>
              <w:top w:val="single" w:sz="4" w:space="0" w:color="000000"/>
              <w:left w:val="single" w:sz="4" w:space="0" w:color="000000"/>
              <w:bottom w:val="single" w:sz="4" w:space="0" w:color="000000"/>
              <w:right w:val="single" w:sz="4" w:space="0" w:color="000000"/>
            </w:tcBorders>
          </w:tcPr>
          <w:p w14:paraId="181DFAE2" w14:textId="77777777" w:rsidR="00092478" w:rsidRPr="00EE0B87" w:rsidRDefault="00EE0B87">
            <w:pPr>
              <w:jc w:val="center"/>
              <w:rPr>
                <w:color w:val="auto"/>
              </w:rPr>
            </w:pPr>
            <w:r w:rsidRPr="00EE0B87">
              <w:rPr>
                <w:rFonts w:ascii="Times New Roman" w:hAnsi="Times New Roman"/>
                <w:color w:val="auto"/>
                <w:sz w:val="22"/>
              </w:rPr>
              <w:t>Указываются основания такого вывода</w:t>
            </w:r>
          </w:p>
        </w:tc>
        <w:tc>
          <w:tcPr>
            <w:tcW w:w="267" w:type="dxa"/>
          </w:tcPr>
          <w:p w14:paraId="512E7110" w14:textId="77777777" w:rsidR="00092478" w:rsidRPr="00EE0B87" w:rsidRDefault="00092478">
            <w:pPr>
              <w:rPr>
                <w:color w:val="auto"/>
              </w:rPr>
            </w:pPr>
          </w:p>
        </w:tc>
      </w:tr>
      <w:tr w:rsidR="00EE0B87" w:rsidRPr="00EE0B87" w14:paraId="1F1F7214" w14:textId="77777777">
        <w:trPr>
          <w:trHeight w:val="748"/>
        </w:trPr>
        <w:tc>
          <w:tcPr>
            <w:tcW w:w="80" w:type="dxa"/>
          </w:tcPr>
          <w:p w14:paraId="0BB37466" w14:textId="77777777" w:rsidR="00092478" w:rsidRPr="00EE0B87" w:rsidRDefault="00092478">
            <w:pPr>
              <w:rPr>
                <w:color w:val="auto"/>
              </w:rPr>
            </w:pPr>
          </w:p>
        </w:tc>
        <w:tc>
          <w:tcPr>
            <w:tcW w:w="2093" w:type="dxa"/>
            <w:tcBorders>
              <w:top w:val="single" w:sz="4" w:space="0" w:color="000000"/>
              <w:left w:val="single" w:sz="4" w:space="0" w:color="000000"/>
              <w:bottom w:val="single" w:sz="4" w:space="0" w:color="000000"/>
              <w:right w:val="single" w:sz="4" w:space="0" w:color="000000"/>
            </w:tcBorders>
          </w:tcPr>
          <w:p w14:paraId="7E85320F" w14:textId="77777777" w:rsidR="00092478" w:rsidRPr="00EE0B87" w:rsidRDefault="00092478">
            <w:pPr>
              <w:jc w:val="center"/>
              <w:rPr>
                <w:rFonts w:ascii="Times New Roman" w:hAnsi="Times New Roman"/>
                <w:color w:val="auto"/>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14:paraId="56DE74D1" w14:textId="77777777" w:rsidR="00092478" w:rsidRPr="00EE0B87" w:rsidRDefault="00092478">
            <w:pPr>
              <w:pStyle w:val="21"/>
              <w:tabs>
                <w:tab w:val="left" w:pos="34"/>
              </w:tabs>
              <w:spacing w:after="0"/>
              <w:ind w:left="0"/>
              <w:jc w:val="both"/>
              <w:rPr>
                <w:color w:val="auto"/>
                <w:sz w:val="22"/>
              </w:rPr>
            </w:pPr>
          </w:p>
        </w:tc>
        <w:tc>
          <w:tcPr>
            <w:tcW w:w="1984" w:type="dxa"/>
            <w:tcBorders>
              <w:top w:val="single" w:sz="4" w:space="0" w:color="000000"/>
              <w:left w:val="single" w:sz="4" w:space="0" w:color="000000"/>
              <w:bottom w:val="single" w:sz="4" w:space="0" w:color="000000"/>
              <w:right w:val="single" w:sz="4" w:space="0" w:color="000000"/>
            </w:tcBorders>
          </w:tcPr>
          <w:p w14:paraId="2F344A12" w14:textId="77777777" w:rsidR="00092478" w:rsidRPr="00EE0B87" w:rsidRDefault="00EE0B87">
            <w:pPr>
              <w:jc w:val="center"/>
              <w:rPr>
                <w:color w:val="auto"/>
              </w:rPr>
            </w:pPr>
            <w:r w:rsidRPr="00EE0B87">
              <w:rPr>
                <w:rFonts w:ascii="Times New Roman" w:hAnsi="Times New Roman"/>
                <w:color w:val="auto"/>
                <w:sz w:val="22"/>
              </w:rPr>
              <w:t>Указываются основания такого вывода</w:t>
            </w:r>
          </w:p>
        </w:tc>
        <w:tc>
          <w:tcPr>
            <w:tcW w:w="267" w:type="dxa"/>
          </w:tcPr>
          <w:p w14:paraId="040A6DB5" w14:textId="77777777" w:rsidR="00092478" w:rsidRPr="00EE0B87" w:rsidRDefault="00092478">
            <w:pPr>
              <w:rPr>
                <w:color w:val="auto"/>
              </w:rPr>
            </w:pPr>
          </w:p>
        </w:tc>
      </w:tr>
      <w:tr w:rsidR="00EE0B87" w:rsidRPr="00EE0B87" w14:paraId="595DC9B5" w14:textId="77777777">
        <w:trPr>
          <w:trHeight w:val="748"/>
        </w:trPr>
        <w:tc>
          <w:tcPr>
            <w:tcW w:w="80" w:type="dxa"/>
          </w:tcPr>
          <w:p w14:paraId="14681B05" w14:textId="77777777" w:rsidR="00092478" w:rsidRPr="00EE0B87" w:rsidRDefault="00092478">
            <w:pPr>
              <w:rPr>
                <w:color w:val="auto"/>
              </w:rPr>
            </w:pPr>
          </w:p>
        </w:tc>
        <w:tc>
          <w:tcPr>
            <w:tcW w:w="2093" w:type="dxa"/>
            <w:tcBorders>
              <w:top w:val="single" w:sz="4" w:space="0" w:color="000000"/>
              <w:left w:val="single" w:sz="4" w:space="0" w:color="000000"/>
              <w:bottom w:val="single" w:sz="4" w:space="0" w:color="000000"/>
              <w:right w:val="single" w:sz="4" w:space="0" w:color="000000"/>
            </w:tcBorders>
          </w:tcPr>
          <w:p w14:paraId="78E159AB" w14:textId="77777777" w:rsidR="00092478" w:rsidRPr="00EE0B87" w:rsidRDefault="00092478">
            <w:pPr>
              <w:jc w:val="center"/>
              <w:rPr>
                <w:rFonts w:ascii="Times New Roman" w:hAnsi="Times New Roman"/>
                <w:color w:val="auto"/>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14:paraId="7839E091" w14:textId="77777777" w:rsidR="00092478" w:rsidRPr="00EE0B87" w:rsidRDefault="00092478">
            <w:pPr>
              <w:pStyle w:val="21"/>
              <w:tabs>
                <w:tab w:val="left" w:pos="34"/>
              </w:tabs>
              <w:spacing w:after="0"/>
              <w:ind w:left="0"/>
              <w:jc w:val="both"/>
              <w:rPr>
                <w:color w:val="auto"/>
                <w:sz w:val="22"/>
              </w:rPr>
            </w:pPr>
          </w:p>
        </w:tc>
        <w:tc>
          <w:tcPr>
            <w:tcW w:w="1984" w:type="dxa"/>
            <w:tcBorders>
              <w:top w:val="single" w:sz="4" w:space="0" w:color="000000"/>
              <w:left w:val="single" w:sz="4" w:space="0" w:color="000000"/>
              <w:bottom w:val="single" w:sz="4" w:space="0" w:color="000000"/>
              <w:right w:val="single" w:sz="4" w:space="0" w:color="000000"/>
            </w:tcBorders>
          </w:tcPr>
          <w:p w14:paraId="5F6906CC" w14:textId="77777777" w:rsidR="00092478" w:rsidRPr="00EE0B87" w:rsidRDefault="00EE0B87">
            <w:pPr>
              <w:jc w:val="center"/>
              <w:rPr>
                <w:color w:val="auto"/>
              </w:rPr>
            </w:pPr>
            <w:r w:rsidRPr="00EE0B87">
              <w:rPr>
                <w:rFonts w:ascii="Times New Roman" w:hAnsi="Times New Roman"/>
                <w:color w:val="auto"/>
                <w:sz w:val="22"/>
              </w:rPr>
              <w:t>Указываются основания такого вывода</w:t>
            </w:r>
          </w:p>
        </w:tc>
        <w:tc>
          <w:tcPr>
            <w:tcW w:w="267" w:type="dxa"/>
          </w:tcPr>
          <w:p w14:paraId="5B369E25" w14:textId="77777777" w:rsidR="00092478" w:rsidRPr="00EE0B87" w:rsidRDefault="00092478">
            <w:pPr>
              <w:rPr>
                <w:color w:val="auto"/>
              </w:rPr>
            </w:pPr>
          </w:p>
        </w:tc>
      </w:tr>
      <w:tr w:rsidR="00EE0B87" w:rsidRPr="00EE0B87" w14:paraId="7EDAB608" w14:textId="77777777">
        <w:trPr>
          <w:trHeight w:val="415"/>
        </w:trPr>
        <w:tc>
          <w:tcPr>
            <w:tcW w:w="80" w:type="dxa"/>
          </w:tcPr>
          <w:p w14:paraId="7E0FFD8A" w14:textId="77777777" w:rsidR="00092478" w:rsidRPr="00EE0B87" w:rsidRDefault="00092478">
            <w:pPr>
              <w:rPr>
                <w:color w:val="auto"/>
              </w:rPr>
            </w:pPr>
          </w:p>
        </w:tc>
        <w:tc>
          <w:tcPr>
            <w:tcW w:w="2093" w:type="dxa"/>
            <w:tcBorders>
              <w:top w:val="single" w:sz="4" w:space="0" w:color="000000"/>
              <w:left w:val="single" w:sz="4" w:space="0" w:color="000000"/>
              <w:bottom w:val="single" w:sz="4" w:space="0" w:color="000000"/>
              <w:right w:val="single" w:sz="4" w:space="0" w:color="000000"/>
            </w:tcBorders>
          </w:tcPr>
          <w:p w14:paraId="467EA0B3" w14:textId="77777777" w:rsidR="00092478" w:rsidRPr="00EE0B87" w:rsidRDefault="00092478">
            <w:pPr>
              <w:jc w:val="center"/>
              <w:rPr>
                <w:rFonts w:ascii="Times New Roman" w:hAnsi="Times New Roman"/>
                <w:color w:val="auto"/>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14:paraId="02E7DFC1" w14:textId="77777777" w:rsidR="00092478" w:rsidRPr="00EE0B87" w:rsidRDefault="00092478">
            <w:pPr>
              <w:pStyle w:val="21"/>
              <w:tabs>
                <w:tab w:val="left" w:pos="34"/>
                <w:tab w:val="left" w:pos="373"/>
              </w:tabs>
              <w:spacing w:after="0"/>
              <w:ind w:left="0"/>
              <w:jc w:val="both"/>
              <w:rPr>
                <w:color w:val="auto"/>
                <w:sz w:val="22"/>
              </w:rPr>
            </w:pPr>
          </w:p>
        </w:tc>
        <w:tc>
          <w:tcPr>
            <w:tcW w:w="1984" w:type="dxa"/>
            <w:tcBorders>
              <w:top w:val="single" w:sz="4" w:space="0" w:color="000000"/>
              <w:left w:val="single" w:sz="4" w:space="0" w:color="000000"/>
              <w:bottom w:val="single" w:sz="4" w:space="0" w:color="000000"/>
              <w:right w:val="single" w:sz="4" w:space="0" w:color="000000"/>
            </w:tcBorders>
          </w:tcPr>
          <w:p w14:paraId="147F91BC" w14:textId="77777777" w:rsidR="00092478" w:rsidRPr="00EE0B87" w:rsidRDefault="00EE0B87">
            <w:pPr>
              <w:jc w:val="center"/>
              <w:rPr>
                <w:color w:val="auto"/>
              </w:rPr>
            </w:pPr>
            <w:r w:rsidRPr="00EE0B87">
              <w:rPr>
                <w:rFonts w:ascii="Times New Roman" w:hAnsi="Times New Roman"/>
                <w:color w:val="auto"/>
                <w:sz w:val="22"/>
              </w:rPr>
              <w:t>Указываются основания такого вывода</w:t>
            </w:r>
          </w:p>
        </w:tc>
        <w:tc>
          <w:tcPr>
            <w:tcW w:w="267" w:type="dxa"/>
          </w:tcPr>
          <w:p w14:paraId="7D0689A0" w14:textId="77777777" w:rsidR="00092478" w:rsidRPr="00EE0B87" w:rsidRDefault="00092478">
            <w:pPr>
              <w:rPr>
                <w:color w:val="auto"/>
              </w:rPr>
            </w:pPr>
          </w:p>
        </w:tc>
      </w:tr>
      <w:tr w:rsidR="00EE0B87" w:rsidRPr="00EE0B87" w14:paraId="5241FE92" w14:textId="77777777">
        <w:trPr>
          <w:trHeight w:val="748"/>
        </w:trPr>
        <w:tc>
          <w:tcPr>
            <w:tcW w:w="80" w:type="dxa"/>
          </w:tcPr>
          <w:p w14:paraId="27865B4D" w14:textId="77777777" w:rsidR="00092478" w:rsidRPr="00EE0B87" w:rsidRDefault="00092478">
            <w:pPr>
              <w:rPr>
                <w:color w:val="auto"/>
              </w:rPr>
            </w:pPr>
          </w:p>
        </w:tc>
        <w:tc>
          <w:tcPr>
            <w:tcW w:w="2093" w:type="dxa"/>
            <w:tcBorders>
              <w:top w:val="single" w:sz="4" w:space="0" w:color="000000"/>
              <w:left w:val="single" w:sz="4" w:space="0" w:color="000000"/>
              <w:bottom w:val="single" w:sz="4" w:space="0" w:color="000000"/>
              <w:right w:val="single" w:sz="4" w:space="0" w:color="000000"/>
            </w:tcBorders>
          </w:tcPr>
          <w:p w14:paraId="68695F54" w14:textId="77777777" w:rsidR="00092478" w:rsidRPr="00EE0B87" w:rsidRDefault="00092478">
            <w:pPr>
              <w:jc w:val="center"/>
              <w:rPr>
                <w:rFonts w:ascii="Times New Roman" w:hAnsi="Times New Roman"/>
                <w:color w:val="auto"/>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14:paraId="2D7B08DC" w14:textId="77777777" w:rsidR="00092478" w:rsidRPr="00EE0B87" w:rsidRDefault="00092478">
            <w:pPr>
              <w:pStyle w:val="21"/>
              <w:tabs>
                <w:tab w:val="left" w:pos="34"/>
                <w:tab w:val="left" w:pos="1134"/>
                <w:tab w:val="left" w:pos="1866"/>
              </w:tabs>
              <w:spacing w:after="0"/>
              <w:ind w:left="0"/>
              <w:jc w:val="both"/>
              <w:rPr>
                <w:color w:val="auto"/>
                <w:sz w:val="22"/>
              </w:rPr>
            </w:pPr>
          </w:p>
        </w:tc>
        <w:tc>
          <w:tcPr>
            <w:tcW w:w="1984" w:type="dxa"/>
            <w:tcBorders>
              <w:top w:val="single" w:sz="4" w:space="0" w:color="000000"/>
              <w:left w:val="single" w:sz="4" w:space="0" w:color="000000"/>
              <w:bottom w:val="single" w:sz="4" w:space="0" w:color="000000"/>
              <w:right w:val="single" w:sz="4" w:space="0" w:color="000000"/>
            </w:tcBorders>
          </w:tcPr>
          <w:p w14:paraId="640FB69D" w14:textId="77777777" w:rsidR="00092478" w:rsidRPr="00EE0B87" w:rsidRDefault="00EE0B87">
            <w:pPr>
              <w:jc w:val="center"/>
              <w:rPr>
                <w:color w:val="auto"/>
              </w:rPr>
            </w:pPr>
            <w:r w:rsidRPr="00EE0B87">
              <w:rPr>
                <w:rFonts w:ascii="Times New Roman" w:hAnsi="Times New Roman"/>
                <w:color w:val="auto"/>
                <w:sz w:val="22"/>
              </w:rPr>
              <w:t>Указываются основания такого вывода</w:t>
            </w:r>
          </w:p>
        </w:tc>
        <w:tc>
          <w:tcPr>
            <w:tcW w:w="267" w:type="dxa"/>
          </w:tcPr>
          <w:p w14:paraId="49DD84F1" w14:textId="77777777" w:rsidR="00092478" w:rsidRPr="00EE0B87" w:rsidRDefault="00092478">
            <w:pPr>
              <w:rPr>
                <w:color w:val="auto"/>
              </w:rPr>
            </w:pPr>
          </w:p>
        </w:tc>
      </w:tr>
      <w:tr w:rsidR="00EE0B87" w:rsidRPr="00EE0B87" w14:paraId="533B4C7F" w14:textId="77777777">
        <w:tc>
          <w:tcPr>
            <w:tcW w:w="3456" w:type="dxa"/>
            <w:gridSpan w:val="3"/>
            <w:tcBorders>
              <w:bottom w:val="single" w:sz="4" w:space="0" w:color="000000"/>
            </w:tcBorders>
            <w:tcMar>
              <w:left w:w="28" w:type="dxa"/>
              <w:right w:w="28" w:type="dxa"/>
            </w:tcMar>
            <w:vAlign w:val="bottom"/>
          </w:tcPr>
          <w:p w14:paraId="48D00BE4" w14:textId="77777777" w:rsidR="00092478" w:rsidRPr="00EE0B87" w:rsidRDefault="00092478">
            <w:pPr>
              <w:jc w:val="center"/>
              <w:rPr>
                <w:rFonts w:ascii="Times New Roman" w:hAnsi="Times New Roman"/>
                <w:color w:val="auto"/>
                <w:sz w:val="26"/>
              </w:rPr>
            </w:pPr>
          </w:p>
        </w:tc>
        <w:tc>
          <w:tcPr>
            <w:tcW w:w="289" w:type="dxa"/>
            <w:vAlign w:val="bottom"/>
          </w:tcPr>
          <w:p w14:paraId="70651666" w14:textId="77777777" w:rsidR="00092478" w:rsidRPr="00EE0B87" w:rsidRDefault="00092478">
            <w:pPr>
              <w:rPr>
                <w:rFonts w:ascii="Times New Roman" w:hAnsi="Times New Roman"/>
                <w:color w:val="auto"/>
                <w:sz w:val="26"/>
              </w:rPr>
            </w:pPr>
          </w:p>
        </w:tc>
        <w:tc>
          <w:tcPr>
            <w:tcW w:w="2304" w:type="dxa"/>
            <w:tcBorders>
              <w:bottom w:val="single" w:sz="4" w:space="0" w:color="000000"/>
            </w:tcBorders>
            <w:vAlign w:val="bottom"/>
          </w:tcPr>
          <w:p w14:paraId="71192875" w14:textId="77777777" w:rsidR="00092478" w:rsidRPr="00EE0B87" w:rsidRDefault="00092478">
            <w:pPr>
              <w:jc w:val="center"/>
              <w:rPr>
                <w:rFonts w:ascii="Times New Roman" w:hAnsi="Times New Roman"/>
                <w:color w:val="auto"/>
                <w:sz w:val="26"/>
              </w:rPr>
            </w:pPr>
          </w:p>
        </w:tc>
        <w:tc>
          <w:tcPr>
            <w:tcW w:w="1038" w:type="dxa"/>
            <w:vAlign w:val="bottom"/>
          </w:tcPr>
          <w:p w14:paraId="6D3215CD" w14:textId="77777777" w:rsidR="00092478" w:rsidRPr="00EE0B87" w:rsidRDefault="00092478">
            <w:pPr>
              <w:jc w:val="center"/>
              <w:rPr>
                <w:rFonts w:ascii="Times New Roman" w:hAnsi="Times New Roman"/>
                <w:color w:val="auto"/>
                <w:sz w:val="26"/>
              </w:rPr>
            </w:pPr>
          </w:p>
        </w:tc>
        <w:tc>
          <w:tcPr>
            <w:tcW w:w="3007" w:type="dxa"/>
            <w:gridSpan w:val="3"/>
            <w:tcBorders>
              <w:bottom w:val="single" w:sz="4" w:space="0" w:color="000000"/>
            </w:tcBorders>
            <w:vAlign w:val="bottom"/>
          </w:tcPr>
          <w:p w14:paraId="357B38B5" w14:textId="77777777" w:rsidR="00092478" w:rsidRPr="00EE0B87" w:rsidRDefault="00092478">
            <w:pPr>
              <w:jc w:val="center"/>
              <w:rPr>
                <w:rFonts w:ascii="Times New Roman" w:hAnsi="Times New Roman"/>
                <w:color w:val="auto"/>
                <w:sz w:val="26"/>
              </w:rPr>
            </w:pPr>
          </w:p>
        </w:tc>
      </w:tr>
      <w:tr w:rsidR="00EE0B87" w:rsidRPr="00EE0B87" w14:paraId="6AA4528E" w14:textId="77777777">
        <w:tc>
          <w:tcPr>
            <w:tcW w:w="3456" w:type="dxa"/>
            <w:gridSpan w:val="3"/>
            <w:tcMar>
              <w:left w:w="28" w:type="dxa"/>
              <w:right w:w="28" w:type="dxa"/>
            </w:tcMar>
          </w:tcPr>
          <w:p w14:paraId="24F28EB0" w14:textId="77777777" w:rsidR="00092478" w:rsidRPr="00EE0B87" w:rsidRDefault="00EE0B87">
            <w:pPr>
              <w:jc w:val="center"/>
              <w:rPr>
                <w:color w:val="auto"/>
              </w:rPr>
            </w:pPr>
            <w:r w:rsidRPr="00EE0B87">
              <w:rPr>
                <w:rFonts w:ascii="Times New Roman" w:hAnsi="Times New Roman"/>
                <w:color w:val="auto"/>
                <w:sz w:val="26"/>
              </w:rPr>
              <w:t>(должность)</w:t>
            </w:r>
          </w:p>
        </w:tc>
        <w:tc>
          <w:tcPr>
            <w:tcW w:w="289" w:type="dxa"/>
          </w:tcPr>
          <w:p w14:paraId="0858B4A8" w14:textId="77777777" w:rsidR="00092478" w:rsidRPr="00EE0B87" w:rsidRDefault="00092478">
            <w:pPr>
              <w:rPr>
                <w:rFonts w:ascii="Times New Roman" w:hAnsi="Times New Roman"/>
                <w:color w:val="auto"/>
                <w:sz w:val="26"/>
              </w:rPr>
            </w:pPr>
          </w:p>
        </w:tc>
        <w:tc>
          <w:tcPr>
            <w:tcW w:w="2304" w:type="dxa"/>
          </w:tcPr>
          <w:p w14:paraId="4E1745C8" w14:textId="77777777" w:rsidR="00092478" w:rsidRPr="00EE0B87" w:rsidRDefault="00EE0B87">
            <w:pPr>
              <w:jc w:val="center"/>
              <w:rPr>
                <w:color w:val="auto"/>
              </w:rPr>
            </w:pPr>
            <w:r w:rsidRPr="00EE0B87">
              <w:rPr>
                <w:rFonts w:ascii="Times New Roman" w:hAnsi="Times New Roman"/>
                <w:color w:val="auto"/>
                <w:sz w:val="26"/>
              </w:rPr>
              <w:t>(подпись)</w:t>
            </w:r>
          </w:p>
        </w:tc>
        <w:tc>
          <w:tcPr>
            <w:tcW w:w="1038" w:type="dxa"/>
          </w:tcPr>
          <w:p w14:paraId="6DDCDEB3" w14:textId="77777777" w:rsidR="00092478" w:rsidRPr="00EE0B87" w:rsidRDefault="00EE0B87">
            <w:pPr>
              <w:jc w:val="center"/>
              <w:rPr>
                <w:color w:val="auto"/>
              </w:rPr>
            </w:pPr>
            <w:r w:rsidRPr="00EE0B87">
              <w:rPr>
                <w:rFonts w:ascii="Times New Roman" w:hAnsi="Times New Roman"/>
                <w:color w:val="auto"/>
                <w:sz w:val="26"/>
              </w:rPr>
              <w:t>М.П.</w:t>
            </w:r>
          </w:p>
        </w:tc>
        <w:tc>
          <w:tcPr>
            <w:tcW w:w="3007" w:type="dxa"/>
            <w:gridSpan w:val="3"/>
          </w:tcPr>
          <w:p w14:paraId="0C491481" w14:textId="0BF77A5F" w:rsidR="00092478" w:rsidRPr="00EE0B87" w:rsidRDefault="00EE0B87" w:rsidP="00E11B3D">
            <w:pPr>
              <w:jc w:val="center"/>
              <w:rPr>
                <w:color w:val="auto"/>
              </w:rPr>
            </w:pPr>
            <w:r w:rsidRPr="00EE0B87">
              <w:rPr>
                <w:rFonts w:ascii="Times New Roman" w:hAnsi="Times New Roman"/>
                <w:color w:val="auto"/>
                <w:sz w:val="26"/>
              </w:rPr>
              <w:t>(Ф.И.О.)</w:t>
            </w:r>
          </w:p>
        </w:tc>
      </w:tr>
    </w:tbl>
    <w:p w14:paraId="3D000C8B" w14:textId="77777777" w:rsidR="00092478" w:rsidRPr="00EE0B87" w:rsidRDefault="00EE0B87">
      <w:pPr>
        <w:pStyle w:val="21"/>
        <w:pageBreakBefore/>
        <w:spacing w:after="0"/>
        <w:ind w:left="0" w:firstLine="720"/>
        <w:jc w:val="right"/>
        <w:rPr>
          <w:color w:val="auto"/>
          <w:sz w:val="26"/>
        </w:rPr>
      </w:pPr>
      <w:r w:rsidRPr="00EE0B87">
        <w:rPr>
          <w:color w:val="auto"/>
          <w:sz w:val="26"/>
        </w:rPr>
        <w:lastRenderedPageBreak/>
        <w:t>Приложение 4</w:t>
      </w:r>
    </w:p>
    <w:p w14:paraId="45EE0D1C" w14:textId="77777777" w:rsidR="00092478" w:rsidRPr="00EE0B87" w:rsidRDefault="00EE0B87">
      <w:pPr>
        <w:pStyle w:val="21"/>
        <w:spacing w:after="0"/>
        <w:ind w:left="0"/>
        <w:jc w:val="right"/>
        <w:rPr>
          <w:color w:val="auto"/>
          <w:sz w:val="26"/>
        </w:rPr>
      </w:pPr>
      <w:r w:rsidRPr="00EE0B87">
        <w:rPr>
          <w:color w:val="auto"/>
          <w:sz w:val="26"/>
        </w:rPr>
        <w:t>к административному регламенту</w:t>
      </w:r>
    </w:p>
    <w:p w14:paraId="5879B221" w14:textId="77777777" w:rsidR="00092478" w:rsidRPr="00EE0B87" w:rsidRDefault="00EE0B87">
      <w:pPr>
        <w:pStyle w:val="21"/>
        <w:spacing w:after="0"/>
        <w:ind w:left="0"/>
        <w:jc w:val="right"/>
        <w:rPr>
          <w:color w:val="auto"/>
          <w:sz w:val="26"/>
        </w:rPr>
      </w:pPr>
      <w:r w:rsidRPr="00EE0B87">
        <w:rPr>
          <w:color w:val="auto"/>
          <w:sz w:val="26"/>
        </w:rPr>
        <w:t>предоставления муниципальной услуги</w:t>
      </w:r>
    </w:p>
    <w:p w14:paraId="129746F1" w14:textId="77777777" w:rsidR="00E11B3D" w:rsidRPr="003E213C" w:rsidRDefault="00EE0B87" w:rsidP="00E11B3D">
      <w:pPr>
        <w:jc w:val="right"/>
        <w:rPr>
          <w:rFonts w:ascii="Times New Roman" w:hAnsi="Times New Roman" w:cs="Times New Roman"/>
          <w:sz w:val="26"/>
          <w:szCs w:val="28"/>
        </w:rPr>
      </w:pPr>
      <w:r w:rsidRPr="00EE0B87">
        <w:rPr>
          <w:color w:val="auto"/>
          <w:sz w:val="26"/>
        </w:rPr>
        <w:t>«</w:t>
      </w:r>
      <w:r w:rsidR="00E11B3D" w:rsidRPr="003E213C">
        <w:rPr>
          <w:rFonts w:ascii="Times New Roman" w:hAnsi="Times New Roman" w:cs="Times New Roman"/>
          <w:sz w:val="26"/>
          <w:szCs w:val="28"/>
        </w:rPr>
        <w:t xml:space="preserve">Информационное обеспечение </w:t>
      </w:r>
    </w:p>
    <w:p w14:paraId="50893BA7" w14:textId="77777777" w:rsidR="00E11B3D" w:rsidRPr="003E213C" w:rsidRDefault="00E11B3D" w:rsidP="00E11B3D">
      <w:pPr>
        <w:jc w:val="right"/>
        <w:rPr>
          <w:rFonts w:ascii="Times New Roman" w:hAnsi="Times New Roman" w:cs="Times New Roman"/>
          <w:sz w:val="26"/>
          <w:szCs w:val="28"/>
        </w:rPr>
      </w:pPr>
      <w:proofErr w:type="gramStart"/>
      <w:r w:rsidRPr="003E213C">
        <w:rPr>
          <w:rFonts w:ascii="Times New Roman" w:hAnsi="Times New Roman" w:cs="Times New Roman"/>
          <w:sz w:val="26"/>
          <w:szCs w:val="28"/>
        </w:rPr>
        <w:t>физических  и</w:t>
      </w:r>
      <w:proofErr w:type="gramEnd"/>
      <w:r w:rsidRPr="003E213C">
        <w:rPr>
          <w:rFonts w:ascii="Times New Roman" w:hAnsi="Times New Roman" w:cs="Times New Roman"/>
          <w:sz w:val="26"/>
          <w:szCs w:val="28"/>
        </w:rPr>
        <w:t xml:space="preserve"> юридических лиц на основе </w:t>
      </w:r>
    </w:p>
    <w:p w14:paraId="3BC26709"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документов Архивного фонда Российской</w:t>
      </w:r>
    </w:p>
    <w:p w14:paraId="2BF7974B"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Федерации и других архивных документов, </w:t>
      </w:r>
    </w:p>
    <w:p w14:paraId="5473D59D" w14:textId="77777777" w:rsidR="00E11B3D" w:rsidRPr="003E213C" w:rsidRDefault="00E11B3D" w:rsidP="00E11B3D">
      <w:pPr>
        <w:jc w:val="right"/>
        <w:rPr>
          <w:rFonts w:ascii="Times New Roman" w:hAnsi="Times New Roman" w:cs="Times New Roman"/>
          <w:sz w:val="26"/>
          <w:szCs w:val="28"/>
        </w:rPr>
      </w:pPr>
      <w:r w:rsidRPr="003E213C">
        <w:rPr>
          <w:rFonts w:ascii="Times New Roman" w:hAnsi="Times New Roman" w:cs="Times New Roman"/>
          <w:sz w:val="26"/>
          <w:szCs w:val="28"/>
        </w:rPr>
        <w:t xml:space="preserve">предоставление архивных справок, </w:t>
      </w:r>
    </w:p>
    <w:p w14:paraId="32D036C9" w14:textId="7AD6B8CE" w:rsidR="00092478" w:rsidRPr="00EE0B87" w:rsidRDefault="00E11B3D" w:rsidP="00E11B3D">
      <w:pPr>
        <w:jc w:val="right"/>
        <w:rPr>
          <w:color w:val="auto"/>
          <w:sz w:val="26"/>
        </w:rPr>
      </w:pPr>
      <w:r w:rsidRPr="003E213C">
        <w:rPr>
          <w:rFonts w:ascii="Times New Roman" w:hAnsi="Times New Roman" w:cs="Times New Roman"/>
          <w:sz w:val="26"/>
          <w:szCs w:val="28"/>
        </w:rPr>
        <w:t>архивных выписок и копий архивных документов</w:t>
      </w:r>
      <w:r w:rsidR="00EE0B87" w:rsidRPr="00EE0B87">
        <w:rPr>
          <w:color w:val="auto"/>
          <w:sz w:val="26"/>
        </w:rPr>
        <w:t>»</w:t>
      </w:r>
    </w:p>
    <w:p w14:paraId="78D2798F" w14:textId="77777777" w:rsidR="00092478" w:rsidRPr="00EE0B87" w:rsidRDefault="00092478">
      <w:pPr>
        <w:pStyle w:val="21"/>
        <w:spacing w:after="0"/>
        <w:ind w:left="0"/>
        <w:jc w:val="right"/>
        <w:rPr>
          <w:color w:val="auto"/>
          <w:sz w:val="26"/>
        </w:rPr>
      </w:pPr>
    </w:p>
    <w:p w14:paraId="3D8E5A29"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sz w:val="26"/>
        </w:rPr>
        <w:t>В</w:t>
      </w:r>
      <w:r w:rsidRPr="00EE0B87">
        <w:rPr>
          <w:rFonts w:ascii="Times New Roman" w:hAnsi="Times New Roman"/>
          <w:color w:val="auto"/>
        </w:rPr>
        <w:t>________________________________________________</w:t>
      </w:r>
    </w:p>
    <w:p w14:paraId="1925B070"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 xml:space="preserve">                      (уполномоченный орган)</w:t>
      </w:r>
    </w:p>
    <w:p w14:paraId="55EE6E7C" w14:textId="77777777" w:rsidR="00092478" w:rsidRPr="00EE0B87" w:rsidRDefault="00092478">
      <w:pPr>
        <w:pStyle w:val="ConsPlusNonformat"/>
        <w:ind w:left="4536"/>
        <w:jc w:val="both"/>
        <w:rPr>
          <w:rFonts w:ascii="Times New Roman" w:hAnsi="Times New Roman"/>
          <w:color w:val="auto"/>
        </w:rPr>
      </w:pPr>
    </w:p>
    <w:p w14:paraId="371174EC"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sz w:val="26"/>
        </w:rPr>
        <w:t>от</w:t>
      </w:r>
      <w:r w:rsidRPr="00EE0B87">
        <w:rPr>
          <w:rFonts w:ascii="Times New Roman" w:hAnsi="Times New Roman"/>
          <w:color w:val="auto"/>
        </w:rPr>
        <w:t xml:space="preserve"> ________________________________________________</w:t>
      </w:r>
    </w:p>
    <w:p w14:paraId="33BF4E76"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(для юридических лиц – наименование, государственный</w:t>
      </w:r>
    </w:p>
    <w:p w14:paraId="4D31DEB5"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0D39976E" w14:textId="77777777" w:rsidR="00092478" w:rsidRPr="00EE0B87" w:rsidRDefault="00092478">
      <w:pPr>
        <w:pStyle w:val="ConsPlusNonformat"/>
        <w:ind w:left="4536"/>
        <w:jc w:val="both"/>
        <w:rPr>
          <w:rFonts w:ascii="Times New Roman" w:hAnsi="Times New Roman"/>
          <w:color w:val="auto"/>
        </w:rPr>
      </w:pPr>
    </w:p>
    <w:p w14:paraId="757309FC" w14:textId="53120843" w:rsidR="00092478" w:rsidRDefault="00EE0B87">
      <w:pPr>
        <w:pStyle w:val="ConsPlusNonformat"/>
        <w:ind w:left="4536"/>
        <w:jc w:val="both"/>
        <w:rPr>
          <w:rFonts w:ascii="Times New Roman" w:hAnsi="Times New Roman"/>
          <w:color w:val="auto"/>
        </w:rPr>
      </w:pPr>
      <w:r w:rsidRPr="00EE0B87">
        <w:rPr>
          <w:rFonts w:ascii="Times New Roman" w:hAnsi="Times New Roman"/>
          <w:color w:val="auto"/>
          <w:sz w:val="26"/>
        </w:rPr>
        <w:t xml:space="preserve">Адрес </w:t>
      </w:r>
      <w:proofErr w:type="gramStart"/>
      <w:r w:rsidR="001A61D9">
        <w:rPr>
          <w:rFonts w:ascii="Times New Roman" w:hAnsi="Times New Roman"/>
          <w:color w:val="auto"/>
          <w:sz w:val="26"/>
        </w:rPr>
        <w:t>з</w:t>
      </w:r>
      <w:r w:rsidRPr="00EE0B87">
        <w:rPr>
          <w:rFonts w:ascii="Times New Roman" w:hAnsi="Times New Roman"/>
          <w:color w:val="auto"/>
          <w:sz w:val="26"/>
        </w:rPr>
        <w:t>аявителя:</w:t>
      </w:r>
      <w:r w:rsidRPr="00EE0B87">
        <w:rPr>
          <w:rFonts w:ascii="Times New Roman" w:hAnsi="Times New Roman"/>
          <w:color w:val="auto"/>
        </w:rPr>
        <w:t>_</w:t>
      </w:r>
      <w:proofErr w:type="gramEnd"/>
      <w:r w:rsidRPr="00EE0B87">
        <w:rPr>
          <w:rFonts w:ascii="Times New Roman" w:hAnsi="Times New Roman"/>
          <w:color w:val="auto"/>
        </w:rPr>
        <w:t>______________________________</w:t>
      </w:r>
    </w:p>
    <w:p w14:paraId="75D3E414" w14:textId="495559C4" w:rsidR="001A61D9" w:rsidRPr="00EE0B87" w:rsidRDefault="001A61D9">
      <w:pPr>
        <w:pStyle w:val="ConsPlusNonformat"/>
        <w:ind w:left="4536"/>
        <w:jc w:val="both"/>
        <w:rPr>
          <w:rFonts w:ascii="Times New Roman" w:hAnsi="Times New Roman"/>
          <w:color w:val="auto"/>
        </w:rPr>
      </w:pPr>
      <w:r>
        <w:rPr>
          <w:rFonts w:ascii="Times New Roman" w:hAnsi="Times New Roman"/>
          <w:color w:val="auto"/>
        </w:rPr>
        <w:t>____________________________________________________________________________________________________</w:t>
      </w:r>
    </w:p>
    <w:p w14:paraId="5952FD22" w14:textId="2C90BEA3"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 xml:space="preserve">  </w:t>
      </w:r>
      <w:r w:rsidR="001A61D9">
        <w:rPr>
          <w:rFonts w:ascii="Times New Roman" w:hAnsi="Times New Roman"/>
          <w:color w:val="auto"/>
        </w:rPr>
        <w:t xml:space="preserve">                    </w:t>
      </w:r>
      <w:r w:rsidRPr="00EE0B87">
        <w:rPr>
          <w:rFonts w:ascii="Times New Roman" w:hAnsi="Times New Roman"/>
          <w:color w:val="auto"/>
        </w:rPr>
        <w:t>(местонахождение юридического лица;</w:t>
      </w:r>
    </w:p>
    <w:p w14:paraId="5FC5F377" w14:textId="56C5913F"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 xml:space="preserve">   </w:t>
      </w:r>
      <w:r w:rsidR="001A61D9">
        <w:rPr>
          <w:rFonts w:ascii="Times New Roman" w:hAnsi="Times New Roman"/>
          <w:color w:val="auto"/>
        </w:rPr>
        <w:t xml:space="preserve">                    </w:t>
      </w:r>
      <w:r w:rsidRPr="00EE0B87">
        <w:rPr>
          <w:rFonts w:ascii="Times New Roman" w:hAnsi="Times New Roman"/>
          <w:color w:val="auto"/>
        </w:rPr>
        <w:t>место регистрации физического лица)</w:t>
      </w:r>
    </w:p>
    <w:p w14:paraId="481A0E92" w14:textId="77777777" w:rsidR="00092478" w:rsidRPr="00EE0B87" w:rsidRDefault="00092478">
      <w:pPr>
        <w:pStyle w:val="ConsPlusNonformat"/>
        <w:ind w:left="4536"/>
        <w:jc w:val="both"/>
        <w:rPr>
          <w:rFonts w:ascii="Times New Roman" w:hAnsi="Times New Roman"/>
          <w:color w:val="auto"/>
        </w:rPr>
      </w:pPr>
    </w:p>
    <w:p w14:paraId="2AADD7EC" w14:textId="77777777" w:rsidR="00092478" w:rsidRPr="00EE0B87" w:rsidRDefault="00EE0B87">
      <w:pPr>
        <w:pStyle w:val="ConsPlusNonformat"/>
        <w:ind w:left="4536"/>
        <w:jc w:val="both"/>
        <w:rPr>
          <w:rFonts w:ascii="Times New Roman" w:hAnsi="Times New Roman"/>
          <w:color w:val="auto"/>
        </w:rPr>
      </w:pPr>
      <w:proofErr w:type="gramStart"/>
      <w:r w:rsidRPr="00EE0B87">
        <w:rPr>
          <w:rFonts w:ascii="Times New Roman" w:hAnsi="Times New Roman"/>
          <w:color w:val="auto"/>
        </w:rPr>
        <w:t>Почтовый  адрес</w:t>
      </w:r>
      <w:proofErr w:type="gramEnd"/>
      <w:r w:rsidRPr="00EE0B87">
        <w:rPr>
          <w:rFonts w:ascii="Times New Roman" w:hAnsi="Times New Roman"/>
          <w:color w:val="auto"/>
        </w:rPr>
        <w:t xml:space="preserve">  и  (или)  адрес  электронной почты для связи с заявителем:______________________________</w:t>
      </w:r>
    </w:p>
    <w:p w14:paraId="6A414D40" w14:textId="77777777" w:rsidR="00092478" w:rsidRPr="00EE0B87" w:rsidRDefault="00EE0B87">
      <w:pPr>
        <w:pStyle w:val="ConsPlusNonformat"/>
        <w:ind w:left="4536"/>
        <w:jc w:val="both"/>
        <w:rPr>
          <w:color w:val="auto"/>
          <w:sz w:val="26"/>
        </w:rPr>
      </w:pPr>
      <w:r w:rsidRPr="00EE0B87">
        <w:rPr>
          <w:rFonts w:ascii="Times New Roman" w:hAnsi="Times New Roman"/>
          <w:color w:val="auto"/>
        </w:rPr>
        <w:t>__________________________________________________</w:t>
      </w:r>
    </w:p>
    <w:p w14:paraId="663D8C41" w14:textId="77777777" w:rsidR="00092478" w:rsidRPr="00EE0B87" w:rsidRDefault="00092478">
      <w:pPr>
        <w:pStyle w:val="21"/>
        <w:spacing w:after="0"/>
        <w:ind w:left="0"/>
        <w:jc w:val="center"/>
        <w:rPr>
          <w:color w:val="auto"/>
          <w:sz w:val="26"/>
        </w:rPr>
      </w:pPr>
    </w:p>
    <w:p w14:paraId="623A8B0E" w14:textId="77777777" w:rsidR="00092478" w:rsidRPr="00EE0B87" w:rsidRDefault="00092478">
      <w:pPr>
        <w:pStyle w:val="ConsPlusNonformat"/>
        <w:ind w:left="4536"/>
        <w:jc w:val="both"/>
        <w:rPr>
          <w:rFonts w:ascii="Times New Roman" w:hAnsi="Times New Roman"/>
          <w:color w:val="auto"/>
        </w:rPr>
      </w:pPr>
    </w:p>
    <w:p w14:paraId="7AF57212" w14:textId="337FFBA1" w:rsidR="00092478" w:rsidRPr="00EE0B87" w:rsidRDefault="001A61D9">
      <w:pPr>
        <w:pStyle w:val="21"/>
        <w:spacing w:after="0"/>
        <w:ind w:left="0"/>
        <w:jc w:val="center"/>
        <w:rPr>
          <w:color w:val="auto"/>
          <w:sz w:val="26"/>
        </w:rPr>
      </w:pPr>
      <w:r>
        <w:rPr>
          <w:color w:val="auto"/>
          <w:sz w:val="26"/>
        </w:rPr>
        <w:t>ЗАЯВЛЕНИЕ</w:t>
      </w:r>
    </w:p>
    <w:p w14:paraId="1306CCBE" w14:textId="770C9E17" w:rsidR="00092478" w:rsidRPr="00EE0B87" w:rsidRDefault="00EE0B87">
      <w:pPr>
        <w:pStyle w:val="21"/>
        <w:spacing w:after="0"/>
        <w:ind w:left="0"/>
        <w:jc w:val="center"/>
        <w:rPr>
          <w:color w:val="auto"/>
          <w:sz w:val="26"/>
        </w:rPr>
      </w:pPr>
      <w:r w:rsidRPr="00EE0B87">
        <w:rPr>
          <w:color w:val="auto"/>
          <w:sz w:val="26"/>
        </w:rPr>
        <w:t xml:space="preserve">о выдаче дубликата результата предоставления муниципальной услуги </w:t>
      </w:r>
      <w:r w:rsidR="00E11B3D" w:rsidRPr="00E11B3D">
        <w:rPr>
          <w:rFonts w:cs="Times New Roman"/>
          <w:sz w:val="26"/>
          <w:szCs w:val="26"/>
        </w:rPr>
        <w:t xml:space="preserve">«Информационное обеспечение </w:t>
      </w:r>
      <w:proofErr w:type="gramStart"/>
      <w:r w:rsidR="00E11B3D" w:rsidRPr="00E11B3D">
        <w:rPr>
          <w:rFonts w:cs="Times New Roman"/>
          <w:sz w:val="26"/>
          <w:szCs w:val="26"/>
        </w:rPr>
        <w:t>физических  и</w:t>
      </w:r>
      <w:proofErr w:type="gramEnd"/>
      <w:r w:rsidR="00E11B3D" w:rsidRPr="00E11B3D">
        <w:rPr>
          <w:rFonts w:cs="Times New Roman"/>
          <w:sz w:val="26"/>
          <w:szCs w:val="26"/>
        </w:rPr>
        <w:t xml:space="preserve"> юридических лиц на основе документов Архивного фонда Российской</w:t>
      </w:r>
      <w:r w:rsidR="00E11B3D">
        <w:rPr>
          <w:rFonts w:cs="Times New Roman"/>
          <w:sz w:val="26"/>
          <w:szCs w:val="26"/>
        </w:rPr>
        <w:t xml:space="preserve"> </w:t>
      </w:r>
      <w:r w:rsidR="00E11B3D" w:rsidRPr="00E11B3D">
        <w:rPr>
          <w:rFonts w:cs="Times New Roman"/>
          <w:sz w:val="26"/>
          <w:szCs w:val="26"/>
        </w:rPr>
        <w:t xml:space="preserve">Федерации и других архивных документов, предоставление архивных справок, </w:t>
      </w:r>
      <w:r w:rsidR="00E11B3D" w:rsidRPr="003E213C">
        <w:rPr>
          <w:rFonts w:cs="Times New Roman"/>
          <w:sz w:val="26"/>
          <w:szCs w:val="28"/>
        </w:rPr>
        <w:t>архивных выписок и копий архивных документов</w:t>
      </w:r>
      <w:r w:rsidR="00E11B3D" w:rsidRPr="00EE0B87">
        <w:rPr>
          <w:color w:val="auto"/>
          <w:sz w:val="26"/>
        </w:rPr>
        <w:t>»</w:t>
      </w:r>
    </w:p>
    <w:p w14:paraId="06E93DA3" w14:textId="096B1C2B" w:rsidR="00092478" w:rsidRPr="00EE0B87" w:rsidRDefault="00EE0B87">
      <w:pPr>
        <w:pStyle w:val="21"/>
        <w:spacing w:after="0"/>
        <w:ind w:left="0"/>
        <w:jc w:val="both"/>
        <w:rPr>
          <w:color w:val="auto"/>
          <w:sz w:val="20"/>
        </w:rPr>
      </w:pPr>
      <w:r w:rsidRPr="00EE0B87">
        <w:rPr>
          <w:color w:val="auto"/>
          <w:sz w:val="26"/>
        </w:rPr>
        <w:tab/>
        <w:t>Прошу выдать дубликат результата предоставления муниципальной услуги «</w:t>
      </w:r>
      <w:r w:rsidR="00E11B3D" w:rsidRPr="00E11B3D">
        <w:rPr>
          <w:rFonts w:cs="Times New Roman"/>
          <w:sz w:val="26"/>
          <w:szCs w:val="26"/>
        </w:rPr>
        <w:t>«Информационное обеспечение физических  и юридических лиц на основе документов Архивного фонда Российской</w:t>
      </w:r>
      <w:r w:rsidR="00E11B3D">
        <w:rPr>
          <w:rFonts w:cs="Times New Roman"/>
          <w:sz w:val="26"/>
          <w:szCs w:val="26"/>
        </w:rPr>
        <w:t xml:space="preserve"> </w:t>
      </w:r>
      <w:r w:rsidR="00E11B3D" w:rsidRPr="00E11B3D">
        <w:rPr>
          <w:rFonts w:cs="Times New Roman"/>
          <w:sz w:val="26"/>
          <w:szCs w:val="26"/>
        </w:rPr>
        <w:t xml:space="preserve">Федерации и других архивных документов, предоставление архивных справок, </w:t>
      </w:r>
      <w:r w:rsidR="00E11B3D" w:rsidRPr="003E213C">
        <w:rPr>
          <w:rFonts w:cs="Times New Roman"/>
          <w:sz w:val="26"/>
          <w:szCs w:val="28"/>
        </w:rPr>
        <w:t>архивных выписок и копий архивных документов</w:t>
      </w:r>
      <w:r w:rsidR="00E11B3D" w:rsidRPr="00EE0B87">
        <w:rPr>
          <w:color w:val="auto"/>
          <w:sz w:val="26"/>
        </w:rPr>
        <w:t>»</w:t>
      </w:r>
      <w:r w:rsidRPr="00EE0B87">
        <w:rPr>
          <w:color w:val="auto"/>
          <w:sz w:val="26"/>
        </w:rPr>
        <w:t>» _________________________________________________________________________</w:t>
      </w:r>
    </w:p>
    <w:p w14:paraId="3CEE5AED" w14:textId="77777777" w:rsidR="00092478" w:rsidRPr="00EE0B87" w:rsidRDefault="00EE0B87">
      <w:pPr>
        <w:pStyle w:val="21"/>
        <w:spacing w:after="0"/>
        <w:ind w:left="0"/>
        <w:jc w:val="center"/>
        <w:rPr>
          <w:color w:val="auto"/>
          <w:sz w:val="26"/>
        </w:rPr>
      </w:pPr>
      <w:r w:rsidRPr="00EE0B87">
        <w:rPr>
          <w:color w:val="auto"/>
          <w:sz w:val="20"/>
        </w:rPr>
        <w:t>(указать реквизиты)</w:t>
      </w:r>
    </w:p>
    <w:p w14:paraId="1CA638B4" w14:textId="77777777" w:rsidR="00092478" w:rsidRPr="00EE0B87" w:rsidRDefault="00EE0B87">
      <w:pPr>
        <w:pStyle w:val="21"/>
        <w:spacing w:after="0"/>
        <w:ind w:left="0"/>
        <w:jc w:val="both"/>
        <w:rPr>
          <w:color w:val="auto"/>
          <w:sz w:val="26"/>
        </w:rPr>
      </w:pPr>
      <w:r w:rsidRPr="00EE0B87">
        <w:rPr>
          <w:color w:val="auto"/>
          <w:sz w:val="26"/>
        </w:rPr>
        <w:t xml:space="preserve"> Результат прошу выдать:</w:t>
      </w:r>
    </w:p>
    <w:p w14:paraId="2FDA02B2" w14:textId="77777777" w:rsidR="00092478" w:rsidRPr="00EE0B87" w:rsidRDefault="00EE0B87">
      <w:pPr>
        <w:pStyle w:val="21"/>
        <w:spacing w:after="0"/>
        <w:ind w:left="0"/>
        <w:jc w:val="both"/>
        <w:rPr>
          <w:color w:val="auto"/>
          <w:sz w:val="26"/>
        </w:rPr>
      </w:pPr>
      <w:r w:rsidRPr="00EE0B87">
        <w:rPr>
          <w:color w:val="auto"/>
          <w:sz w:val="26"/>
        </w:rPr>
        <w:t xml:space="preserve"> - лично в архивном отделе администрации Кыштымского городского округа</w:t>
      </w:r>
    </w:p>
    <w:p w14:paraId="59A62E12" w14:textId="77777777" w:rsidR="00092478" w:rsidRPr="00EE0B87" w:rsidRDefault="00EE0B87">
      <w:pPr>
        <w:pStyle w:val="21"/>
        <w:spacing w:after="0"/>
        <w:ind w:left="0"/>
        <w:jc w:val="both"/>
        <w:rPr>
          <w:color w:val="auto"/>
          <w:sz w:val="26"/>
        </w:rPr>
      </w:pPr>
      <w:r w:rsidRPr="00EE0B87">
        <w:rPr>
          <w:color w:val="auto"/>
          <w:sz w:val="26"/>
        </w:rPr>
        <w:t>- почтовым отправлением</w:t>
      </w:r>
    </w:p>
    <w:p w14:paraId="57424659" w14:textId="77777777" w:rsidR="00092478" w:rsidRPr="00EE0B87" w:rsidRDefault="00092478">
      <w:pPr>
        <w:rPr>
          <w:color w:val="auto"/>
          <w:sz w:val="26"/>
        </w:rPr>
      </w:pPr>
    </w:p>
    <w:p w14:paraId="2491AE0F" w14:textId="3C573C64" w:rsidR="00092478" w:rsidRPr="00EE0B87" w:rsidRDefault="00EE0B87">
      <w:pPr>
        <w:jc w:val="both"/>
        <w:rPr>
          <w:rFonts w:ascii="Times New Roman" w:hAnsi="Times New Roman"/>
          <w:color w:val="auto"/>
          <w:sz w:val="26"/>
        </w:rPr>
      </w:pPr>
      <w:r w:rsidRPr="00EE0B87">
        <w:rPr>
          <w:rFonts w:ascii="Times New Roman" w:hAnsi="Times New Roman"/>
          <w:color w:val="auto"/>
          <w:sz w:val="26"/>
        </w:rPr>
        <w:t>___ ______________20___г.</w:t>
      </w:r>
      <w:r w:rsidRPr="00EE0B87">
        <w:rPr>
          <w:rFonts w:ascii="Times New Roman" w:hAnsi="Times New Roman"/>
          <w:color w:val="auto"/>
          <w:sz w:val="26"/>
        </w:rPr>
        <w:tab/>
      </w:r>
      <w:r w:rsidRPr="00EE0B87">
        <w:rPr>
          <w:rFonts w:ascii="Times New Roman" w:hAnsi="Times New Roman"/>
          <w:color w:val="auto"/>
          <w:sz w:val="26"/>
        </w:rPr>
        <w:tab/>
      </w:r>
      <w:r w:rsidRPr="00EE0B87">
        <w:rPr>
          <w:rFonts w:ascii="Times New Roman" w:hAnsi="Times New Roman"/>
          <w:color w:val="auto"/>
          <w:sz w:val="26"/>
        </w:rPr>
        <w:tab/>
      </w:r>
      <w:r w:rsidRPr="00EE0B87">
        <w:rPr>
          <w:rFonts w:ascii="Times New Roman" w:hAnsi="Times New Roman"/>
          <w:color w:val="auto"/>
          <w:sz w:val="26"/>
        </w:rPr>
        <w:tab/>
        <w:t>______________/____</w:t>
      </w:r>
      <w:r w:rsidR="001A61D9">
        <w:rPr>
          <w:rFonts w:ascii="Times New Roman" w:hAnsi="Times New Roman"/>
          <w:color w:val="auto"/>
          <w:sz w:val="26"/>
        </w:rPr>
        <w:t>__</w:t>
      </w:r>
      <w:r w:rsidRPr="00EE0B87">
        <w:rPr>
          <w:rFonts w:ascii="Times New Roman" w:hAnsi="Times New Roman"/>
          <w:color w:val="auto"/>
          <w:sz w:val="26"/>
        </w:rPr>
        <w:t>_________/</w:t>
      </w:r>
    </w:p>
    <w:p w14:paraId="03CF343E" w14:textId="57747A73" w:rsidR="00092478" w:rsidRPr="00EE0B87" w:rsidRDefault="00EE0B87">
      <w:pPr>
        <w:jc w:val="both"/>
        <w:rPr>
          <w:color w:val="auto"/>
          <w:sz w:val="20"/>
        </w:rPr>
      </w:pPr>
      <w:r w:rsidRPr="00EE0B87">
        <w:rPr>
          <w:rFonts w:ascii="Times New Roman" w:hAnsi="Times New Roman"/>
          <w:color w:val="auto"/>
          <w:sz w:val="26"/>
        </w:rPr>
        <w:tab/>
      </w:r>
      <w:r w:rsidRPr="00EE0B87">
        <w:rPr>
          <w:rFonts w:ascii="Times New Roman" w:hAnsi="Times New Roman"/>
          <w:color w:val="auto"/>
          <w:sz w:val="26"/>
        </w:rPr>
        <w:tab/>
      </w:r>
      <w:r w:rsidRPr="00EE0B87">
        <w:rPr>
          <w:rFonts w:ascii="Times New Roman" w:hAnsi="Times New Roman"/>
          <w:color w:val="auto"/>
          <w:sz w:val="26"/>
        </w:rPr>
        <w:tab/>
      </w:r>
      <w:r w:rsidRPr="00EE0B87">
        <w:rPr>
          <w:rFonts w:ascii="Times New Roman" w:hAnsi="Times New Roman"/>
          <w:color w:val="auto"/>
          <w:sz w:val="26"/>
        </w:rPr>
        <w:tab/>
      </w:r>
      <w:r w:rsidRPr="00EE0B87">
        <w:rPr>
          <w:rFonts w:ascii="Times New Roman" w:hAnsi="Times New Roman"/>
          <w:color w:val="auto"/>
          <w:sz w:val="26"/>
        </w:rPr>
        <w:tab/>
      </w:r>
      <w:r w:rsidRPr="00EE0B87">
        <w:rPr>
          <w:rFonts w:ascii="Times New Roman" w:hAnsi="Times New Roman"/>
          <w:color w:val="auto"/>
          <w:sz w:val="26"/>
        </w:rPr>
        <w:tab/>
        <w:t xml:space="preserve">              </w:t>
      </w:r>
      <w:r w:rsidR="001A61D9">
        <w:rPr>
          <w:rFonts w:ascii="Times New Roman" w:hAnsi="Times New Roman"/>
          <w:color w:val="auto"/>
          <w:sz w:val="26"/>
        </w:rPr>
        <w:t xml:space="preserve">                  </w:t>
      </w:r>
      <w:r w:rsidRPr="00EE0B87">
        <w:rPr>
          <w:rFonts w:ascii="Times New Roman" w:hAnsi="Times New Roman"/>
          <w:color w:val="auto"/>
          <w:sz w:val="20"/>
        </w:rPr>
        <w:t xml:space="preserve">подпись     </w:t>
      </w:r>
      <w:r w:rsidR="001A61D9">
        <w:rPr>
          <w:rFonts w:ascii="Times New Roman" w:hAnsi="Times New Roman"/>
          <w:color w:val="auto"/>
          <w:sz w:val="20"/>
        </w:rPr>
        <w:t xml:space="preserve">   </w:t>
      </w:r>
      <w:r w:rsidRPr="00EE0B87">
        <w:rPr>
          <w:rFonts w:ascii="Times New Roman" w:hAnsi="Times New Roman"/>
          <w:color w:val="auto"/>
          <w:sz w:val="20"/>
        </w:rPr>
        <w:t xml:space="preserve">   </w:t>
      </w:r>
      <w:r w:rsidR="001A61D9">
        <w:rPr>
          <w:rFonts w:ascii="Times New Roman" w:hAnsi="Times New Roman"/>
          <w:color w:val="auto"/>
          <w:sz w:val="20"/>
        </w:rPr>
        <w:t>р</w:t>
      </w:r>
      <w:r w:rsidRPr="00EE0B87">
        <w:rPr>
          <w:rFonts w:ascii="Times New Roman" w:hAnsi="Times New Roman"/>
          <w:color w:val="auto"/>
          <w:sz w:val="20"/>
        </w:rPr>
        <w:t>асшифровка подписи</w:t>
      </w:r>
    </w:p>
    <w:p w14:paraId="328CFE19" w14:textId="27F13F1B" w:rsidR="00092478" w:rsidRPr="00EE0B87" w:rsidRDefault="00E11B3D">
      <w:pPr>
        <w:pStyle w:val="21"/>
        <w:pageBreakBefore/>
        <w:spacing w:after="0"/>
        <w:ind w:left="0" w:firstLine="720"/>
        <w:jc w:val="right"/>
        <w:rPr>
          <w:color w:val="auto"/>
          <w:sz w:val="26"/>
        </w:rPr>
      </w:pPr>
      <w:r>
        <w:rPr>
          <w:color w:val="auto"/>
          <w:sz w:val="26"/>
        </w:rPr>
        <w:lastRenderedPageBreak/>
        <w:t>П</w:t>
      </w:r>
      <w:r w:rsidR="00EE0B87" w:rsidRPr="00EE0B87">
        <w:rPr>
          <w:color w:val="auto"/>
          <w:sz w:val="26"/>
        </w:rPr>
        <w:t>риложение 5</w:t>
      </w:r>
    </w:p>
    <w:p w14:paraId="65FCC37F" w14:textId="77777777" w:rsidR="00092478" w:rsidRPr="00EE0B87" w:rsidRDefault="00EE0B87">
      <w:pPr>
        <w:pStyle w:val="21"/>
        <w:spacing w:after="0"/>
        <w:ind w:left="0"/>
        <w:jc w:val="right"/>
        <w:rPr>
          <w:color w:val="auto"/>
          <w:sz w:val="26"/>
        </w:rPr>
      </w:pPr>
      <w:r w:rsidRPr="00EE0B87">
        <w:rPr>
          <w:color w:val="auto"/>
          <w:sz w:val="26"/>
        </w:rPr>
        <w:t>к административному регламенту</w:t>
      </w:r>
    </w:p>
    <w:p w14:paraId="2CE4C4BE" w14:textId="77777777" w:rsidR="00092478" w:rsidRPr="00EE0B87" w:rsidRDefault="00EE0B87">
      <w:pPr>
        <w:pStyle w:val="21"/>
        <w:spacing w:after="0"/>
        <w:ind w:left="0"/>
        <w:jc w:val="right"/>
        <w:rPr>
          <w:color w:val="auto"/>
          <w:sz w:val="26"/>
        </w:rPr>
      </w:pPr>
      <w:r w:rsidRPr="00EE0B87">
        <w:rPr>
          <w:color w:val="auto"/>
          <w:sz w:val="26"/>
        </w:rPr>
        <w:t>предоставления муниципальной услуги</w:t>
      </w:r>
    </w:p>
    <w:p w14:paraId="39A3D398" w14:textId="77777777" w:rsidR="00E11B3D" w:rsidRDefault="00EE0B87" w:rsidP="00E11B3D">
      <w:pPr>
        <w:jc w:val="right"/>
        <w:rPr>
          <w:rFonts w:ascii="Times New Roman" w:hAnsi="Times New Roman" w:cs="Times New Roman"/>
          <w:sz w:val="26"/>
          <w:szCs w:val="26"/>
        </w:rPr>
      </w:pPr>
      <w:r w:rsidRPr="00EE0B87">
        <w:rPr>
          <w:color w:val="auto"/>
          <w:sz w:val="26"/>
        </w:rPr>
        <w:t>«</w:t>
      </w:r>
      <w:r w:rsidR="00E11B3D" w:rsidRPr="00E11B3D">
        <w:rPr>
          <w:rFonts w:ascii="Times New Roman" w:hAnsi="Times New Roman" w:cs="Times New Roman"/>
          <w:sz w:val="26"/>
          <w:szCs w:val="26"/>
        </w:rPr>
        <w:t xml:space="preserve">Информационное обеспечение физических  </w:t>
      </w:r>
    </w:p>
    <w:p w14:paraId="61E3DDE8" w14:textId="77777777" w:rsidR="00E11B3D" w:rsidRDefault="00E11B3D" w:rsidP="00E11B3D">
      <w:pPr>
        <w:jc w:val="right"/>
        <w:rPr>
          <w:rFonts w:ascii="Times New Roman" w:hAnsi="Times New Roman" w:cs="Times New Roman"/>
          <w:sz w:val="26"/>
          <w:szCs w:val="26"/>
        </w:rPr>
      </w:pPr>
      <w:r w:rsidRPr="00E11B3D">
        <w:rPr>
          <w:rFonts w:ascii="Times New Roman" w:hAnsi="Times New Roman" w:cs="Times New Roman"/>
          <w:sz w:val="26"/>
          <w:szCs w:val="26"/>
        </w:rPr>
        <w:t xml:space="preserve">и юридических лиц на основе документов </w:t>
      </w:r>
    </w:p>
    <w:p w14:paraId="05ACC465" w14:textId="77777777" w:rsidR="00E11B3D" w:rsidRDefault="00E11B3D" w:rsidP="00E11B3D">
      <w:pPr>
        <w:jc w:val="right"/>
        <w:rPr>
          <w:rFonts w:ascii="Times New Roman" w:hAnsi="Times New Roman" w:cs="Times New Roman"/>
          <w:sz w:val="26"/>
          <w:szCs w:val="26"/>
        </w:rPr>
      </w:pPr>
      <w:r w:rsidRPr="00E11B3D">
        <w:rPr>
          <w:rFonts w:ascii="Times New Roman" w:hAnsi="Times New Roman" w:cs="Times New Roman"/>
          <w:sz w:val="26"/>
          <w:szCs w:val="26"/>
        </w:rPr>
        <w:t>Архивного фонда Российской</w:t>
      </w:r>
      <w:r>
        <w:rPr>
          <w:rFonts w:ascii="Times New Roman" w:hAnsi="Times New Roman" w:cs="Times New Roman"/>
          <w:sz w:val="26"/>
          <w:szCs w:val="26"/>
        </w:rPr>
        <w:t xml:space="preserve"> </w:t>
      </w:r>
      <w:r w:rsidRPr="00E11B3D">
        <w:rPr>
          <w:rFonts w:ascii="Times New Roman" w:hAnsi="Times New Roman" w:cs="Times New Roman"/>
          <w:sz w:val="26"/>
          <w:szCs w:val="26"/>
        </w:rPr>
        <w:t xml:space="preserve">Федерации </w:t>
      </w:r>
    </w:p>
    <w:p w14:paraId="537BE339" w14:textId="77777777" w:rsidR="00E11B3D" w:rsidRDefault="00E11B3D" w:rsidP="00E11B3D">
      <w:pPr>
        <w:jc w:val="right"/>
        <w:rPr>
          <w:rFonts w:ascii="Times New Roman" w:hAnsi="Times New Roman" w:cs="Times New Roman"/>
          <w:sz w:val="26"/>
          <w:szCs w:val="26"/>
        </w:rPr>
      </w:pPr>
      <w:r w:rsidRPr="00E11B3D">
        <w:rPr>
          <w:rFonts w:ascii="Times New Roman" w:hAnsi="Times New Roman" w:cs="Times New Roman"/>
          <w:sz w:val="26"/>
          <w:szCs w:val="26"/>
        </w:rPr>
        <w:t xml:space="preserve">и других архивных документов, </w:t>
      </w:r>
    </w:p>
    <w:p w14:paraId="002809B0" w14:textId="77777777" w:rsidR="00E11B3D" w:rsidRDefault="00E11B3D" w:rsidP="00E11B3D">
      <w:pPr>
        <w:jc w:val="right"/>
        <w:rPr>
          <w:rFonts w:ascii="Times New Roman" w:hAnsi="Times New Roman" w:cs="Times New Roman"/>
          <w:sz w:val="26"/>
          <w:szCs w:val="26"/>
        </w:rPr>
      </w:pPr>
      <w:r w:rsidRPr="00E11B3D">
        <w:rPr>
          <w:rFonts w:ascii="Times New Roman" w:hAnsi="Times New Roman" w:cs="Times New Roman"/>
          <w:sz w:val="26"/>
          <w:szCs w:val="26"/>
        </w:rPr>
        <w:t xml:space="preserve">предоставление архивных справок, </w:t>
      </w:r>
    </w:p>
    <w:p w14:paraId="77AF4BFE" w14:textId="1B085EB6" w:rsidR="00092478" w:rsidRPr="00EE0B87" w:rsidRDefault="00E11B3D" w:rsidP="00E11B3D">
      <w:pPr>
        <w:jc w:val="right"/>
        <w:rPr>
          <w:color w:val="auto"/>
          <w:sz w:val="26"/>
        </w:rPr>
      </w:pPr>
      <w:r w:rsidRPr="003E213C">
        <w:rPr>
          <w:rFonts w:ascii="Times New Roman" w:hAnsi="Times New Roman" w:cs="Times New Roman"/>
          <w:sz w:val="26"/>
          <w:szCs w:val="28"/>
        </w:rPr>
        <w:t>архивных выписок и копий архивных документов</w:t>
      </w:r>
      <w:r w:rsidRPr="00EE0B87">
        <w:rPr>
          <w:color w:val="auto"/>
          <w:sz w:val="26"/>
        </w:rPr>
        <w:t>»</w:t>
      </w:r>
    </w:p>
    <w:p w14:paraId="1B035852" w14:textId="77777777" w:rsidR="00092478" w:rsidRPr="00EE0B87" w:rsidRDefault="00092478">
      <w:pPr>
        <w:rPr>
          <w:color w:val="auto"/>
          <w:sz w:val="26"/>
        </w:rPr>
      </w:pPr>
    </w:p>
    <w:p w14:paraId="6A5FFDCE" w14:textId="77777777" w:rsidR="00092478" w:rsidRPr="00EE0B87" w:rsidRDefault="00092478">
      <w:pPr>
        <w:rPr>
          <w:color w:val="auto"/>
          <w:sz w:val="26"/>
        </w:rPr>
      </w:pPr>
    </w:p>
    <w:p w14:paraId="7F98B4A1"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sz w:val="26"/>
        </w:rPr>
        <w:t>В</w:t>
      </w:r>
      <w:r w:rsidRPr="00EE0B87">
        <w:rPr>
          <w:rFonts w:ascii="Times New Roman" w:hAnsi="Times New Roman"/>
          <w:color w:val="auto"/>
        </w:rPr>
        <w:t>________________________________________________</w:t>
      </w:r>
    </w:p>
    <w:p w14:paraId="20567ACD"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 xml:space="preserve">                      (уполномоченный орган)</w:t>
      </w:r>
    </w:p>
    <w:p w14:paraId="30B1DD1F" w14:textId="77777777" w:rsidR="00092478" w:rsidRPr="00EE0B87" w:rsidRDefault="00092478">
      <w:pPr>
        <w:pStyle w:val="ConsPlusNonformat"/>
        <w:ind w:left="4536"/>
        <w:jc w:val="both"/>
        <w:rPr>
          <w:rFonts w:ascii="Times New Roman" w:hAnsi="Times New Roman"/>
          <w:color w:val="auto"/>
        </w:rPr>
      </w:pPr>
    </w:p>
    <w:p w14:paraId="327CAF27"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sz w:val="26"/>
        </w:rPr>
        <w:t>от</w:t>
      </w:r>
      <w:r w:rsidRPr="00EE0B87">
        <w:rPr>
          <w:rFonts w:ascii="Times New Roman" w:hAnsi="Times New Roman"/>
          <w:color w:val="auto"/>
        </w:rPr>
        <w:t xml:space="preserve"> ________________________________________________</w:t>
      </w:r>
    </w:p>
    <w:p w14:paraId="74582A2E"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(для юридических лиц – наименование, государственный</w:t>
      </w:r>
    </w:p>
    <w:p w14:paraId="75571DB2" w14:textId="77777777" w:rsidR="00092478" w:rsidRPr="00EE0B87" w:rsidRDefault="00EE0B87">
      <w:pPr>
        <w:pStyle w:val="ConsPlusNonformat"/>
        <w:ind w:left="4536"/>
        <w:jc w:val="both"/>
        <w:rPr>
          <w:rFonts w:ascii="Times New Roman" w:hAnsi="Times New Roman"/>
          <w:color w:val="auto"/>
        </w:rPr>
      </w:pPr>
      <w:r w:rsidRPr="00EE0B87">
        <w:rPr>
          <w:rFonts w:ascii="Times New Roman" w:hAnsi="Times New Roman"/>
          <w:color w:val="auto"/>
        </w:rPr>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2A1B2097" w14:textId="77777777" w:rsidR="00092478" w:rsidRPr="00EE0B87" w:rsidRDefault="00092478">
      <w:pPr>
        <w:pStyle w:val="ConsPlusNonformat"/>
        <w:ind w:left="4536"/>
        <w:jc w:val="both"/>
        <w:rPr>
          <w:rFonts w:ascii="Times New Roman" w:hAnsi="Times New Roman"/>
          <w:color w:val="auto"/>
        </w:rPr>
      </w:pPr>
    </w:p>
    <w:p w14:paraId="242F7A3F" w14:textId="77777777" w:rsidR="001A61D9" w:rsidRDefault="001A61D9" w:rsidP="001A61D9">
      <w:pPr>
        <w:pStyle w:val="ConsPlusNonformat"/>
        <w:ind w:left="4536"/>
        <w:jc w:val="both"/>
        <w:rPr>
          <w:rFonts w:ascii="Times New Roman" w:hAnsi="Times New Roman"/>
          <w:color w:val="auto"/>
        </w:rPr>
      </w:pPr>
      <w:r w:rsidRPr="00EE0B87">
        <w:rPr>
          <w:rFonts w:ascii="Times New Roman" w:hAnsi="Times New Roman"/>
          <w:color w:val="auto"/>
          <w:sz w:val="26"/>
        </w:rPr>
        <w:t xml:space="preserve">Адрес </w:t>
      </w:r>
      <w:proofErr w:type="gramStart"/>
      <w:r>
        <w:rPr>
          <w:rFonts w:ascii="Times New Roman" w:hAnsi="Times New Roman"/>
          <w:color w:val="auto"/>
          <w:sz w:val="26"/>
        </w:rPr>
        <w:t>з</w:t>
      </w:r>
      <w:r w:rsidRPr="00EE0B87">
        <w:rPr>
          <w:rFonts w:ascii="Times New Roman" w:hAnsi="Times New Roman"/>
          <w:color w:val="auto"/>
          <w:sz w:val="26"/>
        </w:rPr>
        <w:t>аявителя:</w:t>
      </w:r>
      <w:r w:rsidRPr="00EE0B87">
        <w:rPr>
          <w:rFonts w:ascii="Times New Roman" w:hAnsi="Times New Roman"/>
          <w:color w:val="auto"/>
        </w:rPr>
        <w:t>_</w:t>
      </w:r>
      <w:proofErr w:type="gramEnd"/>
      <w:r w:rsidRPr="00EE0B87">
        <w:rPr>
          <w:rFonts w:ascii="Times New Roman" w:hAnsi="Times New Roman"/>
          <w:color w:val="auto"/>
        </w:rPr>
        <w:t>______________________________</w:t>
      </w:r>
    </w:p>
    <w:p w14:paraId="4C71801A" w14:textId="77777777" w:rsidR="001A61D9" w:rsidRPr="00EE0B87" w:rsidRDefault="001A61D9" w:rsidP="001A61D9">
      <w:pPr>
        <w:pStyle w:val="ConsPlusNonformat"/>
        <w:ind w:left="4536"/>
        <w:jc w:val="both"/>
        <w:rPr>
          <w:rFonts w:ascii="Times New Roman" w:hAnsi="Times New Roman"/>
          <w:color w:val="auto"/>
        </w:rPr>
      </w:pPr>
      <w:r>
        <w:rPr>
          <w:rFonts w:ascii="Times New Roman" w:hAnsi="Times New Roman"/>
          <w:color w:val="auto"/>
        </w:rPr>
        <w:t>____________________________________________________________________________________________________</w:t>
      </w:r>
    </w:p>
    <w:p w14:paraId="394C4EA5" w14:textId="77777777" w:rsidR="001A61D9" w:rsidRPr="00EE0B87" w:rsidRDefault="001A61D9" w:rsidP="001A61D9">
      <w:pPr>
        <w:pStyle w:val="ConsPlusNonformat"/>
        <w:ind w:left="4536"/>
        <w:jc w:val="both"/>
        <w:rPr>
          <w:rFonts w:ascii="Times New Roman" w:hAnsi="Times New Roman"/>
          <w:color w:val="auto"/>
        </w:rPr>
      </w:pPr>
      <w:r w:rsidRPr="00EE0B87">
        <w:rPr>
          <w:rFonts w:ascii="Times New Roman" w:hAnsi="Times New Roman"/>
          <w:color w:val="auto"/>
        </w:rPr>
        <w:t xml:space="preserve">  </w:t>
      </w:r>
      <w:r>
        <w:rPr>
          <w:rFonts w:ascii="Times New Roman" w:hAnsi="Times New Roman"/>
          <w:color w:val="auto"/>
        </w:rPr>
        <w:t xml:space="preserve">                    </w:t>
      </w:r>
      <w:r w:rsidRPr="00EE0B87">
        <w:rPr>
          <w:rFonts w:ascii="Times New Roman" w:hAnsi="Times New Roman"/>
          <w:color w:val="auto"/>
        </w:rPr>
        <w:t>(местонахождение юридического лица;</w:t>
      </w:r>
    </w:p>
    <w:p w14:paraId="3F71EAAE" w14:textId="77777777" w:rsidR="001A61D9" w:rsidRPr="00EE0B87" w:rsidRDefault="001A61D9" w:rsidP="001A61D9">
      <w:pPr>
        <w:pStyle w:val="ConsPlusNonformat"/>
        <w:ind w:left="4536"/>
        <w:jc w:val="both"/>
        <w:rPr>
          <w:rFonts w:ascii="Times New Roman" w:hAnsi="Times New Roman"/>
          <w:color w:val="auto"/>
        </w:rPr>
      </w:pPr>
      <w:r w:rsidRPr="00EE0B87">
        <w:rPr>
          <w:rFonts w:ascii="Times New Roman" w:hAnsi="Times New Roman"/>
          <w:color w:val="auto"/>
        </w:rPr>
        <w:t xml:space="preserve">   </w:t>
      </w:r>
      <w:r>
        <w:rPr>
          <w:rFonts w:ascii="Times New Roman" w:hAnsi="Times New Roman"/>
          <w:color w:val="auto"/>
        </w:rPr>
        <w:t xml:space="preserve">                    </w:t>
      </w:r>
      <w:r w:rsidRPr="00EE0B87">
        <w:rPr>
          <w:rFonts w:ascii="Times New Roman" w:hAnsi="Times New Roman"/>
          <w:color w:val="auto"/>
        </w:rPr>
        <w:t>место регистрации физического лица)</w:t>
      </w:r>
    </w:p>
    <w:p w14:paraId="1044EDC8" w14:textId="77777777" w:rsidR="001A61D9" w:rsidRPr="00EE0B87" w:rsidRDefault="001A61D9" w:rsidP="001A61D9">
      <w:pPr>
        <w:pStyle w:val="ConsPlusNonformat"/>
        <w:ind w:left="4536"/>
        <w:jc w:val="both"/>
        <w:rPr>
          <w:rFonts w:ascii="Times New Roman" w:hAnsi="Times New Roman"/>
          <w:color w:val="auto"/>
        </w:rPr>
      </w:pPr>
    </w:p>
    <w:p w14:paraId="60BB4D66" w14:textId="77777777" w:rsidR="00092478" w:rsidRPr="00EE0B87" w:rsidRDefault="00EE0B87">
      <w:pPr>
        <w:pStyle w:val="ConsPlusNonformat"/>
        <w:ind w:left="4536"/>
        <w:jc w:val="both"/>
        <w:rPr>
          <w:rFonts w:ascii="Times New Roman" w:hAnsi="Times New Roman"/>
          <w:color w:val="auto"/>
        </w:rPr>
      </w:pPr>
      <w:proofErr w:type="gramStart"/>
      <w:r w:rsidRPr="00EE0B87">
        <w:rPr>
          <w:rFonts w:ascii="Times New Roman" w:hAnsi="Times New Roman"/>
          <w:color w:val="auto"/>
        </w:rPr>
        <w:t>Почтовый  адрес</w:t>
      </w:r>
      <w:proofErr w:type="gramEnd"/>
      <w:r w:rsidRPr="00EE0B87">
        <w:rPr>
          <w:rFonts w:ascii="Times New Roman" w:hAnsi="Times New Roman"/>
          <w:color w:val="auto"/>
        </w:rPr>
        <w:t xml:space="preserve">  и  (или)  адрес  электронной почты для связи с заявителем:______________________________</w:t>
      </w:r>
    </w:p>
    <w:p w14:paraId="0C95221E" w14:textId="77777777" w:rsidR="00092478" w:rsidRPr="00EE0B87" w:rsidRDefault="00EE0B87">
      <w:pPr>
        <w:pStyle w:val="ConsPlusNonformat"/>
        <w:ind w:left="4536"/>
        <w:jc w:val="both"/>
        <w:rPr>
          <w:color w:val="auto"/>
          <w:sz w:val="26"/>
        </w:rPr>
      </w:pPr>
      <w:r w:rsidRPr="00EE0B87">
        <w:rPr>
          <w:rFonts w:ascii="Times New Roman" w:hAnsi="Times New Roman"/>
          <w:color w:val="auto"/>
        </w:rPr>
        <w:t>__________________________________________________</w:t>
      </w:r>
    </w:p>
    <w:p w14:paraId="504A8721" w14:textId="77777777" w:rsidR="00092478" w:rsidRPr="00EE0B87" w:rsidRDefault="00092478">
      <w:pPr>
        <w:pStyle w:val="21"/>
        <w:spacing w:after="0"/>
        <w:ind w:left="0"/>
        <w:jc w:val="center"/>
        <w:rPr>
          <w:color w:val="auto"/>
          <w:sz w:val="26"/>
        </w:rPr>
      </w:pPr>
    </w:p>
    <w:p w14:paraId="562ED999" w14:textId="77777777" w:rsidR="00092478" w:rsidRPr="00EE0B87" w:rsidRDefault="00092478">
      <w:pPr>
        <w:pStyle w:val="21"/>
        <w:spacing w:after="0"/>
        <w:ind w:left="0"/>
        <w:jc w:val="center"/>
        <w:rPr>
          <w:color w:val="auto"/>
          <w:sz w:val="26"/>
        </w:rPr>
      </w:pPr>
    </w:p>
    <w:p w14:paraId="5E5EAFE7" w14:textId="77777777" w:rsidR="00092478" w:rsidRPr="00EE0B87" w:rsidRDefault="00092478">
      <w:pPr>
        <w:pStyle w:val="21"/>
        <w:spacing w:after="0"/>
        <w:ind w:left="0"/>
        <w:jc w:val="center"/>
        <w:rPr>
          <w:color w:val="auto"/>
          <w:sz w:val="26"/>
        </w:rPr>
      </w:pPr>
    </w:p>
    <w:p w14:paraId="718F0B47" w14:textId="0D5244C2" w:rsidR="00092478" w:rsidRPr="00EE0B87" w:rsidRDefault="001A61D9">
      <w:pPr>
        <w:pStyle w:val="21"/>
        <w:spacing w:after="0"/>
        <w:ind w:left="0"/>
        <w:jc w:val="center"/>
        <w:rPr>
          <w:color w:val="auto"/>
          <w:sz w:val="26"/>
        </w:rPr>
      </w:pPr>
      <w:r>
        <w:rPr>
          <w:color w:val="auto"/>
          <w:sz w:val="26"/>
        </w:rPr>
        <w:t>ЗАЯВЛЕНИЕ</w:t>
      </w:r>
    </w:p>
    <w:p w14:paraId="17B0A53F" w14:textId="77777777" w:rsidR="00092478" w:rsidRPr="00EE0B87" w:rsidRDefault="00EE0B87">
      <w:pPr>
        <w:pStyle w:val="21"/>
        <w:spacing w:after="0"/>
        <w:ind w:left="0"/>
        <w:jc w:val="center"/>
        <w:rPr>
          <w:color w:val="auto"/>
          <w:sz w:val="26"/>
        </w:rPr>
      </w:pPr>
      <w:r w:rsidRPr="00EE0B87">
        <w:rPr>
          <w:color w:val="auto"/>
          <w:sz w:val="26"/>
        </w:rPr>
        <w:t>об оставлении запроса без рассмотрения</w:t>
      </w:r>
    </w:p>
    <w:p w14:paraId="6EC01E80" w14:textId="77777777" w:rsidR="00092478" w:rsidRDefault="00092478">
      <w:pPr>
        <w:pStyle w:val="21"/>
        <w:spacing w:after="0"/>
        <w:ind w:left="0"/>
        <w:jc w:val="center"/>
        <w:rPr>
          <w:sz w:val="26"/>
        </w:rPr>
      </w:pPr>
    </w:p>
    <w:p w14:paraId="5B5F12AE" w14:textId="77777777" w:rsidR="00092478" w:rsidRDefault="00EE0B87">
      <w:pPr>
        <w:pStyle w:val="ConsPlusNonformat"/>
        <w:ind w:firstLine="708"/>
        <w:jc w:val="both"/>
        <w:rPr>
          <w:rFonts w:ascii="Times New Roman" w:hAnsi="Times New Roman"/>
        </w:rPr>
      </w:pPr>
      <w:r>
        <w:rPr>
          <w:rFonts w:ascii="Times New Roman" w:hAnsi="Times New Roman"/>
          <w:sz w:val="26"/>
        </w:rPr>
        <w:t>Прошу(сим)  оставить без рассмотрения заявление от_________ №_______ по причине _________________________________________________________________.</w:t>
      </w:r>
    </w:p>
    <w:p w14:paraId="695C728D" w14:textId="77777777" w:rsidR="00092478" w:rsidRDefault="00092478">
      <w:pPr>
        <w:pStyle w:val="ConsPlusNonformat"/>
        <w:jc w:val="both"/>
        <w:rPr>
          <w:rFonts w:ascii="Times New Roman" w:hAnsi="Times New Roman"/>
        </w:rPr>
      </w:pPr>
    </w:p>
    <w:p w14:paraId="1AA38728" w14:textId="77777777" w:rsidR="00092478" w:rsidRDefault="00EE0B87">
      <w:pPr>
        <w:rPr>
          <w:sz w:val="26"/>
        </w:rPr>
      </w:pPr>
      <w:r>
        <w:tab/>
      </w:r>
    </w:p>
    <w:p w14:paraId="0E84CDA5" w14:textId="77777777" w:rsidR="00092478" w:rsidRDefault="00092478">
      <w:pPr>
        <w:pStyle w:val="21"/>
        <w:spacing w:after="0"/>
        <w:ind w:left="0"/>
        <w:jc w:val="both"/>
        <w:rPr>
          <w:sz w:val="26"/>
        </w:rPr>
      </w:pPr>
    </w:p>
    <w:p w14:paraId="17D1EAB1" w14:textId="0F591771" w:rsidR="00092478" w:rsidRDefault="00EE0B87">
      <w:pPr>
        <w:jc w:val="both"/>
        <w:rPr>
          <w:rFonts w:ascii="Times New Roman" w:hAnsi="Times New Roman"/>
          <w:sz w:val="26"/>
        </w:rPr>
      </w:pPr>
      <w:r>
        <w:rPr>
          <w:rFonts w:ascii="Times New Roman" w:hAnsi="Times New Roman"/>
          <w:sz w:val="26"/>
        </w:rPr>
        <w:t>___ ______________20___г.</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______________/__________</w:t>
      </w:r>
      <w:r w:rsidR="001A61D9">
        <w:rPr>
          <w:rFonts w:ascii="Times New Roman" w:hAnsi="Times New Roman"/>
          <w:sz w:val="26"/>
        </w:rPr>
        <w:t>__</w:t>
      </w:r>
      <w:r>
        <w:rPr>
          <w:rFonts w:ascii="Times New Roman" w:hAnsi="Times New Roman"/>
          <w:sz w:val="26"/>
        </w:rPr>
        <w:t>___/</w:t>
      </w:r>
    </w:p>
    <w:p w14:paraId="6B25412B" w14:textId="4EF9F339" w:rsidR="00092478" w:rsidRDefault="00EE0B87">
      <w:pPr>
        <w:jc w:val="both"/>
        <w:rPr>
          <w:rFonts w:ascii="Times New Roman" w:hAnsi="Times New Roman"/>
          <w:sz w:val="20"/>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0"/>
        </w:rPr>
        <w:t xml:space="preserve">                      </w:t>
      </w:r>
      <w:r w:rsidR="001A61D9">
        <w:rPr>
          <w:rFonts w:ascii="Times New Roman" w:hAnsi="Times New Roman"/>
          <w:sz w:val="20"/>
        </w:rPr>
        <w:t xml:space="preserve">                      </w:t>
      </w:r>
      <w:r>
        <w:rPr>
          <w:rFonts w:ascii="Times New Roman" w:hAnsi="Times New Roman"/>
          <w:sz w:val="20"/>
        </w:rPr>
        <w:t xml:space="preserve">  подпись      </w:t>
      </w:r>
      <w:r w:rsidR="001A61D9">
        <w:rPr>
          <w:rFonts w:ascii="Times New Roman" w:hAnsi="Times New Roman"/>
          <w:sz w:val="20"/>
        </w:rPr>
        <w:t>р</w:t>
      </w:r>
      <w:r>
        <w:rPr>
          <w:rFonts w:ascii="Times New Roman" w:hAnsi="Times New Roman"/>
          <w:sz w:val="20"/>
        </w:rPr>
        <w:t>асшифровка подписи</w:t>
      </w:r>
    </w:p>
    <w:p w14:paraId="0F4209A8" w14:textId="77777777" w:rsidR="00092478" w:rsidRDefault="00092478">
      <w:pPr>
        <w:jc w:val="both"/>
        <w:rPr>
          <w:rFonts w:ascii="Times New Roman" w:hAnsi="Times New Roman"/>
          <w:sz w:val="20"/>
        </w:rPr>
      </w:pPr>
    </w:p>
    <w:p w14:paraId="73792F65" w14:textId="77777777" w:rsidR="00092478" w:rsidRDefault="00092478">
      <w:pPr>
        <w:jc w:val="both"/>
        <w:rPr>
          <w:rFonts w:ascii="Times New Roman" w:hAnsi="Times New Roman"/>
          <w:sz w:val="20"/>
        </w:rPr>
      </w:pPr>
    </w:p>
    <w:p w14:paraId="0B1C2CD5" w14:textId="77777777" w:rsidR="00092478" w:rsidRDefault="00092478">
      <w:pPr>
        <w:jc w:val="both"/>
        <w:rPr>
          <w:rFonts w:ascii="Times New Roman" w:hAnsi="Times New Roman"/>
          <w:sz w:val="20"/>
        </w:rPr>
      </w:pPr>
    </w:p>
    <w:p w14:paraId="52F093A9" w14:textId="77777777" w:rsidR="00092478" w:rsidRDefault="00092478">
      <w:pPr>
        <w:jc w:val="both"/>
        <w:rPr>
          <w:rFonts w:ascii="Times New Roman" w:hAnsi="Times New Roman"/>
          <w:sz w:val="20"/>
        </w:rPr>
      </w:pPr>
    </w:p>
    <w:p w14:paraId="725DA1A5" w14:textId="77777777" w:rsidR="00092478" w:rsidRDefault="00092478">
      <w:pPr>
        <w:jc w:val="both"/>
        <w:rPr>
          <w:rFonts w:ascii="Times New Roman" w:hAnsi="Times New Roman"/>
          <w:sz w:val="20"/>
        </w:rPr>
      </w:pPr>
    </w:p>
    <w:p w14:paraId="126FC639" w14:textId="77777777" w:rsidR="00092478" w:rsidRDefault="00092478">
      <w:pPr>
        <w:jc w:val="both"/>
        <w:rPr>
          <w:rFonts w:ascii="Times New Roman" w:hAnsi="Times New Roman"/>
          <w:sz w:val="20"/>
        </w:rPr>
      </w:pPr>
    </w:p>
    <w:p w14:paraId="65142390" w14:textId="77777777" w:rsidR="00092478" w:rsidRDefault="00092478">
      <w:pPr>
        <w:jc w:val="both"/>
        <w:rPr>
          <w:sz w:val="20"/>
        </w:rPr>
      </w:pPr>
    </w:p>
    <w:p w14:paraId="50A5479E" w14:textId="77777777" w:rsidR="00092478" w:rsidRDefault="00EE0B87">
      <w:pPr>
        <w:pStyle w:val="21"/>
        <w:pageBreakBefore/>
        <w:spacing w:after="0"/>
        <w:ind w:left="0" w:firstLine="720"/>
        <w:jc w:val="right"/>
        <w:rPr>
          <w:sz w:val="26"/>
        </w:rPr>
      </w:pPr>
      <w:r>
        <w:rPr>
          <w:sz w:val="26"/>
        </w:rPr>
        <w:lastRenderedPageBreak/>
        <w:t>Приложение 6</w:t>
      </w:r>
    </w:p>
    <w:p w14:paraId="6FB95F59" w14:textId="77777777" w:rsidR="00092478" w:rsidRDefault="00EE0B87">
      <w:pPr>
        <w:pStyle w:val="21"/>
        <w:spacing w:after="0"/>
        <w:ind w:left="0"/>
        <w:jc w:val="right"/>
        <w:rPr>
          <w:sz w:val="26"/>
        </w:rPr>
      </w:pPr>
      <w:r>
        <w:rPr>
          <w:sz w:val="26"/>
        </w:rPr>
        <w:t>к административному регламенту</w:t>
      </w:r>
    </w:p>
    <w:p w14:paraId="358BC933" w14:textId="77777777" w:rsidR="00092478" w:rsidRDefault="00EE0B87">
      <w:pPr>
        <w:pStyle w:val="21"/>
        <w:spacing w:after="0"/>
        <w:ind w:left="0"/>
        <w:jc w:val="right"/>
        <w:rPr>
          <w:sz w:val="26"/>
        </w:rPr>
      </w:pPr>
      <w:r>
        <w:rPr>
          <w:sz w:val="26"/>
        </w:rPr>
        <w:t>предоставления муниципальной услуги</w:t>
      </w:r>
    </w:p>
    <w:p w14:paraId="4EB28AB5" w14:textId="77777777" w:rsidR="00092478" w:rsidRDefault="00EE0B87">
      <w:pPr>
        <w:jc w:val="right"/>
        <w:rPr>
          <w:rFonts w:ascii="Times New Roman" w:hAnsi="Times New Roman"/>
          <w:sz w:val="26"/>
        </w:rPr>
      </w:pPr>
      <w:r>
        <w:rPr>
          <w:sz w:val="26"/>
        </w:rPr>
        <w:t>«</w:t>
      </w:r>
      <w:r>
        <w:rPr>
          <w:rFonts w:ascii="Times New Roman" w:hAnsi="Times New Roman"/>
          <w:sz w:val="26"/>
        </w:rPr>
        <w:t xml:space="preserve">Выдача копий архивных документов, </w:t>
      </w:r>
    </w:p>
    <w:p w14:paraId="32803226" w14:textId="77777777" w:rsidR="00092478" w:rsidRDefault="00EE0B87">
      <w:pPr>
        <w:pStyle w:val="21"/>
        <w:spacing w:after="0"/>
        <w:ind w:left="0"/>
        <w:jc w:val="right"/>
        <w:rPr>
          <w:sz w:val="26"/>
        </w:rPr>
      </w:pPr>
      <w:r>
        <w:rPr>
          <w:sz w:val="26"/>
        </w:rPr>
        <w:t>подтверждающих право на владение землёй»</w:t>
      </w:r>
    </w:p>
    <w:p w14:paraId="7B10A0F6" w14:textId="77777777" w:rsidR="00092478" w:rsidRDefault="00092478">
      <w:pPr>
        <w:jc w:val="right"/>
        <w:outlineLvl w:val="1"/>
        <w:rPr>
          <w:rFonts w:ascii="Times New Roman" w:hAnsi="Times New Roman"/>
          <w:sz w:val="26"/>
        </w:rPr>
      </w:pPr>
    </w:p>
    <w:p w14:paraId="47FBF04F" w14:textId="77777777" w:rsidR="00092478" w:rsidRDefault="00092478">
      <w:pPr>
        <w:rPr>
          <w:sz w:val="26"/>
        </w:rPr>
      </w:pPr>
    </w:p>
    <w:p w14:paraId="273ED2C1" w14:textId="77777777" w:rsidR="00092478" w:rsidRDefault="00092478">
      <w:pPr>
        <w:rPr>
          <w:rFonts w:ascii="Times New Roman" w:hAnsi="Times New Roman"/>
          <w:sz w:val="26"/>
        </w:rPr>
      </w:pPr>
    </w:p>
    <w:p w14:paraId="3027F79A" w14:textId="77777777" w:rsidR="00092478" w:rsidRDefault="00EE0B87">
      <w:pPr>
        <w:pStyle w:val="80"/>
        <w:tabs>
          <w:tab w:val="left" w:leader="underscore" w:pos="9928"/>
        </w:tabs>
        <w:spacing w:after="0"/>
        <w:ind w:left="5529"/>
        <w:jc w:val="both"/>
        <w:rPr>
          <w:sz w:val="26"/>
        </w:rPr>
      </w:pPr>
      <w:proofErr w:type="gramStart"/>
      <w:r>
        <w:rPr>
          <w:sz w:val="26"/>
        </w:rPr>
        <w:t>Кому:_</w:t>
      </w:r>
      <w:proofErr w:type="gramEnd"/>
      <w:r>
        <w:rPr>
          <w:sz w:val="26"/>
        </w:rPr>
        <w:t>_________________________</w:t>
      </w:r>
    </w:p>
    <w:p w14:paraId="08529F59" w14:textId="77777777" w:rsidR="00092478" w:rsidRDefault="00EE0B87">
      <w:pPr>
        <w:pStyle w:val="80"/>
        <w:tabs>
          <w:tab w:val="left" w:leader="underscore" w:pos="9928"/>
        </w:tabs>
        <w:spacing w:after="0"/>
        <w:ind w:left="5529"/>
        <w:jc w:val="both"/>
        <w:rPr>
          <w:sz w:val="26"/>
        </w:rPr>
      </w:pPr>
      <w:proofErr w:type="gramStart"/>
      <w:r>
        <w:rPr>
          <w:sz w:val="26"/>
        </w:rPr>
        <w:t>Представитель:_</w:t>
      </w:r>
      <w:proofErr w:type="gramEnd"/>
      <w:r>
        <w:rPr>
          <w:sz w:val="26"/>
        </w:rPr>
        <w:t>_________________</w:t>
      </w:r>
    </w:p>
    <w:p w14:paraId="64B7C8FC" w14:textId="77777777" w:rsidR="00092478" w:rsidRDefault="00EE0B87">
      <w:pPr>
        <w:pStyle w:val="80"/>
        <w:spacing w:after="0"/>
        <w:ind w:left="5529"/>
        <w:jc w:val="both"/>
        <w:rPr>
          <w:sz w:val="26"/>
        </w:rPr>
      </w:pPr>
      <w:r>
        <w:rPr>
          <w:sz w:val="26"/>
        </w:rPr>
        <w:t>Контактные данные заявителя (представителя</w:t>
      </w:r>
      <w:proofErr w:type="gramStart"/>
      <w:r>
        <w:rPr>
          <w:sz w:val="26"/>
        </w:rPr>
        <w:t>):_</w:t>
      </w:r>
      <w:proofErr w:type="gramEnd"/>
      <w:r>
        <w:rPr>
          <w:sz w:val="26"/>
        </w:rPr>
        <w:t>________________</w:t>
      </w:r>
    </w:p>
    <w:p w14:paraId="79A65977" w14:textId="77777777" w:rsidR="00092478" w:rsidRDefault="00EE0B87">
      <w:pPr>
        <w:pStyle w:val="80"/>
        <w:tabs>
          <w:tab w:val="left" w:leader="underscore" w:pos="9928"/>
        </w:tabs>
        <w:spacing w:after="0"/>
        <w:ind w:left="5529"/>
        <w:jc w:val="both"/>
        <w:rPr>
          <w:sz w:val="26"/>
        </w:rPr>
      </w:pPr>
      <w:r>
        <w:rPr>
          <w:sz w:val="26"/>
        </w:rPr>
        <w:t>Тел.:___________________________</w:t>
      </w:r>
    </w:p>
    <w:bookmarkEnd w:id="21"/>
    <w:p w14:paraId="7DC315F9" w14:textId="77777777" w:rsidR="00092478" w:rsidRDefault="00EE0B87">
      <w:pPr>
        <w:pStyle w:val="80"/>
        <w:tabs>
          <w:tab w:val="left" w:leader="underscore" w:pos="9928"/>
        </w:tabs>
        <w:spacing w:after="0"/>
        <w:ind w:left="5529"/>
        <w:jc w:val="both"/>
        <w:rPr>
          <w:sz w:val="26"/>
        </w:rPr>
      </w:pPr>
      <w:proofErr w:type="gramStart"/>
      <w:r>
        <w:rPr>
          <w:sz w:val="26"/>
        </w:rPr>
        <w:t>Адрес:_</w:t>
      </w:r>
      <w:proofErr w:type="gramEnd"/>
      <w:r>
        <w:rPr>
          <w:sz w:val="26"/>
        </w:rPr>
        <w:t>________________________</w:t>
      </w:r>
    </w:p>
    <w:p w14:paraId="402EF974" w14:textId="77777777" w:rsidR="00092478" w:rsidRDefault="00092478">
      <w:pPr>
        <w:pStyle w:val="80"/>
        <w:tabs>
          <w:tab w:val="left" w:leader="underscore" w:pos="9928"/>
        </w:tabs>
        <w:spacing w:after="0"/>
        <w:ind w:left="5529"/>
        <w:jc w:val="both"/>
        <w:rPr>
          <w:sz w:val="26"/>
        </w:rPr>
      </w:pPr>
    </w:p>
    <w:p w14:paraId="6524A4B1" w14:textId="77777777" w:rsidR="00092478" w:rsidRDefault="00092478">
      <w:pPr>
        <w:pStyle w:val="80"/>
        <w:tabs>
          <w:tab w:val="left" w:leader="underscore" w:pos="9928"/>
        </w:tabs>
        <w:spacing w:after="0"/>
        <w:jc w:val="both"/>
        <w:rPr>
          <w:sz w:val="26"/>
        </w:rPr>
      </w:pPr>
    </w:p>
    <w:p w14:paraId="49CEF411" w14:textId="77777777" w:rsidR="00092478" w:rsidRDefault="00EE0B87">
      <w:pPr>
        <w:pStyle w:val="80"/>
        <w:tabs>
          <w:tab w:val="left" w:leader="underscore" w:pos="9928"/>
        </w:tabs>
        <w:spacing w:after="0"/>
        <w:jc w:val="center"/>
        <w:rPr>
          <w:sz w:val="26"/>
        </w:rPr>
      </w:pPr>
      <w:r>
        <w:rPr>
          <w:sz w:val="26"/>
        </w:rPr>
        <w:t>Решение об оставлении заявления без рассмотрения</w:t>
      </w:r>
    </w:p>
    <w:p w14:paraId="2375FAE2" w14:textId="77777777" w:rsidR="00092478" w:rsidRDefault="00092478">
      <w:pPr>
        <w:pStyle w:val="80"/>
        <w:tabs>
          <w:tab w:val="left" w:leader="underscore" w:pos="9928"/>
        </w:tabs>
        <w:spacing w:after="0"/>
        <w:jc w:val="center"/>
        <w:rPr>
          <w:sz w:val="26"/>
        </w:rPr>
      </w:pPr>
    </w:p>
    <w:p w14:paraId="00266741" w14:textId="619409D3" w:rsidR="00092478" w:rsidRDefault="00EE0B87">
      <w:pPr>
        <w:pStyle w:val="80"/>
        <w:tabs>
          <w:tab w:val="left" w:leader="underscore" w:pos="9928"/>
        </w:tabs>
        <w:spacing w:after="0"/>
        <w:jc w:val="both"/>
        <w:rPr>
          <w:sz w:val="26"/>
        </w:rPr>
      </w:pPr>
      <w:r>
        <w:rPr>
          <w:sz w:val="26"/>
        </w:rPr>
        <w:t xml:space="preserve">На основании Вашего заявления от ___________№ __________ об оставлении заявления </w:t>
      </w:r>
      <w:r w:rsidR="00E11B3D">
        <w:rPr>
          <w:rFonts w:cs="Times New Roman"/>
          <w:sz w:val="26"/>
          <w:szCs w:val="26"/>
        </w:rPr>
        <w:t>об и</w:t>
      </w:r>
      <w:r w:rsidR="00E11B3D" w:rsidRPr="00E11B3D">
        <w:rPr>
          <w:rFonts w:cs="Times New Roman"/>
          <w:sz w:val="26"/>
          <w:szCs w:val="26"/>
        </w:rPr>
        <w:t>нформационно</w:t>
      </w:r>
      <w:r w:rsidR="00E11B3D">
        <w:rPr>
          <w:rFonts w:cs="Times New Roman"/>
          <w:sz w:val="26"/>
          <w:szCs w:val="26"/>
        </w:rPr>
        <w:t>м</w:t>
      </w:r>
      <w:r w:rsidR="00E11B3D" w:rsidRPr="00E11B3D">
        <w:rPr>
          <w:rFonts w:cs="Times New Roman"/>
          <w:sz w:val="26"/>
          <w:szCs w:val="26"/>
        </w:rPr>
        <w:t xml:space="preserve"> обеспечени</w:t>
      </w:r>
      <w:r w:rsidR="00E11B3D">
        <w:rPr>
          <w:rFonts w:cs="Times New Roman"/>
          <w:sz w:val="26"/>
          <w:szCs w:val="26"/>
        </w:rPr>
        <w:t>и</w:t>
      </w:r>
      <w:r w:rsidR="00E11B3D" w:rsidRPr="00E11B3D">
        <w:rPr>
          <w:rFonts w:cs="Times New Roman"/>
          <w:sz w:val="26"/>
          <w:szCs w:val="26"/>
        </w:rPr>
        <w:t xml:space="preserve"> на основе документов Архивного фонда Российской</w:t>
      </w:r>
      <w:r w:rsidR="00E11B3D">
        <w:rPr>
          <w:rFonts w:cs="Times New Roman"/>
          <w:sz w:val="26"/>
          <w:szCs w:val="26"/>
        </w:rPr>
        <w:t xml:space="preserve"> </w:t>
      </w:r>
      <w:r w:rsidR="00E11B3D" w:rsidRPr="00E11B3D">
        <w:rPr>
          <w:rFonts w:cs="Times New Roman"/>
          <w:sz w:val="26"/>
          <w:szCs w:val="26"/>
        </w:rPr>
        <w:t xml:space="preserve">Федерации и других архивных документов, предоставление архивных справок, </w:t>
      </w:r>
      <w:r w:rsidR="00E11B3D" w:rsidRPr="003E213C">
        <w:rPr>
          <w:rFonts w:cs="Times New Roman"/>
          <w:sz w:val="26"/>
          <w:szCs w:val="28"/>
        </w:rPr>
        <w:t>архивных выписок и копий архивных документов</w:t>
      </w:r>
      <w:r w:rsidR="00E11B3D">
        <w:rPr>
          <w:color w:val="auto"/>
          <w:sz w:val="26"/>
        </w:rPr>
        <w:t xml:space="preserve"> </w:t>
      </w:r>
      <w:r>
        <w:rPr>
          <w:sz w:val="26"/>
        </w:rPr>
        <w:t>принято решение об оставлении заявления без рассмотрения.</w:t>
      </w:r>
    </w:p>
    <w:p w14:paraId="5C53D019" w14:textId="77777777" w:rsidR="00092478" w:rsidRDefault="00092478">
      <w:pPr>
        <w:pStyle w:val="80"/>
        <w:tabs>
          <w:tab w:val="left" w:leader="underscore" w:pos="9928"/>
        </w:tabs>
        <w:spacing w:after="0"/>
        <w:jc w:val="both"/>
        <w:rPr>
          <w:sz w:val="26"/>
        </w:rPr>
      </w:pPr>
    </w:p>
    <w:p w14:paraId="166344B9" w14:textId="77777777" w:rsidR="00092478" w:rsidRDefault="00092478">
      <w:pPr>
        <w:pStyle w:val="80"/>
        <w:tabs>
          <w:tab w:val="left" w:leader="underscore" w:pos="9928"/>
        </w:tabs>
        <w:spacing w:after="0"/>
        <w:jc w:val="both"/>
        <w:rPr>
          <w:sz w:val="26"/>
        </w:rPr>
      </w:pPr>
    </w:p>
    <w:p w14:paraId="795035CF" w14:textId="77777777" w:rsidR="00092478" w:rsidRDefault="00EE0B87">
      <w:pPr>
        <w:pStyle w:val="80"/>
        <w:tabs>
          <w:tab w:val="left" w:leader="underscore" w:pos="9928"/>
        </w:tabs>
        <w:spacing w:after="0"/>
        <w:jc w:val="both"/>
        <w:rPr>
          <w:sz w:val="26"/>
        </w:rPr>
      </w:pPr>
      <w:r>
        <w:rPr>
          <w:sz w:val="26"/>
        </w:rPr>
        <w:t xml:space="preserve"> </w:t>
      </w:r>
    </w:p>
    <w:tbl>
      <w:tblPr>
        <w:tblW w:w="0" w:type="auto"/>
        <w:tblInd w:w="-160" w:type="dxa"/>
        <w:tblLayout w:type="fixed"/>
        <w:tblCellMar>
          <w:left w:w="0" w:type="dxa"/>
          <w:right w:w="0" w:type="dxa"/>
        </w:tblCellMar>
        <w:tblLook w:val="04A0" w:firstRow="1" w:lastRow="0" w:firstColumn="1" w:lastColumn="0" w:noHBand="0" w:noVBand="1"/>
      </w:tblPr>
      <w:tblGrid>
        <w:gridCol w:w="3456"/>
        <w:gridCol w:w="289"/>
        <w:gridCol w:w="2304"/>
        <w:gridCol w:w="1038"/>
        <w:gridCol w:w="3007"/>
      </w:tblGrid>
      <w:tr w:rsidR="00092478" w14:paraId="22FB14E5" w14:textId="77777777">
        <w:tc>
          <w:tcPr>
            <w:tcW w:w="3456" w:type="dxa"/>
            <w:tcBorders>
              <w:bottom w:val="single" w:sz="4" w:space="0" w:color="000000"/>
            </w:tcBorders>
            <w:tcMar>
              <w:left w:w="28" w:type="dxa"/>
              <w:right w:w="28" w:type="dxa"/>
            </w:tcMar>
            <w:vAlign w:val="bottom"/>
          </w:tcPr>
          <w:p w14:paraId="152D46C7" w14:textId="77777777" w:rsidR="00092478" w:rsidRDefault="00092478">
            <w:pPr>
              <w:jc w:val="center"/>
              <w:rPr>
                <w:rFonts w:ascii="Times New Roman" w:hAnsi="Times New Roman"/>
                <w:sz w:val="26"/>
              </w:rPr>
            </w:pPr>
          </w:p>
        </w:tc>
        <w:tc>
          <w:tcPr>
            <w:tcW w:w="289" w:type="dxa"/>
            <w:tcMar>
              <w:left w:w="0" w:type="dxa"/>
              <w:right w:w="0" w:type="dxa"/>
            </w:tcMar>
            <w:vAlign w:val="bottom"/>
          </w:tcPr>
          <w:p w14:paraId="05010E72" w14:textId="77777777" w:rsidR="00092478" w:rsidRDefault="00092478">
            <w:pPr>
              <w:rPr>
                <w:rFonts w:ascii="Times New Roman" w:hAnsi="Times New Roman"/>
                <w:sz w:val="26"/>
              </w:rPr>
            </w:pPr>
          </w:p>
        </w:tc>
        <w:tc>
          <w:tcPr>
            <w:tcW w:w="2304" w:type="dxa"/>
            <w:tcBorders>
              <w:bottom w:val="single" w:sz="4" w:space="0" w:color="000000"/>
            </w:tcBorders>
            <w:tcMar>
              <w:left w:w="0" w:type="dxa"/>
              <w:right w:w="0" w:type="dxa"/>
            </w:tcMar>
            <w:vAlign w:val="bottom"/>
          </w:tcPr>
          <w:p w14:paraId="1493F034" w14:textId="77777777" w:rsidR="00092478" w:rsidRDefault="00092478">
            <w:pPr>
              <w:jc w:val="center"/>
              <w:rPr>
                <w:rFonts w:ascii="Times New Roman" w:hAnsi="Times New Roman"/>
                <w:sz w:val="26"/>
              </w:rPr>
            </w:pPr>
          </w:p>
        </w:tc>
        <w:tc>
          <w:tcPr>
            <w:tcW w:w="1038" w:type="dxa"/>
            <w:tcMar>
              <w:left w:w="0" w:type="dxa"/>
              <w:right w:w="0" w:type="dxa"/>
            </w:tcMar>
            <w:vAlign w:val="bottom"/>
          </w:tcPr>
          <w:p w14:paraId="0A72A4A1" w14:textId="77777777" w:rsidR="00092478" w:rsidRDefault="00092478">
            <w:pPr>
              <w:jc w:val="center"/>
              <w:rPr>
                <w:rFonts w:ascii="Times New Roman" w:hAnsi="Times New Roman"/>
                <w:sz w:val="26"/>
              </w:rPr>
            </w:pPr>
          </w:p>
        </w:tc>
        <w:tc>
          <w:tcPr>
            <w:tcW w:w="3007" w:type="dxa"/>
            <w:tcBorders>
              <w:bottom w:val="single" w:sz="4" w:space="0" w:color="000000"/>
            </w:tcBorders>
            <w:tcMar>
              <w:left w:w="0" w:type="dxa"/>
              <w:right w:w="0" w:type="dxa"/>
            </w:tcMar>
            <w:vAlign w:val="bottom"/>
          </w:tcPr>
          <w:p w14:paraId="6B226EA1" w14:textId="77777777" w:rsidR="00092478" w:rsidRDefault="00092478">
            <w:pPr>
              <w:jc w:val="center"/>
              <w:rPr>
                <w:rFonts w:ascii="Times New Roman" w:hAnsi="Times New Roman"/>
                <w:sz w:val="26"/>
              </w:rPr>
            </w:pPr>
          </w:p>
        </w:tc>
      </w:tr>
      <w:tr w:rsidR="00092478" w14:paraId="4CE22AC1" w14:textId="77777777">
        <w:tc>
          <w:tcPr>
            <w:tcW w:w="3456" w:type="dxa"/>
            <w:tcMar>
              <w:left w:w="28" w:type="dxa"/>
              <w:right w:w="28" w:type="dxa"/>
            </w:tcMar>
          </w:tcPr>
          <w:p w14:paraId="155D5928" w14:textId="77777777" w:rsidR="00092478" w:rsidRDefault="00EE0B87">
            <w:pPr>
              <w:jc w:val="center"/>
            </w:pPr>
            <w:r>
              <w:rPr>
                <w:rFonts w:ascii="Times New Roman" w:hAnsi="Times New Roman"/>
                <w:sz w:val="26"/>
              </w:rPr>
              <w:t>(должность)</w:t>
            </w:r>
          </w:p>
        </w:tc>
        <w:tc>
          <w:tcPr>
            <w:tcW w:w="289" w:type="dxa"/>
            <w:tcMar>
              <w:left w:w="0" w:type="dxa"/>
              <w:right w:w="0" w:type="dxa"/>
            </w:tcMar>
          </w:tcPr>
          <w:p w14:paraId="3931FD58" w14:textId="77777777" w:rsidR="00092478" w:rsidRDefault="00092478">
            <w:pPr>
              <w:rPr>
                <w:rFonts w:ascii="Times New Roman" w:hAnsi="Times New Roman"/>
                <w:sz w:val="26"/>
              </w:rPr>
            </w:pPr>
          </w:p>
        </w:tc>
        <w:tc>
          <w:tcPr>
            <w:tcW w:w="2304" w:type="dxa"/>
            <w:tcMar>
              <w:left w:w="0" w:type="dxa"/>
              <w:right w:w="0" w:type="dxa"/>
            </w:tcMar>
          </w:tcPr>
          <w:p w14:paraId="4DD0DA15" w14:textId="77777777" w:rsidR="00092478" w:rsidRDefault="00EE0B87">
            <w:pPr>
              <w:jc w:val="center"/>
            </w:pPr>
            <w:r>
              <w:rPr>
                <w:rFonts w:ascii="Times New Roman" w:hAnsi="Times New Roman"/>
                <w:sz w:val="26"/>
              </w:rPr>
              <w:t>(подпись)</w:t>
            </w:r>
          </w:p>
        </w:tc>
        <w:tc>
          <w:tcPr>
            <w:tcW w:w="1038" w:type="dxa"/>
            <w:tcMar>
              <w:left w:w="0" w:type="dxa"/>
              <w:right w:w="0" w:type="dxa"/>
            </w:tcMar>
          </w:tcPr>
          <w:p w14:paraId="604B2B8C" w14:textId="77777777" w:rsidR="00092478" w:rsidRDefault="00EE0B87">
            <w:pPr>
              <w:jc w:val="center"/>
            </w:pPr>
            <w:r>
              <w:rPr>
                <w:rFonts w:ascii="Times New Roman" w:hAnsi="Times New Roman"/>
                <w:sz w:val="26"/>
              </w:rPr>
              <w:t>М.П.</w:t>
            </w:r>
          </w:p>
        </w:tc>
        <w:tc>
          <w:tcPr>
            <w:tcW w:w="3007" w:type="dxa"/>
            <w:tcMar>
              <w:left w:w="0" w:type="dxa"/>
              <w:right w:w="0" w:type="dxa"/>
            </w:tcMar>
          </w:tcPr>
          <w:p w14:paraId="3ED2847C" w14:textId="77777777" w:rsidR="00092478" w:rsidRDefault="00EE0B87">
            <w:pPr>
              <w:jc w:val="center"/>
              <w:rPr>
                <w:rFonts w:ascii="Times New Roman" w:hAnsi="Times New Roman"/>
                <w:sz w:val="26"/>
              </w:rPr>
            </w:pPr>
            <w:r>
              <w:rPr>
                <w:rFonts w:ascii="Times New Roman" w:hAnsi="Times New Roman"/>
                <w:sz w:val="26"/>
              </w:rPr>
              <w:t>(Ф.И.О.)</w:t>
            </w:r>
          </w:p>
          <w:p w14:paraId="2D314EBB" w14:textId="77777777" w:rsidR="00092478" w:rsidRDefault="00092478">
            <w:pPr>
              <w:jc w:val="center"/>
              <w:rPr>
                <w:rFonts w:ascii="Times New Roman" w:hAnsi="Times New Roman"/>
                <w:sz w:val="26"/>
              </w:rPr>
            </w:pPr>
          </w:p>
          <w:p w14:paraId="57A632ED" w14:textId="77777777" w:rsidR="00092478" w:rsidRDefault="00092478">
            <w:pPr>
              <w:jc w:val="center"/>
              <w:rPr>
                <w:rFonts w:ascii="Times New Roman" w:hAnsi="Times New Roman"/>
                <w:sz w:val="26"/>
              </w:rPr>
            </w:pPr>
          </w:p>
          <w:p w14:paraId="1DFC8385" w14:textId="77777777" w:rsidR="00092478" w:rsidRDefault="00092478">
            <w:pPr>
              <w:jc w:val="center"/>
              <w:rPr>
                <w:rFonts w:ascii="Times New Roman" w:hAnsi="Times New Roman"/>
                <w:sz w:val="26"/>
              </w:rPr>
            </w:pPr>
          </w:p>
          <w:p w14:paraId="7B4E3B7C" w14:textId="77777777" w:rsidR="00092478" w:rsidRDefault="00092478">
            <w:pPr>
              <w:jc w:val="center"/>
              <w:rPr>
                <w:rFonts w:ascii="Times New Roman" w:hAnsi="Times New Roman"/>
                <w:sz w:val="26"/>
              </w:rPr>
            </w:pPr>
          </w:p>
          <w:p w14:paraId="034D10C4" w14:textId="77777777" w:rsidR="00092478" w:rsidRDefault="00092478">
            <w:pPr>
              <w:jc w:val="center"/>
              <w:rPr>
                <w:rFonts w:ascii="Times New Roman" w:hAnsi="Times New Roman"/>
                <w:sz w:val="26"/>
              </w:rPr>
            </w:pPr>
          </w:p>
          <w:p w14:paraId="3E88E77A" w14:textId="77777777" w:rsidR="00092478" w:rsidRDefault="00092478">
            <w:pPr>
              <w:jc w:val="center"/>
              <w:rPr>
                <w:rFonts w:ascii="Times New Roman" w:hAnsi="Times New Roman"/>
                <w:sz w:val="26"/>
              </w:rPr>
            </w:pPr>
          </w:p>
          <w:p w14:paraId="2524F69C" w14:textId="77777777" w:rsidR="00092478" w:rsidRDefault="00092478">
            <w:pPr>
              <w:jc w:val="center"/>
              <w:rPr>
                <w:rFonts w:ascii="Times New Roman" w:hAnsi="Times New Roman"/>
                <w:sz w:val="26"/>
              </w:rPr>
            </w:pPr>
          </w:p>
          <w:p w14:paraId="16158D80" w14:textId="77777777" w:rsidR="00092478" w:rsidRDefault="00092478">
            <w:pPr>
              <w:jc w:val="center"/>
              <w:rPr>
                <w:rFonts w:ascii="Times New Roman" w:hAnsi="Times New Roman"/>
                <w:sz w:val="26"/>
              </w:rPr>
            </w:pPr>
          </w:p>
          <w:p w14:paraId="53E21E46" w14:textId="77777777" w:rsidR="00092478" w:rsidRDefault="00092478">
            <w:pPr>
              <w:jc w:val="center"/>
              <w:rPr>
                <w:rFonts w:ascii="Times New Roman" w:hAnsi="Times New Roman"/>
                <w:sz w:val="26"/>
              </w:rPr>
            </w:pPr>
          </w:p>
          <w:p w14:paraId="24B034CE" w14:textId="77777777" w:rsidR="00092478" w:rsidRDefault="00092478">
            <w:pPr>
              <w:jc w:val="center"/>
              <w:rPr>
                <w:rFonts w:ascii="Times New Roman" w:hAnsi="Times New Roman"/>
                <w:sz w:val="26"/>
              </w:rPr>
            </w:pPr>
          </w:p>
          <w:p w14:paraId="16E6805B" w14:textId="77777777" w:rsidR="00092478" w:rsidRDefault="00092478">
            <w:pPr>
              <w:jc w:val="center"/>
              <w:rPr>
                <w:rFonts w:ascii="Times New Roman" w:hAnsi="Times New Roman"/>
                <w:sz w:val="26"/>
              </w:rPr>
            </w:pPr>
          </w:p>
          <w:p w14:paraId="23D6DB68" w14:textId="77777777" w:rsidR="00092478" w:rsidRDefault="00092478">
            <w:pPr>
              <w:jc w:val="center"/>
              <w:rPr>
                <w:rFonts w:ascii="Times New Roman" w:hAnsi="Times New Roman"/>
                <w:sz w:val="26"/>
              </w:rPr>
            </w:pPr>
          </w:p>
          <w:p w14:paraId="04ABEF0A" w14:textId="77777777" w:rsidR="00092478" w:rsidRDefault="00092478">
            <w:pPr>
              <w:jc w:val="center"/>
              <w:rPr>
                <w:rFonts w:ascii="Times New Roman" w:hAnsi="Times New Roman"/>
                <w:sz w:val="26"/>
              </w:rPr>
            </w:pPr>
          </w:p>
          <w:p w14:paraId="52FE0655" w14:textId="77777777" w:rsidR="00092478" w:rsidRDefault="00092478">
            <w:pPr>
              <w:jc w:val="center"/>
              <w:rPr>
                <w:rFonts w:ascii="Times New Roman" w:hAnsi="Times New Roman"/>
                <w:sz w:val="26"/>
              </w:rPr>
            </w:pPr>
          </w:p>
          <w:p w14:paraId="7645D174" w14:textId="77777777" w:rsidR="00092478" w:rsidRDefault="00092478">
            <w:pPr>
              <w:jc w:val="center"/>
              <w:rPr>
                <w:rFonts w:ascii="Times New Roman" w:hAnsi="Times New Roman"/>
                <w:sz w:val="26"/>
              </w:rPr>
            </w:pPr>
          </w:p>
          <w:p w14:paraId="6F814287" w14:textId="77777777" w:rsidR="00092478" w:rsidRDefault="00092478">
            <w:pPr>
              <w:jc w:val="center"/>
            </w:pPr>
          </w:p>
        </w:tc>
      </w:tr>
    </w:tbl>
    <w:p w14:paraId="1B8F15BE" w14:textId="77777777" w:rsidR="00092478" w:rsidRDefault="00092478"/>
    <w:sectPr w:rsidR="00092478">
      <w:headerReference w:type="default" r:id="rId7"/>
      <w:headerReference w:type="first" r:id="rId8"/>
      <w:pgSz w:w="11906" w:h="16838"/>
      <w:pgMar w:top="1134" w:right="839" w:bottom="586" w:left="1461"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44CC3" w14:textId="77777777" w:rsidR="005D7AA9" w:rsidRDefault="005D7AA9">
      <w:r>
        <w:separator/>
      </w:r>
    </w:p>
  </w:endnote>
  <w:endnote w:type="continuationSeparator" w:id="0">
    <w:p w14:paraId="18DD9312" w14:textId="77777777" w:rsidR="005D7AA9" w:rsidRDefault="005D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XO Thames">
    <w:altName w:val="Segoe Print"/>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Segoe Print"/>
    <w:charset w:val="00"/>
    <w:family w:val="auto"/>
    <w:pitch w:val="default"/>
  </w:font>
  <w:font w:name="Liberation Sans">
    <w:altName w:val="Segoe Print"/>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BCCF" w14:textId="77777777" w:rsidR="005D7AA9" w:rsidRDefault="005D7AA9">
      <w:r>
        <w:separator/>
      </w:r>
    </w:p>
  </w:footnote>
  <w:footnote w:type="continuationSeparator" w:id="0">
    <w:p w14:paraId="1C734784" w14:textId="77777777" w:rsidR="005D7AA9" w:rsidRDefault="005D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E5A8" w14:textId="77777777" w:rsidR="00F821AF" w:rsidRDefault="00F821A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C084D" w14:textId="77777777" w:rsidR="00F821AF" w:rsidRDefault="00F821A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092B84"/>
    <w:multiLevelType w:val="singleLevel"/>
    <w:tmpl w:val="CF092B84"/>
    <w:lvl w:ilvl="0">
      <w:start w:val="1"/>
      <w:numFmt w:val="decimal"/>
      <w:lvlText w:val="%1."/>
      <w:lvlJc w:val="left"/>
      <w:pPr>
        <w:tabs>
          <w:tab w:val="left" w:pos="0"/>
        </w:tabs>
        <w:ind w:left="0" w:firstLine="0"/>
      </w:pPr>
      <w:rPr>
        <w:rFonts w:ascii="Times New Roman" w:hAnsi="Times New Roman"/>
      </w:rPr>
    </w:lvl>
  </w:abstractNum>
  <w:abstractNum w:abstractNumId="1" w15:restartNumberingAfterBreak="0">
    <w:nsid w:val="0053208E"/>
    <w:multiLevelType w:val="multilevel"/>
    <w:tmpl w:val="0053208E"/>
    <w:lvl w:ilvl="0">
      <w:start w:val="1"/>
      <w:numFmt w:val="decimal"/>
      <w:lvlText w:val="%1."/>
      <w:lvlJc w:val="left"/>
      <w:pPr>
        <w:ind w:left="1455" w:hanging="73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78"/>
    <w:rsid w:val="0003181E"/>
    <w:rsid w:val="000367E3"/>
    <w:rsid w:val="00092478"/>
    <w:rsid w:val="000B1EF1"/>
    <w:rsid w:val="000F1247"/>
    <w:rsid w:val="00145680"/>
    <w:rsid w:val="00147E47"/>
    <w:rsid w:val="00183A1A"/>
    <w:rsid w:val="001A61D9"/>
    <w:rsid w:val="001F60B2"/>
    <w:rsid w:val="00225767"/>
    <w:rsid w:val="00231772"/>
    <w:rsid w:val="00247490"/>
    <w:rsid w:val="00253799"/>
    <w:rsid w:val="00280DF5"/>
    <w:rsid w:val="002A52E8"/>
    <w:rsid w:val="002E2065"/>
    <w:rsid w:val="0031116E"/>
    <w:rsid w:val="00357CA2"/>
    <w:rsid w:val="00363714"/>
    <w:rsid w:val="00363B6D"/>
    <w:rsid w:val="003877C4"/>
    <w:rsid w:val="00387A53"/>
    <w:rsid w:val="003C1EAD"/>
    <w:rsid w:val="003E213C"/>
    <w:rsid w:val="003F5992"/>
    <w:rsid w:val="00411360"/>
    <w:rsid w:val="00435DA7"/>
    <w:rsid w:val="00597EAC"/>
    <w:rsid w:val="005D7AA9"/>
    <w:rsid w:val="005E0ECC"/>
    <w:rsid w:val="006031EB"/>
    <w:rsid w:val="00670513"/>
    <w:rsid w:val="006C32C7"/>
    <w:rsid w:val="006F0190"/>
    <w:rsid w:val="006F6810"/>
    <w:rsid w:val="00774078"/>
    <w:rsid w:val="00791992"/>
    <w:rsid w:val="007A06BE"/>
    <w:rsid w:val="007B7FF4"/>
    <w:rsid w:val="00841B7D"/>
    <w:rsid w:val="008732AC"/>
    <w:rsid w:val="00881AD8"/>
    <w:rsid w:val="008A5FC1"/>
    <w:rsid w:val="00906B17"/>
    <w:rsid w:val="00963279"/>
    <w:rsid w:val="00992315"/>
    <w:rsid w:val="009A749F"/>
    <w:rsid w:val="009B1558"/>
    <w:rsid w:val="009B78B6"/>
    <w:rsid w:val="00A127B7"/>
    <w:rsid w:val="00A6131C"/>
    <w:rsid w:val="00AB1435"/>
    <w:rsid w:val="00AC0DCB"/>
    <w:rsid w:val="00AD2123"/>
    <w:rsid w:val="00AE2EF3"/>
    <w:rsid w:val="00B13A63"/>
    <w:rsid w:val="00B2519D"/>
    <w:rsid w:val="00B34C28"/>
    <w:rsid w:val="00B363CA"/>
    <w:rsid w:val="00B37C1D"/>
    <w:rsid w:val="00B61E3C"/>
    <w:rsid w:val="00C22B0F"/>
    <w:rsid w:val="00C27099"/>
    <w:rsid w:val="00C518B9"/>
    <w:rsid w:val="00CF6B43"/>
    <w:rsid w:val="00DE1C02"/>
    <w:rsid w:val="00E11B3D"/>
    <w:rsid w:val="00EE0B87"/>
    <w:rsid w:val="00EE575B"/>
    <w:rsid w:val="00F821AF"/>
    <w:rsid w:val="126E6A43"/>
    <w:rsid w:val="27E4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BC86"/>
  <w15:docId w15:val="{8692E7F7-333A-4A0E-A17C-08B923E0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Courier New" w:hAnsi="Courier New"/>
      <w:color w:val="000000"/>
      <w:sz w:val="24"/>
    </w:rPr>
  </w:style>
  <w:style w:type="paragraph" w:styleId="1">
    <w:name w:val="heading 1"/>
    <w:next w:val="a"/>
    <w:uiPriority w:val="9"/>
    <w:qFormat/>
    <w:pPr>
      <w:spacing w:beforeAutospacing="1" w:afterAutospacing="1"/>
      <w:outlineLvl w:val="0"/>
    </w:pPr>
    <w:rPr>
      <w:rFonts w:ascii="SimSun" w:hAnsi="SimSun"/>
      <w:b/>
      <w:color w:val="000000"/>
      <w:sz w:val="48"/>
    </w:rPr>
  </w:style>
  <w:style w:type="paragraph" w:styleId="2">
    <w:name w:val="heading 2"/>
    <w:next w:val="a"/>
    <w:uiPriority w:val="9"/>
    <w:qFormat/>
    <w:pPr>
      <w:spacing w:before="120" w:after="120"/>
      <w:jc w:val="both"/>
      <w:outlineLvl w:val="1"/>
    </w:pPr>
    <w:rPr>
      <w:rFonts w:ascii="XO Thames" w:hAnsi="XO Thames"/>
      <w:b/>
      <w:color w:val="000000"/>
      <w:sz w:val="28"/>
    </w:rPr>
  </w:style>
  <w:style w:type="paragraph" w:styleId="3">
    <w:name w:val="heading 3"/>
    <w:next w:val="a"/>
    <w:uiPriority w:val="9"/>
    <w:qFormat/>
    <w:pPr>
      <w:spacing w:before="120" w:after="120"/>
      <w:jc w:val="both"/>
      <w:outlineLvl w:val="2"/>
    </w:pPr>
    <w:rPr>
      <w:rFonts w:ascii="XO Thames" w:hAnsi="XO Thames"/>
      <w:b/>
      <w:color w:val="000000"/>
      <w:sz w:val="26"/>
    </w:rPr>
  </w:style>
  <w:style w:type="paragraph" w:styleId="4">
    <w:name w:val="heading 4"/>
    <w:next w:val="a"/>
    <w:uiPriority w:val="9"/>
    <w:qFormat/>
    <w:pPr>
      <w:spacing w:before="120" w:after="120"/>
      <w:jc w:val="both"/>
      <w:outlineLvl w:val="3"/>
    </w:pPr>
    <w:rPr>
      <w:rFonts w:ascii="XO Thames" w:hAnsi="XO Thames"/>
      <w:b/>
      <w:color w:val="000000"/>
      <w:sz w:val="24"/>
    </w:rPr>
  </w:style>
  <w:style w:type="paragraph" w:styleId="5">
    <w:name w:val="heading 5"/>
    <w:next w:val="a"/>
    <w:uiPriority w:val="9"/>
    <w:qFormat/>
    <w:pPr>
      <w:spacing w:before="120" w:after="120"/>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endnote reference"/>
    <w:rPr>
      <w:vertAlign w:val="superscript"/>
    </w:rPr>
  </w:style>
  <w:style w:type="character" w:styleId="a5">
    <w:name w:val="Hyperlink"/>
    <w:qFormat/>
    <w:rPr>
      <w:color w:val="0066CC"/>
      <w:u w:val="single"/>
    </w:rPr>
  </w:style>
  <w:style w:type="paragraph" w:styleId="8">
    <w:name w:val="toc 8"/>
    <w:next w:val="a"/>
    <w:uiPriority w:val="39"/>
    <w:qFormat/>
    <w:pPr>
      <w:ind w:left="1400"/>
    </w:pPr>
    <w:rPr>
      <w:rFonts w:ascii="XO Thames" w:hAnsi="XO Thames"/>
      <w:color w:val="000000"/>
      <w:sz w:val="28"/>
    </w:rPr>
  </w:style>
  <w:style w:type="paragraph" w:styleId="a6">
    <w:name w:val="header"/>
    <w:basedOn w:val="a"/>
    <w:qFormat/>
    <w:pPr>
      <w:tabs>
        <w:tab w:val="center" w:pos="4677"/>
        <w:tab w:val="right" w:pos="9355"/>
      </w:tabs>
    </w:pPr>
  </w:style>
  <w:style w:type="paragraph" w:styleId="9">
    <w:name w:val="toc 9"/>
    <w:next w:val="a"/>
    <w:uiPriority w:val="39"/>
    <w:qFormat/>
    <w:pPr>
      <w:ind w:left="1600"/>
    </w:pPr>
    <w:rPr>
      <w:rFonts w:ascii="XO Thames" w:hAnsi="XO Thames"/>
      <w:color w:val="000000"/>
      <w:sz w:val="28"/>
    </w:rPr>
  </w:style>
  <w:style w:type="paragraph" w:styleId="7">
    <w:name w:val="toc 7"/>
    <w:next w:val="a"/>
    <w:uiPriority w:val="39"/>
    <w:qFormat/>
    <w:pPr>
      <w:ind w:left="1200"/>
    </w:pPr>
    <w:rPr>
      <w:rFonts w:ascii="XO Thames" w:hAnsi="XO Thames"/>
      <w:color w:val="000000"/>
      <w:sz w:val="28"/>
    </w:rPr>
  </w:style>
  <w:style w:type="paragraph" w:styleId="a7">
    <w:name w:val="Body Text"/>
    <w:basedOn w:val="a"/>
    <w:pPr>
      <w:spacing w:after="140" w:line="276" w:lineRule="auto"/>
    </w:pPr>
  </w:style>
  <w:style w:type="paragraph" w:styleId="10">
    <w:name w:val="toc 1"/>
    <w:next w:val="a"/>
    <w:uiPriority w:val="39"/>
    <w:rPr>
      <w:rFonts w:ascii="XO Thames" w:hAnsi="XO Thames"/>
      <w:b/>
      <w:color w:val="000000"/>
      <w:sz w:val="28"/>
    </w:rPr>
  </w:style>
  <w:style w:type="paragraph" w:styleId="6">
    <w:name w:val="toc 6"/>
    <w:next w:val="a"/>
    <w:uiPriority w:val="39"/>
    <w:qFormat/>
    <w:pPr>
      <w:ind w:left="1000"/>
    </w:pPr>
    <w:rPr>
      <w:rFonts w:ascii="XO Thames" w:hAnsi="XO Thames"/>
      <w:color w:val="000000"/>
      <w:sz w:val="28"/>
    </w:rPr>
  </w:style>
  <w:style w:type="paragraph" w:styleId="30">
    <w:name w:val="toc 3"/>
    <w:next w:val="a"/>
    <w:uiPriority w:val="39"/>
    <w:pPr>
      <w:ind w:left="400"/>
    </w:pPr>
    <w:rPr>
      <w:rFonts w:ascii="XO Thames" w:hAnsi="XO Thames"/>
      <w:color w:val="000000"/>
      <w:sz w:val="28"/>
    </w:rPr>
  </w:style>
  <w:style w:type="paragraph" w:styleId="20">
    <w:name w:val="toc 2"/>
    <w:next w:val="a"/>
    <w:uiPriority w:val="39"/>
    <w:pPr>
      <w:ind w:left="200"/>
    </w:pPr>
    <w:rPr>
      <w:rFonts w:ascii="XO Thames" w:hAnsi="XO Thames"/>
      <w:color w:val="000000"/>
      <w:sz w:val="28"/>
    </w:rPr>
  </w:style>
  <w:style w:type="paragraph" w:styleId="40">
    <w:name w:val="toc 4"/>
    <w:next w:val="a"/>
    <w:uiPriority w:val="39"/>
    <w:pPr>
      <w:ind w:left="600"/>
    </w:pPr>
    <w:rPr>
      <w:rFonts w:ascii="XO Thames" w:hAnsi="XO Thames"/>
      <w:color w:val="000000"/>
      <w:sz w:val="28"/>
    </w:rPr>
  </w:style>
  <w:style w:type="paragraph" w:styleId="50">
    <w:name w:val="toc 5"/>
    <w:next w:val="a"/>
    <w:uiPriority w:val="39"/>
    <w:pPr>
      <w:ind w:left="800"/>
    </w:pPr>
    <w:rPr>
      <w:rFonts w:ascii="XO Thames" w:hAnsi="XO Thames"/>
      <w:color w:val="000000"/>
      <w:sz w:val="28"/>
    </w:rPr>
  </w:style>
  <w:style w:type="paragraph" w:styleId="a8">
    <w:name w:val="Body Text Indent"/>
    <w:basedOn w:val="a"/>
    <w:qFormat/>
    <w:pPr>
      <w:ind w:left="6480" w:firstLine="720"/>
      <w:jc w:val="both"/>
    </w:pPr>
    <w:rPr>
      <w:b/>
      <w:sz w:val="28"/>
    </w:rPr>
  </w:style>
  <w:style w:type="paragraph" w:styleId="a9">
    <w:name w:val="Title"/>
    <w:next w:val="a"/>
    <w:uiPriority w:val="10"/>
    <w:qFormat/>
    <w:pPr>
      <w:spacing w:before="567" w:after="567"/>
      <w:jc w:val="center"/>
    </w:pPr>
    <w:rPr>
      <w:rFonts w:ascii="XO Thames" w:hAnsi="XO Thames"/>
      <w:b/>
      <w:caps/>
      <w:color w:val="000000"/>
      <w:sz w:val="40"/>
    </w:rPr>
  </w:style>
  <w:style w:type="paragraph" w:styleId="aa">
    <w:name w:val="footer"/>
    <w:basedOn w:val="a"/>
    <w:qFormat/>
    <w:pPr>
      <w:tabs>
        <w:tab w:val="center" w:pos="4677"/>
        <w:tab w:val="right" w:pos="9355"/>
      </w:tabs>
    </w:pPr>
  </w:style>
  <w:style w:type="paragraph" w:styleId="ab">
    <w:name w:val="List"/>
    <w:basedOn w:val="a7"/>
    <w:qFormat/>
  </w:style>
  <w:style w:type="paragraph" w:styleId="ac">
    <w:name w:val="Subtitle"/>
    <w:next w:val="a"/>
    <w:uiPriority w:val="11"/>
    <w:qFormat/>
    <w:pPr>
      <w:jc w:val="both"/>
    </w:pPr>
    <w:rPr>
      <w:rFonts w:ascii="XO Thames" w:hAnsi="XO Thames"/>
      <w:i/>
      <w:color w:val="000000"/>
      <w:sz w:val="24"/>
    </w:rPr>
  </w:style>
  <w:style w:type="paragraph" w:customStyle="1" w:styleId="ConsPlusTitle">
    <w:name w:val="ConsPlusTitle"/>
    <w:link w:val="ConsPlusTitle1"/>
    <w:pPr>
      <w:widowControl w:val="0"/>
    </w:pPr>
    <w:rPr>
      <w:rFonts w:ascii="Calibri" w:hAnsi="Calibri"/>
      <w:b/>
      <w:color w:val="000000"/>
      <w:sz w:val="22"/>
    </w:rPr>
  </w:style>
  <w:style w:type="character" w:customStyle="1" w:styleId="ConsPlusTitle1">
    <w:name w:val="ConsPlusTitle1"/>
    <w:link w:val="ConsPlusTitle"/>
    <w:rPr>
      <w:rFonts w:ascii="Calibri" w:hAnsi="Calibri"/>
      <w:b/>
      <w:sz w:val="22"/>
    </w:rPr>
  </w:style>
  <w:style w:type="paragraph" w:customStyle="1" w:styleId="11">
    <w:name w:val="Знак сноски1"/>
    <w:link w:val="110"/>
    <w:rPr>
      <w:color w:val="000000"/>
      <w:vertAlign w:val="superscript"/>
    </w:rPr>
  </w:style>
  <w:style w:type="character" w:customStyle="1" w:styleId="110">
    <w:name w:val="Знак сноски11"/>
    <w:link w:val="11"/>
    <w:qFormat/>
    <w:rPr>
      <w:vertAlign w:val="superscript"/>
    </w:rPr>
  </w:style>
  <w:style w:type="paragraph" w:customStyle="1" w:styleId="WW-">
    <w:name w:val="WW-Сноска"/>
    <w:basedOn w:val="a"/>
    <w:link w:val="WW-1"/>
    <w:rPr>
      <w:rFonts w:ascii="Times New Roman" w:hAnsi="Times New Roman"/>
      <w:sz w:val="20"/>
    </w:rPr>
  </w:style>
  <w:style w:type="character" w:customStyle="1" w:styleId="WW-1">
    <w:name w:val="WW-Сноска1"/>
    <w:link w:val="WW-"/>
    <w:qFormat/>
    <w:rPr>
      <w:rFonts w:ascii="Times New Roman" w:hAnsi="Times New Roman"/>
      <w:sz w:val="20"/>
      <w:u w:val="none"/>
    </w:rPr>
  </w:style>
  <w:style w:type="paragraph" w:customStyle="1" w:styleId="12">
    <w:name w:val="Абзац списка1"/>
    <w:basedOn w:val="a"/>
    <w:link w:val="111"/>
    <w:qFormat/>
    <w:pPr>
      <w:widowControl/>
      <w:spacing w:after="200" w:line="276" w:lineRule="auto"/>
      <w:ind w:left="720"/>
    </w:pPr>
    <w:rPr>
      <w:rFonts w:ascii="Calibri" w:hAnsi="Calibri"/>
      <w:sz w:val="22"/>
    </w:rPr>
  </w:style>
  <w:style w:type="character" w:customStyle="1" w:styleId="111">
    <w:name w:val="Абзац списка11"/>
    <w:link w:val="12"/>
    <w:rPr>
      <w:rFonts w:ascii="Calibri" w:hAnsi="Calibri"/>
      <w:color w:val="000000"/>
      <w:sz w:val="22"/>
    </w:rPr>
  </w:style>
  <w:style w:type="paragraph" w:customStyle="1" w:styleId="ad">
    <w:name w:val="Другое_"/>
    <w:link w:val="13"/>
    <w:qFormat/>
    <w:rPr>
      <w:color w:val="000000"/>
      <w:sz w:val="28"/>
    </w:rPr>
  </w:style>
  <w:style w:type="character" w:customStyle="1" w:styleId="13">
    <w:name w:val="Другое_1"/>
    <w:link w:val="ad"/>
    <w:qFormat/>
    <w:rPr>
      <w:rFonts w:ascii="Times New Roman" w:hAnsi="Times New Roman"/>
      <w:sz w:val="28"/>
      <w:u w:val="none"/>
    </w:rPr>
  </w:style>
  <w:style w:type="paragraph" w:customStyle="1" w:styleId="14">
    <w:name w:val="Заголовок №1_"/>
    <w:link w:val="112"/>
    <w:qFormat/>
    <w:rPr>
      <w:rFonts w:ascii="Arial" w:hAnsi="Arial"/>
      <w:color w:val="000000"/>
      <w:sz w:val="28"/>
    </w:rPr>
  </w:style>
  <w:style w:type="character" w:customStyle="1" w:styleId="112">
    <w:name w:val="Заголовок №1_1"/>
    <w:link w:val="14"/>
    <w:qFormat/>
    <w:rPr>
      <w:rFonts w:ascii="Arial" w:hAnsi="Arial"/>
      <w:sz w:val="28"/>
      <w:u w:val="none"/>
    </w:rPr>
  </w:style>
  <w:style w:type="paragraph" w:customStyle="1" w:styleId="31">
    <w:name w:val="Основной текст (3)_"/>
    <w:link w:val="310"/>
    <w:rPr>
      <w:i/>
      <w:color w:val="000000"/>
      <w:sz w:val="18"/>
    </w:rPr>
  </w:style>
  <w:style w:type="character" w:customStyle="1" w:styleId="310">
    <w:name w:val="Основной текст (3)_1"/>
    <w:link w:val="31"/>
    <w:rPr>
      <w:rFonts w:ascii="Times New Roman" w:hAnsi="Times New Roman"/>
      <w:i/>
      <w:sz w:val="18"/>
      <w:u w:val="none"/>
    </w:rPr>
  </w:style>
  <w:style w:type="paragraph" w:customStyle="1" w:styleId="90">
    <w:name w:val="Основной текст (9)_"/>
    <w:link w:val="91"/>
    <w:qFormat/>
    <w:rPr>
      <w:rFonts w:ascii="Calibri" w:hAnsi="Calibri"/>
      <w:color w:val="000000"/>
      <w:sz w:val="28"/>
    </w:rPr>
  </w:style>
  <w:style w:type="character" w:customStyle="1" w:styleId="91">
    <w:name w:val="Основной текст (9)_1"/>
    <w:link w:val="90"/>
    <w:qFormat/>
    <w:rPr>
      <w:rFonts w:ascii="Calibri" w:hAnsi="Calibri"/>
      <w:sz w:val="28"/>
      <w:u w:val="none"/>
    </w:rPr>
  </w:style>
  <w:style w:type="paragraph" w:customStyle="1" w:styleId="32">
    <w:name w:val="Основной текст (3)"/>
    <w:basedOn w:val="a"/>
    <w:link w:val="311"/>
    <w:qFormat/>
    <w:pPr>
      <w:spacing w:line="312" w:lineRule="auto"/>
      <w:ind w:firstLine="720"/>
    </w:pPr>
    <w:rPr>
      <w:rFonts w:ascii="Times New Roman" w:hAnsi="Times New Roman"/>
      <w:i/>
      <w:sz w:val="18"/>
    </w:rPr>
  </w:style>
  <w:style w:type="character" w:customStyle="1" w:styleId="311">
    <w:name w:val="Основной текст (3)1"/>
    <w:link w:val="32"/>
    <w:qFormat/>
    <w:rPr>
      <w:rFonts w:ascii="Times New Roman" w:hAnsi="Times New Roman"/>
      <w:i/>
      <w:sz w:val="18"/>
      <w:u w:val="none"/>
    </w:rPr>
  </w:style>
  <w:style w:type="paragraph" w:customStyle="1" w:styleId="113">
    <w:name w:val="Указатель11"/>
    <w:basedOn w:val="a"/>
    <w:link w:val="1110"/>
    <w:qFormat/>
  </w:style>
  <w:style w:type="character" w:customStyle="1" w:styleId="1110">
    <w:name w:val="Указатель111"/>
    <w:link w:val="113"/>
    <w:qFormat/>
  </w:style>
  <w:style w:type="paragraph" w:customStyle="1" w:styleId="15">
    <w:name w:val="Заголовок №1"/>
    <w:basedOn w:val="a"/>
    <w:link w:val="114"/>
    <w:qFormat/>
    <w:pPr>
      <w:jc w:val="center"/>
      <w:outlineLvl w:val="0"/>
    </w:pPr>
    <w:rPr>
      <w:rFonts w:ascii="Arial" w:hAnsi="Arial"/>
      <w:sz w:val="28"/>
    </w:rPr>
  </w:style>
  <w:style w:type="character" w:customStyle="1" w:styleId="114">
    <w:name w:val="Заголовок №11"/>
    <w:link w:val="15"/>
    <w:rPr>
      <w:rFonts w:ascii="Arial" w:hAnsi="Arial"/>
      <w:sz w:val="28"/>
      <w:u w:val="none"/>
    </w:rPr>
  </w:style>
  <w:style w:type="paragraph" w:customStyle="1" w:styleId="ae">
    <w:name w:val="Колонтитул_"/>
    <w:link w:val="16"/>
    <w:qFormat/>
    <w:rPr>
      <w:color w:val="000000"/>
    </w:rPr>
  </w:style>
  <w:style w:type="character" w:customStyle="1" w:styleId="16">
    <w:name w:val="Колонтитул_1"/>
    <w:link w:val="ae"/>
    <w:qFormat/>
    <w:rPr>
      <w:rFonts w:ascii="Times New Roman" w:hAnsi="Times New Roman"/>
      <w:u w:val="none"/>
    </w:rPr>
  </w:style>
  <w:style w:type="paragraph" w:customStyle="1" w:styleId="41">
    <w:name w:val="Основной текст (4)"/>
    <w:basedOn w:val="a"/>
    <w:link w:val="410"/>
    <w:qFormat/>
    <w:pPr>
      <w:spacing w:line="228" w:lineRule="auto"/>
      <w:jc w:val="center"/>
    </w:pPr>
    <w:rPr>
      <w:rFonts w:ascii="Times New Roman" w:hAnsi="Times New Roman"/>
      <w:sz w:val="20"/>
    </w:rPr>
  </w:style>
  <w:style w:type="character" w:customStyle="1" w:styleId="410">
    <w:name w:val="Основной текст (4)1"/>
    <w:link w:val="41"/>
    <w:qFormat/>
    <w:rPr>
      <w:rFonts w:ascii="Times New Roman" w:hAnsi="Times New Roman"/>
      <w:sz w:val="20"/>
      <w:u w:val="none"/>
    </w:rPr>
  </w:style>
  <w:style w:type="paragraph" w:customStyle="1" w:styleId="115">
    <w:name w:val="Основной шрифт абзаца11"/>
    <w:link w:val="1111"/>
    <w:qFormat/>
    <w:rPr>
      <w:color w:val="000000"/>
    </w:rPr>
  </w:style>
  <w:style w:type="character" w:customStyle="1" w:styleId="1111">
    <w:name w:val="Основной шрифт абзаца111"/>
    <w:link w:val="115"/>
  </w:style>
  <w:style w:type="paragraph" w:customStyle="1" w:styleId="WW8Num6z0">
    <w:name w:val="WW8Num6z0"/>
    <w:link w:val="WW8Num6z01"/>
    <w:qFormat/>
    <w:rPr>
      <w:color w:val="000000"/>
    </w:rPr>
  </w:style>
  <w:style w:type="character" w:customStyle="1" w:styleId="WW8Num6z01">
    <w:name w:val="WW8Num6z01"/>
    <w:link w:val="WW8Num6z0"/>
    <w:qFormat/>
  </w:style>
  <w:style w:type="paragraph" w:customStyle="1" w:styleId="17">
    <w:name w:val="Название объекта1"/>
    <w:basedOn w:val="a"/>
    <w:link w:val="116"/>
    <w:qFormat/>
    <w:pPr>
      <w:spacing w:before="120" w:after="120"/>
    </w:pPr>
    <w:rPr>
      <w:i/>
    </w:rPr>
  </w:style>
  <w:style w:type="character" w:customStyle="1" w:styleId="116">
    <w:name w:val="Название объекта11"/>
    <w:link w:val="17"/>
    <w:qFormat/>
    <w:rPr>
      <w:i/>
      <w:sz w:val="24"/>
    </w:rPr>
  </w:style>
  <w:style w:type="paragraph" w:customStyle="1" w:styleId="18">
    <w:name w:val="Текст выноски1"/>
    <w:basedOn w:val="a"/>
    <w:link w:val="117"/>
    <w:rPr>
      <w:rFonts w:ascii="Tahoma" w:hAnsi="Tahoma"/>
      <w:sz w:val="16"/>
    </w:rPr>
  </w:style>
  <w:style w:type="character" w:customStyle="1" w:styleId="117">
    <w:name w:val="Текст выноски11"/>
    <w:link w:val="18"/>
    <w:qFormat/>
    <w:rPr>
      <w:rFonts w:ascii="Tahoma" w:hAnsi="Tahoma"/>
      <w:sz w:val="16"/>
    </w:rPr>
  </w:style>
  <w:style w:type="paragraph" w:customStyle="1" w:styleId="21">
    <w:name w:val="Основной текст (2)"/>
    <w:basedOn w:val="a"/>
    <w:link w:val="210"/>
    <w:pPr>
      <w:spacing w:after="300"/>
      <w:ind w:left="1710"/>
    </w:pPr>
    <w:rPr>
      <w:rFonts w:ascii="Times New Roman" w:hAnsi="Times New Roman"/>
    </w:rPr>
  </w:style>
  <w:style w:type="character" w:customStyle="1" w:styleId="210">
    <w:name w:val="Основной текст (2)1"/>
    <w:link w:val="21"/>
    <w:rPr>
      <w:rFonts w:ascii="Times New Roman" w:hAnsi="Times New Roman"/>
      <w:u w:val="none"/>
    </w:rPr>
  </w:style>
  <w:style w:type="paragraph" w:customStyle="1" w:styleId="19">
    <w:name w:val="Основной текст1"/>
    <w:basedOn w:val="a"/>
    <w:link w:val="118"/>
    <w:pPr>
      <w:ind w:firstLine="709"/>
    </w:pPr>
    <w:rPr>
      <w:rFonts w:ascii="Times New Roman" w:hAnsi="Times New Roman"/>
      <w:sz w:val="28"/>
    </w:rPr>
  </w:style>
  <w:style w:type="character" w:customStyle="1" w:styleId="118">
    <w:name w:val="Основной текст11"/>
    <w:link w:val="19"/>
    <w:rPr>
      <w:rFonts w:ascii="Times New Roman" w:hAnsi="Times New Roman"/>
      <w:sz w:val="28"/>
      <w:u w:val="none"/>
    </w:rPr>
  </w:style>
  <w:style w:type="paragraph" w:customStyle="1" w:styleId="22">
    <w:name w:val="Заголовок №2"/>
    <w:basedOn w:val="a"/>
    <w:link w:val="211"/>
    <w:pPr>
      <w:spacing w:after="300"/>
      <w:jc w:val="center"/>
      <w:outlineLvl w:val="1"/>
    </w:pPr>
    <w:rPr>
      <w:rFonts w:ascii="Times New Roman" w:hAnsi="Times New Roman"/>
      <w:b/>
      <w:sz w:val="28"/>
    </w:rPr>
  </w:style>
  <w:style w:type="character" w:customStyle="1" w:styleId="211">
    <w:name w:val="Заголовок №21"/>
    <w:link w:val="22"/>
    <w:rPr>
      <w:rFonts w:ascii="Times New Roman" w:hAnsi="Times New Roman"/>
      <w:b/>
      <w:sz w:val="28"/>
      <w:u w:val="none"/>
    </w:rPr>
  </w:style>
  <w:style w:type="paragraph" w:customStyle="1" w:styleId="WW-0">
    <w:name w:val="WW-Символ концевой сноски"/>
    <w:link w:val="WW-10"/>
    <w:qFormat/>
    <w:rPr>
      <w:color w:val="000000"/>
    </w:rPr>
  </w:style>
  <w:style w:type="character" w:customStyle="1" w:styleId="WW-10">
    <w:name w:val="WW-Символ концевой сноски1"/>
    <w:link w:val="WW-0"/>
  </w:style>
  <w:style w:type="paragraph" w:customStyle="1" w:styleId="51">
    <w:name w:val="Основной текст (5)_"/>
    <w:link w:val="510"/>
    <w:qFormat/>
    <w:rPr>
      <w:i/>
      <w:color w:val="000000"/>
      <w:sz w:val="16"/>
    </w:rPr>
  </w:style>
  <w:style w:type="character" w:customStyle="1" w:styleId="510">
    <w:name w:val="Основной текст (5)_1"/>
    <w:link w:val="51"/>
    <w:rPr>
      <w:rFonts w:ascii="Times New Roman" w:hAnsi="Times New Roman"/>
      <w:i/>
      <w:sz w:val="16"/>
      <w:u w:val="none"/>
    </w:rPr>
  </w:style>
  <w:style w:type="paragraph" w:customStyle="1" w:styleId="af">
    <w:name w:val="Нижний колонтитул Знак"/>
    <w:link w:val="1a"/>
    <w:rPr>
      <w:color w:val="000000"/>
      <w:sz w:val="24"/>
    </w:rPr>
  </w:style>
  <w:style w:type="character" w:customStyle="1" w:styleId="1a">
    <w:name w:val="Нижний колонтитул Знак1"/>
    <w:link w:val="af"/>
    <w:rPr>
      <w:color w:val="000000"/>
      <w:sz w:val="24"/>
    </w:rPr>
  </w:style>
  <w:style w:type="paragraph" w:customStyle="1" w:styleId="WW8Num9z0">
    <w:name w:val="WW8Num9z0"/>
    <w:link w:val="WW8Num9z01"/>
    <w:rPr>
      <w:color w:val="000000"/>
    </w:rPr>
  </w:style>
  <w:style w:type="character" w:customStyle="1" w:styleId="WW8Num9z01">
    <w:name w:val="WW8Num9z01"/>
    <w:link w:val="WW8Num9z0"/>
  </w:style>
  <w:style w:type="paragraph" w:customStyle="1" w:styleId="ConsPlusNormal">
    <w:name w:val="ConsPlusNormal"/>
    <w:link w:val="ConsPlusNormal1"/>
    <w:pPr>
      <w:widowControl w:val="0"/>
    </w:pPr>
    <w:rPr>
      <w:rFonts w:ascii="Calibri" w:hAnsi="Calibri"/>
      <w:color w:val="000000"/>
      <w:sz w:val="22"/>
    </w:rPr>
  </w:style>
  <w:style w:type="character" w:customStyle="1" w:styleId="ConsPlusNormal1">
    <w:name w:val="ConsPlusNormal1"/>
    <w:link w:val="ConsPlusNormal"/>
    <w:qFormat/>
    <w:rPr>
      <w:rFonts w:ascii="Calibri" w:hAnsi="Calibri"/>
      <w:sz w:val="22"/>
    </w:rPr>
  </w:style>
  <w:style w:type="paragraph" w:customStyle="1" w:styleId="af0">
    <w:name w:val="Символ сноски"/>
    <w:link w:val="1b"/>
    <w:rPr>
      <w:color w:val="000000"/>
      <w:vertAlign w:val="superscript"/>
    </w:rPr>
  </w:style>
  <w:style w:type="character" w:customStyle="1" w:styleId="1b">
    <w:name w:val="Символ сноски1"/>
    <w:link w:val="af0"/>
    <w:rPr>
      <w:vertAlign w:val="superscript"/>
    </w:rPr>
  </w:style>
  <w:style w:type="paragraph" w:customStyle="1" w:styleId="af1">
    <w:name w:val="Заголовок таблицы"/>
    <w:basedOn w:val="af2"/>
    <w:link w:val="1c"/>
    <w:qFormat/>
    <w:pPr>
      <w:jc w:val="center"/>
    </w:pPr>
    <w:rPr>
      <w:b/>
    </w:rPr>
  </w:style>
  <w:style w:type="paragraph" w:customStyle="1" w:styleId="af2">
    <w:name w:val="Содержимое таблицы"/>
    <w:basedOn w:val="a"/>
    <w:link w:val="1d"/>
    <w:qFormat/>
  </w:style>
  <w:style w:type="character" w:customStyle="1" w:styleId="1c">
    <w:name w:val="Заголовок таблицы1"/>
    <w:basedOn w:val="1d"/>
    <w:link w:val="af1"/>
    <w:rPr>
      <w:b/>
    </w:rPr>
  </w:style>
  <w:style w:type="character" w:customStyle="1" w:styleId="1d">
    <w:name w:val="Содержимое таблицы1"/>
    <w:link w:val="af2"/>
  </w:style>
  <w:style w:type="paragraph" w:customStyle="1" w:styleId="80">
    <w:name w:val="Основной текст (8)"/>
    <w:basedOn w:val="a"/>
    <w:link w:val="81"/>
    <w:pPr>
      <w:spacing w:after="350"/>
    </w:pPr>
    <w:rPr>
      <w:rFonts w:ascii="Times New Roman" w:hAnsi="Times New Roman"/>
    </w:rPr>
  </w:style>
  <w:style w:type="character" w:customStyle="1" w:styleId="81">
    <w:name w:val="Основной текст (8)1"/>
    <w:link w:val="80"/>
    <w:rPr>
      <w:rFonts w:ascii="Times New Roman" w:hAnsi="Times New Roman"/>
      <w:u w:val="none"/>
    </w:rPr>
  </w:style>
  <w:style w:type="paragraph" w:customStyle="1" w:styleId="WW8Num12z0">
    <w:name w:val="WW8Num12z0"/>
    <w:link w:val="WW8Num12z01"/>
    <w:qFormat/>
    <w:rPr>
      <w:color w:val="000000"/>
    </w:rPr>
  </w:style>
  <w:style w:type="character" w:customStyle="1" w:styleId="WW8Num12z01">
    <w:name w:val="WW8Num12z01"/>
    <w:link w:val="WW8Num12z0"/>
  </w:style>
  <w:style w:type="paragraph" w:customStyle="1" w:styleId="af3">
    <w:name w:val="Колонтитул"/>
    <w:basedOn w:val="a"/>
    <w:link w:val="1e"/>
    <w:qFormat/>
    <w:rPr>
      <w:rFonts w:ascii="Times New Roman" w:hAnsi="Times New Roman"/>
    </w:rPr>
  </w:style>
  <w:style w:type="character" w:customStyle="1" w:styleId="1e">
    <w:name w:val="Колонтитул1"/>
    <w:link w:val="af3"/>
    <w:rPr>
      <w:rFonts w:ascii="Times New Roman" w:hAnsi="Times New Roman"/>
      <w:u w:val="none"/>
    </w:rPr>
  </w:style>
  <w:style w:type="paragraph" w:customStyle="1" w:styleId="WW8Num15z0">
    <w:name w:val="WW8Num15z0"/>
    <w:link w:val="WW8Num15z01"/>
    <w:qFormat/>
    <w:rPr>
      <w:color w:val="000000"/>
    </w:rPr>
  </w:style>
  <w:style w:type="character" w:customStyle="1" w:styleId="WW8Num15z01">
    <w:name w:val="WW8Num15z01"/>
    <w:link w:val="WW8Num15z0"/>
  </w:style>
  <w:style w:type="paragraph" w:customStyle="1" w:styleId="Standard">
    <w:name w:val="Standard"/>
    <w:link w:val="Standard1"/>
    <w:qFormat/>
    <w:rPr>
      <w:rFonts w:ascii="Liberation Serif" w:hAnsi="Liberation Serif"/>
      <w:color w:val="000000"/>
      <w:sz w:val="24"/>
    </w:rPr>
  </w:style>
  <w:style w:type="character" w:customStyle="1" w:styleId="Standard1">
    <w:name w:val="Standard1"/>
    <w:link w:val="Standard"/>
    <w:qFormat/>
    <w:rPr>
      <w:rFonts w:ascii="Liberation Serif" w:hAnsi="Liberation Serif"/>
      <w:sz w:val="24"/>
    </w:rPr>
  </w:style>
  <w:style w:type="paragraph" w:customStyle="1" w:styleId="Default">
    <w:name w:val="Default"/>
    <w:link w:val="Default1"/>
    <w:qFormat/>
    <w:rPr>
      <w:color w:val="000000"/>
      <w:sz w:val="24"/>
    </w:rPr>
  </w:style>
  <w:style w:type="character" w:customStyle="1" w:styleId="Default1">
    <w:name w:val="Default1"/>
    <w:link w:val="Default"/>
    <w:rPr>
      <w:color w:val="000000"/>
      <w:sz w:val="24"/>
    </w:rPr>
  </w:style>
  <w:style w:type="paragraph" w:customStyle="1" w:styleId="WW8Num8z0">
    <w:name w:val="WW8Num8z0"/>
    <w:link w:val="WW8Num8z01"/>
    <w:qFormat/>
    <w:rPr>
      <w:color w:val="000000"/>
    </w:rPr>
  </w:style>
  <w:style w:type="character" w:customStyle="1" w:styleId="WW8Num8z01">
    <w:name w:val="WW8Num8z01"/>
    <w:link w:val="WW8Num8z0"/>
    <w:qFormat/>
  </w:style>
  <w:style w:type="paragraph" w:customStyle="1" w:styleId="WW8Num10z0">
    <w:name w:val="WW8Num10z0"/>
    <w:link w:val="WW8Num10z01"/>
    <w:qFormat/>
    <w:rPr>
      <w:color w:val="000000"/>
    </w:rPr>
  </w:style>
  <w:style w:type="character" w:customStyle="1" w:styleId="WW8Num10z01">
    <w:name w:val="WW8Num10z01"/>
    <w:link w:val="WW8Num10z0"/>
    <w:qFormat/>
  </w:style>
  <w:style w:type="paragraph" w:customStyle="1" w:styleId="82">
    <w:name w:val="Основной текст (8)_"/>
    <w:link w:val="810"/>
    <w:rPr>
      <w:color w:val="000000"/>
    </w:rPr>
  </w:style>
  <w:style w:type="character" w:customStyle="1" w:styleId="810">
    <w:name w:val="Основной текст (8)_1"/>
    <w:link w:val="82"/>
    <w:rPr>
      <w:rFonts w:ascii="Times New Roman" w:hAnsi="Times New Roman"/>
      <w:u w:val="none"/>
    </w:rPr>
  </w:style>
  <w:style w:type="paragraph" w:customStyle="1" w:styleId="Footnote">
    <w:name w:val="Footnote"/>
    <w:basedOn w:val="a"/>
    <w:link w:val="Footnote1"/>
    <w:qFormat/>
  </w:style>
  <w:style w:type="character" w:customStyle="1" w:styleId="Footnote1">
    <w:name w:val="Footnote1"/>
    <w:link w:val="Footnote"/>
  </w:style>
  <w:style w:type="paragraph" w:customStyle="1" w:styleId="af4">
    <w:name w:val="Подпись к таблице_"/>
    <w:link w:val="1f"/>
    <w:rPr>
      <w:color w:val="000000"/>
      <w:sz w:val="28"/>
    </w:rPr>
  </w:style>
  <w:style w:type="character" w:customStyle="1" w:styleId="1f">
    <w:name w:val="Подпись к таблице_1"/>
    <w:link w:val="af4"/>
    <w:rPr>
      <w:rFonts w:ascii="Times New Roman" w:hAnsi="Times New Roman"/>
      <w:sz w:val="28"/>
      <w:u w:val="none"/>
    </w:rPr>
  </w:style>
  <w:style w:type="paragraph" w:customStyle="1" w:styleId="92">
    <w:name w:val="Основной текст (9)"/>
    <w:basedOn w:val="a"/>
    <w:link w:val="910"/>
    <w:qFormat/>
    <w:rPr>
      <w:rFonts w:ascii="Calibri" w:hAnsi="Calibri"/>
      <w:sz w:val="28"/>
    </w:rPr>
  </w:style>
  <w:style w:type="character" w:customStyle="1" w:styleId="910">
    <w:name w:val="Основной текст (9)1"/>
    <w:link w:val="92"/>
    <w:rPr>
      <w:rFonts w:ascii="Calibri" w:hAnsi="Calibri"/>
      <w:sz w:val="28"/>
      <w:u w:val="none"/>
    </w:rPr>
  </w:style>
  <w:style w:type="paragraph" w:customStyle="1" w:styleId="23">
    <w:name w:val="Колонтитул (2)"/>
    <w:basedOn w:val="a"/>
    <w:link w:val="212"/>
    <w:qFormat/>
    <w:rPr>
      <w:rFonts w:ascii="Times New Roman" w:hAnsi="Times New Roman"/>
      <w:sz w:val="20"/>
    </w:rPr>
  </w:style>
  <w:style w:type="character" w:customStyle="1" w:styleId="212">
    <w:name w:val="Колонтитул (2)1"/>
    <w:link w:val="23"/>
    <w:rPr>
      <w:rFonts w:ascii="Times New Roman" w:hAnsi="Times New Roman"/>
      <w:sz w:val="20"/>
      <w:u w:val="none"/>
    </w:rPr>
  </w:style>
  <w:style w:type="paragraph" w:customStyle="1" w:styleId="HeaderandFooter">
    <w:name w:val="Header and Footer"/>
    <w:link w:val="HeaderandFooter1"/>
    <w:pPr>
      <w:jc w:val="both"/>
    </w:pPr>
    <w:rPr>
      <w:rFonts w:ascii="XO Thames" w:hAnsi="XO Thames"/>
      <w:color w:val="000000"/>
    </w:rPr>
  </w:style>
  <w:style w:type="character" w:customStyle="1" w:styleId="HeaderandFooter1">
    <w:name w:val="Header and Footer1"/>
    <w:link w:val="HeaderandFooter"/>
    <w:rPr>
      <w:rFonts w:ascii="XO Thames" w:hAnsi="XO Thames"/>
      <w:sz w:val="20"/>
    </w:rPr>
  </w:style>
  <w:style w:type="paragraph" w:customStyle="1" w:styleId="1f0">
    <w:name w:val="Знак концевой сноски1"/>
    <w:link w:val="119"/>
    <w:rPr>
      <w:color w:val="000000"/>
      <w:vertAlign w:val="superscript"/>
    </w:rPr>
  </w:style>
  <w:style w:type="character" w:customStyle="1" w:styleId="119">
    <w:name w:val="Знак концевой сноски11"/>
    <w:link w:val="1f0"/>
    <w:qFormat/>
    <w:rPr>
      <w:vertAlign w:val="superscript"/>
    </w:rPr>
  </w:style>
  <w:style w:type="paragraph" w:customStyle="1" w:styleId="af5">
    <w:name w:val="Основной текст_"/>
    <w:link w:val="1f1"/>
    <w:rPr>
      <w:color w:val="000000"/>
      <w:sz w:val="28"/>
    </w:rPr>
  </w:style>
  <w:style w:type="character" w:customStyle="1" w:styleId="1f1">
    <w:name w:val="Основной текст_1"/>
    <w:link w:val="af5"/>
    <w:rPr>
      <w:rFonts w:ascii="Times New Roman" w:hAnsi="Times New Roman"/>
      <w:sz w:val="28"/>
      <w:u w:val="none"/>
    </w:rPr>
  </w:style>
  <w:style w:type="paragraph" w:customStyle="1" w:styleId="42">
    <w:name w:val="Основной текст (4)_"/>
    <w:link w:val="411"/>
    <w:rPr>
      <w:color w:val="000000"/>
    </w:rPr>
  </w:style>
  <w:style w:type="character" w:customStyle="1" w:styleId="411">
    <w:name w:val="Основной текст (4)_1"/>
    <w:link w:val="42"/>
    <w:qFormat/>
    <w:rPr>
      <w:rFonts w:ascii="Times New Roman" w:hAnsi="Times New Roman"/>
      <w:sz w:val="20"/>
      <w:u w:val="none"/>
    </w:rPr>
  </w:style>
  <w:style w:type="paragraph" w:customStyle="1" w:styleId="af6">
    <w:name w:val="Сноска_"/>
    <w:link w:val="1f2"/>
    <w:qFormat/>
    <w:rPr>
      <w:color w:val="000000"/>
    </w:rPr>
  </w:style>
  <w:style w:type="character" w:customStyle="1" w:styleId="1f2">
    <w:name w:val="Сноска_1"/>
    <w:link w:val="af6"/>
    <w:rPr>
      <w:rFonts w:ascii="Times New Roman" w:hAnsi="Times New Roman"/>
      <w:sz w:val="20"/>
      <w:u w:val="none"/>
    </w:rPr>
  </w:style>
  <w:style w:type="paragraph" w:customStyle="1" w:styleId="Textbody">
    <w:name w:val="Text body"/>
    <w:basedOn w:val="Standard"/>
    <w:link w:val="Textbody1"/>
    <w:qFormat/>
    <w:pPr>
      <w:spacing w:after="140" w:line="276" w:lineRule="auto"/>
    </w:pPr>
  </w:style>
  <w:style w:type="character" w:customStyle="1" w:styleId="Textbody1">
    <w:name w:val="Text body1"/>
    <w:basedOn w:val="Standard1"/>
    <w:link w:val="Textbody"/>
    <w:rPr>
      <w:rFonts w:ascii="Liberation Serif" w:hAnsi="Liberation Serif"/>
      <w:sz w:val="24"/>
    </w:rPr>
  </w:style>
  <w:style w:type="paragraph" w:customStyle="1" w:styleId="ConsPlusNonformat">
    <w:name w:val="ConsPlusNonformat"/>
    <w:link w:val="ConsPlusNonformat1"/>
    <w:pPr>
      <w:widowControl w:val="0"/>
    </w:pPr>
    <w:rPr>
      <w:rFonts w:ascii="Courier New" w:hAnsi="Courier New"/>
      <w:color w:val="000000"/>
    </w:rPr>
  </w:style>
  <w:style w:type="character" w:customStyle="1" w:styleId="ConsPlusNonformat1">
    <w:name w:val="ConsPlusNonformat1"/>
    <w:link w:val="ConsPlusNonformat"/>
    <w:qFormat/>
    <w:rPr>
      <w:rFonts w:ascii="Courier New" w:hAnsi="Courier New"/>
    </w:rPr>
  </w:style>
  <w:style w:type="paragraph" w:customStyle="1" w:styleId="af7">
    <w:name w:val="Текст выноски Знак"/>
    <w:link w:val="1f3"/>
    <w:rPr>
      <w:rFonts w:ascii="Tahoma" w:hAnsi="Tahoma"/>
      <w:color w:val="000000"/>
      <w:sz w:val="16"/>
    </w:rPr>
  </w:style>
  <w:style w:type="character" w:customStyle="1" w:styleId="1f3">
    <w:name w:val="Текст выноски Знак1"/>
    <w:link w:val="af7"/>
    <w:qFormat/>
    <w:rPr>
      <w:rFonts w:ascii="Tahoma" w:hAnsi="Tahoma"/>
      <w:color w:val="000000"/>
      <w:sz w:val="16"/>
    </w:rPr>
  </w:style>
  <w:style w:type="paragraph" w:customStyle="1" w:styleId="1f4">
    <w:name w:val="Основной шрифт абзаца1"/>
    <w:link w:val="120"/>
    <w:rPr>
      <w:color w:val="000000"/>
    </w:rPr>
  </w:style>
  <w:style w:type="character" w:customStyle="1" w:styleId="120">
    <w:name w:val="Основной шрифт абзаца12"/>
    <w:link w:val="1f4"/>
  </w:style>
  <w:style w:type="paragraph" w:customStyle="1" w:styleId="1f5">
    <w:name w:val="Указатель1"/>
    <w:basedOn w:val="a"/>
    <w:link w:val="121"/>
  </w:style>
  <w:style w:type="character" w:customStyle="1" w:styleId="121">
    <w:name w:val="Указатель12"/>
    <w:link w:val="1f5"/>
    <w:qFormat/>
  </w:style>
  <w:style w:type="paragraph" w:customStyle="1" w:styleId="1f6">
    <w:name w:val="Заголовок1"/>
    <w:basedOn w:val="a"/>
    <w:next w:val="a7"/>
    <w:link w:val="11a"/>
    <w:qFormat/>
    <w:pPr>
      <w:keepNext/>
      <w:spacing w:before="240" w:after="120"/>
    </w:pPr>
    <w:rPr>
      <w:rFonts w:ascii="Liberation Sans" w:hAnsi="Liberation Sans"/>
      <w:sz w:val="28"/>
    </w:rPr>
  </w:style>
  <w:style w:type="character" w:customStyle="1" w:styleId="11a">
    <w:name w:val="Заголовок11"/>
    <w:link w:val="1f6"/>
    <w:rPr>
      <w:rFonts w:ascii="Liberation Sans" w:hAnsi="Liberation Sans"/>
      <w:sz w:val="28"/>
    </w:rPr>
  </w:style>
  <w:style w:type="paragraph" w:customStyle="1" w:styleId="52">
    <w:name w:val="Основной текст (5)"/>
    <w:basedOn w:val="a"/>
    <w:link w:val="511"/>
    <w:pPr>
      <w:spacing w:after="300"/>
      <w:ind w:left="2160"/>
    </w:pPr>
    <w:rPr>
      <w:rFonts w:ascii="Times New Roman" w:hAnsi="Times New Roman"/>
      <w:i/>
      <w:sz w:val="16"/>
    </w:rPr>
  </w:style>
  <w:style w:type="character" w:customStyle="1" w:styleId="511">
    <w:name w:val="Основной текст (5)1"/>
    <w:link w:val="52"/>
    <w:qFormat/>
    <w:rPr>
      <w:rFonts w:ascii="Times New Roman" w:hAnsi="Times New Roman"/>
      <w:i/>
      <w:sz w:val="16"/>
      <w:u w:val="none"/>
    </w:rPr>
  </w:style>
  <w:style w:type="paragraph" w:customStyle="1" w:styleId="24">
    <w:name w:val="Колонтитул (2)_"/>
    <w:link w:val="213"/>
    <w:rPr>
      <w:color w:val="000000"/>
    </w:rPr>
  </w:style>
  <w:style w:type="character" w:customStyle="1" w:styleId="213">
    <w:name w:val="Колонтитул (2)_1"/>
    <w:link w:val="24"/>
    <w:qFormat/>
    <w:rPr>
      <w:rFonts w:ascii="Times New Roman" w:hAnsi="Times New Roman"/>
      <w:sz w:val="20"/>
      <w:u w:val="none"/>
    </w:rPr>
  </w:style>
  <w:style w:type="paragraph" w:customStyle="1" w:styleId="af8">
    <w:name w:val="Верхний колонтитул Знак"/>
    <w:link w:val="1f7"/>
    <w:rPr>
      <w:color w:val="000000"/>
      <w:sz w:val="24"/>
    </w:rPr>
  </w:style>
  <w:style w:type="character" w:customStyle="1" w:styleId="1f7">
    <w:name w:val="Верхний колонтитул Знак1"/>
    <w:link w:val="af8"/>
    <w:rPr>
      <w:color w:val="000000"/>
      <w:sz w:val="24"/>
    </w:rPr>
  </w:style>
  <w:style w:type="paragraph" w:customStyle="1" w:styleId="WW8Num14z0">
    <w:name w:val="WW8Num14z0"/>
    <w:link w:val="WW8Num14z01"/>
    <w:rPr>
      <w:color w:val="000000"/>
    </w:rPr>
  </w:style>
  <w:style w:type="character" w:customStyle="1" w:styleId="WW8Num14z01">
    <w:name w:val="WW8Num14z01"/>
    <w:link w:val="WW8Num14z0"/>
  </w:style>
  <w:style w:type="paragraph" w:customStyle="1" w:styleId="msonormalcxspmiddle">
    <w:name w:val="msonormalcxspmiddle"/>
    <w:basedOn w:val="a"/>
    <w:link w:val="msonormalcxspmiddle1"/>
    <w:pPr>
      <w:widowControl/>
      <w:spacing w:beforeAutospacing="1" w:afterAutospacing="1"/>
    </w:pPr>
    <w:rPr>
      <w:rFonts w:ascii="Times New Roman" w:hAnsi="Times New Roman"/>
    </w:rPr>
  </w:style>
  <w:style w:type="character" w:customStyle="1" w:styleId="msonormalcxspmiddle1">
    <w:name w:val="msonormalcxspmiddle1"/>
    <w:link w:val="msonormalcxspmiddle"/>
    <w:rPr>
      <w:rFonts w:ascii="Times New Roman" w:hAnsi="Times New Roman"/>
      <w:color w:val="000000"/>
    </w:rPr>
  </w:style>
  <w:style w:type="paragraph" w:customStyle="1" w:styleId="WW8Num13z0">
    <w:name w:val="WW8Num13z0"/>
    <w:link w:val="WW8Num13z01"/>
    <w:qFormat/>
    <w:rPr>
      <w:color w:val="000000"/>
    </w:rPr>
  </w:style>
  <w:style w:type="character" w:customStyle="1" w:styleId="WW8Num13z01">
    <w:name w:val="WW8Num13z01"/>
    <w:link w:val="WW8Num13z0"/>
  </w:style>
  <w:style w:type="paragraph" w:customStyle="1" w:styleId="25">
    <w:name w:val="Основной текст (2)_"/>
    <w:link w:val="214"/>
    <w:rPr>
      <w:color w:val="000000"/>
    </w:rPr>
  </w:style>
  <w:style w:type="character" w:customStyle="1" w:styleId="214">
    <w:name w:val="Основной текст (2)_1"/>
    <w:link w:val="25"/>
    <w:rPr>
      <w:rFonts w:ascii="Times New Roman" w:hAnsi="Times New Roman"/>
      <w:u w:val="none"/>
    </w:rPr>
  </w:style>
  <w:style w:type="paragraph" w:customStyle="1" w:styleId="af9">
    <w:name w:val="Символ концевой сноски"/>
    <w:link w:val="1f8"/>
    <w:qFormat/>
    <w:rPr>
      <w:color w:val="000000"/>
      <w:vertAlign w:val="superscript"/>
    </w:rPr>
  </w:style>
  <w:style w:type="character" w:customStyle="1" w:styleId="1f8">
    <w:name w:val="Символ концевой сноски1"/>
    <w:link w:val="af9"/>
    <w:rPr>
      <w:vertAlign w:val="superscript"/>
    </w:rPr>
  </w:style>
  <w:style w:type="paragraph" w:customStyle="1" w:styleId="afa">
    <w:name w:val="Другое"/>
    <w:basedOn w:val="a"/>
    <w:link w:val="1f9"/>
    <w:pPr>
      <w:ind w:firstLine="400"/>
    </w:pPr>
    <w:rPr>
      <w:rFonts w:ascii="Times New Roman" w:hAnsi="Times New Roman"/>
      <w:sz w:val="28"/>
    </w:rPr>
  </w:style>
  <w:style w:type="character" w:customStyle="1" w:styleId="1f9">
    <w:name w:val="Другое1"/>
    <w:link w:val="afa"/>
    <w:rPr>
      <w:rFonts w:ascii="Times New Roman" w:hAnsi="Times New Roman"/>
      <w:sz w:val="28"/>
      <w:u w:val="none"/>
    </w:rPr>
  </w:style>
  <w:style w:type="paragraph" w:customStyle="1" w:styleId="afb">
    <w:name w:val="Подпись к таблице"/>
    <w:basedOn w:val="a"/>
    <w:link w:val="1fa"/>
    <w:qFormat/>
    <w:pPr>
      <w:jc w:val="right"/>
    </w:pPr>
    <w:rPr>
      <w:rFonts w:ascii="Times New Roman" w:hAnsi="Times New Roman"/>
      <w:sz w:val="28"/>
    </w:rPr>
  </w:style>
  <w:style w:type="character" w:customStyle="1" w:styleId="1fa">
    <w:name w:val="Подпись к таблице1"/>
    <w:link w:val="afb"/>
    <w:rPr>
      <w:rFonts w:ascii="Times New Roman" w:hAnsi="Times New Roman"/>
      <w:sz w:val="28"/>
      <w:u w:val="none"/>
    </w:rPr>
  </w:style>
  <w:style w:type="paragraph" w:customStyle="1" w:styleId="26">
    <w:name w:val="Заголовок №2_"/>
    <w:link w:val="215"/>
    <w:qFormat/>
    <w:rPr>
      <w:b/>
      <w:color w:val="000000"/>
      <w:sz w:val="28"/>
    </w:rPr>
  </w:style>
  <w:style w:type="character" w:customStyle="1" w:styleId="215">
    <w:name w:val="Заголовок №2_1"/>
    <w:link w:val="26"/>
    <w:qFormat/>
    <w:rPr>
      <w:rFonts w:ascii="Times New Roman" w:hAnsi="Times New Roman"/>
      <w:b/>
      <w:sz w:val="28"/>
      <w:u w:val="none"/>
    </w:rPr>
  </w:style>
  <w:style w:type="paragraph" w:styleId="afc">
    <w:name w:val="List Paragraph"/>
    <w:basedOn w:val="a"/>
    <w:uiPriority w:val="99"/>
    <w:rsid w:val="003E213C"/>
    <w:pPr>
      <w:ind w:left="720"/>
      <w:contextualSpacing/>
    </w:pPr>
  </w:style>
  <w:style w:type="paragraph" w:styleId="afd">
    <w:name w:val="Plain Text"/>
    <w:basedOn w:val="a"/>
    <w:link w:val="afe"/>
    <w:rsid w:val="007A06BE"/>
    <w:pPr>
      <w:widowControl/>
    </w:pPr>
    <w:rPr>
      <w:rFonts w:eastAsia="Times New Roman" w:cs="Courier New"/>
      <w:color w:val="auto"/>
      <w:sz w:val="20"/>
    </w:rPr>
  </w:style>
  <w:style w:type="character" w:customStyle="1" w:styleId="afe">
    <w:name w:val="Текст Знак"/>
    <w:basedOn w:val="a0"/>
    <w:link w:val="afd"/>
    <w:rsid w:val="007A06B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33</Pages>
  <Words>12724</Words>
  <Characters>72530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dmauk</dc:creator>
  <cp:lastModifiedBy>Admin</cp:lastModifiedBy>
  <cp:revision>13</cp:revision>
  <dcterms:created xsi:type="dcterms:W3CDTF">2025-07-22T08:32:00Z</dcterms:created>
  <dcterms:modified xsi:type="dcterms:W3CDTF">2025-07-23T03:49:00Z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93DC78C51B7A4052AFA0C0D5F0C0D19A_13</vt:lpwstr>
  </property>
</Properties>
</file>