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5" w:rsidRDefault="00B46775" w:rsidP="00B4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B46775" w:rsidRDefault="00B46775" w:rsidP="00B46775">
      <w:pPr>
        <w:rPr>
          <w:b/>
          <w:sz w:val="28"/>
          <w:szCs w:val="28"/>
        </w:rPr>
      </w:pPr>
    </w:p>
    <w:p w:rsidR="00B46775" w:rsidRDefault="00B46775" w:rsidP="00B4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ст.38.1 Земельного кодекса РФ </w:t>
      </w:r>
      <w:r>
        <w:rPr>
          <w:b/>
          <w:sz w:val="28"/>
          <w:szCs w:val="28"/>
        </w:rPr>
        <w:t>Комитет по управлению имуществом администрации Кыштымского городского округа сообщает</w:t>
      </w:r>
      <w:r>
        <w:rPr>
          <w:sz w:val="28"/>
          <w:szCs w:val="28"/>
        </w:rPr>
        <w:t xml:space="preserve">:  </w:t>
      </w:r>
    </w:p>
    <w:p w:rsidR="00B46775" w:rsidRDefault="00B46775" w:rsidP="00B4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участок, расположенный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по ул.Перевалочная База, 2, приобретен на аукционе в собственность Абдрашитовым Р.А. за 62000 рублей, под индивидуальное жилищное строительство;</w:t>
      </w:r>
    </w:p>
    <w:p w:rsidR="00B46775" w:rsidRDefault="00B46775" w:rsidP="00B4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право на заключение договора аренды земельного участка, расположенного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в 11 м восточнее жилого дома № 9 по ул.Горелова, приобретено на аукционе ООО «Дельта»  за 1542000 рублей, под строительство многоквартирного жилого дома.</w:t>
      </w:r>
    </w:p>
    <w:p w:rsidR="00B46775" w:rsidRDefault="00B46775" w:rsidP="00B4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6775" w:rsidRDefault="00B46775" w:rsidP="00B46775">
      <w:pPr>
        <w:jc w:val="both"/>
        <w:rPr>
          <w:sz w:val="28"/>
          <w:szCs w:val="28"/>
        </w:rPr>
      </w:pPr>
    </w:p>
    <w:p w:rsidR="00B46775" w:rsidRDefault="00B46775" w:rsidP="00B467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46775" w:rsidRPr="00F22B50" w:rsidRDefault="00B46775" w:rsidP="00B467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</w:t>
      </w:r>
      <w:r w:rsidRPr="00F22B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22B50">
        <w:rPr>
          <w:sz w:val="28"/>
          <w:szCs w:val="28"/>
        </w:rPr>
        <w:t xml:space="preserve"> Комитета</w:t>
      </w:r>
    </w:p>
    <w:p w:rsidR="00B46775" w:rsidRPr="00F22B50" w:rsidRDefault="00B46775" w:rsidP="00B46775">
      <w:pPr>
        <w:jc w:val="right"/>
        <w:rPr>
          <w:sz w:val="28"/>
          <w:szCs w:val="28"/>
        </w:rPr>
      </w:pPr>
      <w:r w:rsidRPr="00F22B5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22B50">
        <w:rPr>
          <w:sz w:val="28"/>
          <w:szCs w:val="28"/>
        </w:rPr>
        <w:t xml:space="preserve">по управлению имуществом </w:t>
      </w:r>
    </w:p>
    <w:p w:rsidR="00B46775" w:rsidRPr="00F22B50" w:rsidRDefault="00B46775" w:rsidP="00B46775">
      <w:pPr>
        <w:jc w:val="right"/>
        <w:rPr>
          <w:sz w:val="28"/>
          <w:szCs w:val="28"/>
        </w:rPr>
      </w:pPr>
      <w:r w:rsidRPr="00F22B50">
        <w:rPr>
          <w:sz w:val="28"/>
          <w:szCs w:val="28"/>
        </w:rPr>
        <w:t xml:space="preserve">                                                                              администрации</w:t>
      </w:r>
    </w:p>
    <w:p w:rsidR="00555F9D" w:rsidRDefault="00B46775" w:rsidP="00B46775">
      <w:pPr>
        <w:jc w:val="right"/>
      </w:pPr>
      <w:r w:rsidRPr="00F22B5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М.Н. Лотов</w:t>
      </w:r>
    </w:p>
    <w:sectPr w:rsidR="00555F9D" w:rsidSect="0055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75"/>
    <w:rsid w:val="004570FB"/>
    <w:rsid w:val="00555F9D"/>
    <w:rsid w:val="00B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</cp:revision>
  <dcterms:created xsi:type="dcterms:W3CDTF">2013-09-30T04:47:00Z</dcterms:created>
  <dcterms:modified xsi:type="dcterms:W3CDTF">2013-09-30T05:13:00Z</dcterms:modified>
</cp:coreProperties>
</file>