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17EC5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ДОГОВОР № ____</w:t>
      </w:r>
    </w:p>
    <w:p w14:paraId="584EA793">
      <w:pPr>
        <w:pStyle w:val="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купли – продажи земельного участка (лот №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18D88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4C1759A9">
            <w:pPr>
              <w:pStyle w:val="5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79ADF87C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</w:tr>
    </w:tbl>
    <w:p w14:paraId="7422B4BF">
      <w:pPr>
        <w:pStyle w:val="4"/>
        <w:rPr>
          <w:b/>
          <w:szCs w:val="24"/>
        </w:rPr>
      </w:pPr>
      <w:r>
        <w:rPr>
          <w:szCs w:val="24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________, действующего на основании положения о Комитете</w:t>
      </w:r>
      <w:r>
        <w:rPr>
          <w:b/>
          <w:szCs w:val="24"/>
        </w:rPr>
        <w:t>,</w:t>
      </w:r>
      <w:r>
        <w:rPr>
          <w:szCs w:val="24"/>
        </w:rPr>
        <w:t xml:space="preserve"> именуемое в дальнейшем ПРОДАВЕЦ, и </w:t>
      </w:r>
      <w:r>
        <w:rPr>
          <w:b/>
          <w:szCs w:val="24"/>
        </w:rPr>
        <w:t>________________</w:t>
      </w:r>
      <w:r>
        <w:rPr>
          <w:szCs w:val="24"/>
        </w:rPr>
        <w:t xml:space="preserve">в лице </w:t>
      </w:r>
      <w:r>
        <w:rPr>
          <w:b/>
          <w:szCs w:val="24"/>
        </w:rPr>
        <w:t xml:space="preserve">________________ </w:t>
      </w:r>
      <w:r>
        <w:rPr>
          <w:szCs w:val="24"/>
        </w:rPr>
        <w:t xml:space="preserve">года рождения. Место рождения: </w:t>
      </w:r>
      <w:r>
        <w:rPr>
          <w:b/>
          <w:szCs w:val="24"/>
        </w:rPr>
        <w:t>________________</w:t>
      </w:r>
      <w:r>
        <w:rPr>
          <w:szCs w:val="24"/>
        </w:rPr>
        <w:t xml:space="preserve">, паспорт гражданина РФ </w:t>
      </w:r>
      <w:r>
        <w:rPr>
          <w:b/>
          <w:szCs w:val="24"/>
        </w:rPr>
        <w:t>________________</w:t>
      </w:r>
      <w:r>
        <w:rPr>
          <w:szCs w:val="24"/>
        </w:rPr>
        <w:t xml:space="preserve">, выдан </w:t>
      </w:r>
      <w:r>
        <w:rPr>
          <w:b/>
          <w:szCs w:val="24"/>
        </w:rPr>
        <w:t>________________</w:t>
      </w:r>
      <w:r>
        <w:rPr>
          <w:szCs w:val="24"/>
        </w:rPr>
        <w:t xml:space="preserve"> года </w:t>
      </w:r>
      <w:r>
        <w:rPr>
          <w:b/>
          <w:szCs w:val="24"/>
        </w:rPr>
        <w:t>________________</w:t>
      </w:r>
      <w:r>
        <w:rPr>
          <w:szCs w:val="24"/>
        </w:rPr>
        <w:t xml:space="preserve">, код подразделения: </w:t>
      </w:r>
      <w:r>
        <w:rPr>
          <w:b/>
          <w:szCs w:val="24"/>
        </w:rPr>
        <w:t>________________</w:t>
      </w:r>
      <w:r>
        <w:rPr>
          <w:szCs w:val="24"/>
        </w:rPr>
        <w:t>, зарегистрирован</w:t>
      </w:r>
      <w:r>
        <w:rPr>
          <w:b/>
          <w:szCs w:val="24"/>
        </w:rPr>
        <w:t>________________</w:t>
      </w:r>
      <w:r>
        <w:rPr>
          <w:szCs w:val="24"/>
        </w:rPr>
        <w:t xml:space="preserve"> по адресу: </w:t>
      </w:r>
      <w:r>
        <w:rPr>
          <w:b/>
          <w:szCs w:val="24"/>
        </w:rPr>
        <w:t>_____________</w:t>
      </w:r>
      <w:r>
        <w:rPr>
          <w:szCs w:val="24"/>
        </w:rPr>
        <w:t>именуемый(ая) в дальнейшем ПОКУПАТЕЛЬ(ЛИ)</w:t>
      </w:r>
      <w:r>
        <w:rPr>
          <w:b/>
          <w:szCs w:val="24"/>
        </w:rPr>
        <w:t xml:space="preserve">________________, </w:t>
      </w:r>
      <w:r>
        <w:rPr>
          <w:szCs w:val="24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lang w:val="ru-RU"/>
        </w:rPr>
        <w:t>15.10</w:t>
      </w:r>
      <w:r>
        <w:rPr>
          <w:szCs w:val="24"/>
        </w:rPr>
        <w:t>.2025г. заключили настоящий договор о нижеследующем:</w:t>
      </w:r>
    </w:p>
    <w:p w14:paraId="7413003F">
      <w:pPr>
        <w:pStyle w:val="4"/>
        <w:jc w:val="center"/>
        <w:rPr>
          <w:szCs w:val="24"/>
        </w:rPr>
      </w:pPr>
      <w:r>
        <w:rPr>
          <w:b/>
          <w:szCs w:val="24"/>
        </w:rPr>
        <w:t>1. Предмет договора.</w:t>
      </w:r>
    </w:p>
    <w:p w14:paraId="34A91FE3">
      <w:pPr>
        <w:pStyle w:val="4"/>
        <w:rPr>
          <w:szCs w:val="24"/>
        </w:rPr>
      </w:pPr>
      <w:r>
        <w:rPr>
          <w:szCs w:val="24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</w:rPr>
        <w:t>74:32:</w:t>
      </w:r>
      <w:r>
        <w:rPr>
          <w:rFonts w:hint="default"/>
          <w:b/>
          <w:szCs w:val="24"/>
          <w:lang w:val="ru-RU"/>
        </w:rPr>
        <w:t>0404009</w:t>
      </w:r>
      <w:r>
        <w:rPr>
          <w:b/>
          <w:szCs w:val="24"/>
        </w:rPr>
        <w:t>:</w:t>
      </w:r>
      <w:r>
        <w:rPr>
          <w:rFonts w:hint="default"/>
          <w:b/>
          <w:szCs w:val="24"/>
          <w:lang w:val="ru-RU"/>
        </w:rPr>
        <w:t>473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общей площадью </w:t>
      </w:r>
      <w:r>
        <w:rPr>
          <w:rFonts w:hint="default"/>
          <w:b/>
          <w:szCs w:val="24"/>
          <w:lang w:val="ru-RU"/>
        </w:rPr>
        <w:t>1320</w:t>
      </w:r>
      <w:r>
        <w:rPr>
          <w:b/>
          <w:szCs w:val="24"/>
        </w:rPr>
        <w:t xml:space="preserve"> кв.м, </w:t>
      </w:r>
      <w:r>
        <w:rPr>
          <w:szCs w:val="24"/>
        </w:rPr>
        <w:t xml:space="preserve">категория земель - </w:t>
      </w:r>
      <w:r>
        <w:rPr>
          <w:b/>
          <w:szCs w:val="24"/>
        </w:rPr>
        <w:t>земли населенных пунктов</w:t>
      </w:r>
      <w:r>
        <w:rPr>
          <w:szCs w:val="24"/>
        </w:rPr>
        <w:t xml:space="preserve">, расположенный по адресу: Челябинская область, город Кыштым, </w:t>
      </w:r>
      <w:r>
        <w:rPr>
          <w:b/>
          <w:bCs w:val="0"/>
          <w:szCs w:val="24"/>
          <w:lang w:val="ru-RU"/>
        </w:rPr>
        <w:t>ул</w:t>
      </w:r>
      <w:r>
        <w:rPr>
          <w:rFonts w:hint="default"/>
          <w:b/>
          <w:bCs w:val="0"/>
          <w:szCs w:val="24"/>
          <w:lang w:val="ru-RU"/>
        </w:rPr>
        <w:t>. Ленина, 44</w:t>
      </w:r>
      <w:r>
        <w:rPr>
          <w:b/>
          <w:bCs w:val="0"/>
          <w:szCs w:val="24"/>
        </w:rPr>
        <w:t xml:space="preserve">, под </w:t>
      </w:r>
      <w:r>
        <w:rPr>
          <w:b/>
          <w:bCs w:val="0"/>
          <w:szCs w:val="24"/>
          <w:lang w:val="ru-RU"/>
        </w:rPr>
        <w:t>производственную</w:t>
      </w:r>
      <w:r>
        <w:rPr>
          <w:rFonts w:hint="default"/>
          <w:b/>
          <w:bCs w:val="0"/>
          <w:szCs w:val="24"/>
          <w:lang w:val="ru-RU"/>
        </w:rPr>
        <w:t xml:space="preserve"> деятельность</w:t>
      </w:r>
      <w:r>
        <w:rPr>
          <w:szCs w:val="24"/>
        </w:rPr>
        <w:t>, в границах, указанных в выписке из ЕГРН, прилагаемой к настоящему Договору.</w:t>
      </w:r>
    </w:p>
    <w:p w14:paraId="783D1563">
      <w:pPr>
        <w:pStyle w:val="4"/>
        <w:rPr>
          <w:szCs w:val="24"/>
        </w:rPr>
      </w:pPr>
      <w:r>
        <w:rPr>
          <w:szCs w:val="24"/>
        </w:rPr>
        <w:t>1.2.Земельный участок находится землях, государственная собственность которых не разграничена.</w:t>
      </w:r>
    </w:p>
    <w:p w14:paraId="4737C769">
      <w:pPr>
        <w:pStyle w:val="4"/>
        <w:rPr>
          <w:color w:val="000000"/>
          <w:szCs w:val="24"/>
        </w:rPr>
      </w:pPr>
      <w:r>
        <w:rPr>
          <w:szCs w:val="24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283E3FD5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lang w:val="ru-RU"/>
        </w:rPr>
        <w:t>15.10</w:t>
      </w:r>
      <w:r>
        <w:rPr>
          <w:color w:val="000000"/>
          <w:szCs w:val="24"/>
        </w:rPr>
        <w:t>.2025</w:t>
      </w:r>
      <w:r>
        <w:rPr>
          <w:bCs w:val="0"/>
          <w:color w:val="000000"/>
          <w:szCs w:val="24"/>
        </w:rPr>
        <w:t>г.</w:t>
      </w:r>
    </w:p>
    <w:p w14:paraId="1F02B670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</w:rPr>
        <w:t xml:space="preserve">от </w:t>
      </w:r>
      <w:r>
        <w:rPr>
          <w:rFonts w:hint="default"/>
          <w:b/>
          <w:color w:val="000000"/>
          <w:szCs w:val="24"/>
          <w:lang w:val="ru-RU"/>
        </w:rPr>
        <w:t>10.07.</w:t>
      </w:r>
      <w:r>
        <w:rPr>
          <w:b/>
          <w:color w:val="000000"/>
          <w:szCs w:val="24"/>
        </w:rPr>
        <w:t xml:space="preserve">2025 № </w:t>
      </w:r>
      <w:r>
        <w:rPr>
          <w:rFonts w:hint="default"/>
          <w:b/>
          <w:color w:val="000000"/>
          <w:szCs w:val="24"/>
          <w:lang w:val="ru-RU"/>
        </w:rPr>
        <w:t>1757</w:t>
      </w:r>
      <w:r>
        <w:rPr>
          <w:b/>
          <w:color w:val="000000"/>
          <w:szCs w:val="24"/>
        </w:rPr>
        <w:t xml:space="preserve">, </w:t>
      </w:r>
      <w:r>
        <w:rPr>
          <w:color w:val="000000"/>
          <w:szCs w:val="24"/>
        </w:rPr>
        <w:t>начальный размер цены участка установлен в размере</w:t>
      </w:r>
      <w:r>
        <w:rPr>
          <w:rFonts w:hint="default"/>
          <w:b/>
          <w:bCs w:val="0"/>
          <w:color w:val="000000"/>
          <w:szCs w:val="24"/>
          <w:lang w:val="ru-RU"/>
        </w:rPr>
        <w:t xml:space="preserve"> 264712,80 </w:t>
      </w:r>
      <w:r>
        <w:rPr>
          <w:b/>
          <w:color w:val="000000"/>
          <w:szCs w:val="24"/>
        </w:rPr>
        <w:t>рублей (</w:t>
      </w:r>
      <w:r>
        <w:rPr>
          <w:b/>
          <w:color w:val="000000"/>
          <w:szCs w:val="24"/>
          <w:lang w:val="ru-RU"/>
        </w:rPr>
        <w:t>Двести</w:t>
      </w:r>
      <w:r>
        <w:rPr>
          <w:rFonts w:hint="default"/>
          <w:b/>
          <w:color w:val="000000"/>
          <w:szCs w:val="24"/>
          <w:lang w:val="ru-RU"/>
        </w:rPr>
        <w:t xml:space="preserve"> шестьдесят четыре  тысячи семьсот двенадцать </w:t>
      </w:r>
      <w:r>
        <w:rPr>
          <w:b/>
          <w:color w:val="000000"/>
          <w:szCs w:val="24"/>
        </w:rPr>
        <w:t>рубл</w:t>
      </w:r>
      <w:r>
        <w:rPr>
          <w:b/>
          <w:color w:val="000000"/>
          <w:szCs w:val="24"/>
          <w:lang w:val="ru-RU"/>
        </w:rPr>
        <w:t>ей</w:t>
      </w:r>
      <w:r>
        <w:rPr>
          <w:rFonts w:hint="default"/>
          <w:b/>
          <w:color w:val="000000"/>
          <w:szCs w:val="24"/>
          <w:lang w:val="ru-RU"/>
        </w:rPr>
        <w:t xml:space="preserve"> 80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>коп.).</w:t>
      </w:r>
    </w:p>
    <w:p w14:paraId="42B6044C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1.6. По результатам аукциона размер цены земельного участка составляет (сумма прописью) рублей 00 коп. </w:t>
      </w:r>
    </w:p>
    <w:p w14:paraId="1A889BFC">
      <w:pPr>
        <w:pStyle w:val="4"/>
        <w:rPr>
          <w:szCs w:val="24"/>
        </w:rPr>
      </w:pPr>
      <w:r>
        <w:rPr>
          <w:color w:val="000000"/>
          <w:szCs w:val="24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b/>
          <w:color w:val="000000"/>
          <w:szCs w:val="24"/>
        </w:rPr>
        <w:t xml:space="preserve">под </w:t>
      </w:r>
      <w:r>
        <w:rPr>
          <w:b/>
          <w:color w:val="000000"/>
          <w:szCs w:val="24"/>
          <w:lang w:val="ru-RU"/>
        </w:rPr>
        <w:t>производственную</w:t>
      </w:r>
      <w:r>
        <w:rPr>
          <w:rFonts w:hint="default"/>
          <w:b/>
          <w:color w:val="000000"/>
          <w:szCs w:val="24"/>
          <w:lang w:val="ru-RU"/>
        </w:rPr>
        <w:t xml:space="preserve"> деятельность</w:t>
      </w:r>
      <w:r>
        <w:rPr>
          <w:b/>
          <w:color w:val="000000"/>
          <w:szCs w:val="24"/>
        </w:rPr>
        <w:t>.</w:t>
      </w:r>
    </w:p>
    <w:p w14:paraId="4BEBF130">
      <w:pPr>
        <w:pStyle w:val="4"/>
        <w:rPr>
          <w:b/>
          <w:szCs w:val="24"/>
        </w:rPr>
      </w:pPr>
      <w:r>
        <w:rPr>
          <w:szCs w:val="24"/>
        </w:rPr>
        <w:t> </w:t>
      </w:r>
    </w:p>
    <w:p w14:paraId="663EB341">
      <w:pPr>
        <w:pStyle w:val="4"/>
        <w:jc w:val="center"/>
        <w:rPr>
          <w:szCs w:val="24"/>
        </w:rPr>
      </w:pPr>
      <w:r>
        <w:rPr>
          <w:b/>
          <w:szCs w:val="24"/>
        </w:rPr>
        <w:t>2. Цена Договора и порядок оплаты.</w:t>
      </w:r>
    </w:p>
    <w:p w14:paraId="44DFCB24">
      <w:pPr>
        <w:pStyle w:val="4"/>
        <w:rPr>
          <w:szCs w:val="24"/>
        </w:rPr>
      </w:pPr>
      <w:r>
        <w:rPr>
          <w:szCs w:val="24"/>
        </w:rPr>
        <w:t xml:space="preserve">Цена земельного участка составляет: </w:t>
      </w:r>
      <w:r>
        <w:rPr>
          <w:b/>
          <w:szCs w:val="24"/>
        </w:rPr>
        <w:t>________________ (________________).</w:t>
      </w:r>
    </w:p>
    <w:p w14:paraId="2165208E">
      <w:pPr>
        <w:pStyle w:val="4"/>
        <w:rPr>
          <w:szCs w:val="24"/>
        </w:rPr>
      </w:pPr>
      <w:r>
        <w:rPr>
          <w:szCs w:val="24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Отделение Челябинск Банка России//УФК по Челябинской области г. Челябинск, </w:t>
      </w:r>
      <w:r>
        <w:rPr>
          <w:b/>
          <w:szCs w:val="24"/>
        </w:rPr>
        <w:t xml:space="preserve">КБК 241 114 06012 04 0000 430. </w:t>
      </w:r>
    </w:p>
    <w:p w14:paraId="66B420D9">
      <w:pPr>
        <w:pStyle w:val="4"/>
        <w:ind w:left="709"/>
        <w:rPr>
          <w:b/>
          <w:szCs w:val="24"/>
        </w:rPr>
      </w:pPr>
      <w:r>
        <w:rPr>
          <w:szCs w:val="24"/>
        </w:rPr>
        <w:t> </w:t>
      </w:r>
    </w:p>
    <w:p w14:paraId="52048C40">
      <w:pPr>
        <w:pStyle w:val="4"/>
        <w:rPr>
          <w:szCs w:val="24"/>
        </w:rPr>
      </w:pPr>
      <w:r>
        <w:rPr>
          <w:b/>
          <w:szCs w:val="24"/>
        </w:rPr>
        <w:t>В платежном документе в поле «назначение платежа» указывается:</w:t>
      </w:r>
      <w:r>
        <w:rPr>
          <w:b/>
          <w:szCs w:val="24"/>
        </w:rPr>
        <w:br w:type="textWrapping"/>
      </w:r>
      <w:r>
        <w:rPr>
          <w:b/>
          <w:szCs w:val="24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lang w:val="ru-RU"/>
        </w:rPr>
        <w:t>0404009</w:t>
      </w:r>
      <w:r>
        <w:rPr>
          <w:b/>
          <w:szCs w:val="24"/>
        </w:rPr>
        <w:t>:</w:t>
      </w:r>
      <w:r>
        <w:rPr>
          <w:rFonts w:hint="default"/>
          <w:b/>
          <w:szCs w:val="24"/>
          <w:lang w:val="ru-RU"/>
        </w:rPr>
        <w:t>473</w:t>
      </w:r>
      <w:r>
        <w:rPr>
          <w:b/>
          <w:szCs w:val="24"/>
        </w:rPr>
        <w:t xml:space="preserve"> покупатели: наименование Покупателей, № и дата договора купли-продажи земельного участка.</w:t>
      </w:r>
    </w:p>
    <w:p w14:paraId="353E9F9E">
      <w:pPr>
        <w:pStyle w:val="4"/>
        <w:rPr>
          <w:szCs w:val="24"/>
        </w:rPr>
      </w:pPr>
      <w:r>
        <w:rPr>
          <w:szCs w:val="24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3BCE588B">
      <w:pPr>
        <w:pStyle w:val="4"/>
        <w:rPr>
          <w:szCs w:val="24"/>
        </w:rPr>
      </w:pPr>
      <w:r>
        <w:rPr>
          <w:szCs w:val="24"/>
        </w:rPr>
        <w:t> </w:t>
      </w:r>
    </w:p>
    <w:p w14:paraId="00CE9EBF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770980A2">
      <w:pPr>
        <w:pStyle w:val="4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3. Передача земельного участка</w:t>
      </w:r>
    </w:p>
    <w:p w14:paraId="20BF0C29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и переход права собственности на земельный участок</w:t>
      </w:r>
    </w:p>
    <w:p w14:paraId="6796FF21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028072C6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214054C8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48FFB4D7">
      <w:pPr>
        <w:pStyle w:val="4"/>
        <w:rPr>
          <w:szCs w:val="24"/>
        </w:rPr>
      </w:pPr>
      <w:r>
        <w:rPr>
          <w:color w:val="000000"/>
          <w:szCs w:val="24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71CC61F4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4B1C74F8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4. Обязанности сторон</w:t>
      </w:r>
    </w:p>
    <w:p w14:paraId="13AEC541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4D8EF90E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 ПРОДАВЕЦ обязуется:</w:t>
      </w:r>
    </w:p>
    <w:p w14:paraId="149A072F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4.1.1. Выполнять в полном объеме условия настоящего Договора.</w:t>
      </w:r>
    </w:p>
    <w:p w14:paraId="71F251C9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6B12FE82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 ПОКУПАТЕЛЬ обязуется выполнить условия, указанные в сообщении о проведении аукциона:</w:t>
      </w:r>
    </w:p>
    <w:p w14:paraId="62C940E9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3D116E41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4.2.2</w:t>
      </w:r>
      <w:r>
        <w:rPr>
          <w:rFonts w:ascii="Times New Roman" w:hAnsi="Times New Roman" w:cs="Times New Roman"/>
          <w:sz w:val="24"/>
          <w:szCs w:val="24"/>
        </w:rPr>
        <w:t xml:space="preserve"> Произвести за свой счет вынос границ земельного участка на местности.</w:t>
      </w:r>
    </w:p>
    <w:p w14:paraId="6291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4.2.3.</w:t>
      </w:r>
      <w:r>
        <w:rPr>
          <w:rFonts w:ascii="Times New Roman" w:hAnsi="Times New Roman" w:cs="Times New Roman"/>
          <w:sz w:val="24"/>
          <w:szCs w:val="24"/>
        </w:rPr>
        <w:t xml:space="preserve">Получить согласование на вырубку зеленых насаждений на земельном участке, а также для организации подъезда к участку в установленном законом порядке. </w:t>
      </w:r>
    </w:p>
    <w:p w14:paraId="6C0F1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4.2.4.</w:t>
      </w:r>
      <w:r>
        <w:rPr>
          <w:rFonts w:ascii="Times New Roman" w:hAnsi="Times New Roman" w:cs="Times New Roman"/>
          <w:sz w:val="24"/>
          <w:szCs w:val="24"/>
        </w:rPr>
        <w:t>Не позднее 3-х лет с даты заключения договора купли-продажи земельного участка  получить в  Управление архитектуры и градостроительства администрации Кыштымского городского округа  разрешение на  строительство в соответствии с действующим законодательством.</w:t>
      </w:r>
    </w:p>
    <w:p w14:paraId="48945965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1F207D67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4.2.6.</w:t>
      </w:r>
      <w:r>
        <w:rPr>
          <w:rFonts w:ascii="Times New Roman" w:hAnsi="Times New Roman" w:cs="Times New Roman"/>
          <w:sz w:val="24"/>
          <w:szCs w:val="24"/>
        </w:rPr>
        <w:t>Произвести за свой счет подъездные пути к участку, а также строительство необходимых подводящих сетей.</w:t>
      </w:r>
    </w:p>
    <w:p w14:paraId="0F55FB23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4.2.7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Содержать прилегающую территорию в санитарном состоянии.</w:t>
      </w:r>
    </w:p>
    <w:p w14:paraId="0570C19B">
      <w:pPr>
        <w:pStyle w:val="4"/>
        <w:rPr>
          <w:szCs w:val="24"/>
        </w:rPr>
      </w:pPr>
      <w:r>
        <w:rPr>
          <w:color w:val="000000"/>
          <w:szCs w:val="24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4CB99253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441E81EB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5. Ответственность сторон</w:t>
      </w:r>
    </w:p>
    <w:p w14:paraId="6112F5A0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65BC128B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2666BEBD">
      <w:pPr>
        <w:pStyle w:val="4"/>
        <w:rPr>
          <w:szCs w:val="24"/>
        </w:rPr>
      </w:pPr>
      <w:r>
        <w:rPr>
          <w:color w:val="000000"/>
          <w:szCs w:val="24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35BF37C6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4AC57175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6. Действие договора, урегулирование разногласий</w:t>
      </w:r>
    </w:p>
    <w:p w14:paraId="06709DF9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3C692AF0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6.1. Настоящий Договор вступает в силу с момента его подписания сторонами.</w:t>
      </w:r>
    </w:p>
    <w:p w14:paraId="4453EDDD">
      <w:pPr>
        <w:pStyle w:val="4"/>
        <w:rPr>
          <w:szCs w:val="24"/>
        </w:rPr>
      </w:pPr>
      <w:r>
        <w:rPr>
          <w:color w:val="000000"/>
          <w:szCs w:val="24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1600E88C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7F6D3519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7. Заключительные положения</w:t>
      </w:r>
    </w:p>
    <w:p w14:paraId="6ABB0187">
      <w:pPr>
        <w:pStyle w:val="4"/>
        <w:rPr>
          <w:color w:val="000000"/>
          <w:szCs w:val="24"/>
        </w:rPr>
      </w:pPr>
      <w:r>
        <w:rPr>
          <w:szCs w:val="24"/>
        </w:rPr>
        <w:t> </w:t>
      </w:r>
      <w:r>
        <w:rPr>
          <w:color w:val="000000"/>
          <w:szCs w:val="24"/>
        </w:rPr>
        <w:t>7.1. Неотъемлемыми частями настоящего Договора являются:</w:t>
      </w:r>
    </w:p>
    <w:p w14:paraId="7CAE86FB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- Акт приема – передачи земельного участка;</w:t>
      </w:r>
    </w:p>
    <w:p w14:paraId="7CF8FB59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- Выписка из Единого государственного реестра недвижимости</w:t>
      </w:r>
    </w:p>
    <w:p w14:paraId="5A2DCF5E">
      <w:pPr>
        <w:pStyle w:val="4"/>
        <w:rPr>
          <w:szCs w:val="24"/>
        </w:rPr>
      </w:pPr>
      <w:r>
        <w:rPr>
          <w:color w:val="000000"/>
          <w:szCs w:val="24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10A81715">
      <w:pPr>
        <w:pStyle w:val="4"/>
        <w:rPr>
          <w:szCs w:val="24"/>
        </w:rPr>
      </w:pPr>
      <w:r>
        <w:rPr>
          <w:szCs w:val="24"/>
        </w:rPr>
        <w:t> </w:t>
      </w:r>
      <w:r>
        <w:rPr>
          <w:b/>
          <w:color w:val="000000"/>
          <w:szCs w:val="24"/>
        </w:rPr>
        <w:t>8. Адреса и реквизиты Сторон</w:t>
      </w:r>
    </w:p>
    <w:p w14:paraId="0887EABA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7EABA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6DBF95B4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  <w:p w14:paraId="5EA7BCFA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58DF2E9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имуществом администрации</w:t>
            </w:r>
          </w:p>
          <w:p w14:paraId="193D6AAA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456870, г. Кыштым, пл.К.Маркса,1</w:t>
            </w:r>
          </w:p>
          <w:p w14:paraId="27C908A3">
            <w:pPr>
              <w:pStyle w:val="5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тел.4-10-30, 4-10-24</w:t>
            </w:r>
          </w:p>
          <w:p w14:paraId="69190F6A">
            <w:pPr>
              <w:pStyle w:val="5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9.Подписи сторон</w:t>
            </w:r>
          </w:p>
          <w:p w14:paraId="4A4441B0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7BABF8AE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  <w:p w14:paraId="677A8B79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(ФИО)</w:t>
            </w:r>
          </w:p>
        </w:tc>
      </w:tr>
    </w:tbl>
    <w:p w14:paraId="26C1BC26">
      <w:pPr>
        <w:pStyle w:val="4"/>
        <w:pageBreakBefore/>
        <w:jc w:val="right"/>
        <w:rPr>
          <w:color w:val="000000"/>
          <w:szCs w:val="24"/>
        </w:rPr>
      </w:pPr>
      <w:r>
        <w:rPr>
          <w:szCs w:val="24"/>
        </w:rPr>
        <w:t>Приложение</w:t>
      </w:r>
    </w:p>
    <w:p w14:paraId="01FF07E7">
      <w:pPr>
        <w:pStyle w:val="4"/>
        <w:jc w:val="right"/>
        <w:rPr>
          <w:szCs w:val="24"/>
        </w:rPr>
      </w:pPr>
      <w:r>
        <w:rPr>
          <w:color w:val="000000"/>
          <w:szCs w:val="24"/>
        </w:rPr>
        <w:t>к договору купли-продажи</w:t>
      </w:r>
    </w:p>
    <w:p w14:paraId="2562C3F9">
      <w:pPr>
        <w:pStyle w:val="4"/>
        <w:jc w:val="right"/>
        <w:rPr>
          <w:szCs w:val="24"/>
        </w:rPr>
      </w:pPr>
      <w:r>
        <w:rPr>
          <w:szCs w:val="24"/>
        </w:rPr>
        <w:t>от _____________ г. №_____________</w:t>
      </w:r>
    </w:p>
    <w:p w14:paraId="5267DFEE">
      <w:pPr>
        <w:pStyle w:val="4"/>
        <w:jc w:val="right"/>
        <w:rPr>
          <w:szCs w:val="24"/>
        </w:rPr>
      </w:pPr>
    </w:p>
    <w:p w14:paraId="30AC8C64">
      <w:pPr>
        <w:pStyle w:val="4"/>
        <w:jc w:val="center"/>
        <w:rPr>
          <w:szCs w:val="24"/>
        </w:rPr>
      </w:pPr>
      <w:r>
        <w:rPr>
          <w:szCs w:val="24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6F57D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68D54D65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5E1A2847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года</w:t>
            </w:r>
          </w:p>
        </w:tc>
      </w:tr>
    </w:tbl>
    <w:p w14:paraId="621E01A5">
      <w:pPr>
        <w:pStyle w:val="4"/>
        <w:rPr>
          <w:szCs w:val="24"/>
        </w:rPr>
      </w:pPr>
      <w:r>
        <w:rPr>
          <w:szCs w:val="24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</w:rPr>
        <w:t xml:space="preserve">________________ ________________ </w:t>
      </w:r>
      <w:r>
        <w:rPr>
          <w:szCs w:val="24"/>
        </w:rPr>
        <w:t xml:space="preserve">года рождения. Место рождения: </w:t>
      </w:r>
      <w:r>
        <w:rPr>
          <w:b/>
          <w:szCs w:val="24"/>
        </w:rPr>
        <w:t>________________</w:t>
      </w:r>
      <w:r>
        <w:rPr>
          <w:szCs w:val="24"/>
        </w:rPr>
        <w:t xml:space="preserve">, паспорт гражданина РФ </w:t>
      </w:r>
      <w:r>
        <w:rPr>
          <w:b/>
          <w:szCs w:val="24"/>
        </w:rPr>
        <w:t>________________</w:t>
      </w:r>
      <w:r>
        <w:rPr>
          <w:szCs w:val="24"/>
        </w:rPr>
        <w:t xml:space="preserve">, выдан </w:t>
      </w:r>
      <w:r>
        <w:rPr>
          <w:b/>
          <w:szCs w:val="24"/>
        </w:rPr>
        <w:t>________________</w:t>
      </w:r>
      <w:r>
        <w:rPr>
          <w:szCs w:val="24"/>
        </w:rPr>
        <w:t xml:space="preserve"> года </w:t>
      </w:r>
      <w:r>
        <w:rPr>
          <w:b/>
          <w:szCs w:val="24"/>
        </w:rPr>
        <w:t>_____________</w:t>
      </w:r>
      <w:r>
        <w:rPr>
          <w:szCs w:val="24"/>
        </w:rPr>
        <w:t xml:space="preserve">, код подразделения: </w:t>
      </w:r>
      <w:r>
        <w:rPr>
          <w:b/>
          <w:szCs w:val="24"/>
        </w:rPr>
        <w:t>________________</w:t>
      </w:r>
      <w:r>
        <w:rPr>
          <w:szCs w:val="24"/>
        </w:rPr>
        <w:t>, зарегистрирован</w:t>
      </w:r>
      <w:r>
        <w:rPr>
          <w:b/>
          <w:szCs w:val="24"/>
        </w:rPr>
        <w:t>________________</w:t>
      </w:r>
      <w:r>
        <w:rPr>
          <w:szCs w:val="24"/>
        </w:rPr>
        <w:t xml:space="preserve"> по адресу: </w:t>
      </w:r>
      <w:r>
        <w:rPr>
          <w:b/>
          <w:szCs w:val="24"/>
        </w:rPr>
        <w:t xml:space="preserve">________________ </w:t>
      </w:r>
      <w:r>
        <w:rPr>
          <w:szCs w:val="24"/>
        </w:rPr>
        <w:t xml:space="preserve">именуемый(ая) в дальнейшем ПОКУПАТЕЛЬ(ЛИ) </w:t>
      </w:r>
      <w:r>
        <w:rPr>
          <w:b/>
          <w:szCs w:val="24"/>
        </w:rPr>
        <w:t>________________</w:t>
      </w:r>
      <w:r>
        <w:rPr>
          <w:szCs w:val="24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</w:rPr>
        <w:t xml:space="preserve"> </w:t>
      </w:r>
    </w:p>
    <w:p w14:paraId="14908D02">
      <w:pPr>
        <w:pStyle w:val="4"/>
        <w:rPr>
          <w:szCs w:val="24"/>
        </w:rPr>
      </w:pPr>
      <w:r>
        <w:rPr>
          <w:szCs w:val="24"/>
        </w:rPr>
        <w:t xml:space="preserve">1. 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lang w:val="ru-RU"/>
        </w:rPr>
        <w:t xml:space="preserve">1320 </w:t>
      </w:r>
      <w:r>
        <w:rPr>
          <w:b/>
          <w:szCs w:val="24"/>
        </w:rPr>
        <w:t>кв.м</w:t>
      </w:r>
      <w:r>
        <w:rPr>
          <w:b/>
          <w:color w:val="000000"/>
          <w:szCs w:val="24"/>
        </w:rPr>
        <w:t>.</w:t>
      </w:r>
      <w:r>
        <w:rPr>
          <w:szCs w:val="24"/>
        </w:rPr>
        <w:t xml:space="preserve">, расположенный по адресу: </w:t>
      </w:r>
      <w:r>
        <w:rPr>
          <w:b/>
          <w:szCs w:val="24"/>
        </w:rPr>
        <w:t xml:space="preserve">г. Кыштым, </w:t>
      </w:r>
      <w:r>
        <w:rPr>
          <w:b/>
          <w:szCs w:val="24"/>
          <w:lang w:val="ru-RU"/>
        </w:rPr>
        <w:t>ул</w:t>
      </w:r>
      <w:r>
        <w:rPr>
          <w:rFonts w:hint="default"/>
          <w:b/>
          <w:szCs w:val="24"/>
          <w:lang w:val="ru-RU"/>
        </w:rPr>
        <w:t>. Ленина, 44</w:t>
      </w:r>
      <w:r>
        <w:rPr>
          <w:b/>
          <w:szCs w:val="24"/>
        </w:rPr>
        <w:t xml:space="preserve">, </w:t>
      </w:r>
      <w:r>
        <w:rPr>
          <w:szCs w:val="24"/>
        </w:rPr>
        <w:t xml:space="preserve">с кадастровым номером </w:t>
      </w:r>
      <w:r>
        <w:rPr>
          <w:b/>
          <w:szCs w:val="24"/>
        </w:rPr>
        <w:t>74:32:</w:t>
      </w:r>
      <w:r>
        <w:rPr>
          <w:rFonts w:hint="default"/>
          <w:b/>
          <w:szCs w:val="24"/>
          <w:lang w:val="ru-RU"/>
        </w:rPr>
        <w:t>0404009</w:t>
      </w:r>
      <w:r>
        <w:rPr>
          <w:b/>
          <w:szCs w:val="24"/>
        </w:rPr>
        <w:t>:</w:t>
      </w:r>
      <w:r>
        <w:rPr>
          <w:rFonts w:hint="default"/>
          <w:b/>
          <w:szCs w:val="24"/>
          <w:lang w:val="ru-RU"/>
        </w:rPr>
        <w:t>473</w:t>
      </w:r>
      <w:r>
        <w:rPr>
          <w:b/>
          <w:szCs w:val="24"/>
        </w:rPr>
        <w:t xml:space="preserve"> </w:t>
      </w:r>
      <w:r>
        <w:rPr>
          <w:szCs w:val="24"/>
        </w:rPr>
        <w:t>(далее - "Земельный участок").</w:t>
      </w:r>
    </w:p>
    <w:p w14:paraId="013EA9CA">
      <w:pPr>
        <w:pStyle w:val="4"/>
        <w:rPr>
          <w:szCs w:val="24"/>
        </w:rPr>
      </w:pPr>
      <w:r>
        <w:rPr>
          <w:szCs w:val="24"/>
        </w:rPr>
        <w:t>2. ПОКУПАТЕЛЬ принял Земельный участок в таком виде, в каком он находился на момент подписания Договора.</w:t>
      </w:r>
    </w:p>
    <w:p w14:paraId="2B8D9FD1">
      <w:pPr>
        <w:pStyle w:val="4"/>
        <w:rPr>
          <w:szCs w:val="24"/>
        </w:rPr>
      </w:pPr>
      <w:r>
        <w:rPr>
          <w:szCs w:val="24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</w:t>
      </w:r>
      <w:r>
        <w:rPr>
          <w:rFonts w:hint="default"/>
          <w:szCs w:val="24"/>
          <w:lang w:val="ru-RU"/>
        </w:rPr>
        <w:t>.</w:t>
      </w:r>
      <w:r>
        <w:rPr>
          <w:szCs w:val="24"/>
        </w:rPr>
        <w:t xml:space="preserve"> _____________</w:t>
      </w:r>
    </w:p>
    <w:p w14:paraId="63AF7246">
      <w:pPr>
        <w:pStyle w:val="4"/>
        <w:rPr>
          <w:szCs w:val="24"/>
        </w:rPr>
      </w:pPr>
      <w:r>
        <w:rPr>
          <w:szCs w:val="24"/>
        </w:rPr>
        <w:t>4. Вид разрешенного использования</w:t>
      </w:r>
      <w:r>
        <w:rPr>
          <w:b/>
          <w:szCs w:val="24"/>
        </w:rPr>
        <w:t xml:space="preserve">: </w:t>
      </w:r>
      <w:r>
        <w:rPr>
          <w:szCs w:val="24"/>
        </w:rPr>
        <w:t>по</w:t>
      </w:r>
      <w:r>
        <w:rPr>
          <w:szCs w:val="24"/>
          <w:lang w:val="ru-RU"/>
        </w:rPr>
        <w:t>д</w:t>
      </w:r>
      <w:r>
        <w:rPr>
          <w:rFonts w:hint="default"/>
          <w:szCs w:val="24"/>
          <w:lang w:val="ru-RU"/>
        </w:rPr>
        <w:t xml:space="preserve"> производственную деятельность</w:t>
      </w:r>
      <w:r>
        <w:rPr>
          <w:szCs w:val="24"/>
        </w:rPr>
        <w:t>.</w:t>
      </w:r>
    </w:p>
    <w:p w14:paraId="1021200E">
      <w:pPr>
        <w:pStyle w:val="4"/>
        <w:rPr>
          <w:szCs w:val="24"/>
        </w:rPr>
      </w:pPr>
      <w:r>
        <w:rPr>
          <w:szCs w:val="24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3A172CAE">
      <w:pPr>
        <w:pStyle w:val="4"/>
        <w:rPr>
          <w:szCs w:val="24"/>
        </w:rPr>
      </w:pPr>
      <w:r>
        <w:rPr>
          <w:szCs w:val="24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3086"/>
      </w:tblGrid>
      <w:tr w14:paraId="3F542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286A1D9A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</w:t>
            </w:r>
          </w:p>
          <w:p w14:paraId="2C8D89A5">
            <w:pPr>
              <w:pStyle w:val="5"/>
              <w:tabs>
                <w:tab w:val="left" w:pos="68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  <w:p w14:paraId="55259515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Кы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штымского</w:t>
            </w:r>
          </w:p>
          <w:p w14:paraId="7679A8E1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3086" w:type="dxa"/>
            <w:noWrap w:val="0"/>
            <w:vAlign w:val="top"/>
          </w:tcPr>
          <w:p w14:paraId="3BE996A8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14:paraId="56974639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1A4B47B8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775D8222">
      <w:pPr>
        <w:pStyle w:val="4"/>
        <w:rPr>
          <w:szCs w:val="24"/>
        </w:rPr>
      </w:pPr>
      <w:r>
        <w:rPr>
          <w:szCs w:val="24"/>
        </w:rPr>
        <w:t> </w:t>
      </w:r>
    </w:p>
    <w:p w14:paraId="5D17EC43">
      <w:pPr>
        <w:pStyle w:val="4"/>
        <w:spacing w:after="283"/>
      </w:pPr>
      <w:r>
        <w:rPr>
          <w:szCs w:val="24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7DD4A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357E957E">
            <w:pPr>
              <w:pStyle w:val="5"/>
              <w:snapToGrid w:val="0"/>
            </w:pPr>
          </w:p>
        </w:tc>
        <w:tc>
          <w:tcPr>
            <w:tcW w:w="5145" w:type="dxa"/>
            <w:noWrap w:val="0"/>
            <w:vAlign w:val="top"/>
          </w:tcPr>
          <w:p w14:paraId="51038A33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</w:t>
            </w:r>
          </w:p>
          <w:p w14:paraId="6767814A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подпись</w:t>
            </w:r>
          </w:p>
        </w:tc>
      </w:tr>
      <w:tr w14:paraId="22978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3B5A9C96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45A06F3B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AD6C9">
      <w:pPr>
        <w:pStyle w:val="4"/>
        <w:jc w:val="center"/>
        <w:rPr>
          <w:szCs w:val="24"/>
        </w:rPr>
      </w:pPr>
      <w:r>
        <w:rPr>
          <w:szCs w:val="24"/>
        </w:rPr>
        <w:t> </w:t>
      </w:r>
    </w:p>
    <w:p w14:paraId="365174BB">
      <w:pPr>
        <w:pStyle w:val="4"/>
        <w:rPr>
          <w:b/>
          <w:szCs w:val="24"/>
        </w:rPr>
      </w:pPr>
      <w:r>
        <w:rPr>
          <w:szCs w:val="24"/>
        </w:rPr>
        <w:t> </w:t>
      </w:r>
    </w:p>
    <w:p w14:paraId="7006E8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B8158">
      <w:pPr>
        <w:pStyle w:val="4"/>
        <w:rPr>
          <w:szCs w:val="24"/>
        </w:rPr>
      </w:pPr>
    </w:p>
    <w:p w14:paraId="03C02185">
      <w:pPr>
        <w:pStyle w:val="4"/>
        <w:rPr>
          <w:szCs w:val="24"/>
        </w:rPr>
      </w:pPr>
    </w:p>
    <w:p w14:paraId="07674795"/>
    <w:sectPr>
      <w:footnotePr>
        <w:pos w:val="beneathText"/>
      </w:footnotePr>
      <w:pgSz w:w="11906" w:h="16838"/>
      <w:pgMar w:top="426" w:right="776" w:bottom="542" w:left="81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5">
    <w:name w:val="Содержимое таблицы"/>
    <w:basedOn w:val="1"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2025-09-26T03:23:11Z</dcterms:created>
  <dc:creator>User 112</dc:creator>
  <cp:lastModifiedBy>User 112</cp:lastModifiedBy>
  <dcterms:modified xsi:type="dcterms:W3CDTF">2025-09-26T03:23:21Z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6E4752C068174B49A96BE463D6280C0A_12</vt:lpwstr>
  </property>
</Properties>
</file>