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07" w:rsidRDefault="00292707" w:rsidP="0029270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  <w:rPr>
          <w:sz w:val="20"/>
        </w:rPr>
      </w:pPr>
      <w:r>
        <w:rPr>
          <w:sz w:val="20"/>
        </w:rPr>
        <w:t>СООБЩЕНИЕ</w:t>
      </w:r>
    </w:p>
    <w:p w:rsidR="00292707" w:rsidRDefault="00292707" w:rsidP="0029270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  <w:rPr>
          <w:color w:val="000000"/>
          <w:sz w:val="20"/>
        </w:rPr>
      </w:pP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rPr>
          <w:b/>
          <w:color w:val="000000"/>
        </w:rPr>
        <w:t xml:space="preserve">    </w:t>
      </w:r>
      <w:r>
        <w:rPr>
          <w:color w:val="000000"/>
        </w:rPr>
        <w:t xml:space="preserve">     </w:t>
      </w:r>
      <w:r>
        <w:rPr>
          <w:b/>
          <w:color w:val="000000"/>
        </w:rPr>
        <w:t>О предстоящем (возможном) предоставлении земельных участков: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softHyphen/>
        <w:t>- участок (площадью 41,25 кв</w:t>
      </w:r>
      <w:proofErr w:type="gramStart"/>
      <w:r>
        <w:t>.м</w:t>
      </w:r>
      <w:proofErr w:type="gramEnd"/>
      <w:r>
        <w:t xml:space="preserve">), расположенный в г. Кыштыме, в пос. </w:t>
      </w:r>
      <w:proofErr w:type="spellStart"/>
      <w:r>
        <w:t>Слюдорудник</w:t>
      </w:r>
      <w:proofErr w:type="spellEnd"/>
      <w:r>
        <w:t>, в 25 м северо-западнее дома по ул. Горная, 1а, под установку контейнера и размещения в нем АТС;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t xml:space="preserve">- участки, расположенные по ул. </w:t>
      </w:r>
      <w:proofErr w:type="gramStart"/>
      <w:r>
        <w:t>Каолиновая</w:t>
      </w:r>
      <w:proofErr w:type="gramEnd"/>
      <w:r>
        <w:t>, возле дома №16, для установки деревянных опор для монтажа ВЛ-0,4 кВ;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t>- участок (площадью 50 кв.м.), расположенный  севернее жилого дома № 4 по ул. Коммунаров, под палисадник;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t xml:space="preserve">- участок (площадью 60 кв.м.), расположенный по ул. </w:t>
      </w:r>
      <w:proofErr w:type="gramStart"/>
      <w:r>
        <w:t>Луговая</w:t>
      </w:r>
      <w:proofErr w:type="gramEnd"/>
      <w:r>
        <w:t>, возле д.8, под благоустройство;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t xml:space="preserve">- участок (площадью 526 кв.м.), расположенный по ул. Ю. </w:t>
      </w:r>
      <w:proofErr w:type="spellStart"/>
      <w:r>
        <w:t>Ичевой</w:t>
      </w:r>
      <w:proofErr w:type="spellEnd"/>
      <w:r>
        <w:t xml:space="preserve">, д.85, под расширение участка дома № 83 по ул. Ю. </w:t>
      </w:r>
      <w:proofErr w:type="spellStart"/>
      <w:r>
        <w:t>Ичевой</w:t>
      </w:r>
      <w:proofErr w:type="spellEnd"/>
      <w:r>
        <w:t>;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t>- участок (площадью 150 кв.м.)</w:t>
      </w:r>
      <w:proofErr w:type="gramStart"/>
      <w:r>
        <w:t>,р</w:t>
      </w:r>
      <w:proofErr w:type="gramEnd"/>
      <w:r>
        <w:t>асположенный по ул. Свободы, д.50, под  палисадник;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t xml:space="preserve">- участок, расположенный по ул. </w:t>
      </w:r>
      <w:proofErr w:type="gramStart"/>
      <w:r>
        <w:t>Сосновая</w:t>
      </w:r>
      <w:proofErr w:type="gramEnd"/>
      <w:r>
        <w:t>, д.15, под строительство подземного газопровода (присоединение к газораспределительной сети объекта газификации);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proofErr w:type="gramStart"/>
      <w:r>
        <w:t>- участок (площадью 129 кв.м.), расположенный по ул. Курортная, д. 3, под благоустройство (палисадник);</w:t>
      </w:r>
      <w:proofErr w:type="gramEnd"/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t xml:space="preserve">- участок (площадью 20 кв.м.), расположенный по ул. М. </w:t>
      </w:r>
      <w:proofErr w:type="gramStart"/>
      <w:r>
        <w:t>Тюменская</w:t>
      </w:r>
      <w:proofErr w:type="gramEnd"/>
      <w:r>
        <w:t>, д. 40, под благоустройство.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По всем интересующим вопросам, мотивированные возражения принимаются </w:t>
      </w:r>
      <w:r>
        <w:rPr>
          <w:b/>
          <w:color w:val="000000"/>
        </w:rPr>
        <w:t>в течение 14 дней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 xml:space="preserve">.             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 О приеме заявлений на использование </w:t>
      </w:r>
      <w:r>
        <w:rPr>
          <w:color w:val="000000"/>
        </w:rPr>
        <w:t>на праве аренды земельного участка (площадью 250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), расположенного в г. Кыштыме,  напротив ул. </w:t>
      </w:r>
      <w:proofErr w:type="spellStart"/>
      <w:r>
        <w:rPr>
          <w:color w:val="000000"/>
        </w:rPr>
        <w:t>Кр</w:t>
      </w:r>
      <w:proofErr w:type="spellEnd"/>
      <w:r>
        <w:rPr>
          <w:color w:val="000000"/>
        </w:rPr>
        <w:t>. Зорь, д.27,  под огород.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 По всем интересующим вопросам, мотивированные возражения, заявления принимаются </w:t>
      </w:r>
      <w:r>
        <w:rPr>
          <w:b/>
          <w:color w:val="000000"/>
        </w:rPr>
        <w:t>в течение 14 дней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>.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rPr>
          <w:b/>
          <w:color w:val="000000"/>
        </w:rPr>
        <w:t xml:space="preserve">      О приеме заявлений на использование </w:t>
      </w:r>
      <w:r>
        <w:rPr>
          <w:color w:val="000000"/>
        </w:rPr>
        <w:t xml:space="preserve">на праве аренды земельных участков, расположенных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Кыштыме: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участок, расположенный в г. Кыштыме, северо-восточнее дома № 66 по ул. </w:t>
      </w:r>
      <w:proofErr w:type="gramStart"/>
      <w:r>
        <w:rPr>
          <w:color w:val="000000"/>
        </w:rPr>
        <w:t>Северная</w:t>
      </w:r>
      <w:proofErr w:type="gramEnd"/>
      <w:r>
        <w:rPr>
          <w:color w:val="000000"/>
        </w:rPr>
        <w:t>, под индивидуальное жилищное строительство;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участок, расположенный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Кыштыме, жилой квартал «</w:t>
      </w:r>
      <w:proofErr w:type="spellStart"/>
      <w:r>
        <w:rPr>
          <w:color w:val="000000"/>
        </w:rPr>
        <w:t>Островко</w:t>
      </w:r>
      <w:proofErr w:type="spellEnd"/>
      <w:r>
        <w:rPr>
          <w:color w:val="000000"/>
        </w:rPr>
        <w:t>» № 35, под индивидуальное жилищное строительство.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По всем интересующим вопросам, заявления принимаются </w:t>
      </w:r>
      <w:r>
        <w:rPr>
          <w:b/>
          <w:color w:val="000000"/>
        </w:rPr>
        <w:t>в течение 30 дней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по адресу:</w:t>
      </w:r>
    </w:p>
    <w:p w:rsidR="00292707" w:rsidRDefault="00292707" w:rsidP="00292707">
      <w:pPr>
        <w:pStyle w:val="21"/>
        <w:tabs>
          <w:tab w:val="left" w:pos="3420"/>
        </w:tabs>
        <w:spacing w:line="240" w:lineRule="auto"/>
        <w:jc w:val="both"/>
      </w:pPr>
      <w:r>
        <w:t xml:space="preserve"> г. Кыштым, пл. К. Маркса, 1, </w:t>
      </w:r>
      <w:proofErr w:type="spellStart"/>
      <w:r>
        <w:t>каб</w:t>
      </w:r>
      <w:proofErr w:type="spellEnd"/>
      <w:r>
        <w:t xml:space="preserve">. 110, с 8-00 до 16-00 (перерыв с 12-00 до 13-00), кроме пятницы, </w:t>
      </w:r>
      <w:proofErr w:type="gramStart"/>
      <w:r>
        <w:t>по</w:t>
      </w:r>
      <w:proofErr w:type="gramEnd"/>
      <w:r>
        <w:t xml:space="preserve"> тел. (351-51)                  4-10-30, 4-25-99.</w:t>
      </w:r>
    </w:p>
    <w:p w:rsidR="00292707" w:rsidRDefault="00292707" w:rsidP="00292707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0"/>
        </w:rPr>
      </w:pPr>
      <w:r>
        <w:rPr>
          <w:color w:val="000000"/>
          <w:sz w:val="20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0"/>
        </w:rPr>
        <w:t>уточнены</w:t>
      </w:r>
      <w:proofErr w:type="gramEnd"/>
      <w:r>
        <w:rPr>
          <w:color w:val="000000"/>
          <w:sz w:val="20"/>
        </w:rPr>
        <w:t xml:space="preserve"> при проведении работ по межеванию данных участков.</w:t>
      </w:r>
    </w:p>
    <w:p w:rsidR="00292707" w:rsidRDefault="00292707" w:rsidP="00292707">
      <w:pPr>
        <w:pStyle w:val="21"/>
        <w:spacing w:line="240" w:lineRule="auto"/>
        <w:jc w:val="both"/>
      </w:pPr>
      <w:r>
        <w:t xml:space="preserve">     </w:t>
      </w:r>
    </w:p>
    <w:p w:rsidR="00292707" w:rsidRDefault="00292707" w:rsidP="00292707">
      <w:pPr>
        <w:pStyle w:val="21"/>
        <w:spacing w:line="240" w:lineRule="auto"/>
        <w:jc w:val="both"/>
      </w:pPr>
    </w:p>
    <w:p w:rsidR="00292707" w:rsidRDefault="00292707" w:rsidP="0029270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>Председатель Комитета</w:t>
      </w:r>
    </w:p>
    <w:p w:rsidR="00292707" w:rsidRDefault="00292707" w:rsidP="0029270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по управлению имуществом администрации</w:t>
      </w:r>
    </w:p>
    <w:p w:rsidR="00292707" w:rsidRDefault="00292707" w:rsidP="0029270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>Кыштымского городского округа</w:t>
      </w:r>
    </w:p>
    <w:p w:rsidR="00292707" w:rsidRDefault="00292707" w:rsidP="0029270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>Лотов М.Н.</w:t>
      </w:r>
    </w:p>
    <w:p w:rsidR="00E724D3" w:rsidRDefault="00DA37AB"/>
    <w:sectPr w:rsidR="00E724D3" w:rsidSect="00292707">
      <w:pgSz w:w="11906" w:h="16838"/>
      <w:pgMar w:top="284" w:right="567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92D"/>
    <w:multiLevelType w:val="multilevel"/>
    <w:tmpl w:val="2A1C00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A626E52"/>
    <w:multiLevelType w:val="multilevel"/>
    <w:tmpl w:val="3B2452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2707"/>
    <w:rsid w:val="00292707"/>
    <w:rsid w:val="004063FC"/>
    <w:rsid w:val="00414965"/>
    <w:rsid w:val="007C7E5F"/>
    <w:rsid w:val="00DA37AB"/>
    <w:rsid w:val="00F5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92707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92707"/>
    <w:pPr>
      <w:suppressAutoHyphens/>
      <w:autoSpaceDN w:val="0"/>
      <w:spacing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KUI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112Len</dc:creator>
  <cp:lastModifiedBy>AlexeyZ</cp:lastModifiedBy>
  <cp:revision>2</cp:revision>
  <dcterms:created xsi:type="dcterms:W3CDTF">2014-07-29T03:23:00Z</dcterms:created>
  <dcterms:modified xsi:type="dcterms:W3CDTF">2014-07-29T03:23:00Z</dcterms:modified>
</cp:coreProperties>
</file>