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90495F" w:rsidRPr="00E83266" w:rsidTr="00E740AD">
        <w:tc>
          <w:tcPr>
            <w:tcW w:w="9180" w:type="dxa"/>
          </w:tcPr>
          <w:p w:rsidR="0090495F" w:rsidRPr="00E83266" w:rsidRDefault="0090495F" w:rsidP="00DC2A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6" w:type="dxa"/>
          </w:tcPr>
          <w:p w:rsidR="0090495F" w:rsidRPr="00E83266" w:rsidRDefault="0090495F" w:rsidP="00DC2A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32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90495F" w:rsidRPr="00E83266" w:rsidRDefault="0090495F" w:rsidP="00DC2A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0495F" w:rsidRPr="00E83266" w:rsidRDefault="0090495F" w:rsidP="00DC2A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3266">
              <w:rPr>
                <w:rFonts w:ascii="Times New Roman" w:hAnsi="Times New Roman" w:cs="Times New Roman"/>
                <w:sz w:val="26"/>
                <w:szCs w:val="26"/>
              </w:rPr>
              <w:t>к Правилам определения нормативных</w:t>
            </w:r>
            <w:r w:rsidRPr="00E83266">
              <w:rPr>
                <w:rFonts w:ascii="Times New Roman" w:hAnsi="Times New Roman" w:cs="Times New Roman"/>
                <w:sz w:val="26"/>
                <w:szCs w:val="26"/>
              </w:rPr>
              <w:br/>
              <w:t>затрат на обеспечение функций</w:t>
            </w:r>
            <w:r w:rsidRPr="00E832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A313D" w:rsidRPr="00E83266">
              <w:rPr>
                <w:rStyle w:val="2"/>
                <w:color w:val="000000"/>
                <w:sz w:val="26"/>
                <w:szCs w:val="26"/>
              </w:rPr>
              <w:t xml:space="preserve">Администрации, отраслевых органов Администрации </w:t>
            </w:r>
            <w:proofErr w:type="spellStart"/>
            <w:r w:rsidR="00EA313D" w:rsidRPr="00E83266">
              <w:rPr>
                <w:rStyle w:val="2"/>
                <w:color w:val="000000"/>
                <w:sz w:val="26"/>
                <w:szCs w:val="26"/>
              </w:rPr>
              <w:t>Кыштымского</w:t>
            </w:r>
            <w:proofErr w:type="spellEnd"/>
            <w:r w:rsidR="00EA313D" w:rsidRPr="00E83266">
              <w:rPr>
                <w:rStyle w:val="2"/>
                <w:color w:val="000000"/>
                <w:sz w:val="26"/>
                <w:szCs w:val="26"/>
              </w:rPr>
              <w:t xml:space="preserve"> городского округа</w:t>
            </w:r>
            <w:r w:rsidR="00EA313D" w:rsidRPr="00E832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13D" w:rsidRPr="00E83266"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EA313D" w:rsidRPr="00E83266">
              <w:rPr>
                <w:rStyle w:val="2"/>
                <w:color w:val="000000"/>
                <w:sz w:val="26"/>
                <w:szCs w:val="26"/>
              </w:rPr>
              <w:t>в том числе подведомственных им казенных учреждений</w:t>
            </w:r>
          </w:p>
        </w:tc>
      </w:tr>
    </w:tbl>
    <w:p w:rsidR="007519F2" w:rsidRPr="00E83266" w:rsidRDefault="007519F2" w:rsidP="00774BF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D623A" w:rsidRPr="00E83266" w:rsidRDefault="003D623A" w:rsidP="003D62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623A" w:rsidRPr="00E83266" w:rsidRDefault="00774BFA" w:rsidP="00774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3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Нормативы</w:t>
      </w:r>
      <w:r w:rsidRPr="00E83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обеспечения функций</w:t>
      </w:r>
      <w:r w:rsidR="00FF1C9A" w:rsidRPr="00E83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A313D" w:rsidRPr="00E83266">
        <w:rPr>
          <w:rStyle w:val="2"/>
          <w:color w:val="000000"/>
          <w:sz w:val="26"/>
          <w:szCs w:val="26"/>
        </w:rPr>
        <w:t xml:space="preserve">Администрации, отраслевых органов Администрации </w:t>
      </w:r>
      <w:proofErr w:type="spellStart"/>
      <w:r w:rsidR="00EA313D" w:rsidRPr="00E83266">
        <w:rPr>
          <w:rStyle w:val="2"/>
          <w:color w:val="000000"/>
          <w:sz w:val="26"/>
          <w:szCs w:val="26"/>
        </w:rPr>
        <w:t>Кыштымского</w:t>
      </w:r>
      <w:proofErr w:type="spellEnd"/>
      <w:r w:rsidR="00EA313D" w:rsidRPr="00E83266">
        <w:rPr>
          <w:rStyle w:val="2"/>
          <w:color w:val="000000"/>
          <w:sz w:val="26"/>
          <w:szCs w:val="26"/>
        </w:rPr>
        <w:t xml:space="preserve"> городского округа</w:t>
      </w:r>
      <w:r w:rsidRPr="00E83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3D623A" w:rsidRPr="00E83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применяемые при расчете нормативных затрат на приобретение служебного легкового автотранспорта</w:t>
      </w:r>
    </w:p>
    <w:p w:rsidR="007519F2" w:rsidRPr="00E83266" w:rsidRDefault="007519F2" w:rsidP="00774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95"/>
        <w:gridCol w:w="2551"/>
        <w:gridCol w:w="4536"/>
        <w:gridCol w:w="2127"/>
      </w:tblGrid>
      <w:tr w:rsidR="00675190" w:rsidTr="00675190">
        <w:tc>
          <w:tcPr>
            <w:tcW w:w="8046" w:type="dxa"/>
            <w:gridSpan w:val="2"/>
            <w:vAlign w:val="center"/>
          </w:tcPr>
          <w:p w:rsidR="00675190" w:rsidRPr="007519F2" w:rsidRDefault="00675190" w:rsidP="00112F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6663" w:type="dxa"/>
            <w:gridSpan w:val="2"/>
            <w:vAlign w:val="center"/>
          </w:tcPr>
          <w:p w:rsidR="00675190" w:rsidRPr="007519F2" w:rsidRDefault="00675190" w:rsidP="00A55B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75190" w:rsidTr="00675190">
        <w:tc>
          <w:tcPr>
            <w:tcW w:w="5495" w:type="dxa"/>
          </w:tcPr>
          <w:p w:rsidR="00675190" w:rsidRDefault="00675190" w:rsidP="007519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1" w:type="dxa"/>
          </w:tcPr>
          <w:p w:rsidR="00675190" w:rsidRDefault="00675190" w:rsidP="009049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4536" w:type="dxa"/>
          </w:tcPr>
          <w:p w:rsidR="00675190" w:rsidRDefault="00675190" w:rsidP="007519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:rsidR="00675190" w:rsidRDefault="00675190" w:rsidP="009049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675190" w:rsidTr="00675190">
        <w:tc>
          <w:tcPr>
            <w:tcW w:w="5495" w:type="dxa"/>
            <w:vAlign w:val="center"/>
          </w:tcPr>
          <w:p w:rsidR="00675190" w:rsidRPr="002A00D9" w:rsidRDefault="002A00D9" w:rsidP="00DB728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675190" w:rsidRPr="002A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Главу </w:t>
            </w:r>
            <w:r w:rsidR="00EA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675190" w:rsidRPr="002A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должностное лицо)</w:t>
            </w:r>
          </w:p>
        </w:tc>
        <w:tc>
          <w:tcPr>
            <w:tcW w:w="2551" w:type="dxa"/>
            <w:vAlign w:val="center"/>
          </w:tcPr>
          <w:p w:rsidR="00675190" w:rsidRPr="00B85472" w:rsidRDefault="00675190" w:rsidP="00B14A3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 млн. рублей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</w:p>
        </w:tc>
        <w:tc>
          <w:tcPr>
            <w:tcW w:w="4536" w:type="dxa"/>
            <w:vMerge w:val="restart"/>
            <w:vAlign w:val="center"/>
          </w:tcPr>
          <w:p w:rsidR="00675190" w:rsidRPr="002C449D" w:rsidRDefault="00675190" w:rsidP="001A6D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единиц предельной численности муниципальных</w:t>
            </w:r>
            <w:r w:rsidRPr="006E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 работников</w:t>
            </w:r>
            <w:r w:rsidRPr="006E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должности, не отнесенные к должностям муниципальной службы, и осуществляющие техническое обеспечение деятельности </w:t>
            </w:r>
            <w:r w:rsidR="00EA313D" w:rsidRPr="00EA313D">
              <w:rPr>
                <w:rStyle w:val="2"/>
                <w:color w:val="000000"/>
                <w:sz w:val="24"/>
                <w:szCs w:val="24"/>
              </w:rPr>
              <w:t xml:space="preserve">Администрации, отраслевых органов Администрации </w:t>
            </w:r>
            <w:proofErr w:type="spellStart"/>
            <w:r w:rsidR="00EA313D" w:rsidRPr="00EA313D">
              <w:rPr>
                <w:rStyle w:val="2"/>
                <w:color w:val="000000"/>
                <w:sz w:val="24"/>
                <w:szCs w:val="24"/>
              </w:rPr>
              <w:t>Кыштымского</w:t>
            </w:r>
            <w:proofErr w:type="spellEnd"/>
            <w:r w:rsidR="00EA313D" w:rsidRPr="00EA313D">
              <w:rPr>
                <w:rStyle w:val="2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7" w:type="dxa"/>
            <w:vMerge w:val="restart"/>
            <w:vAlign w:val="center"/>
          </w:tcPr>
          <w:p w:rsidR="00675190" w:rsidRPr="002C449D" w:rsidRDefault="00675190" w:rsidP="000340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млн. рублей </w:t>
            </w:r>
          </w:p>
        </w:tc>
      </w:tr>
      <w:tr w:rsidR="00675190" w:rsidTr="00675190">
        <w:tc>
          <w:tcPr>
            <w:tcW w:w="5495" w:type="dxa"/>
            <w:vAlign w:val="center"/>
          </w:tcPr>
          <w:p w:rsidR="00675190" w:rsidRPr="00675190" w:rsidRDefault="002A00D9" w:rsidP="00EA3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675190" w:rsidRPr="006E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</w:t>
            </w:r>
            <w:proofErr w:type="gramStart"/>
            <w:r w:rsidR="00675190" w:rsidRPr="006E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28F" w:rsidRPr="002A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B728F" w:rsidRPr="002A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заместителя Главы </w:t>
            </w:r>
            <w:r w:rsidR="00DB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округа,</w:t>
            </w:r>
            <w:r w:rsidR="00DB728F" w:rsidRPr="002A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</w:t>
            </w:r>
            <w:r w:rsidR="00675190" w:rsidRPr="00675190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6751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5190" w:rsidRPr="00675190">
              <w:rPr>
                <w:rFonts w:ascii="Times New Roman" w:hAnsi="Times New Roman" w:cs="Times New Roman"/>
                <w:sz w:val="24"/>
                <w:szCs w:val="24"/>
              </w:rPr>
              <w:t xml:space="preserve">  Главы </w:t>
            </w:r>
            <w:r w:rsidR="00EA313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B72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728F" w:rsidRPr="002A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должностное лицо</w:t>
            </w:r>
            <w:r w:rsidR="00DB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675190" w:rsidRPr="00B85472" w:rsidRDefault="00675190" w:rsidP="0067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млн. рублей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</w:p>
        </w:tc>
        <w:tc>
          <w:tcPr>
            <w:tcW w:w="4536" w:type="dxa"/>
            <w:vMerge/>
            <w:vAlign w:val="center"/>
          </w:tcPr>
          <w:p w:rsidR="00675190" w:rsidRPr="006E1F7D" w:rsidRDefault="00675190" w:rsidP="001A6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75190" w:rsidRPr="00B85472" w:rsidRDefault="00675190" w:rsidP="0003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90" w:rsidTr="00675190">
        <w:tc>
          <w:tcPr>
            <w:tcW w:w="5495" w:type="dxa"/>
            <w:vAlign w:val="center"/>
          </w:tcPr>
          <w:p w:rsidR="00675190" w:rsidRPr="00675190" w:rsidRDefault="002A00D9" w:rsidP="00675190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3) </w:t>
            </w:r>
            <w:r w:rsidR="00675190" w:rsidRPr="006E1F7D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  <w:r w:rsidR="00675190">
              <w:rPr>
                <w:sz w:val="24"/>
                <w:szCs w:val="24"/>
              </w:rPr>
              <w:t>на муниципального служащего, замещающих в</w:t>
            </w:r>
            <w:r w:rsidR="00675190" w:rsidRPr="00675190">
              <w:rPr>
                <w:sz w:val="24"/>
                <w:szCs w:val="24"/>
              </w:rPr>
              <w:t>ысшие (за исключением должностей, указанных в пункте 2), главные должностимуниципальной службы</w:t>
            </w:r>
            <w:proofErr w:type="gramEnd"/>
          </w:p>
        </w:tc>
        <w:tc>
          <w:tcPr>
            <w:tcW w:w="2551" w:type="dxa"/>
            <w:vAlign w:val="center"/>
          </w:tcPr>
          <w:p w:rsidR="00675190" w:rsidRPr="00B85472" w:rsidRDefault="00EA313D" w:rsidP="002A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75190"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190"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67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675190" w:rsidRPr="00B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млн. рублей для </w:t>
            </w:r>
            <w:r w:rsidR="0067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</w:p>
        </w:tc>
        <w:tc>
          <w:tcPr>
            <w:tcW w:w="4536" w:type="dxa"/>
            <w:vMerge/>
            <w:vAlign w:val="center"/>
          </w:tcPr>
          <w:p w:rsidR="00675190" w:rsidRPr="006E1F7D" w:rsidRDefault="00675190" w:rsidP="001A6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75190" w:rsidRPr="00B85472" w:rsidRDefault="00675190" w:rsidP="0003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90" w:rsidTr="00675190">
        <w:trPr>
          <w:gridAfter w:val="2"/>
          <w:wAfter w:w="6663" w:type="dxa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190" w:rsidRDefault="00675190" w:rsidP="00675190">
            <w:pPr>
              <w:widowControl w:val="0"/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5107" w:rsidRDefault="00BF5107" w:rsidP="00BF51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F5107" w:rsidSect="00BF5107">
      <w:pgSz w:w="16838" w:h="11906" w:orient="landscape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032"/>
    <w:multiLevelType w:val="hybridMultilevel"/>
    <w:tmpl w:val="4BF4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23A"/>
    <w:rsid w:val="00005525"/>
    <w:rsid w:val="0003409C"/>
    <w:rsid w:val="00103831"/>
    <w:rsid w:val="00103925"/>
    <w:rsid w:val="001A6D0B"/>
    <w:rsid w:val="001D6F8E"/>
    <w:rsid w:val="00234476"/>
    <w:rsid w:val="00236AA5"/>
    <w:rsid w:val="00256BED"/>
    <w:rsid w:val="002A00D9"/>
    <w:rsid w:val="002C449D"/>
    <w:rsid w:val="00301249"/>
    <w:rsid w:val="00306EA0"/>
    <w:rsid w:val="0031212B"/>
    <w:rsid w:val="00375D09"/>
    <w:rsid w:val="0037740A"/>
    <w:rsid w:val="003B45D2"/>
    <w:rsid w:val="003D623A"/>
    <w:rsid w:val="003E3608"/>
    <w:rsid w:val="00400E89"/>
    <w:rsid w:val="0042361E"/>
    <w:rsid w:val="00425A2E"/>
    <w:rsid w:val="00445363"/>
    <w:rsid w:val="00472D2E"/>
    <w:rsid w:val="0049240F"/>
    <w:rsid w:val="00514FFC"/>
    <w:rsid w:val="005442B7"/>
    <w:rsid w:val="005D31DD"/>
    <w:rsid w:val="005F7366"/>
    <w:rsid w:val="00600B8F"/>
    <w:rsid w:val="00601ABF"/>
    <w:rsid w:val="00675190"/>
    <w:rsid w:val="006B5356"/>
    <w:rsid w:val="006C3AC6"/>
    <w:rsid w:val="006E1F7D"/>
    <w:rsid w:val="007519F2"/>
    <w:rsid w:val="00766A1C"/>
    <w:rsid w:val="00774BFA"/>
    <w:rsid w:val="0078439F"/>
    <w:rsid w:val="007A2BC9"/>
    <w:rsid w:val="007B00A3"/>
    <w:rsid w:val="007B65B6"/>
    <w:rsid w:val="007C4C69"/>
    <w:rsid w:val="00800645"/>
    <w:rsid w:val="00826FBA"/>
    <w:rsid w:val="008326D4"/>
    <w:rsid w:val="00852DD0"/>
    <w:rsid w:val="008538B1"/>
    <w:rsid w:val="008962FC"/>
    <w:rsid w:val="008B1E24"/>
    <w:rsid w:val="008E35C3"/>
    <w:rsid w:val="00901339"/>
    <w:rsid w:val="0090495F"/>
    <w:rsid w:val="00910757"/>
    <w:rsid w:val="0093192A"/>
    <w:rsid w:val="00956F39"/>
    <w:rsid w:val="009A6610"/>
    <w:rsid w:val="009B2DAA"/>
    <w:rsid w:val="009C5FE6"/>
    <w:rsid w:val="00A20FAA"/>
    <w:rsid w:val="00A465C1"/>
    <w:rsid w:val="00A5540B"/>
    <w:rsid w:val="00A55B29"/>
    <w:rsid w:val="00A829E4"/>
    <w:rsid w:val="00A841FA"/>
    <w:rsid w:val="00AC0E99"/>
    <w:rsid w:val="00AC3638"/>
    <w:rsid w:val="00B14A33"/>
    <w:rsid w:val="00B41A82"/>
    <w:rsid w:val="00B71ABA"/>
    <w:rsid w:val="00B85472"/>
    <w:rsid w:val="00B8599F"/>
    <w:rsid w:val="00BB7E68"/>
    <w:rsid w:val="00BD66FF"/>
    <w:rsid w:val="00BF4134"/>
    <w:rsid w:val="00BF5107"/>
    <w:rsid w:val="00C60023"/>
    <w:rsid w:val="00C6138C"/>
    <w:rsid w:val="00C80564"/>
    <w:rsid w:val="00CB2D52"/>
    <w:rsid w:val="00D6555E"/>
    <w:rsid w:val="00D67680"/>
    <w:rsid w:val="00D94D8B"/>
    <w:rsid w:val="00DB728F"/>
    <w:rsid w:val="00DC5197"/>
    <w:rsid w:val="00E740AD"/>
    <w:rsid w:val="00E83266"/>
    <w:rsid w:val="00E86BEF"/>
    <w:rsid w:val="00EA313D"/>
    <w:rsid w:val="00EB755C"/>
    <w:rsid w:val="00EE0378"/>
    <w:rsid w:val="00EE1891"/>
    <w:rsid w:val="00F007AC"/>
    <w:rsid w:val="00F8510A"/>
    <w:rsid w:val="00F95FAC"/>
    <w:rsid w:val="00FB36E7"/>
    <w:rsid w:val="00FC7803"/>
    <w:rsid w:val="00FD1281"/>
    <w:rsid w:val="00FF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D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623A"/>
  </w:style>
  <w:style w:type="character" w:customStyle="1" w:styleId="apple-converted-space">
    <w:name w:val="apple-converted-space"/>
    <w:basedOn w:val="a0"/>
    <w:rsid w:val="003D623A"/>
  </w:style>
  <w:style w:type="character" w:styleId="a3">
    <w:name w:val="Hyperlink"/>
    <w:basedOn w:val="a0"/>
    <w:uiPriority w:val="99"/>
    <w:semiHidden/>
    <w:unhideWhenUsed/>
    <w:rsid w:val="003D623A"/>
    <w:rPr>
      <w:color w:val="0000FF"/>
      <w:u w:val="single"/>
    </w:rPr>
  </w:style>
  <w:style w:type="paragraph" w:customStyle="1" w:styleId="s3">
    <w:name w:val="s_3"/>
    <w:basedOn w:val="a"/>
    <w:rsid w:val="003D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6138C"/>
    <w:rPr>
      <w:b/>
      <w:bCs/>
    </w:rPr>
  </w:style>
  <w:style w:type="table" w:styleId="a5">
    <w:name w:val="Table Grid"/>
    <w:basedOn w:val="a1"/>
    <w:uiPriority w:val="59"/>
    <w:rsid w:val="0037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A00D9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EA31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313D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5A96-5ADD-42D1-98F3-FFF6C1B2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MakurovaSG</cp:lastModifiedBy>
  <cp:revision>6</cp:revision>
  <cp:lastPrinted>2016-03-29T10:43:00Z</cp:lastPrinted>
  <dcterms:created xsi:type="dcterms:W3CDTF">2016-05-24T10:25:00Z</dcterms:created>
  <dcterms:modified xsi:type="dcterms:W3CDTF">2016-08-10T04:04:00Z</dcterms:modified>
</cp:coreProperties>
</file>