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CD" w:rsidRPr="00C2227A" w:rsidRDefault="00875ACD">
      <w:pPr>
        <w:rPr>
          <w:b/>
        </w:rPr>
      </w:pPr>
    </w:p>
    <w:p w:rsidR="00C2227A" w:rsidRDefault="00C2227A"/>
    <w:p w:rsidR="00ED4EE4" w:rsidRDefault="00ED4EE4"/>
    <w:p w:rsidR="00ED4EE4" w:rsidRDefault="00ED4EE4"/>
    <w:p w:rsidR="00ED4EE4" w:rsidRDefault="00ED4EE4"/>
    <w:p w:rsidR="00ED4EE4" w:rsidRDefault="00ED4EE4"/>
    <w:p w:rsidR="00ED4EE4" w:rsidRDefault="00ED4EE4"/>
    <w:p w:rsidR="00ED4EE4" w:rsidRDefault="00ED4EE4"/>
    <w:p w:rsidR="00ED4EE4" w:rsidRDefault="00ED4EE4"/>
    <w:p w:rsidR="00ED4EE4" w:rsidRDefault="00ED4EE4"/>
    <w:p w:rsidR="00ED4EE4" w:rsidRDefault="00ED4EE4"/>
    <w:p w:rsidR="00C2227A" w:rsidRDefault="002512E1">
      <w:r>
        <w:t xml:space="preserve">№2397 от 11.09.2014г. </w:t>
      </w:r>
    </w:p>
    <w:p w:rsidR="00FC49C2" w:rsidRPr="00ED4EE4" w:rsidRDefault="006C76AD">
      <w:pPr>
        <w:rPr>
          <w:sz w:val="28"/>
          <w:szCs w:val="28"/>
        </w:rPr>
      </w:pPr>
      <w:r w:rsidRPr="00ED4EE4">
        <w:rPr>
          <w:sz w:val="28"/>
          <w:szCs w:val="28"/>
        </w:rPr>
        <w:t>О внесении изменений</w:t>
      </w:r>
      <w:r w:rsidR="009D2946" w:rsidRPr="00ED4EE4">
        <w:rPr>
          <w:sz w:val="28"/>
          <w:szCs w:val="28"/>
        </w:rPr>
        <w:t xml:space="preserve"> </w:t>
      </w:r>
      <w:r w:rsidR="00EC0FBD" w:rsidRPr="00ED4EE4">
        <w:rPr>
          <w:sz w:val="28"/>
          <w:szCs w:val="28"/>
        </w:rPr>
        <w:t xml:space="preserve"> в</w:t>
      </w:r>
      <w:r w:rsidR="00C4399C" w:rsidRPr="00ED4EE4">
        <w:rPr>
          <w:sz w:val="28"/>
          <w:szCs w:val="28"/>
        </w:rPr>
        <w:t xml:space="preserve"> п</w:t>
      </w:r>
      <w:r w:rsidR="009D2946" w:rsidRPr="00ED4EE4">
        <w:rPr>
          <w:sz w:val="28"/>
          <w:szCs w:val="28"/>
        </w:rPr>
        <w:t>остановление</w:t>
      </w:r>
    </w:p>
    <w:p w:rsidR="00C4399C" w:rsidRPr="00ED4EE4" w:rsidRDefault="009D2946">
      <w:pPr>
        <w:rPr>
          <w:sz w:val="28"/>
          <w:szCs w:val="28"/>
        </w:rPr>
      </w:pPr>
      <w:r w:rsidRPr="00ED4EE4">
        <w:rPr>
          <w:sz w:val="28"/>
          <w:szCs w:val="28"/>
        </w:rPr>
        <w:t xml:space="preserve">Администрации </w:t>
      </w:r>
      <w:r w:rsidR="00EC0FBD" w:rsidRPr="00ED4EE4">
        <w:rPr>
          <w:sz w:val="28"/>
          <w:szCs w:val="28"/>
        </w:rPr>
        <w:t xml:space="preserve">Кыштымского городского </w:t>
      </w:r>
      <w:r w:rsidRPr="00ED4EE4">
        <w:rPr>
          <w:sz w:val="28"/>
          <w:szCs w:val="28"/>
        </w:rPr>
        <w:t>о</w:t>
      </w:r>
      <w:r w:rsidR="00EC0FBD" w:rsidRPr="00ED4EE4">
        <w:rPr>
          <w:sz w:val="28"/>
          <w:szCs w:val="28"/>
        </w:rPr>
        <w:t>круга</w:t>
      </w:r>
    </w:p>
    <w:p w:rsidR="00B72BD1" w:rsidRPr="00ED4EE4" w:rsidRDefault="00320739" w:rsidP="00B72BD1">
      <w:pPr>
        <w:rPr>
          <w:sz w:val="28"/>
          <w:szCs w:val="28"/>
        </w:rPr>
      </w:pPr>
      <w:r w:rsidRPr="00ED4EE4">
        <w:rPr>
          <w:sz w:val="28"/>
          <w:szCs w:val="28"/>
        </w:rPr>
        <w:t xml:space="preserve">от </w:t>
      </w:r>
      <w:r w:rsidR="00B72BD1" w:rsidRPr="00ED4EE4">
        <w:rPr>
          <w:sz w:val="28"/>
          <w:szCs w:val="28"/>
        </w:rPr>
        <w:t>24.04.2012 №1168</w:t>
      </w:r>
      <w:r w:rsidR="00CC0308" w:rsidRPr="00ED4EE4">
        <w:rPr>
          <w:sz w:val="28"/>
          <w:szCs w:val="28"/>
        </w:rPr>
        <w:t xml:space="preserve"> </w:t>
      </w:r>
      <w:r w:rsidR="00C4399C" w:rsidRPr="00ED4EE4">
        <w:rPr>
          <w:sz w:val="28"/>
          <w:szCs w:val="28"/>
        </w:rPr>
        <w:t>«Об утверждении</w:t>
      </w:r>
      <w:r w:rsidR="00B72BD1" w:rsidRPr="00ED4EE4">
        <w:rPr>
          <w:sz w:val="28"/>
          <w:szCs w:val="28"/>
        </w:rPr>
        <w:t xml:space="preserve"> Порядка</w:t>
      </w:r>
    </w:p>
    <w:p w:rsidR="00B72BD1" w:rsidRPr="00ED4EE4" w:rsidRDefault="00B72BD1" w:rsidP="00B72BD1">
      <w:pPr>
        <w:rPr>
          <w:sz w:val="28"/>
          <w:szCs w:val="28"/>
        </w:rPr>
      </w:pPr>
      <w:r w:rsidRPr="00ED4EE4">
        <w:rPr>
          <w:sz w:val="28"/>
          <w:szCs w:val="28"/>
        </w:rPr>
        <w:t xml:space="preserve">предоставления субсидий субъектам малого и </w:t>
      </w:r>
    </w:p>
    <w:p w:rsidR="00C4399C" w:rsidRPr="00ED4EE4" w:rsidRDefault="00B72BD1" w:rsidP="00B72BD1">
      <w:pPr>
        <w:rPr>
          <w:sz w:val="28"/>
          <w:szCs w:val="28"/>
        </w:rPr>
      </w:pPr>
      <w:r w:rsidRPr="00ED4EE4">
        <w:rPr>
          <w:sz w:val="28"/>
          <w:szCs w:val="28"/>
        </w:rPr>
        <w:t>среднего предпринимательства в 2012-2014 годах»</w:t>
      </w:r>
    </w:p>
    <w:p w:rsidR="00ED64F6" w:rsidRPr="00ED4EE4" w:rsidRDefault="00ED64F6">
      <w:pPr>
        <w:rPr>
          <w:sz w:val="28"/>
          <w:szCs w:val="28"/>
        </w:rPr>
      </w:pPr>
    </w:p>
    <w:p w:rsidR="00865A62" w:rsidRPr="00ED4EE4" w:rsidRDefault="00865A62" w:rsidP="00865A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D4EE4">
        <w:rPr>
          <w:sz w:val="28"/>
          <w:szCs w:val="28"/>
          <w:lang w:eastAsia="ar-SA"/>
        </w:rPr>
        <w:t xml:space="preserve">В соответствии с Бюджетным кодексом Российской Федерации, Федеральным законом от 27.07.2010г. № 210-ФЗ «Об организации предоставления государственных и муниципальных услуг» </w:t>
      </w:r>
    </w:p>
    <w:p w:rsidR="00875ACD" w:rsidRPr="00ED4EE4" w:rsidRDefault="00875ACD" w:rsidP="001B7326">
      <w:pPr>
        <w:ind w:right="-205"/>
        <w:rPr>
          <w:sz w:val="28"/>
          <w:szCs w:val="28"/>
        </w:rPr>
      </w:pPr>
    </w:p>
    <w:p w:rsidR="00ED64F6" w:rsidRPr="00ED4EE4" w:rsidRDefault="00ED64F6" w:rsidP="001B7326">
      <w:pPr>
        <w:ind w:right="-205"/>
        <w:rPr>
          <w:sz w:val="28"/>
          <w:szCs w:val="28"/>
        </w:rPr>
      </w:pPr>
      <w:r w:rsidRPr="00ED4EE4">
        <w:rPr>
          <w:sz w:val="28"/>
          <w:szCs w:val="28"/>
        </w:rPr>
        <w:t>ПОСТАНОВЛЯЮ:</w:t>
      </w:r>
    </w:p>
    <w:p w:rsidR="00865A62" w:rsidRPr="00ED4EE4" w:rsidRDefault="00865A62" w:rsidP="001B7326">
      <w:pPr>
        <w:ind w:right="-205"/>
        <w:rPr>
          <w:sz w:val="28"/>
          <w:szCs w:val="28"/>
        </w:rPr>
      </w:pPr>
    </w:p>
    <w:p w:rsidR="00B72BD1" w:rsidRPr="00ED4EE4" w:rsidRDefault="001D3703" w:rsidP="00B72BD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D4EE4">
        <w:rPr>
          <w:sz w:val="28"/>
          <w:szCs w:val="28"/>
        </w:rPr>
        <w:t xml:space="preserve">Внести в </w:t>
      </w:r>
      <w:r w:rsidR="00B72BD1" w:rsidRPr="00ED4EE4">
        <w:rPr>
          <w:sz w:val="28"/>
          <w:szCs w:val="28"/>
        </w:rPr>
        <w:t>Порядок предоставления субсидий субъектам малого и среднего предпринимательства в 2012-2014 годах</w:t>
      </w:r>
      <w:r w:rsidR="00865A62" w:rsidRPr="00ED4EE4">
        <w:rPr>
          <w:sz w:val="28"/>
          <w:szCs w:val="28"/>
        </w:rPr>
        <w:t>, утвержденный п</w:t>
      </w:r>
      <w:r w:rsidR="00013E11" w:rsidRPr="00ED4EE4">
        <w:rPr>
          <w:sz w:val="28"/>
          <w:szCs w:val="28"/>
        </w:rPr>
        <w:t>остановлением Администрации Кыштымского городского округа от 24.04.2012 №1168,</w:t>
      </w:r>
      <w:r w:rsidR="00B72BD1" w:rsidRPr="00ED4EE4">
        <w:rPr>
          <w:sz w:val="28"/>
          <w:szCs w:val="28"/>
        </w:rPr>
        <w:t xml:space="preserve"> следующие изменения:</w:t>
      </w:r>
    </w:p>
    <w:p w:rsidR="00F11C97" w:rsidRPr="00ED4EE4" w:rsidRDefault="00865A62" w:rsidP="00250F34">
      <w:pPr>
        <w:pStyle w:val="Web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4EE4">
        <w:rPr>
          <w:rFonts w:ascii="Times New Roman" w:hAnsi="Times New Roman" w:cs="Times New Roman"/>
          <w:color w:val="auto"/>
          <w:sz w:val="28"/>
          <w:szCs w:val="28"/>
        </w:rPr>
        <w:t>третий</w:t>
      </w:r>
      <w:r w:rsidR="00F11C97" w:rsidRPr="00ED4EE4">
        <w:rPr>
          <w:rFonts w:ascii="Times New Roman" w:hAnsi="Times New Roman" w:cs="Times New Roman"/>
          <w:color w:val="auto"/>
          <w:sz w:val="28"/>
          <w:szCs w:val="28"/>
        </w:rPr>
        <w:t xml:space="preserve"> абзац пункта 7 изложить в следующей редакции:</w:t>
      </w:r>
    </w:p>
    <w:p w:rsidR="00F11C97" w:rsidRPr="00ED4EE4" w:rsidRDefault="00F11C97" w:rsidP="00250F34">
      <w:pPr>
        <w:pStyle w:val="Web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4EE4">
        <w:rPr>
          <w:rFonts w:ascii="Times New Roman" w:hAnsi="Times New Roman" w:cs="Times New Roman"/>
          <w:color w:val="auto"/>
          <w:sz w:val="28"/>
          <w:szCs w:val="28"/>
        </w:rPr>
        <w:t>«на возмещение затрат, связанных с осуществлением капитальных вложений, за исключением затрат, связанных со строительством, реконструкцией, ремонтом, определяется исходя из расчета пятидесяти процентов произведенных затрат, связанных с осуществлением капитальных вложений</w:t>
      </w:r>
      <w:proofErr w:type="gramStart"/>
      <w:r w:rsidRPr="00ED4EE4">
        <w:rPr>
          <w:rFonts w:ascii="Times New Roman" w:hAnsi="Times New Roman" w:cs="Times New Roman"/>
          <w:color w:val="auto"/>
          <w:sz w:val="28"/>
          <w:szCs w:val="28"/>
        </w:rPr>
        <w:t>.»;</w:t>
      </w:r>
      <w:proofErr w:type="gramEnd"/>
    </w:p>
    <w:p w:rsidR="00013E11" w:rsidRPr="00ED4EE4" w:rsidRDefault="00013E11" w:rsidP="00250F34">
      <w:pPr>
        <w:pStyle w:val="Web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4EE4">
        <w:rPr>
          <w:rFonts w:ascii="Times New Roman" w:hAnsi="Times New Roman" w:cs="Times New Roman"/>
          <w:color w:val="auto"/>
          <w:sz w:val="28"/>
          <w:szCs w:val="28"/>
        </w:rPr>
        <w:t>пункт 11 дополнить абзацем следующего содержания:</w:t>
      </w:r>
    </w:p>
    <w:p w:rsidR="00013E11" w:rsidRPr="00ED4EE4" w:rsidRDefault="00013E11" w:rsidP="0096372F">
      <w:pPr>
        <w:pStyle w:val="Web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4EE4">
        <w:rPr>
          <w:rFonts w:ascii="Times New Roman" w:hAnsi="Times New Roman" w:cs="Times New Roman"/>
          <w:color w:val="auto"/>
          <w:sz w:val="28"/>
          <w:szCs w:val="28"/>
        </w:rPr>
        <w:t>«Документы, указанные в</w:t>
      </w:r>
      <w:r w:rsidR="00C2227A" w:rsidRPr="00ED4EE4">
        <w:rPr>
          <w:rFonts w:ascii="Times New Roman" w:hAnsi="Times New Roman" w:cs="Times New Roman"/>
          <w:color w:val="auto"/>
          <w:sz w:val="28"/>
          <w:szCs w:val="28"/>
        </w:rPr>
        <w:t xml:space="preserve"> строках 3, 5</w:t>
      </w:r>
      <w:r w:rsidR="00865A62" w:rsidRPr="00ED4EE4">
        <w:rPr>
          <w:rFonts w:ascii="Times New Roman" w:hAnsi="Times New Roman" w:cs="Times New Roman"/>
          <w:color w:val="auto"/>
          <w:sz w:val="28"/>
          <w:szCs w:val="28"/>
        </w:rPr>
        <w:t>-7, 10-11</w:t>
      </w:r>
      <w:r w:rsidR="00C2227A" w:rsidRPr="00ED4EE4">
        <w:rPr>
          <w:rFonts w:ascii="Times New Roman" w:hAnsi="Times New Roman" w:cs="Times New Roman"/>
          <w:color w:val="auto"/>
          <w:sz w:val="28"/>
          <w:szCs w:val="28"/>
        </w:rPr>
        <w:t xml:space="preserve"> Приложении </w:t>
      </w:r>
      <w:r w:rsidRPr="00ED4EE4">
        <w:rPr>
          <w:rFonts w:ascii="Times New Roman" w:hAnsi="Times New Roman" w:cs="Times New Roman"/>
          <w:color w:val="auto"/>
          <w:sz w:val="28"/>
          <w:szCs w:val="28"/>
        </w:rPr>
        <w:t>2 к настоящему Порядку могут быть получены по каналам межведомственного взаимодействия или предоставлены заявителем по собственной инициативе</w:t>
      </w:r>
      <w:proofErr w:type="gramStart"/>
      <w:r w:rsidRPr="00ED4EE4">
        <w:rPr>
          <w:rFonts w:ascii="Times New Roman" w:hAnsi="Times New Roman" w:cs="Times New Roman"/>
          <w:color w:val="auto"/>
          <w:sz w:val="28"/>
          <w:szCs w:val="28"/>
        </w:rPr>
        <w:t>.»;</w:t>
      </w:r>
      <w:proofErr w:type="gramEnd"/>
    </w:p>
    <w:p w:rsidR="00865A62" w:rsidRPr="00ED4EE4" w:rsidRDefault="00865A62" w:rsidP="00250F34">
      <w:pPr>
        <w:pStyle w:val="Web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4EE4">
        <w:rPr>
          <w:rFonts w:ascii="Times New Roman" w:hAnsi="Times New Roman" w:cs="Times New Roman"/>
          <w:color w:val="auto"/>
          <w:sz w:val="28"/>
          <w:szCs w:val="28"/>
        </w:rPr>
        <w:t>пункт 27 изложить  в следующей редакции:</w:t>
      </w:r>
    </w:p>
    <w:p w:rsidR="00865A62" w:rsidRPr="00ED4EE4" w:rsidRDefault="00865A62" w:rsidP="00865A62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ED4EE4">
        <w:rPr>
          <w:sz w:val="28"/>
          <w:szCs w:val="28"/>
        </w:rPr>
        <w:t xml:space="preserve">«27. </w:t>
      </w:r>
      <w:r w:rsidRPr="00ED4EE4">
        <w:rPr>
          <w:sz w:val="28"/>
          <w:szCs w:val="28"/>
          <w:lang w:eastAsia="ar-SA"/>
        </w:rPr>
        <w:t>Администрация Кыштымского городского округа</w:t>
      </w:r>
      <w:r w:rsidR="007442AF" w:rsidRPr="00ED4EE4">
        <w:rPr>
          <w:sz w:val="28"/>
          <w:szCs w:val="28"/>
          <w:lang w:eastAsia="ar-SA"/>
        </w:rPr>
        <w:t xml:space="preserve"> и </w:t>
      </w:r>
      <w:r w:rsidR="007442AF" w:rsidRPr="00ED4EE4">
        <w:rPr>
          <w:sz w:val="28"/>
          <w:szCs w:val="28"/>
        </w:rPr>
        <w:t xml:space="preserve">финансовый орган муниципального образования </w:t>
      </w:r>
      <w:proofErr w:type="spellStart"/>
      <w:r w:rsidR="007442AF" w:rsidRPr="00ED4EE4">
        <w:rPr>
          <w:sz w:val="28"/>
          <w:szCs w:val="28"/>
        </w:rPr>
        <w:t>Кыштымский</w:t>
      </w:r>
      <w:proofErr w:type="spellEnd"/>
      <w:r w:rsidR="007442AF" w:rsidRPr="00ED4EE4">
        <w:rPr>
          <w:sz w:val="28"/>
          <w:szCs w:val="28"/>
        </w:rPr>
        <w:t xml:space="preserve"> городской округ</w:t>
      </w:r>
      <w:r w:rsidR="007442AF" w:rsidRPr="00ED4EE4">
        <w:rPr>
          <w:sz w:val="28"/>
          <w:szCs w:val="28"/>
          <w:lang w:eastAsia="ar-SA"/>
        </w:rPr>
        <w:t xml:space="preserve"> </w:t>
      </w:r>
      <w:r w:rsidRPr="00ED4EE4">
        <w:rPr>
          <w:sz w:val="28"/>
          <w:szCs w:val="28"/>
          <w:lang w:eastAsia="ar-SA"/>
        </w:rPr>
        <w:t>проверяют соблюдение условий, целей и порядка предоставления субсидий их получателями.</w:t>
      </w:r>
    </w:p>
    <w:p w:rsidR="007442AF" w:rsidRPr="00ED4EE4" w:rsidRDefault="007442AF" w:rsidP="00865A62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ED4EE4">
        <w:rPr>
          <w:sz w:val="28"/>
          <w:szCs w:val="28"/>
          <w:lang w:eastAsia="ar-SA"/>
        </w:rPr>
        <w:t>Функции контроля за соблюдением условий, целей и порядка предоставления субсидий их получателями возлагаются Администраций Кыштымского городского округа на структурное подразделение Администрации Кыштымского  городского округ</w:t>
      </w:r>
      <w:proofErr w:type="gramStart"/>
      <w:r w:rsidRPr="00ED4EE4">
        <w:rPr>
          <w:sz w:val="28"/>
          <w:szCs w:val="28"/>
          <w:lang w:eastAsia="ar-SA"/>
        </w:rPr>
        <w:t>а-</w:t>
      </w:r>
      <w:proofErr w:type="gramEnd"/>
      <w:r w:rsidRPr="00ED4EE4">
        <w:rPr>
          <w:sz w:val="28"/>
          <w:szCs w:val="28"/>
          <w:lang w:eastAsia="ar-SA"/>
        </w:rPr>
        <w:t xml:space="preserve"> Управление стратегического  развития и привлечения инвестиций.</w:t>
      </w:r>
    </w:p>
    <w:p w:rsidR="00250F34" w:rsidRPr="00ED4EE4" w:rsidRDefault="00865A62" w:rsidP="007442AF">
      <w:pPr>
        <w:pStyle w:val="Web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4EE4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При предоставлении субсидий обязательным условием их предоставления, включаемым в договор о предоставлении субсидий, является согласие их </w:t>
      </w:r>
      <w:r w:rsidRPr="00ED4EE4">
        <w:rPr>
          <w:rFonts w:ascii="Times New Roman" w:hAnsi="Times New Roman" w:cs="Times New Roman"/>
          <w:color w:val="auto"/>
          <w:sz w:val="28"/>
          <w:szCs w:val="28"/>
          <w:lang w:eastAsia="ar-SA"/>
        </w:rPr>
        <w:lastRenderedPageBreak/>
        <w:t xml:space="preserve">получателей на осуществление </w:t>
      </w:r>
      <w:r w:rsidR="007442AF" w:rsidRPr="00ED4EE4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Администраци</w:t>
      </w:r>
      <w:r w:rsidR="001D10CC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е</w:t>
      </w:r>
      <w:r w:rsidR="007442AF" w:rsidRPr="00ED4EE4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й Кыштымского городского округа и </w:t>
      </w:r>
      <w:r w:rsidR="007442AF" w:rsidRPr="00ED4EE4">
        <w:rPr>
          <w:rFonts w:ascii="Times New Roman" w:hAnsi="Times New Roman" w:cs="Times New Roman"/>
          <w:color w:val="auto"/>
          <w:sz w:val="28"/>
          <w:szCs w:val="28"/>
        </w:rPr>
        <w:t xml:space="preserve"> финансовым органом муниципального образования </w:t>
      </w:r>
      <w:proofErr w:type="spellStart"/>
      <w:r w:rsidR="007442AF" w:rsidRPr="00ED4EE4">
        <w:rPr>
          <w:rFonts w:ascii="Times New Roman" w:hAnsi="Times New Roman" w:cs="Times New Roman"/>
          <w:color w:val="auto"/>
          <w:sz w:val="28"/>
          <w:szCs w:val="28"/>
        </w:rPr>
        <w:t>Кыштымский</w:t>
      </w:r>
      <w:proofErr w:type="spellEnd"/>
      <w:r w:rsidR="007442AF" w:rsidRPr="00ED4EE4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округ</w:t>
      </w:r>
      <w:r w:rsidR="007442AF" w:rsidRPr="00ED4EE4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ED4EE4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проверок соблюдения получателями субсидий условий, целей и порядка их предоставления</w:t>
      </w:r>
      <w:proofErr w:type="gramStart"/>
      <w:r w:rsidR="00250F34" w:rsidRPr="00ED4EE4">
        <w:rPr>
          <w:rFonts w:ascii="Times New Roman" w:hAnsi="Times New Roman" w:cs="Times New Roman"/>
          <w:color w:val="auto"/>
          <w:sz w:val="28"/>
          <w:szCs w:val="28"/>
        </w:rPr>
        <w:t>.»</w:t>
      </w:r>
      <w:r w:rsidR="00F11C97" w:rsidRPr="00ED4EE4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1D3703" w:rsidRPr="00ED4EE4" w:rsidRDefault="001D3703" w:rsidP="004A0B7D">
      <w:pPr>
        <w:tabs>
          <w:tab w:val="left" w:pos="1260"/>
          <w:tab w:val="left" w:pos="2160"/>
        </w:tabs>
        <w:ind w:right="-205" w:firstLine="709"/>
        <w:jc w:val="both"/>
        <w:rPr>
          <w:sz w:val="28"/>
          <w:szCs w:val="28"/>
        </w:rPr>
      </w:pPr>
      <w:r w:rsidRPr="00ED4EE4">
        <w:rPr>
          <w:sz w:val="28"/>
          <w:szCs w:val="28"/>
        </w:rPr>
        <w:t>2. Опубликовать наст</w:t>
      </w:r>
      <w:r w:rsidR="002C4625" w:rsidRPr="00ED4EE4">
        <w:rPr>
          <w:sz w:val="28"/>
          <w:szCs w:val="28"/>
        </w:rPr>
        <w:t xml:space="preserve">оящее постановление в средствах </w:t>
      </w:r>
      <w:r w:rsidRPr="00ED4EE4">
        <w:rPr>
          <w:sz w:val="28"/>
          <w:szCs w:val="28"/>
        </w:rPr>
        <w:t>м</w:t>
      </w:r>
      <w:r w:rsidR="002C4625" w:rsidRPr="00ED4EE4">
        <w:rPr>
          <w:sz w:val="28"/>
          <w:szCs w:val="28"/>
        </w:rPr>
        <w:t xml:space="preserve">ассовой информации  и разместить на </w:t>
      </w:r>
      <w:r w:rsidRPr="00ED4EE4">
        <w:rPr>
          <w:sz w:val="28"/>
          <w:szCs w:val="28"/>
        </w:rPr>
        <w:t>официальном сайте Администрации Кыштымского городского округа в информационно-телекоммуникационной сети Интернет.</w:t>
      </w:r>
    </w:p>
    <w:p w:rsidR="001D3703" w:rsidRPr="00ED4EE4" w:rsidRDefault="001D3703" w:rsidP="004A0B7D">
      <w:pPr>
        <w:tabs>
          <w:tab w:val="left" w:pos="1260"/>
          <w:tab w:val="left" w:pos="2160"/>
        </w:tabs>
        <w:ind w:right="-205" w:firstLine="709"/>
        <w:jc w:val="both"/>
        <w:rPr>
          <w:sz w:val="28"/>
          <w:szCs w:val="28"/>
        </w:rPr>
      </w:pPr>
      <w:r w:rsidRPr="00ED4EE4">
        <w:rPr>
          <w:sz w:val="28"/>
          <w:szCs w:val="28"/>
        </w:rPr>
        <w:t xml:space="preserve">3. Контроль исполнения настоящего постановления возложить на начальника Управления стратегического развития и привлечения инвестиций Администрации Кыштымского городского округа </w:t>
      </w:r>
      <w:proofErr w:type="spellStart"/>
      <w:r w:rsidRPr="00ED4EE4">
        <w:rPr>
          <w:sz w:val="28"/>
          <w:szCs w:val="28"/>
        </w:rPr>
        <w:t>Заикина</w:t>
      </w:r>
      <w:proofErr w:type="spellEnd"/>
      <w:r w:rsidRPr="00ED4EE4">
        <w:rPr>
          <w:sz w:val="28"/>
          <w:szCs w:val="28"/>
        </w:rPr>
        <w:t xml:space="preserve"> А.А.</w:t>
      </w:r>
    </w:p>
    <w:p w:rsidR="001D3703" w:rsidRPr="00ED4EE4" w:rsidRDefault="001D3703" w:rsidP="00F03168">
      <w:pPr>
        <w:tabs>
          <w:tab w:val="left" w:pos="1260"/>
          <w:tab w:val="left" w:pos="2160"/>
        </w:tabs>
        <w:ind w:firstLine="900"/>
        <w:jc w:val="both"/>
        <w:rPr>
          <w:sz w:val="28"/>
          <w:szCs w:val="28"/>
        </w:rPr>
      </w:pPr>
    </w:p>
    <w:p w:rsidR="001D3703" w:rsidRPr="00ED4EE4" w:rsidRDefault="001D3703" w:rsidP="001D3703">
      <w:pPr>
        <w:pStyle w:val="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49C2" w:rsidRPr="00ED4EE4" w:rsidRDefault="00FC49C2" w:rsidP="00875ACD">
      <w:pPr>
        <w:tabs>
          <w:tab w:val="left" w:pos="1260"/>
          <w:tab w:val="left" w:pos="2160"/>
        </w:tabs>
        <w:ind w:firstLine="900"/>
        <w:jc w:val="both"/>
        <w:rPr>
          <w:sz w:val="28"/>
          <w:szCs w:val="28"/>
        </w:rPr>
      </w:pPr>
    </w:p>
    <w:p w:rsidR="00875ACD" w:rsidRPr="00ED4EE4" w:rsidRDefault="00875ACD" w:rsidP="00875ACD">
      <w:pPr>
        <w:tabs>
          <w:tab w:val="left" w:pos="1260"/>
          <w:tab w:val="left" w:pos="2160"/>
        </w:tabs>
        <w:jc w:val="both"/>
        <w:rPr>
          <w:sz w:val="28"/>
          <w:szCs w:val="28"/>
        </w:rPr>
      </w:pPr>
      <w:r w:rsidRPr="00ED4EE4">
        <w:rPr>
          <w:sz w:val="28"/>
          <w:szCs w:val="28"/>
        </w:rPr>
        <w:t xml:space="preserve">Глава Кыштымского городского округа                       </w:t>
      </w:r>
      <w:r w:rsidR="00692DA4" w:rsidRPr="00ED4EE4">
        <w:rPr>
          <w:sz w:val="28"/>
          <w:szCs w:val="28"/>
        </w:rPr>
        <w:t xml:space="preserve">      </w:t>
      </w:r>
      <w:r w:rsidRPr="00ED4EE4">
        <w:rPr>
          <w:sz w:val="28"/>
          <w:szCs w:val="28"/>
        </w:rPr>
        <w:t xml:space="preserve">              Л.А. Шеболаева</w:t>
      </w:r>
    </w:p>
    <w:p w:rsidR="000B1EA7" w:rsidRDefault="000B1EA7" w:rsidP="00875ACD">
      <w:pPr>
        <w:tabs>
          <w:tab w:val="left" w:pos="1260"/>
          <w:tab w:val="left" w:pos="2160"/>
        </w:tabs>
        <w:jc w:val="both"/>
        <w:rPr>
          <w:sz w:val="28"/>
          <w:szCs w:val="28"/>
        </w:rPr>
      </w:pPr>
    </w:p>
    <w:p w:rsidR="000B1EA7" w:rsidRDefault="000B1EA7" w:rsidP="00875ACD">
      <w:pPr>
        <w:tabs>
          <w:tab w:val="left" w:pos="1260"/>
          <w:tab w:val="left" w:pos="2160"/>
        </w:tabs>
        <w:jc w:val="both"/>
        <w:rPr>
          <w:sz w:val="28"/>
          <w:szCs w:val="28"/>
        </w:rPr>
      </w:pPr>
    </w:p>
    <w:p w:rsidR="00DC0EAB" w:rsidRDefault="00DC0EAB" w:rsidP="00875ACD">
      <w:pPr>
        <w:tabs>
          <w:tab w:val="left" w:pos="1260"/>
          <w:tab w:val="left" w:pos="2160"/>
        </w:tabs>
        <w:jc w:val="both"/>
        <w:rPr>
          <w:sz w:val="28"/>
          <w:szCs w:val="28"/>
        </w:rPr>
      </w:pPr>
    </w:p>
    <w:p w:rsidR="002C4625" w:rsidRDefault="002C4625" w:rsidP="00875ACD">
      <w:pPr>
        <w:tabs>
          <w:tab w:val="left" w:pos="1260"/>
          <w:tab w:val="left" w:pos="2160"/>
        </w:tabs>
        <w:jc w:val="both"/>
        <w:rPr>
          <w:sz w:val="28"/>
          <w:szCs w:val="28"/>
        </w:rPr>
      </w:pPr>
    </w:p>
    <w:p w:rsidR="002C4625" w:rsidRDefault="002C4625" w:rsidP="00875ACD">
      <w:pPr>
        <w:tabs>
          <w:tab w:val="left" w:pos="1260"/>
          <w:tab w:val="left" w:pos="2160"/>
        </w:tabs>
        <w:jc w:val="both"/>
        <w:rPr>
          <w:sz w:val="28"/>
          <w:szCs w:val="28"/>
        </w:rPr>
      </w:pPr>
    </w:p>
    <w:p w:rsidR="002C4625" w:rsidRDefault="002C4625" w:rsidP="00875ACD">
      <w:pPr>
        <w:tabs>
          <w:tab w:val="left" w:pos="1260"/>
          <w:tab w:val="left" w:pos="2160"/>
        </w:tabs>
        <w:jc w:val="both"/>
        <w:rPr>
          <w:sz w:val="28"/>
          <w:szCs w:val="28"/>
        </w:rPr>
      </w:pPr>
    </w:p>
    <w:p w:rsidR="002C4625" w:rsidRDefault="002C4625" w:rsidP="00875ACD">
      <w:pPr>
        <w:tabs>
          <w:tab w:val="left" w:pos="1260"/>
          <w:tab w:val="left" w:pos="2160"/>
        </w:tabs>
        <w:jc w:val="both"/>
        <w:rPr>
          <w:sz w:val="28"/>
          <w:szCs w:val="28"/>
        </w:rPr>
      </w:pPr>
    </w:p>
    <w:p w:rsidR="002C4625" w:rsidRDefault="002C4625" w:rsidP="00875ACD">
      <w:pPr>
        <w:tabs>
          <w:tab w:val="left" w:pos="1260"/>
          <w:tab w:val="left" w:pos="2160"/>
        </w:tabs>
        <w:jc w:val="both"/>
        <w:rPr>
          <w:sz w:val="28"/>
          <w:szCs w:val="28"/>
        </w:rPr>
      </w:pPr>
    </w:p>
    <w:p w:rsidR="002C4625" w:rsidRDefault="002C4625" w:rsidP="00875ACD">
      <w:pPr>
        <w:tabs>
          <w:tab w:val="left" w:pos="1260"/>
          <w:tab w:val="left" w:pos="2160"/>
        </w:tabs>
        <w:jc w:val="both"/>
        <w:rPr>
          <w:sz w:val="28"/>
          <w:szCs w:val="28"/>
        </w:rPr>
      </w:pPr>
    </w:p>
    <w:p w:rsidR="002C4625" w:rsidRDefault="002C4625" w:rsidP="00875ACD">
      <w:pPr>
        <w:tabs>
          <w:tab w:val="left" w:pos="1260"/>
          <w:tab w:val="left" w:pos="2160"/>
        </w:tabs>
        <w:jc w:val="both"/>
        <w:rPr>
          <w:sz w:val="28"/>
          <w:szCs w:val="28"/>
        </w:rPr>
      </w:pPr>
    </w:p>
    <w:p w:rsidR="002C4625" w:rsidRDefault="002C4625" w:rsidP="00875ACD">
      <w:pPr>
        <w:tabs>
          <w:tab w:val="left" w:pos="1260"/>
          <w:tab w:val="left" w:pos="2160"/>
        </w:tabs>
        <w:jc w:val="both"/>
        <w:rPr>
          <w:sz w:val="28"/>
          <w:szCs w:val="28"/>
        </w:rPr>
      </w:pPr>
    </w:p>
    <w:p w:rsidR="002C4625" w:rsidRDefault="002C4625" w:rsidP="00875ACD">
      <w:pPr>
        <w:tabs>
          <w:tab w:val="left" w:pos="1260"/>
          <w:tab w:val="left" w:pos="2160"/>
        </w:tabs>
        <w:jc w:val="both"/>
        <w:rPr>
          <w:sz w:val="28"/>
          <w:szCs w:val="28"/>
        </w:rPr>
      </w:pPr>
    </w:p>
    <w:p w:rsidR="002C4625" w:rsidRDefault="002C4625" w:rsidP="00875ACD">
      <w:pPr>
        <w:tabs>
          <w:tab w:val="left" w:pos="1260"/>
          <w:tab w:val="left" w:pos="2160"/>
        </w:tabs>
        <w:jc w:val="both"/>
        <w:rPr>
          <w:sz w:val="28"/>
          <w:szCs w:val="28"/>
        </w:rPr>
      </w:pPr>
    </w:p>
    <w:p w:rsidR="002C4625" w:rsidRDefault="002C4625" w:rsidP="00875ACD">
      <w:pPr>
        <w:tabs>
          <w:tab w:val="left" w:pos="1260"/>
          <w:tab w:val="left" w:pos="2160"/>
        </w:tabs>
        <w:jc w:val="both"/>
        <w:rPr>
          <w:sz w:val="28"/>
          <w:szCs w:val="28"/>
        </w:rPr>
      </w:pPr>
    </w:p>
    <w:p w:rsidR="002C4625" w:rsidRDefault="002C4625" w:rsidP="00875ACD">
      <w:pPr>
        <w:tabs>
          <w:tab w:val="left" w:pos="1260"/>
          <w:tab w:val="left" w:pos="2160"/>
        </w:tabs>
        <w:jc w:val="both"/>
        <w:rPr>
          <w:sz w:val="28"/>
          <w:szCs w:val="28"/>
        </w:rPr>
      </w:pPr>
    </w:p>
    <w:p w:rsidR="002C4625" w:rsidRDefault="002C4625" w:rsidP="00875ACD">
      <w:pPr>
        <w:tabs>
          <w:tab w:val="left" w:pos="1260"/>
          <w:tab w:val="left" w:pos="2160"/>
        </w:tabs>
        <w:jc w:val="both"/>
        <w:rPr>
          <w:sz w:val="28"/>
          <w:szCs w:val="28"/>
        </w:rPr>
      </w:pPr>
    </w:p>
    <w:p w:rsidR="002C4625" w:rsidRDefault="002C4625" w:rsidP="00875ACD">
      <w:pPr>
        <w:tabs>
          <w:tab w:val="left" w:pos="1260"/>
          <w:tab w:val="left" w:pos="2160"/>
        </w:tabs>
        <w:jc w:val="both"/>
        <w:rPr>
          <w:sz w:val="28"/>
          <w:szCs w:val="28"/>
        </w:rPr>
      </w:pPr>
    </w:p>
    <w:p w:rsidR="007442AF" w:rsidRDefault="007442AF" w:rsidP="00875ACD">
      <w:pPr>
        <w:tabs>
          <w:tab w:val="left" w:pos="1260"/>
          <w:tab w:val="left" w:pos="2160"/>
        </w:tabs>
        <w:jc w:val="both"/>
        <w:rPr>
          <w:sz w:val="28"/>
          <w:szCs w:val="28"/>
        </w:rPr>
      </w:pPr>
    </w:p>
    <w:p w:rsidR="007442AF" w:rsidRDefault="007442AF" w:rsidP="00875ACD">
      <w:pPr>
        <w:tabs>
          <w:tab w:val="left" w:pos="1260"/>
          <w:tab w:val="left" w:pos="2160"/>
        </w:tabs>
        <w:jc w:val="both"/>
        <w:rPr>
          <w:sz w:val="28"/>
          <w:szCs w:val="28"/>
        </w:rPr>
      </w:pPr>
    </w:p>
    <w:p w:rsidR="007442AF" w:rsidRDefault="007442AF" w:rsidP="00875ACD">
      <w:pPr>
        <w:tabs>
          <w:tab w:val="left" w:pos="1260"/>
          <w:tab w:val="left" w:pos="2160"/>
        </w:tabs>
        <w:jc w:val="both"/>
        <w:rPr>
          <w:sz w:val="28"/>
          <w:szCs w:val="28"/>
        </w:rPr>
      </w:pPr>
    </w:p>
    <w:p w:rsidR="007442AF" w:rsidRDefault="007442AF" w:rsidP="00875ACD">
      <w:pPr>
        <w:tabs>
          <w:tab w:val="left" w:pos="1260"/>
          <w:tab w:val="left" w:pos="2160"/>
        </w:tabs>
        <w:jc w:val="both"/>
        <w:rPr>
          <w:sz w:val="28"/>
          <w:szCs w:val="28"/>
        </w:rPr>
      </w:pPr>
    </w:p>
    <w:p w:rsidR="007442AF" w:rsidRDefault="007442AF" w:rsidP="00875ACD">
      <w:pPr>
        <w:tabs>
          <w:tab w:val="left" w:pos="1260"/>
          <w:tab w:val="left" w:pos="2160"/>
        </w:tabs>
        <w:jc w:val="both"/>
        <w:rPr>
          <w:sz w:val="28"/>
          <w:szCs w:val="28"/>
        </w:rPr>
      </w:pPr>
    </w:p>
    <w:p w:rsidR="007442AF" w:rsidRDefault="007442AF" w:rsidP="00875ACD">
      <w:pPr>
        <w:tabs>
          <w:tab w:val="left" w:pos="1260"/>
          <w:tab w:val="left" w:pos="2160"/>
        </w:tabs>
        <w:jc w:val="both"/>
        <w:rPr>
          <w:sz w:val="28"/>
          <w:szCs w:val="28"/>
        </w:rPr>
      </w:pPr>
    </w:p>
    <w:p w:rsidR="007442AF" w:rsidRDefault="007442AF" w:rsidP="00875ACD">
      <w:pPr>
        <w:tabs>
          <w:tab w:val="left" w:pos="1260"/>
          <w:tab w:val="left" w:pos="2160"/>
        </w:tabs>
        <w:jc w:val="both"/>
        <w:rPr>
          <w:sz w:val="28"/>
          <w:szCs w:val="28"/>
        </w:rPr>
      </w:pPr>
    </w:p>
    <w:p w:rsidR="007442AF" w:rsidRDefault="007442AF" w:rsidP="00875ACD">
      <w:pPr>
        <w:tabs>
          <w:tab w:val="left" w:pos="1260"/>
          <w:tab w:val="left" w:pos="2160"/>
        </w:tabs>
        <w:jc w:val="both"/>
        <w:rPr>
          <w:sz w:val="28"/>
          <w:szCs w:val="28"/>
        </w:rPr>
      </w:pPr>
    </w:p>
    <w:p w:rsidR="007442AF" w:rsidRDefault="007442AF" w:rsidP="00875ACD">
      <w:pPr>
        <w:tabs>
          <w:tab w:val="left" w:pos="1260"/>
          <w:tab w:val="left" w:pos="2160"/>
        </w:tabs>
        <w:jc w:val="both"/>
        <w:rPr>
          <w:sz w:val="28"/>
          <w:szCs w:val="28"/>
        </w:rPr>
      </w:pPr>
    </w:p>
    <w:p w:rsidR="007442AF" w:rsidRDefault="007442AF" w:rsidP="00875ACD">
      <w:pPr>
        <w:tabs>
          <w:tab w:val="left" w:pos="1260"/>
          <w:tab w:val="left" w:pos="2160"/>
        </w:tabs>
        <w:jc w:val="both"/>
        <w:rPr>
          <w:sz w:val="28"/>
          <w:szCs w:val="28"/>
        </w:rPr>
      </w:pPr>
    </w:p>
    <w:p w:rsidR="007442AF" w:rsidRDefault="007442AF" w:rsidP="00875ACD">
      <w:pPr>
        <w:tabs>
          <w:tab w:val="left" w:pos="1260"/>
          <w:tab w:val="left" w:pos="2160"/>
        </w:tabs>
        <w:jc w:val="both"/>
        <w:rPr>
          <w:sz w:val="28"/>
          <w:szCs w:val="28"/>
        </w:rPr>
      </w:pPr>
    </w:p>
    <w:p w:rsidR="007442AF" w:rsidRDefault="007442AF" w:rsidP="00875ACD">
      <w:pPr>
        <w:tabs>
          <w:tab w:val="left" w:pos="1260"/>
          <w:tab w:val="left" w:pos="2160"/>
        </w:tabs>
        <w:jc w:val="both"/>
        <w:rPr>
          <w:sz w:val="28"/>
          <w:szCs w:val="28"/>
        </w:rPr>
      </w:pPr>
    </w:p>
    <w:p w:rsidR="007442AF" w:rsidRDefault="007442AF" w:rsidP="00875ACD">
      <w:pPr>
        <w:tabs>
          <w:tab w:val="left" w:pos="1260"/>
          <w:tab w:val="left" w:pos="2160"/>
        </w:tabs>
        <w:jc w:val="both"/>
        <w:rPr>
          <w:sz w:val="28"/>
          <w:szCs w:val="28"/>
        </w:rPr>
      </w:pPr>
    </w:p>
    <w:p w:rsidR="007442AF" w:rsidRDefault="007442AF" w:rsidP="00875ACD">
      <w:pPr>
        <w:tabs>
          <w:tab w:val="left" w:pos="1260"/>
          <w:tab w:val="left" w:pos="2160"/>
        </w:tabs>
        <w:jc w:val="both"/>
        <w:rPr>
          <w:sz w:val="28"/>
          <w:szCs w:val="28"/>
        </w:rPr>
      </w:pPr>
    </w:p>
    <w:p w:rsidR="007442AF" w:rsidRDefault="007442AF" w:rsidP="00875ACD">
      <w:pPr>
        <w:tabs>
          <w:tab w:val="left" w:pos="1260"/>
          <w:tab w:val="left" w:pos="2160"/>
        </w:tabs>
        <w:jc w:val="both"/>
        <w:rPr>
          <w:sz w:val="28"/>
          <w:szCs w:val="28"/>
        </w:rPr>
      </w:pPr>
    </w:p>
    <w:sectPr w:rsidR="007442AF" w:rsidSect="001B7326">
      <w:pgSz w:w="11906" w:h="16838"/>
      <w:pgMar w:top="851" w:right="748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918"/>
    <w:multiLevelType w:val="hybridMultilevel"/>
    <w:tmpl w:val="F614EE6E"/>
    <w:lvl w:ilvl="0" w:tplc="A5B0F1AC">
      <w:start w:val="1"/>
      <w:numFmt w:val="decimal"/>
      <w:lvlText w:val="%1)"/>
      <w:lvlJc w:val="left"/>
      <w:pPr>
        <w:ind w:left="115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">
    <w:nsid w:val="53564C15"/>
    <w:multiLevelType w:val="hybridMultilevel"/>
    <w:tmpl w:val="72ACBFDA"/>
    <w:lvl w:ilvl="0" w:tplc="C5CEEBE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75ACD"/>
    <w:rsid w:val="00013E11"/>
    <w:rsid w:val="00034B5D"/>
    <w:rsid w:val="00055395"/>
    <w:rsid w:val="00086586"/>
    <w:rsid w:val="000B1EA7"/>
    <w:rsid w:val="000F2602"/>
    <w:rsid w:val="00101121"/>
    <w:rsid w:val="00151C5A"/>
    <w:rsid w:val="00153486"/>
    <w:rsid w:val="001B7326"/>
    <w:rsid w:val="001D10CC"/>
    <w:rsid w:val="001D3703"/>
    <w:rsid w:val="0024490E"/>
    <w:rsid w:val="00250BBC"/>
    <w:rsid w:val="00250F34"/>
    <w:rsid w:val="002512E1"/>
    <w:rsid w:val="00272CF3"/>
    <w:rsid w:val="00273329"/>
    <w:rsid w:val="00282039"/>
    <w:rsid w:val="002C4625"/>
    <w:rsid w:val="002D7296"/>
    <w:rsid w:val="003035A5"/>
    <w:rsid w:val="00320739"/>
    <w:rsid w:val="00345FED"/>
    <w:rsid w:val="003D4757"/>
    <w:rsid w:val="00414CBB"/>
    <w:rsid w:val="00460D26"/>
    <w:rsid w:val="00482717"/>
    <w:rsid w:val="004860E4"/>
    <w:rsid w:val="004A0B7D"/>
    <w:rsid w:val="004E1C80"/>
    <w:rsid w:val="004E3707"/>
    <w:rsid w:val="00521E98"/>
    <w:rsid w:val="00532578"/>
    <w:rsid w:val="005A4996"/>
    <w:rsid w:val="006023AC"/>
    <w:rsid w:val="006139D2"/>
    <w:rsid w:val="00625F68"/>
    <w:rsid w:val="006732DA"/>
    <w:rsid w:val="00692DA4"/>
    <w:rsid w:val="006C76AD"/>
    <w:rsid w:val="006F4EC3"/>
    <w:rsid w:val="007442AF"/>
    <w:rsid w:val="0075661C"/>
    <w:rsid w:val="00786322"/>
    <w:rsid w:val="007A1F5A"/>
    <w:rsid w:val="007A4D67"/>
    <w:rsid w:val="007C4A32"/>
    <w:rsid w:val="007D3391"/>
    <w:rsid w:val="007E3306"/>
    <w:rsid w:val="0080208C"/>
    <w:rsid w:val="00855DA7"/>
    <w:rsid w:val="00865A62"/>
    <w:rsid w:val="00866061"/>
    <w:rsid w:val="00875ACD"/>
    <w:rsid w:val="00875DBD"/>
    <w:rsid w:val="00896CE4"/>
    <w:rsid w:val="008D100E"/>
    <w:rsid w:val="00920DC5"/>
    <w:rsid w:val="009450E4"/>
    <w:rsid w:val="009455EA"/>
    <w:rsid w:val="00960821"/>
    <w:rsid w:val="0096372F"/>
    <w:rsid w:val="009D2946"/>
    <w:rsid w:val="009D71C9"/>
    <w:rsid w:val="00A22F0C"/>
    <w:rsid w:val="00A24738"/>
    <w:rsid w:val="00A317A5"/>
    <w:rsid w:val="00A5791D"/>
    <w:rsid w:val="00A86CF8"/>
    <w:rsid w:val="00AA20AB"/>
    <w:rsid w:val="00B01F78"/>
    <w:rsid w:val="00B143CC"/>
    <w:rsid w:val="00B424C9"/>
    <w:rsid w:val="00B72BD1"/>
    <w:rsid w:val="00BB0E34"/>
    <w:rsid w:val="00C2227A"/>
    <w:rsid w:val="00C4399C"/>
    <w:rsid w:val="00CA78EA"/>
    <w:rsid w:val="00CC0308"/>
    <w:rsid w:val="00D46164"/>
    <w:rsid w:val="00D83EF7"/>
    <w:rsid w:val="00DC0EAB"/>
    <w:rsid w:val="00DE3332"/>
    <w:rsid w:val="00E13D96"/>
    <w:rsid w:val="00E510BF"/>
    <w:rsid w:val="00E62F7A"/>
    <w:rsid w:val="00E67912"/>
    <w:rsid w:val="00E70A7B"/>
    <w:rsid w:val="00E969CD"/>
    <w:rsid w:val="00EC0FBD"/>
    <w:rsid w:val="00EC6DFA"/>
    <w:rsid w:val="00ED28E2"/>
    <w:rsid w:val="00ED4EE4"/>
    <w:rsid w:val="00ED64F6"/>
    <w:rsid w:val="00F03168"/>
    <w:rsid w:val="00F11C97"/>
    <w:rsid w:val="00F212CF"/>
    <w:rsid w:val="00F86C82"/>
    <w:rsid w:val="00F95316"/>
    <w:rsid w:val="00FC34EB"/>
    <w:rsid w:val="00FC49C2"/>
    <w:rsid w:val="00FC5471"/>
    <w:rsid w:val="00FE08D0"/>
    <w:rsid w:val="00FE08DD"/>
    <w:rsid w:val="00FF03B7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45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C4399C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0B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1EA7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65A62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 в постановление</vt:lpstr>
    </vt:vector>
  </TitlesOfParts>
  <Company>Home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 в постановление</dc:title>
  <dc:creator>User</dc:creator>
  <cp:lastModifiedBy>k316-spec</cp:lastModifiedBy>
  <cp:revision>2</cp:revision>
  <cp:lastPrinted>2013-06-25T04:38:00Z</cp:lastPrinted>
  <dcterms:created xsi:type="dcterms:W3CDTF">2014-09-16T07:07:00Z</dcterms:created>
  <dcterms:modified xsi:type="dcterms:W3CDTF">2014-09-16T07:07:00Z</dcterms:modified>
</cp:coreProperties>
</file>