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11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марта 2026</w:t>
      </w:r>
      <w:r>
        <w:rPr>
          <w:iCs/>
        </w:rPr>
        <w:t xml:space="preserve"> г.</w:t>
      </w:r>
    </w:p>
    <w:p w14:paraId="58818163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U22000005040000000120-1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купли-продажи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11.03.2026 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en-US"/>
              </w:rPr>
              <w:t>:31:20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39C23535">
      <w:pPr>
        <w:jc w:val="both"/>
        <w:rPr>
          <w:i/>
          <w:sz w:val="18"/>
          <w:szCs w:val="18"/>
        </w:rPr>
      </w:pPr>
    </w:p>
    <w:p w14:paraId="164BE1E6">
      <w:pPr>
        <w:jc w:val="both"/>
      </w:pPr>
      <w:r>
        <w:t>4. Лоты аукциона:</w:t>
      </w:r>
    </w:p>
    <w:p w14:paraId="5AC94C98">
      <w:pPr>
        <w:jc w:val="both"/>
        <w:rPr>
          <w:b/>
        </w:rPr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1739"/>
        <w:gridCol w:w="1572"/>
        <w:gridCol w:w="179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73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789" w:type="pct"/>
            <w:vAlign w:val="center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899" w:type="pct"/>
            <w:vAlign w:val="center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22A5B93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3 м юго-западнее границы участка №5 по ул. Каслинское шоссе, 2142 кв.м., под производственную деятельность, 74:32:0402112:417</w:t>
            </w:r>
          </w:p>
        </w:tc>
        <w:tc>
          <w:tcPr>
            <w:tcW w:w="873" w:type="pct"/>
          </w:tcPr>
          <w:p w14:paraId="4ABEDADA">
            <w:pPr>
              <w:jc w:val="center"/>
            </w:pPr>
            <w:r>
              <w:t>21 477,83 руб.</w:t>
            </w:r>
          </w:p>
        </w:tc>
        <w:tc>
          <w:tcPr>
            <w:tcW w:w="789" w:type="pct"/>
          </w:tcPr>
          <w:p w14:paraId="0A5C7DB7">
            <w:pPr>
              <w:jc w:val="center"/>
            </w:pPr>
            <w:r>
              <w:t>4 295,57 руб.</w:t>
            </w:r>
          </w:p>
        </w:tc>
        <w:tc>
          <w:tcPr>
            <w:tcW w:w="899" w:type="pct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Ожидает аукциона</w:t>
            </w:r>
          </w:p>
        </w:tc>
      </w:tr>
      <w:tr w14:paraId="4132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58193218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137 в соответствии с проектом планировки северной части г. Кыштыма, для индивидуального жилищного строительства, 1043 кв.м., 74:32:0401101:376</w:t>
            </w:r>
          </w:p>
        </w:tc>
        <w:tc>
          <w:tcPr>
            <w:tcW w:w="873" w:type="pct"/>
          </w:tcPr>
          <w:p w14:paraId="00BB8156">
            <w:pPr>
              <w:jc w:val="center"/>
            </w:pPr>
            <w:r>
              <w:t>20 562,54 руб.</w:t>
            </w:r>
          </w:p>
        </w:tc>
        <w:tc>
          <w:tcPr>
            <w:tcW w:w="789" w:type="pct"/>
          </w:tcPr>
          <w:p w14:paraId="4648F7BD">
            <w:pPr>
              <w:jc w:val="center"/>
            </w:pPr>
            <w:r>
              <w:t>4 112,51 руб.</w:t>
            </w:r>
          </w:p>
        </w:tc>
        <w:tc>
          <w:tcPr>
            <w:tcW w:w="899" w:type="pct"/>
          </w:tcPr>
          <w:p w14:paraId="3D0CB2AA">
            <w:pPr>
              <w:jc w:val="center"/>
            </w:pPr>
            <w:r>
              <w:t>Не состоялся- 1 заявка</w:t>
            </w:r>
          </w:p>
        </w:tc>
      </w:tr>
      <w:tr w14:paraId="6C4F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720EE6B6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Александра Суслова, с восточной стороны от участка №30, для индивидульного жилищного строительства, 1200 кв.м., 74:32:0401002:365</w:t>
            </w:r>
          </w:p>
        </w:tc>
        <w:tc>
          <w:tcPr>
            <w:tcW w:w="873" w:type="pct"/>
          </w:tcPr>
          <w:p w14:paraId="52C9C30E">
            <w:pPr>
              <w:jc w:val="center"/>
            </w:pPr>
            <w:r>
              <w:t>16 310,88 руб.</w:t>
            </w:r>
          </w:p>
        </w:tc>
        <w:tc>
          <w:tcPr>
            <w:tcW w:w="789" w:type="pct"/>
          </w:tcPr>
          <w:p w14:paraId="01CDD49E">
            <w:pPr>
              <w:jc w:val="center"/>
            </w:pPr>
            <w:r>
              <w:t>3 262,18 руб.</w:t>
            </w:r>
          </w:p>
        </w:tc>
        <w:tc>
          <w:tcPr>
            <w:tcW w:w="899" w:type="pct"/>
          </w:tcPr>
          <w:p w14:paraId="5C51093A">
            <w:pPr>
              <w:jc w:val="center"/>
            </w:pPr>
            <w:r>
              <w:t>Ожидает аукциона</w:t>
            </w:r>
          </w:p>
        </w:tc>
      </w:tr>
      <w:tr w14:paraId="50C9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01CE359B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48 м восточнее жилого дома №15 по ул. Новая, под размещение гаража, 34 кв.м., 74:32:0234001:932</w:t>
            </w:r>
          </w:p>
        </w:tc>
        <w:tc>
          <w:tcPr>
            <w:tcW w:w="873" w:type="pct"/>
          </w:tcPr>
          <w:p w14:paraId="3094E978">
            <w:pPr>
              <w:jc w:val="center"/>
            </w:pPr>
            <w:r>
              <w:t>428,81 руб.</w:t>
            </w:r>
          </w:p>
        </w:tc>
        <w:tc>
          <w:tcPr>
            <w:tcW w:w="789" w:type="pct"/>
          </w:tcPr>
          <w:p w14:paraId="0973C47A">
            <w:pPr>
              <w:jc w:val="center"/>
            </w:pPr>
            <w:r>
              <w:t>85,76 руб.</w:t>
            </w:r>
          </w:p>
        </w:tc>
        <w:tc>
          <w:tcPr>
            <w:tcW w:w="899" w:type="pct"/>
          </w:tcPr>
          <w:p w14:paraId="0E22B29A">
            <w:pPr>
              <w:jc w:val="center"/>
            </w:pPr>
            <w:r>
              <w:t>Не состоялся- 1 заявка</w:t>
            </w:r>
          </w:p>
        </w:tc>
      </w:tr>
      <w:tr w14:paraId="108D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0C5C8B7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30 м юго-восточнее участка №24 по ул. Красной Звезды, для индивидуального жилищного строительства, 1508 кв.м., 74:32:0402044:715</w:t>
            </w:r>
          </w:p>
        </w:tc>
        <w:tc>
          <w:tcPr>
            <w:tcW w:w="873" w:type="pct"/>
          </w:tcPr>
          <w:p w14:paraId="03E64D89">
            <w:pPr>
              <w:jc w:val="center"/>
            </w:pPr>
            <w:r>
              <w:t>509 538,12 руб.</w:t>
            </w:r>
          </w:p>
        </w:tc>
        <w:tc>
          <w:tcPr>
            <w:tcW w:w="789" w:type="pct"/>
          </w:tcPr>
          <w:p w14:paraId="11F220B0">
            <w:pPr>
              <w:jc w:val="center"/>
            </w:pPr>
            <w:r>
              <w:t>101 907,62 руб.</w:t>
            </w:r>
          </w:p>
        </w:tc>
        <w:tc>
          <w:tcPr>
            <w:tcW w:w="899" w:type="pct"/>
          </w:tcPr>
          <w:p w14:paraId="7C26619E">
            <w:pPr>
              <w:jc w:val="center"/>
            </w:pPr>
            <w:r>
              <w:t>Не состоялся- 0 заявок</w:t>
            </w:r>
          </w:p>
        </w:tc>
      </w:tr>
      <w:tr w14:paraId="3E79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51F31FE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Леонида Каскова, с восточной стороны от дома №32, для индивидуального жилищного строительства, 1000 кв.м., 74:32:0401002:363</w:t>
            </w:r>
          </w:p>
        </w:tc>
        <w:tc>
          <w:tcPr>
            <w:tcW w:w="873" w:type="pct"/>
          </w:tcPr>
          <w:p w14:paraId="40B1A9F2">
            <w:pPr>
              <w:jc w:val="center"/>
            </w:pPr>
            <w:r>
              <w:t>294 275,46 руб.</w:t>
            </w:r>
          </w:p>
        </w:tc>
        <w:tc>
          <w:tcPr>
            <w:tcW w:w="789" w:type="pct"/>
          </w:tcPr>
          <w:p w14:paraId="788DA1C1">
            <w:pPr>
              <w:jc w:val="center"/>
            </w:pPr>
            <w:r>
              <w:t>58 855,09 руб.</w:t>
            </w:r>
          </w:p>
        </w:tc>
        <w:tc>
          <w:tcPr>
            <w:tcW w:w="899" w:type="pct"/>
          </w:tcPr>
          <w:p w14:paraId="40156425">
            <w:pPr>
              <w:jc w:val="center"/>
            </w:pPr>
            <w:r>
              <w:t>Не состоялся- 1 заявка</w:t>
            </w:r>
          </w:p>
        </w:tc>
      </w:tr>
      <w:tr w14:paraId="317D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7" w:type="pct"/>
          </w:tcPr>
          <w:p w14:paraId="622849A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Кольцова, 1,2,3, под среднеэтажную жилую застройку, 4436 кв.м., 74:32:0401099:376</w:t>
            </w:r>
          </w:p>
        </w:tc>
        <w:tc>
          <w:tcPr>
            <w:tcW w:w="873" w:type="pct"/>
          </w:tcPr>
          <w:p w14:paraId="46EF3256">
            <w:pPr>
              <w:jc w:val="center"/>
            </w:pPr>
            <w:r>
              <w:t>609 493,10 руб.</w:t>
            </w:r>
          </w:p>
        </w:tc>
        <w:tc>
          <w:tcPr>
            <w:tcW w:w="789" w:type="pct"/>
          </w:tcPr>
          <w:p w14:paraId="1F9602C1">
            <w:pPr>
              <w:jc w:val="center"/>
            </w:pPr>
            <w:r>
              <w:t>121 898,62 руб.</w:t>
            </w:r>
          </w:p>
          <w:bookmarkEnd w:id="1"/>
          <w:bookmarkEnd w:id="2"/>
        </w:tc>
        <w:tc>
          <w:tcPr>
            <w:tcW w:w="899" w:type="pct"/>
          </w:tcPr>
          <w:p w14:paraId="1F539E59">
            <w:pPr>
              <w:jc w:val="center"/>
            </w:pPr>
            <w:r>
              <w:t>Не состоялся- 0 заявок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509B474B">
      <w:pPr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 </w:t>
      </w:r>
      <w:r>
        <w:rPr>
          <w:rFonts w:ascii="Times New Roman" w:hAnsi="Times New Roman" w:eastAsia="Times New Roman" w:cs="Times New Roman"/>
          <w:spacing w:val="-2"/>
        </w:rPr>
        <w:t>№ 22000005040000000120.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779"/>
        <w:gridCol w:w="2580"/>
        <w:gridCol w:w="4054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219D1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295" w:type="pct"/>
            <w:shd w:val="clear" w:color="auto" w:fill="auto"/>
            <w:vAlign w:val="center"/>
          </w:tcPr>
          <w:p w14:paraId="018BB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14:paraId="277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4C317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54D31E7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295" w:type="pct"/>
            <w:shd w:val="clear" w:color="auto" w:fill="auto"/>
            <w:vAlign w:val="center"/>
          </w:tcPr>
          <w:p w14:paraId="4EA98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72D0163C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276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1E845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30DF07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295" w:type="pct"/>
            <w:shd w:val="clear" w:color="auto" w:fill="auto"/>
            <w:vAlign w:val="center"/>
          </w:tcPr>
          <w:p w14:paraId="4EDFA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7057D4A6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E6F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889ED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52C3AC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295" w:type="pct"/>
            <w:shd w:val="clear" w:color="auto" w:fill="auto"/>
            <w:vAlign w:val="center"/>
          </w:tcPr>
          <w:p w14:paraId="7C59F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0349CC93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0A1E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73643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0FCB4FC0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1295" w:type="pct"/>
            <w:shd w:val="clear" w:color="auto" w:fill="auto"/>
            <w:vAlign w:val="center"/>
          </w:tcPr>
          <w:p w14:paraId="112AA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039EEF29">
            <w:pPr>
              <w:jc w:val="center"/>
              <w:rPr>
                <w:sz w:val="15"/>
                <w:szCs w:val="15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779"/>
        <w:gridCol w:w="2596"/>
        <w:gridCol w:w="4038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3E74E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027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14:paraId="2E09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DE3D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537F9D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977F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2027" w:type="pct"/>
            <w:shd w:val="clear" w:color="auto" w:fill="auto"/>
            <w:vAlign w:val="center"/>
          </w:tcPr>
          <w:p w14:paraId="5B01D7B8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59CF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0208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DC22E4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405F2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2027" w:type="pct"/>
            <w:shd w:val="clear" w:color="auto" w:fill="auto"/>
            <w:vAlign w:val="center"/>
          </w:tcPr>
          <w:p w14:paraId="248C5DF1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5E9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E1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4F2B5F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F232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027" w:type="pct"/>
            <w:shd w:val="clear" w:color="auto" w:fill="auto"/>
            <w:vAlign w:val="center"/>
          </w:tcPr>
          <w:p w14:paraId="53B9014C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443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354D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4419F01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4DB85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027" w:type="pct"/>
            <w:shd w:val="clear" w:color="auto" w:fill="auto"/>
            <w:vAlign w:val="center"/>
          </w:tcPr>
          <w:p w14:paraId="067D18C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D533799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0655DF5A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630B34C2">
            <w:pPr>
              <w:jc w:val="center"/>
              <w:rPr>
                <w:sz w:val="15"/>
                <w:szCs w:val="15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DF42E84">
      <w:pPr>
        <w:numPr>
          <w:ilvl w:val="0"/>
          <w:numId w:val="2"/>
        </w:numPr>
        <w:ind w:left="50" w:leftChars="0" w:firstLine="0" w:firstLineChars="0"/>
        <w:jc w:val="both"/>
        <w:rPr>
          <w:bCs/>
        </w:rPr>
      </w:pPr>
      <w:r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14:paraId="03901EA3">
      <w:pPr>
        <w:jc w:val="both"/>
        <w:rPr>
          <w:bCs/>
        </w:rPr>
      </w:pPr>
    </w:p>
    <w:p w14:paraId="7CAFD7CA">
      <w:pPr>
        <w:numPr>
          <w:ilvl w:val="0"/>
          <w:numId w:val="3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61E8F389">
      <w:pPr>
        <w:jc w:val="both"/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2277"/>
        <w:gridCol w:w="2323"/>
        <w:gridCol w:w="1972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143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9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3D4EAF1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0E9F7F5D">
            <w:pPr>
              <w:jc w:val="center"/>
            </w:pPr>
            <w:r>
              <w:t>21 477,83 руб.</w:t>
            </w:r>
          </w:p>
        </w:tc>
        <w:tc>
          <w:tcPr>
            <w:tcW w:w="1166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990" w:type="pct"/>
          </w:tcPr>
          <w:p w14:paraId="7552A392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73A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568CCB8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68D92277">
            <w:pPr>
              <w:jc w:val="center"/>
            </w:pPr>
            <w:r>
              <w:t>21 477,83 руб.</w:t>
            </w:r>
          </w:p>
        </w:tc>
        <w:tc>
          <w:tcPr>
            <w:tcW w:w="1166" w:type="pct"/>
            <w:shd w:val="clear" w:color="auto" w:fill="auto"/>
          </w:tcPr>
          <w:p w14:paraId="5F88576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.Ф.Ф.</w:t>
            </w:r>
          </w:p>
        </w:tc>
        <w:tc>
          <w:tcPr>
            <w:tcW w:w="990" w:type="pct"/>
          </w:tcPr>
          <w:p w14:paraId="1E92576E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EDA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38D820F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4BA81204">
            <w:pPr>
              <w:jc w:val="center"/>
            </w:pPr>
            <w:r>
              <w:t>21 477,83 руб.</w:t>
            </w:r>
          </w:p>
        </w:tc>
        <w:tc>
          <w:tcPr>
            <w:tcW w:w="1166" w:type="pct"/>
            <w:shd w:val="clear" w:color="auto" w:fill="auto"/>
          </w:tcPr>
          <w:p w14:paraId="4F4EBCF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90" w:type="pct"/>
          </w:tcPr>
          <w:p w14:paraId="737E7D2D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2399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33E59F7D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7DD328BC">
            <w:pPr>
              <w:jc w:val="center"/>
            </w:pPr>
            <w:r>
              <w:t>21 477,83 руб.</w:t>
            </w:r>
          </w:p>
        </w:tc>
        <w:tc>
          <w:tcPr>
            <w:tcW w:w="1166" w:type="pct"/>
            <w:shd w:val="clear" w:color="auto" w:fill="auto"/>
          </w:tcPr>
          <w:p w14:paraId="452ACC9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990" w:type="pct"/>
          </w:tcPr>
          <w:p w14:paraId="1B9A9247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CBC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65B9587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35BD05F3">
            <w:pPr>
              <w:jc w:val="center"/>
            </w:pPr>
            <w:r>
              <w:t>21 477,83 руб.</w:t>
            </w:r>
          </w:p>
        </w:tc>
        <w:tc>
          <w:tcPr>
            <w:tcW w:w="1166" w:type="pct"/>
            <w:shd w:val="clear" w:color="auto" w:fill="auto"/>
          </w:tcPr>
          <w:p w14:paraId="4EFCE60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90" w:type="pct"/>
          </w:tcPr>
          <w:p w14:paraId="43B890BC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4F05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1AEB58A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7A840D8F">
            <w:pPr>
              <w:jc w:val="center"/>
            </w:pPr>
            <w:r>
              <w:t>20 562,54 руб.</w:t>
            </w:r>
          </w:p>
        </w:tc>
        <w:tc>
          <w:tcPr>
            <w:tcW w:w="1166" w:type="pct"/>
            <w:shd w:val="clear" w:color="auto" w:fill="auto"/>
          </w:tcPr>
          <w:p w14:paraId="07FC451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90" w:type="pct"/>
          </w:tcPr>
          <w:p w14:paraId="55F15D22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7EB4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77A3DD2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6B7CFDDA">
            <w:pPr>
              <w:jc w:val="center"/>
            </w:pPr>
            <w:r>
              <w:t>16 310,88 руб.</w:t>
            </w:r>
          </w:p>
        </w:tc>
        <w:tc>
          <w:tcPr>
            <w:tcW w:w="1166" w:type="pct"/>
            <w:shd w:val="clear" w:color="auto" w:fill="auto"/>
          </w:tcPr>
          <w:p w14:paraId="02B0685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0" w:type="pct"/>
          </w:tcPr>
          <w:p w14:paraId="3E3ECD64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AA6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2A6221A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7AB9B8FA">
            <w:pPr>
              <w:jc w:val="center"/>
            </w:pPr>
            <w:r>
              <w:t>16 310,88 руб.</w:t>
            </w:r>
          </w:p>
        </w:tc>
        <w:tc>
          <w:tcPr>
            <w:tcW w:w="1166" w:type="pct"/>
            <w:shd w:val="clear" w:color="auto" w:fill="auto"/>
          </w:tcPr>
          <w:p w14:paraId="25B257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990" w:type="pct"/>
          </w:tcPr>
          <w:p w14:paraId="00ADE8B4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27B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7B5E46F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7D1E27E9">
            <w:pPr>
              <w:jc w:val="center"/>
            </w:pPr>
            <w:r>
              <w:t>16 310,88 руб.</w:t>
            </w:r>
          </w:p>
        </w:tc>
        <w:tc>
          <w:tcPr>
            <w:tcW w:w="1166" w:type="pct"/>
            <w:shd w:val="clear" w:color="auto" w:fill="auto"/>
          </w:tcPr>
          <w:p w14:paraId="02FD4F1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90" w:type="pct"/>
          </w:tcPr>
          <w:p w14:paraId="33740B0D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4702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486A06F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7471FDE6">
            <w:pPr>
              <w:jc w:val="center"/>
            </w:pPr>
            <w:r>
              <w:t>16 310,88 руб.</w:t>
            </w:r>
          </w:p>
        </w:tc>
        <w:tc>
          <w:tcPr>
            <w:tcW w:w="1166" w:type="pct"/>
            <w:shd w:val="clear" w:color="auto" w:fill="auto"/>
          </w:tcPr>
          <w:p w14:paraId="526131D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0" w:type="pct"/>
          </w:tcPr>
          <w:p w14:paraId="4102B56C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8FC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3EAE2CB2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143" w:type="pct"/>
          </w:tcPr>
          <w:p w14:paraId="5B5874E3">
            <w:pPr>
              <w:jc w:val="center"/>
            </w:pPr>
            <w:r>
              <w:t>428,81 руб.</w:t>
            </w:r>
          </w:p>
        </w:tc>
        <w:tc>
          <w:tcPr>
            <w:tcW w:w="1166" w:type="pct"/>
            <w:shd w:val="clear" w:color="auto" w:fill="auto"/>
          </w:tcPr>
          <w:p w14:paraId="255C08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90" w:type="pct"/>
          </w:tcPr>
          <w:p w14:paraId="0CCFD72B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D15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9" w:type="pct"/>
          </w:tcPr>
          <w:p w14:paraId="649C11F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143" w:type="pct"/>
          </w:tcPr>
          <w:p w14:paraId="1E2BB85C">
            <w:pPr>
              <w:jc w:val="center"/>
            </w:pPr>
            <w:r>
              <w:t>294 275,46 руб.</w:t>
            </w:r>
          </w:p>
        </w:tc>
        <w:tc>
          <w:tcPr>
            <w:tcW w:w="1166" w:type="pct"/>
            <w:shd w:val="clear" w:color="auto" w:fill="auto"/>
          </w:tcPr>
          <w:p w14:paraId="4CA772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990" w:type="pct"/>
          </w:tcPr>
          <w:p w14:paraId="7FEB65C7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</w:tbl>
    <w:p w14:paraId="76F53692">
      <w:pPr>
        <w:jc w:val="both"/>
        <w:rPr>
          <w:bCs/>
        </w:rPr>
      </w:pPr>
    </w:p>
    <w:p w14:paraId="37B4DA78">
      <w:pPr>
        <w:numPr>
          <w:ilvl w:val="0"/>
          <w:numId w:val="3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011FCAB1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1755"/>
        <w:gridCol w:w="1665"/>
        <w:gridCol w:w="1589"/>
        <w:gridCol w:w="1586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90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80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5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97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95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90" w:type="pct"/>
          </w:tcPr>
          <w:p w14:paraId="7C309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6F2C6CF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835" w:type="pct"/>
            <w:shd w:val="clear" w:color="auto" w:fill="auto"/>
          </w:tcPr>
          <w:p w14:paraId="165DC60F">
            <w:pPr>
              <w:jc w:val="center"/>
            </w:pPr>
            <w:r>
              <w:rPr>
                <w:lang w:val="en-US"/>
              </w:rPr>
              <w:t>575417/776164</w:t>
            </w:r>
          </w:p>
        </w:tc>
        <w:tc>
          <w:tcPr>
            <w:tcW w:w="797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10:31:09</w:t>
            </w:r>
          </w:p>
        </w:tc>
        <w:tc>
          <w:tcPr>
            <w:tcW w:w="795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B6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0" w:type="pct"/>
          </w:tcPr>
          <w:p w14:paraId="75FC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1ED191B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835" w:type="pct"/>
            <w:shd w:val="clear" w:color="auto" w:fill="auto"/>
          </w:tcPr>
          <w:p w14:paraId="44221C27">
            <w:pPr>
              <w:jc w:val="center"/>
            </w:pPr>
            <w:r>
              <w:rPr>
                <w:lang w:val="en-US"/>
              </w:rPr>
              <w:t>572959/772947</w:t>
            </w:r>
          </w:p>
        </w:tc>
        <w:tc>
          <w:tcPr>
            <w:tcW w:w="797" w:type="pct"/>
          </w:tcPr>
          <w:p w14:paraId="7F7CF6C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  <w:tc>
          <w:tcPr>
            <w:tcW w:w="795" w:type="pct"/>
          </w:tcPr>
          <w:p w14:paraId="3844AA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165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0" w:type="pct"/>
          </w:tcPr>
          <w:p w14:paraId="12819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7E08562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835" w:type="pct"/>
            <w:shd w:val="clear" w:color="auto" w:fill="auto"/>
          </w:tcPr>
          <w:p w14:paraId="58F5E617">
            <w:pPr>
              <w:jc w:val="center"/>
            </w:pPr>
            <w:r>
              <w:rPr>
                <w:lang w:val="en-US"/>
              </w:rPr>
              <w:t>576038/777064</w:t>
            </w:r>
          </w:p>
        </w:tc>
        <w:tc>
          <w:tcPr>
            <w:tcW w:w="797" w:type="pct"/>
          </w:tcPr>
          <w:p w14:paraId="323A0E4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10:13:01</w:t>
            </w:r>
          </w:p>
        </w:tc>
        <w:tc>
          <w:tcPr>
            <w:tcW w:w="795" w:type="pct"/>
          </w:tcPr>
          <w:p w14:paraId="55833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86B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0" w:type="pct"/>
          </w:tcPr>
          <w:p w14:paraId="6D384F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</w:t>
            </w:r>
            <w:bookmarkStart w:id="3" w:name="_GoBack"/>
            <w:bookmarkEnd w:id="3"/>
            <w:r>
              <w:t xml:space="preserve">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394069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835" w:type="pct"/>
            <w:shd w:val="clear" w:color="auto" w:fill="auto"/>
          </w:tcPr>
          <w:p w14:paraId="75A3C5DD">
            <w:pPr>
              <w:jc w:val="center"/>
            </w:pPr>
            <w:r>
              <w:rPr>
                <w:lang w:val="en-US"/>
              </w:rPr>
              <w:t>576036/777058</w:t>
            </w:r>
          </w:p>
        </w:tc>
        <w:tc>
          <w:tcPr>
            <w:tcW w:w="797" w:type="pct"/>
          </w:tcPr>
          <w:p w14:paraId="2639A83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10:12:31</w:t>
            </w:r>
          </w:p>
        </w:tc>
        <w:tc>
          <w:tcPr>
            <w:tcW w:w="795" w:type="pct"/>
          </w:tcPr>
          <w:p w14:paraId="32687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24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0" w:type="pct"/>
          </w:tcPr>
          <w:p w14:paraId="7D0EA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0E07C3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835" w:type="pct"/>
            <w:shd w:val="clear" w:color="auto" w:fill="auto"/>
          </w:tcPr>
          <w:p w14:paraId="39AE870D">
            <w:pPr>
              <w:jc w:val="center"/>
            </w:pPr>
            <w:r>
              <w:rPr>
                <w:lang w:val="en-US"/>
              </w:rPr>
              <w:t>572959/772948</w:t>
            </w:r>
          </w:p>
        </w:tc>
        <w:tc>
          <w:tcPr>
            <w:tcW w:w="797" w:type="pct"/>
          </w:tcPr>
          <w:p w14:paraId="75A3AF0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  <w:tc>
          <w:tcPr>
            <w:tcW w:w="795" w:type="pct"/>
          </w:tcPr>
          <w:p w14:paraId="2AA128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9A2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0" w:type="pct"/>
          </w:tcPr>
          <w:p w14:paraId="1860B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44348AE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835" w:type="pct"/>
            <w:shd w:val="clear" w:color="auto" w:fill="auto"/>
          </w:tcPr>
          <w:p w14:paraId="21DC2DCE">
            <w:pPr>
              <w:jc w:val="center"/>
            </w:pPr>
            <w:r>
              <w:rPr>
                <w:lang w:val="en-US"/>
              </w:rPr>
              <w:t>575901/776897</w:t>
            </w:r>
          </w:p>
        </w:tc>
        <w:tc>
          <w:tcPr>
            <w:tcW w:w="797" w:type="pct"/>
          </w:tcPr>
          <w:p w14:paraId="6BC356E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01:46:29</w:t>
            </w:r>
          </w:p>
        </w:tc>
        <w:tc>
          <w:tcPr>
            <w:tcW w:w="795" w:type="pct"/>
          </w:tcPr>
          <w:p w14:paraId="711A83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2BF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0" w:type="pct"/>
          </w:tcPr>
          <w:p w14:paraId="56829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1655FFD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835" w:type="pct"/>
            <w:shd w:val="clear" w:color="auto" w:fill="auto"/>
          </w:tcPr>
          <w:p w14:paraId="54BFE68C">
            <w:pPr>
              <w:jc w:val="center"/>
            </w:pPr>
            <w:r>
              <w:rPr>
                <w:lang w:val="en-US"/>
              </w:rPr>
              <w:t>576149/777201</w:t>
            </w:r>
          </w:p>
        </w:tc>
        <w:tc>
          <w:tcPr>
            <w:tcW w:w="797" w:type="pct"/>
          </w:tcPr>
          <w:p w14:paraId="4351590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12:25:13</w:t>
            </w:r>
          </w:p>
        </w:tc>
        <w:tc>
          <w:tcPr>
            <w:tcW w:w="795" w:type="pct"/>
          </w:tcPr>
          <w:p w14:paraId="00D1BE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2F9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0" w:type="pct"/>
          </w:tcPr>
          <w:p w14:paraId="546CEC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42CEB66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835" w:type="pct"/>
            <w:shd w:val="clear" w:color="auto" w:fill="auto"/>
          </w:tcPr>
          <w:p w14:paraId="33C8D895">
            <w:pPr>
              <w:jc w:val="center"/>
            </w:pPr>
            <w:r>
              <w:rPr>
                <w:lang w:val="en-US"/>
              </w:rPr>
              <w:t>572959/772949</w:t>
            </w:r>
          </w:p>
        </w:tc>
        <w:tc>
          <w:tcPr>
            <w:tcW w:w="797" w:type="pct"/>
          </w:tcPr>
          <w:p w14:paraId="72753F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  <w:tc>
          <w:tcPr>
            <w:tcW w:w="795" w:type="pct"/>
          </w:tcPr>
          <w:p w14:paraId="7B0E63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731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pct"/>
          </w:tcPr>
          <w:p w14:paraId="74865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1A163D0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835" w:type="pct"/>
            <w:shd w:val="clear" w:color="auto" w:fill="auto"/>
          </w:tcPr>
          <w:p w14:paraId="009EF0EC">
            <w:pPr>
              <w:jc w:val="center"/>
            </w:pPr>
            <w:r>
              <w:rPr>
                <w:lang w:val="en-US"/>
              </w:rPr>
              <w:t>575778/776726</w:t>
            </w:r>
          </w:p>
        </w:tc>
        <w:tc>
          <w:tcPr>
            <w:tcW w:w="797" w:type="pct"/>
          </w:tcPr>
          <w:p w14:paraId="6AB569C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09.03.2026 15:26:25</w:t>
            </w:r>
          </w:p>
        </w:tc>
        <w:tc>
          <w:tcPr>
            <w:tcW w:w="795" w:type="pct"/>
          </w:tcPr>
          <w:p w14:paraId="5B3E37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D23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pct"/>
          </w:tcPr>
          <w:p w14:paraId="6417B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366196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835" w:type="pct"/>
            <w:shd w:val="clear" w:color="auto" w:fill="auto"/>
          </w:tcPr>
          <w:p w14:paraId="5F83FB18">
            <w:pPr>
              <w:jc w:val="center"/>
            </w:pPr>
            <w:r>
              <w:rPr>
                <w:lang w:val="en-US"/>
              </w:rPr>
              <w:t>575728/776664</w:t>
            </w:r>
          </w:p>
        </w:tc>
        <w:tc>
          <w:tcPr>
            <w:tcW w:w="797" w:type="pct"/>
          </w:tcPr>
          <w:p w14:paraId="095CB34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09.03.2026 11:19:36</w:t>
            </w:r>
          </w:p>
        </w:tc>
        <w:tc>
          <w:tcPr>
            <w:tcW w:w="795" w:type="pct"/>
          </w:tcPr>
          <w:p w14:paraId="5F3229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0DB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0" w:type="pct"/>
          </w:tcPr>
          <w:p w14:paraId="61CA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880" w:type="pct"/>
            <w:shd w:val="clear" w:color="auto" w:fill="auto"/>
          </w:tcPr>
          <w:p w14:paraId="79B4D9F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835" w:type="pct"/>
            <w:shd w:val="clear" w:color="auto" w:fill="auto"/>
          </w:tcPr>
          <w:p w14:paraId="23FC5D22">
            <w:pPr>
              <w:jc w:val="center"/>
            </w:pPr>
            <w:r>
              <w:rPr>
                <w:lang w:val="en-US"/>
              </w:rPr>
              <w:t>576149/777202</w:t>
            </w:r>
          </w:p>
        </w:tc>
        <w:tc>
          <w:tcPr>
            <w:tcW w:w="797" w:type="pct"/>
          </w:tcPr>
          <w:p w14:paraId="78F8DB6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12:25:13</w:t>
            </w:r>
          </w:p>
        </w:tc>
        <w:tc>
          <w:tcPr>
            <w:tcW w:w="795" w:type="pct"/>
          </w:tcPr>
          <w:p w14:paraId="6AF6F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6F5868A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</w:p>
    <w:p w14:paraId="2BE96A65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498"/>
        <w:gridCol w:w="2372"/>
        <w:gridCol w:w="2595"/>
      </w:tblGrid>
      <w:tr w14:paraId="7F6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3" w:type="pct"/>
          </w:tcPr>
          <w:p w14:paraId="1D1E3C4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3" w:type="pct"/>
            <w:shd w:val="clear" w:color="auto" w:fill="auto"/>
          </w:tcPr>
          <w:p w14:paraId="2BFC338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90" w:type="pct"/>
            <w:shd w:val="clear" w:color="auto" w:fill="auto"/>
          </w:tcPr>
          <w:p w14:paraId="0552C9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302" w:type="pct"/>
          </w:tcPr>
          <w:p w14:paraId="2DDE17F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Причина отказа в</w:t>
            </w:r>
          </w:p>
          <w:p w14:paraId="3C4A09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допуске к участию в аукционе</w:t>
            </w:r>
          </w:p>
        </w:tc>
      </w:tr>
      <w:tr w14:paraId="4D3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2971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7171384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.Ф.Ф.</w:t>
            </w:r>
          </w:p>
        </w:tc>
        <w:tc>
          <w:tcPr>
            <w:tcW w:w="1190" w:type="pct"/>
            <w:shd w:val="clear" w:color="auto" w:fill="auto"/>
          </w:tcPr>
          <w:p w14:paraId="1F88DCC1">
            <w:pPr>
              <w:jc w:val="center"/>
            </w:pPr>
            <w:r>
              <w:rPr>
                <w:lang w:val="en-US"/>
              </w:rPr>
              <w:t>575700/776626</w:t>
            </w:r>
          </w:p>
        </w:tc>
        <w:tc>
          <w:tcPr>
            <w:tcW w:w="1302" w:type="pct"/>
          </w:tcPr>
          <w:p w14:paraId="1E8772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Не предоставлена форма заявки на участие в аукционе</w:t>
            </w:r>
          </w:p>
        </w:tc>
      </w:tr>
    </w:tbl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2, № 4, № 6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tr w14:paraId="2DFB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FA0F39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5, № 7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3F78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689AE5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CEB09F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A2FFC9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7BD27B">
            <w:r>
              <w:t>Симонова Т.С.</w:t>
            </w:r>
          </w:p>
        </w:tc>
      </w:tr>
      <w:tr w14:paraId="1A66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49BD245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49A83D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9784EE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76C8C37">
            <w:r>
              <w:t>Никитина Э.А.</w:t>
            </w:r>
          </w:p>
        </w:tc>
      </w:tr>
      <w:tr w14:paraId="2E81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AC4CB32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3CAA7D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66B102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C0D12C9">
            <w:r>
              <w:t>Русак В.В.</w:t>
            </w:r>
          </w:p>
        </w:tc>
      </w:tr>
      <w:tr w14:paraId="725F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F025B51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7FCD31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CAB510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04D98E0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7B4395D4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1F010"/>
    <w:multiLevelType w:val="singleLevel"/>
    <w:tmpl w:val="8071F010"/>
    <w:lvl w:ilvl="0" w:tentative="0">
      <w:start w:val="7"/>
      <w:numFmt w:val="decimal"/>
      <w:suff w:val="space"/>
      <w:lvlText w:val="%1."/>
      <w:lvlJc w:val="left"/>
      <w:pPr>
        <w:ind w:left="50" w:leftChars="0" w:firstLine="0" w:firstLineChars="0"/>
      </w:pPr>
    </w:lvl>
  </w:abstractNum>
  <w:abstractNum w:abstractNumId="1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40BC698"/>
    <w:multiLevelType w:val="singleLevel"/>
    <w:tmpl w:val="640BC698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622C4F0F"/>
    <w:rsid w:val="72B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574</Words>
  <Characters>3273</Characters>
  <Lines>27</Lines>
  <Paragraphs>7</Paragraphs>
  <TotalTime>14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2026-03-11T04:50:00Z</cp:lastPrinted>
  <dcterms:modified xsi:type="dcterms:W3CDTF">2026-03-11T05:04:54Z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C7BDC7696AD641C1B139A0F43BF0CED5_12</vt:lpwstr>
  </property>
</Properties>
</file>