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0D38" w:rsidRPr="00100F62" w:rsidRDefault="00050D38" w:rsidP="00050D38">
      <w:pPr>
        <w:jc w:val="center"/>
        <w:rPr>
          <w:rFonts w:cs="Arial"/>
          <w:b/>
          <w:sz w:val="32"/>
          <w:szCs w:val="24"/>
        </w:rPr>
      </w:pPr>
      <w:r w:rsidRPr="00100F62">
        <w:rPr>
          <w:rFonts w:cs="Arial"/>
          <w:b/>
          <w:sz w:val="32"/>
          <w:szCs w:val="24"/>
        </w:rPr>
        <w:t>Совет депутатов Рождественского сельского поселения</w:t>
      </w:r>
    </w:p>
    <w:p w:rsidR="00050D38" w:rsidRPr="00100F62" w:rsidRDefault="00050D38" w:rsidP="00050D38">
      <w:pPr>
        <w:pBdr>
          <w:bottom w:val="single" w:sz="12" w:space="1" w:color="auto"/>
        </w:pBdr>
        <w:jc w:val="center"/>
        <w:rPr>
          <w:b/>
          <w:sz w:val="32"/>
          <w:szCs w:val="24"/>
        </w:rPr>
      </w:pPr>
      <w:r w:rsidRPr="00100F62">
        <w:rPr>
          <w:b/>
          <w:sz w:val="32"/>
          <w:szCs w:val="24"/>
        </w:rPr>
        <w:t>Увельского муниципального района Челябинской области</w:t>
      </w:r>
    </w:p>
    <w:p w:rsidR="00050D38" w:rsidRPr="00100F62" w:rsidRDefault="00050D38" w:rsidP="00050D38">
      <w:pPr>
        <w:jc w:val="center"/>
        <w:rPr>
          <w:sz w:val="28"/>
          <w:szCs w:val="24"/>
        </w:rPr>
      </w:pPr>
      <w:r w:rsidRPr="00100F62">
        <w:rPr>
          <w:sz w:val="28"/>
          <w:szCs w:val="24"/>
        </w:rPr>
        <w:t xml:space="preserve">457011, Челябинская область, Увельский район, с.Рождественка, </w:t>
      </w:r>
      <w:proofErr w:type="spellStart"/>
      <w:r w:rsidRPr="00100F62">
        <w:rPr>
          <w:sz w:val="28"/>
          <w:szCs w:val="24"/>
        </w:rPr>
        <w:t>ул</w:t>
      </w:r>
      <w:proofErr w:type="gramStart"/>
      <w:r w:rsidRPr="00100F62">
        <w:rPr>
          <w:sz w:val="28"/>
          <w:szCs w:val="24"/>
        </w:rPr>
        <w:t>.С</w:t>
      </w:r>
      <w:proofErr w:type="gramEnd"/>
      <w:r w:rsidRPr="00100F62">
        <w:rPr>
          <w:sz w:val="28"/>
          <w:szCs w:val="24"/>
        </w:rPr>
        <w:t>овхозная</w:t>
      </w:r>
      <w:proofErr w:type="spellEnd"/>
      <w:r w:rsidRPr="00100F62">
        <w:rPr>
          <w:sz w:val="28"/>
          <w:szCs w:val="24"/>
        </w:rPr>
        <w:t xml:space="preserve"> 2</w:t>
      </w:r>
    </w:p>
    <w:p w:rsidR="00050D38" w:rsidRPr="00100F62" w:rsidRDefault="00050D38" w:rsidP="00050D38">
      <w:pPr>
        <w:tabs>
          <w:tab w:val="left" w:pos="555"/>
        </w:tabs>
        <w:rPr>
          <w:sz w:val="28"/>
          <w:szCs w:val="24"/>
        </w:rPr>
      </w:pPr>
    </w:p>
    <w:p w:rsidR="00050D38" w:rsidRPr="00100F62" w:rsidRDefault="00050D38" w:rsidP="00050D38">
      <w:pPr>
        <w:tabs>
          <w:tab w:val="left" w:pos="555"/>
        </w:tabs>
        <w:rPr>
          <w:sz w:val="28"/>
          <w:szCs w:val="24"/>
        </w:rPr>
      </w:pPr>
    </w:p>
    <w:p w:rsidR="00050D38" w:rsidRPr="00100F62" w:rsidRDefault="00050D38" w:rsidP="00050D38">
      <w:pPr>
        <w:keepNext/>
        <w:tabs>
          <w:tab w:val="left" w:pos="555"/>
        </w:tabs>
        <w:jc w:val="center"/>
        <w:outlineLvl w:val="0"/>
        <w:rPr>
          <w:rFonts w:cs="Arial"/>
          <w:b/>
          <w:sz w:val="28"/>
          <w:szCs w:val="24"/>
        </w:rPr>
      </w:pPr>
      <w:r w:rsidRPr="00100F62">
        <w:rPr>
          <w:rFonts w:cs="Arial"/>
          <w:b/>
          <w:sz w:val="28"/>
          <w:szCs w:val="24"/>
        </w:rPr>
        <w:t xml:space="preserve">РЕШЕНИЕ № </w:t>
      </w:r>
      <w:r>
        <w:rPr>
          <w:rFonts w:cs="Arial"/>
          <w:b/>
          <w:sz w:val="28"/>
          <w:szCs w:val="24"/>
        </w:rPr>
        <w:t>33</w:t>
      </w:r>
    </w:p>
    <w:p w:rsidR="00050D38" w:rsidRPr="00100F62" w:rsidRDefault="00050D38" w:rsidP="00050D38">
      <w:pPr>
        <w:keepNext/>
        <w:tabs>
          <w:tab w:val="left" w:pos="555"/>
        </w:tabs>
        <w:jc w:val="center"/>
        <w:outlineLvl w:val="0"/>
        <w:rPr>
          <w:rFonts w:cs="Arial"/>
          <w:b/>
          <w:sz w:val="28"/>
          <w:szCs w:val="24"/>
        </w:rPr>
      </w:pPr>
    </w:p>
    <w:p w:rsidR="00050D38" w:rsidRPr="00100F62" w:rsidRDefault="00050D38" w:rsidP="00050D38">
      <w:pPr>
        <w:keepNext/>
        <w:tabs>
          <w:tab w:val="left" w:pos="555"/>
        </w:tabs>
        <w:jc w:val="right"/>
        <w:outlineLvl w:val="0"/>
        <w:rPr>
          <w:rFonts w:cs="Arial"/>
          <w:b/>
          <w:sz w:val="28"/>
          <w:szCs w:val="24"/>
        </w:rPr>
      </w:pPr>
      <w:r w:rsidRPr="00100F62">
        <w:rPr>
          <w:rFonts w:cs="Arial"/>
          <w:b/>
          <w:sz w:val="28"/>
          <w:szCs w:val="24"/>
        </w:rPr>
        <w:t xml:space="preserve">      от </w:t>
      </w:r>
      <w:r>
        <w:rPr>
          <w:rFonts w:cs="Arial"/>
          <w:b/>
          <w:sz w:val="28"/>
          <w:szCs w:val="24"/>
        </w:rPr>
        <w:t>«22» ноября</w:t>
      </w:r>
      <w:r w:rsidRPr="00100F62">
        <w:rPr>
          <w:rFonts w:cs="Arial"/>
          <w:b/>
          <w:sz w:val="28"/>
          <w:szCs w:val="24"/>
        </w:rPr>
        <w:t xml:space="preserve"> 2013 года</w:t>
      </w:r>
    </w:p>
    <w:p w:rsidR="00050D38" w:rsidRPr="00100F62" w:rsidRDefault="00050D38" w:rsidP="00050D38">
      <w:pPr>
        <w:rPr>
          <w:sz w:val="24"/>
          <w:szCs w:val="24"/>
        </w:rPr>
      </w:pPr>
    </w:p>
    <w:p w:rsidR="00050D38" w:rsidRPr="00100F62" w:rsidRDefault="00050D38" w:rsidP="00050D38">
      <w:pPr>
        <w:rPr>
          <w:sz w:val="24"/>
          <w:szCs w:val="24"/>
        </w:rPr>
      </w:pPr>
    </w:p>
    <w:p w:rsidR="00050D38" w:rsidRDefault="00050D38" w:rsidP="00050D38">
      <w:pPr>
        <w:rPr>
          <w:sz w:val="28"/>
          <w:szCs w:val="24"/>
        </w:rPr>
      </w:pPr>
      <w:r w:rsidRPr="00100F62">
        <w:rPr>
          <w:sz w:val="28"/>
          <w:szCs w:val="24"/>
        </w:rPr>
        <w:t xml:space="preserve">«Об </w:t>
      </w:r>
      <w:r>
        <w:rPr>
          <w:sz w:val="28"/>
          <w:szCs w:val="24"/>
        </w:rPr>
        <w:t>отмене решения № 20 от 26.09.2012 года</w:t>
      </w:r>
    </w:p>
    <w:p w:rsidR="00050D38" w:rsidRDefault="00050D38" w:rsidP="00050D38">
      <w:pPr>
        <w:rPr>
          <w:sz w:val="28"/>
          <w:szCs w:val="24"/>
        </w:rPr>
      </w:pPr>
      <w:r>
        <w:rPr>
          <w:sz w:val="28"/>
          <w:szCs w:val="24"/>
        </w:rPr>
        <w:t>«Об утверждении положения о назначении</w:t>
      </w:r>
    </w:p>
    <w:p w:rsidR="00050D38" w:rsidRDefault="00050D38" w:rsidP="00050D38">
      <w:pPr>
        <w:rPr>
          <w:sz w:val="28"/>
          <w:szCs w:val="24"/>
        </w:rPr>
      </w:pPr>
      <w:r>
        <w:rPr>
          <w:sz w:val="28"/>
          <w:szCs w:val="24"/>
        </w:rPr>
        <w:t xml:space="preserve">ежемесячной доплаты к трудовой пенсии лицам, </w:t>
      </w:r>
    </w:p>
    <w:p w:rsidR="00050D38" w:rsidRDefault="00050D38" w:rsidP="00050D38">
      <w:pPr>
        <w:rPr>
          <w:sz w:val="28"/>
          <w:szCs w:val="24"/>
        </w:rPr>
      </w:pPr>
      <w:proofErr w:type="gramStart"/>
      <w:r>
        <w:rPr>
          <w:sz w:val="28"/>
          <w:szCs w:val="24"/>
        </w:rPr>
        <w:t>замещавшим</w:t>
      </w:r>
      <w:proofErr w:type="gramEnd"/>
      <w:r>
        <w:rPr>
          <w:sz w:val="28"/>
          <w:szCs w:val="24"/>
        </w:rPr>
        <w:t xml:space="preserve"> выборные муниципальные должности</w:t>
      </w:r>
    </w:p>
    <w:p w:rsidR="00050D38" w:rsidRDefault="00050D38" w:rsidP="00050D38">
      <w:pPr>
        <w:rPr>
          <w:sz w:val="28"/>
          <w:szCs w:val="24"/>
        </w:rPr>
      </w:pPr>
      <w:r>
        <w:rPr>
          <w:sz w:val="28"/>
          <w:szCs w:val="24"/>
        </w:rPr>
        <w:t xml:space="preserve">местного самоуправления </w:t>
      </w:r>
      <w:r w:rsidRPr="00100F62">
        <w:rPr>
          <w:sz w:val="28"/>
          <w:szCs w:val="24"/>
        </w:rPr>
        <w:t>Рождественского</w:t>
      </w:r>
    </w:p>
    <w:p w:rsidR="00050D38" w:rsidRPr="00100F62" w:rsidRDefault="00050D38" w:rsidP="00050D38">
      <w:pPr>
        <w:rPr>
          <w:sz w:val="28"/>
          <w:szCs w:val="24"/>
        </w:rPr>
      </w:pPr>
      <w:r w:rsidRPr="00100F62">
        <w:rPr>
          <w:sz w:val="28"/>
          <w:szCs w:val="24"/>
        </w:rPr>
        <w:t xml:space="preserve"> сельского поселения» </w:t>
      </w:r>
    </w:p>
    <w:p w:rsidR="00050D38" w:rsidRPr="00100F62" w:rsidRDefault="00050D38" w:rsidP="00050D38">
      <w:pPr>
        <w:rPr>
          <w:sz w:val="24"/>
          <w:szCs w:val="24"/>
        </w:rPr>
      </w:pPr>
    </w:p>
    <w:p w:rsidR="00050D38" w:rsidRPr="00100F62" w:rsidRDefault="00050D38" w:rsidP="00050D38">
      <w:pPr>
        <w:rPr>
          <w:sz w:val="24"/>
          <w:szCs w:val="24"/>
        </w:rPr>
      </w:pPr>
    </w:p>
    <w:p w:rsidR="00050D38" w:rsidRDefault="00050D38" w:rsidP="00050D3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Закона Челябинской области № 538-ЗО от 26 сентября 2013 года «О внесении изменений в Закон Челябинской области «О гарантиях осуществления полномочий депутата, члена выборного органа местного самоуправления» </w:t>
      </w:r>
    </w:p>
    <w:p w:rsidR="00050D38" w:rsidRPr="00100F62" w:rsidRDefault="00050D38" w:rsidP="00050D38">
      <w:pPr>
        <w:jc w:val="both"/>
        <w:rPr>
          <w:sz w:val="28"/>
          <w:szCs w:val="28"/>
        </w:rPr>
      </w:pPr>
    </w:p>
    <w:p w:rsidR="00050D38" w:rsidRPr="00100F62" w:rsidRDefault="00050D38" w:rsidP="00050D38">
      <w:pPr>
        <w:spacing w:line="360" w:lineRule="auto"/>
        <w:jc w:val="center"/>
        <w:rPr>
          <w:b/>
          <w:sz w:val="28"/>
          <w:szCs w:val="24"/>
        </w:rPr>
      </w:pPr>
      <w:r w:rsidRPr="00100F62">
        <w:rPr>
          <w:b/>
          <w:sz w:val="28"/>
          <w:szCs w:val="24"/>
        </w:rPr>
        <w:t>Совет депутатов Рождественского сельского поселения</w:t>
      </w:r>
    </w:p>
    <w:p w:rsidR="00050D38" w:rsidRPr="00100F62" w:rsidRDefault="00050D38" w:rsidP="00050D38">
      <w:pPr>
        <w:spacing w:line="360" w:lineRule="auto"/>
        <w:jc w:val="center"/>
        <w:rPr>
          <w:b/>
          <w:sz w:val="28"/>
          <w:szCs w:val="24"/>
        </w:rPr>
      </w:pPr>
      <w:r w:rsidRPr="00100F62">
        <w:rPr>
          <w:b/>
          <w:sz w:val="28"/>
          <w:szCs w:val="24"/>
        </w:rPr>
        <w:t xml:space="preserve">РЕШАЕТ: </w:t>
      </w:r>
    </w:p>
    <w:p w:rsidR="00050D38" w:rsidRPr="00100F62" w:rsidRDefault="00050D38" w:rsidP="00050D38">
      <w:pPr>
        <w:spacing w:line="360" w:lineRule="auto"/>
        <w:jc w:val="center"/>
        <w:rPr>
          <w:sz w:val="28"/>
          <w:szCs w:val="24"/>
        </w:rPr>
      </w:pPr>
    </w:p>
    <w:p w:rsidR="00050D38" w:rsidRDefault="00050D38" w:rsidP="00050D38">
      <w:pPr>
        <w:jc w:val="both"/>
        <w:rPr>
          <w:sz w:val="28"/>
          <w:szCs w:val="24"/>
        </w:rPr>
      </w:pPr>
      <w:r>
        <w:rPr>
          <w:sz w:val="28"/>
          <w:szCs w:val="24"/>
        </w:rPr>
        <w:t xml:space="preserve"> 1. Решение № 20 от 26 сентября 2012 года «Об утверждении положения о назначении ежемесячной доплаты к трудовой пенсии лицам, замещавшим выборные муниципальные должности местного самоуправления Рождественского сельского поселения» признать утратившим силу.</w:t>
      </w:r>
    </w:p>
    <w:p w:rsidR="00050D38" w:rsidRPr="00100F62" w:rsidRDefault="00050D38" w:rsidP="00050D38">
      <w:pPr>
        <w:jc w:val="both"/>
        <w:rPr>
          <w:sz w:val="28"/>
          <w:szCs w:val="24"/>
        </w:rPr>
      </w:pPr>
      <w:r>
        <w:rPr>
          <w:sz w:val="28"/>
          <w:szCs w:val="24"/>
        </w:rPr>
        <w:t xml:space="preserve">2. Настоящее решение вступает в силу с момента его подписания и распространяется на правоотношения,  возникшие с 08 октября 2013 года. </w:t>
      </w:r>
    </w:p>
    <w:p w:rsidR="00050D38" w:rsidRPr="00100F62" w:rsidRDefault="00050D38" w:rsidP="00050D38">
      <w:pPr>
        <w:spacing w:line="360" w:lineRule="auto"/>
        <w:jc w:val="both"/>
        <w:rPr>
          <w:sz w:val="28"/>
          <w:szCs w:val="24"/>
        </w:rPr>
      </w:pPr>
    </w:p>
    <w:p w:rsidR="00050D38" w:rsidRPr="00100F62" w:rsidRDefault="00050D38" w:rsidP="00050D38">
      <w:pPr>
        <w:spacing w:line="360" w:lineRule="auto"/>
        <w:jc w:val="both"/>
        <w:rPr>
          <w:sz w:val="28"/>
          <w:szCs w:val="24"/>
        </w:rPr>
      </w:pPr>
    </w:p>
    <w:p w:rsidR="00050D38" w:rsidRPr="00100F62" w:rsidRDefault="00050D38" w:rsidP="00050D38">
      <w:pPr>
        <w:spacing w:line="360" w:lineRule="auto"/>
        <w:jc w:val="both"/>
        <w:rPr>
          <w:sz w:val="28"/>
          <w:szCs w:val="24"/>
        </w:rPr>
      </w:pPr>
      <w:bookmarkStart w:id="0" w:name="_GoBack"/>
      <w:bookmarkEnd w:id="0"/>
    </w:p>
    <w:p w:rsidR="00050D38" w:rsidRPr="00100F62" w:rsidRDefault="00050D38" w:rsidP="00050D38">
      <w:pPr>
        <w:rPr>
          <w:sz w:val="28"/>
          <w:szCs w:val="24"/>
        </w:rPr>
      </w:pPr>
      <w:r w:rsidRPr="00100F62">
        <w:rPr>
          <w:sz w:val="28"/>
          <w:szCs w:val="24"/>
        </w:rPr>
        <w:t xml:space="preserve">Председатель Совета депутатов </w:t>
      </w:r>
    </w:p>
    <w:p w:rsidR="00050D38" w:rsidRPr="00100F62" w:rsidRDefault="00050D38" w:rsidP="00050D38">
      <w:pPr>
        <w:rPr>
          <w:sz w:val="28"/>
          <w:szCs w:val="24"/>
        </w:rPr>
      </w:pPr>
      <w:r w:rsidRPr="00100F62">
        <w:rPr>
          <w:sz w:val="28"/>
          <w:szCs w:val="24"/>
        </w:rPr>
        <w:t xml:space="preserve">Рождественского сельского поселения:    ________________   </w:t>
      </w:r>
      <w:proofErr w:type="spellStart"/>
      <w:r w:rsidRPr="00100F62">
        <w:rPr>
          <w:sz w:val="28"/>
          <w:szCs w:val="24"/>
        </w:rPr>
        <w:t>О.Ю.Дергалев</w:t>
      </w:r>
      <w:proofErr w:type="spellEnd"/>
      <w:r w:rsidRPr="00100F62">
        <w:rPr>
          <w:sz w:val="28"/>
          <w:szCs w:val="24"/>
        </w:rPr>
        <w:t xml:space="preserve"> </w:t>
      </w:r>
    </w:p>
    <w:p w:rsidR="00050D38" w:rsidRPr="00100F62" w:rsidRDefault="00050D38" w:rsidP="00050D38">
      <w:pPr>
        <w:jc w:val="right"/>
        <w:rPr>
          <w:sz w:val="24"/>
        </w:rPr>
      </w:pPr>
    </w:p>
    <w:p w:rsidR="00050D38" w:rsidRPr="00100F62" w:rsidRDefault="00050D38" w:rsidP="00050D38">
      <w:pPr>
        <w:jc w:val="right"/>
        <w:rPr>
          <w:sz w:val="24"/>
        </w:rPr>
      </w:pPr>
    </w:p>
    <w:p w:rsidR="00050D38" w:rsidRPr="00C871C9" w:rsidRDefault="00050D38" w:rsidP="00050D38">
      <w:pPr>
        <w:rPr>
          <w:sz w:val="28"/>
          <w:szCs w:val="24"/>
        </w:rPr>
      </w:pPr>
      <w:r>
        <w:rPr>
          <w:sz w:val="28"/>
          <w:szCs w:val="28"/>
        </w:rPr>
        <w:t>Глава Рождественского сельского поселения: ______________ С.М.Панов</w:t>
      </w:r>
    </w:p>
    <w:p w:rsidR="00050D38" w:rsidRPr="009F205A" w:rsidRDefault="00050D38" w:rsidP="00050D38">
      <w:pPr>
        <w:rPr>
          <w:sz w:val="24"/>
        </w:rPr>
      </w:pPr>
    </w:p>
    <w:p w:rsidR="00050D38" w:rsidRPr="00DD40E1" w:rsidRDefault="00050D38" w:rsidP="00050D38">
      <w:pPr>
        <w:rPr>
          <w:sz w:val="28"/>
          <w:szCs w:val="24"/>
        </w:rPr>
      </w:pPr>
    </w:p>
    <w:p w:rsidR="00515193" w:rsidRDefault="00515193"/>
    <w:sectPr w:rsidR="00515193" w:rsidSect="00050D38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D38"/>
    <w:rsid w:val="00050D38"/>
    <w:rsid w:val="00515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D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D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2013-12-23T08:01:00Z</dcterms:created>
  <dcterms:modified xsi:type="dcterms:W3CDTF">2013-12-23T08:02:00Z</dcterms:modified>
</cp:coreProperties>
</file>