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C1" w:rsidRDefault="006B0AC1"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Default="00D50360" w:rsidP="006B0AC1">
      <w:pPr>
        <w:rPr>
          <w:sz w:val="24"/>
          <w:szCs w:val="24"/>
        </w:rPr>
      </w:pPr>
    </w:p>
    <w:p w:rsidR="00D50360" w:rsidRPr="00080644" w:rsidRDefault="00D50360" w:rsidP="006B0AC1">
      <w:pPr>
        <w:rPr>
          <w:sz w:val="24"/>
          <w:szCs w:val="24"/>
        </w:rPr>
      </w:pPr>
    </w:p>
    <w:p w:rsidR="002756AC" w:rsidRPr="002878C1" w:rsidRDefault="002756AC" w:rsidP="00992175">
      <w:pPr>
        <w:suppressAutoHyphens/>
        <w:ind w:right="4253"/>
        <w:rPr>
          <w:sz w:val="26"/>
          <w:szCs w:val="26"/>
          <w:lang w:eastAsia="zh-CN"/>
        </w:rPr>
      </w:pPr>
      <w:proofErr w:type="gramStart"/>
      <w:r w:rsidRPr="002878C1">
        <w:rPr>
          <w:bCs/>
          <w:sz w:val="26"/>
          <w:szCs w:val="26"/>
          <w:lang w:eastAsia="zh-CN"/>
        </w:rPr>
        <w:t>Об утверждении Административного регламента по исполнению муниципальной</w:t>
      </w:r>
      <w:r w:rsidR="00080644" w:rsidRPr="002878C1">
        <w:rPr>
          <w:bCs/>
          <w:sz w:val="26"/>
          <w:szCs w:val="26"/>
          <w:lang w:eastAsia="zh-CN"/>
        </w:rPr>
        <w:t xml:space="preserve">       </w:t>
      </w:r>
      <w:r w:rsidRPr="002878C1">
        <w:rPr>
          <w:bCs/>
          <w:sz w:val="26"/>
          <w:szCs w:val="26"/>
          <w:lang w:eastAsia="zh-CN"/>
        </w:rPr>
        <w:t xml:space="preserve"> функции</w:t>
      </w:r>
      <w:r w:rsidR="00080644" w:rsidRPr="002878C1">
        <w:rPr>
          <w:bCs/>
          <w:sz w:val="26"/>
          <w:szCs w:val="26"/>
          <w:lang w:eastAsia="zh-CN"/>
        </w:rPr>
        <w:t xml:space="preserve"> </w:t>
      </w:r>
      <w:r w:rsidRPr="002878C1">
        <w:rPr>
          <w:bCs/>
          <w:sz w:val="26"/>
          <w:szCs w:val="26"/>
          <w:lang w:eastAsia="zh-CN"/>
        </w:rPr>
        <w:t>по осуществлению</w:t>
      </w:r>
      <w:r w:rsidR="00080644" w:rsidRPr="002878C1">
        <w:rPr>
          <w:bCs/>
          <w:sz w:val="26"/>
          <w:szCs w:val="26"/>
          <w:lang w:eastAsia="zh-CN"/>
        </w:rPr>
        <w:t xml:space="preserve"> </w:t>
      </w:r>
      <w:r w:rsidRPr="002878C1">
        <w:rPr>
          <w:bCs/>
          <w:sz w:val="26"/>
          <w:szCs w:val="26"/>
          <w:lang w:eastAsia="zh-CN"/>
        </w:rPr>
        <w:t>муниципального</w:t>
      </w:r>
      <w:r w:rsidR="00080644" w:rsidRPr="002878C1">
        <w:rPr>
          <w:bCs/>
          <w:sz w:val="26"/>
          <w:szCs w:val="26"/>
          <w:lang w:eastAsia="zh-CN"/>
        </w:rPr>
        <w:t xml:space="preserve"> </w:t>
      </w:r>
      <w:r w:rsidRPr="002878C1">
        <w:rPr>
          <w:bCs/>
          <w:sz w:val="26"/>
          <w:szCs w:val="26"/>
          <w:lang w:eastAsia="zh-CN"/>
        </w:rPr>
        <w:t>контроля в области торговой деятельности</w:t>
      </w:r>
      <w:r w:rsidR="00080644" w:rsidRPr="002878C1">
        <w:rPr>
          <w:bCs/>
          <w:sz w:val="26"/>
          <w:szCs w:val="26"/>
          <w:lang w:eastAsia="zh-CN"/>
        </w:rPr>
        <w:t xml:space="preserve">  </w:t>
      </w:r>
      <w:r w:rsidRPr="002878C1">
        <w:rPr>
          <w:bCs/>
          <w:sz w:val="26"/>
          <w:szCs w:val="26"/>
          <w:lang w:eastAsia="zh-CN"/>
        </w:rPr>
        <w:t>на территории</w:t>
      </w:r>
      <w:proofErr w:type="gramEnd"/>
      <w:r w:rsidRPr="002878C1">
        <w:rPr>
          <w:bCs/>
          <w:sz w:val="26"/>
          <w:szCs w:val="26"/>
          <w:lang w:eastAsia="zh-CN"/>
        </w:rPr>
        <w:t xml:space="preserve"> </w:t>
      </w:r>
      <w:r w:rsidR="00D50360" w:rsidRPr="002878C1">
        <w:rPr>
          <w:bCs/>
          <w:sz w:val="26"/>
          <w:szCs w:val="26"/>
          <w:lang w:eastAsia="zh-CN"/>
        </w:rPr>
        <w:t>Увельского муниципального района</w:t>
      </w:r>
    </w:p>
    <w:p w:rsidR="00F55FAC" w:rsidRPr="004418AB" w:rsidRDefault="00F55FAC" w:rsidP="00F55FAC">
      <w:pPr>
        <w:suppressAutoHyphens/>
        <w:rPr>
          <w:sz w:val="24"/>
          <w:szCs w:val="24"/>
          <w:lang w:eastAsia="zh-CN"/>
        </w:rPr>
      </w:pPr>
    </w:p>
    <w:p w:rsidR="00F55FAC" w:rsidRPr="002756AC" w:rsidRDefault="00F55FAC" w:rsidP="00F55FAC">
      <w:pPr>
        <w:ind w:firstLine="851"/>
        <w:rPr>
          <w:sz w:val="24"/>
          <w:szCs w:val="24"/>
        </w:rPr>
      </w:pPr>
    </w:p>
    <w:p w:rsidR="00135501" w:rsidRPr="002878C1" w:rsidRDefault="00D50360" w:rsidP="00D50360">
      <w:pPr>
        <w:ind w:firstLine="540"/>
        <w:jc w:val="both"/>
        <w:rPr>
          <w:sz w:val="28"/>
          <w:szCs w:val="28"/>
        </w:rPr>
      </w:pPr>
      <w:proofErr w:type="gramStart"/>
      <w:r w:rsidRPr="002878C1">
        <w:rPr>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30.12.2001 N 195-ФЗ "Кодекс Российской Федерации об административных правонарушениях",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Увельского муниципального района</w:t>
      </w:r>
      <w:r w:rsidR="002756AC" w:rsidRPr="002878C1">
        <w:rPr>
          <w:sz w:val="28"/>
          <w:szCs w:val="28"/>
        </w:rPr>
        <w:t>,</w:t>
      </w:r>
      <w:r w:rsidR="00F55FAC" w:rsidRPr="002878C1">
        <w:rPr>
          <w:sz w:val="28"/>
          <w:szCs w:val="28"/>
        </w:rPr>
        <w:t xml:space="preserve"> </w:t>
      </w:r>
      <w:r w:rsidR="00135501" w:rsidRPr="002878C1">
        <w:rPr>
          <w:sz w:val="28"/>
          <w:szCs w:val="28"/>
        </w:rPr>
        <w:t xml:space="preserve">администрация </w:t>
      </w:r>
      <w:r w:rsidRPr="002878C1">
        <w:rPr>
          <w:sz w:val="28"/>
          <w:szCs w:val="28"/>
        </w:rPr>
        <w:t xml:space="preserve">Увельского муниципального района  </w:t>
      </w:r>
      <w:r w:rsidR="00135501" w:rsidRPr="001E0A72">
        <w:rPr>
          <w:b/>
          <w:sz w:val="28"/>
          <w:szCs w:val="28"/>
        </w:rPr>
        <w:t>ПОСТАНОВЛЯЕТ:</w:t>
      </w:r>
      <w:proofErr w:type="gramEnd"/>
    </w:p>
    <w:p w:rsidR="005118DF" w:rsidRPr="00C87971" w:rsidRDefault="005118DF" w:rsidP="005118DF">
      <w:pPr>
        <w:rPr>
          <w:u w:val="single"/>
        </w:rPr>
      </w:pPr>
    </w:p>
    <w:p w:rsidR="002756AC" w:rsidRPr="002878C1" w:rsidRDefault="002756AC" w:rsidP="00E936D3">
      <w:pPr>
        <w:pStyle w:val="ab"/>
        <w:numPr>
          <w:ilvl w:val="0"/>
          <w:numId w:val="8"/>
        </w:numPr>
        <w:tabs>
          <w:tab w:val="left" w:pos="993"/>
        </w:tabs>
        <w:ind w:left="0" w:firstLine="644"/>
        <w:jc w:val="both"/>
        <w:rPr>
          <w:sz w:val="28"/>
          <w:szCs w:val="28"/>
        </w:rPr>
      </w:pPr>
      <w:r w:rsidRPr="002878C1">
        <w:rPr>
          <w:sz w:val="28"/>
          <w:szCs w:val="28"/>
        </w:rPr>
        <w:t xml:space="preserve">Утвердить Административный </w:t>
      </w:r>
      <w:hyperlink w:anchor="Par33" w:history="1">
        <w:r w:rsidRPr="002878C1">
          <w:rPr>
            <w:sz w:val="28"/>
            <w:szCs w:val="28"/>
          </w:rPr>
          <w:t>регламент</w:t>
        </w:r>
      </w:hyperlink>
      <w:r w:rsidR="00402625" w:rsidRPr="002878C1">
        <w:rPr>
          <w:sz w:val="28"/>
          <w:szCs w:val="28"/>
        </w:rPr>
        <w:t xml:space="preserve"> по исполнению муниципальной </w:t>
      </w:r>
      <w:r w:rsidRPr="002878C1">
        <w:rPr>
          <w:sz w:val="28"/>
          <w:szCs w:val="28"/>
        </w:rPr>
        <w:t xml:space="preserve">функции </w:t>
      </w:r>
      <w:r w:rsidRPr="002878C1">
        <w:rPr>
          <w:bCs/>
          <w:sz w:val="28"/>
          <w:szCs w:val="28"/>
        </w:rPr>
        <w:t xml:space="preserve">по осуществлению муниципального контроля в области торговой деятельности на территории </w:t>
      </w:r>
      <w:r w:rsidR="002878C1" w:rsidRPr="002878C1">
        <w:rPr>
          <w:sz w:val="28"/>
          <w:szCs w:val="28"/>
        </w:rPr>
        <w:t>Увельского муниципального района</w:t>
      </w:r>
      <w:r w:rsidRPr="002878C1">
        <w:rPr>
          <w:sz w:val="28"/>
          <w:szCs w:val="28"/>
        </w:rPr>
        <w:t xml:space="preserve"> (прилагается).</w:t>
      </w:r>
    </w:p>
    <w:p w:rsidR="002878C1" w:rsidRPr="002878C1" w:rsidRDefault="002878C1" w:rsidP="002878C1">
      <w:pPr>
        <w:pStyle w:val="ab"/>
        <w:numPr>
          <w:ilvl w:val="0"/>
          <w:numId w:val="8"/>
        </w:numPr>
        <w:tabs>
          <w:tab w:val="left" w:pos="993"/>
        </w:tabs>
        <w:ind w:left="0" w:firstLine="644"/>
        <w:rPr>
          <w:sz w:val="28"/>
          <w:szCs w:val="28"/>
        </w:rPr>
      </w:pPr>
      <w:r w:rsidRPr="002878C1">
        <w:rPr>
          <w:sz w:val="28"/>
          <w:szCs w:val="28"/>
        </w:rPr>
        <w:t xml:space="preserve">Отделу по работе со СМИ администрации Увельского муниципального района  (Е.А. Гвоздарева) обеспечить официальное опубликование настоящего постановления и размещение его на официальном сайте Администрации Увельского муниципального района в сети «Интернет» </w:t>
      </w:r>
      <w:hyperlink r:id="rId6" w:history="1">
        <w:r w:rsidRPr="002878C1">
          <w:rPr>
            <w:rStyle w:val="a6"/>
            <w:sz w:val="28"/>
            <w:szCs w:val="28"/>
          </w:rPr>
          <w:t>ww</w:t>
        </w:r>
        <w:r w:rsidRPr="002878C1">
          <w:rPr>
            <w:rStyle w:val="a6"/>
            <w:sz w:val="28"/>
            <w:szCs w:val="28"/>
            <w:lang w:val="en-US"/>
          </w:rPr>
          <w:t>w</w:t>
        </w:r>
        <w:r w:rsidRPr="002878C1">
          <w:rPr>
            <w:rStyle w:val="a6"/>
            <w:sz w:val="28"/>
            <w:szCs w:val="28"/>
          </w:rPr>
          <w:t>.</w:t>
        </w:r>
        <w:proofErr w:type="spellStart"/>
        <w:r w:rsidRPr="002878C1">
          <w:rPr>
            <w:rStyle w:val="a6"/>
            <w:sz w:val="28"/>
            <w:szCs w:val="28"/>
          </w:rPr>
          <w:t>admuvelka.ru</w:t>
        </w:r>
        <w:proofErr w:type="spellEnd"/>
      </w:hyperlink>
      <w:r w:rsidRPr="002878C1">
        <w:rPr>
          <w:sz w:val="28"/>
          <w:szCs w:val="28"/>
        </w:rPr>
        <w:t>.</w:t>
      </w:r>
    </w:p>
    <w:p w:rsidR="002878C1" w:rsidRPr="002878C1" w:rsidRDefault="002878C1" w:rsidP="002878C1">
      <w:pPr>
        <w:pStyle w:val="ab"/>
        <w:numPr>
          <w:ilvl w:val="0"/>
          <w:numId w:val="8"/>
        </w:numPr>
        <w:tabs>
          <w:tab w:val="left" w:pos="993"/>
        </w:tabs>
        <w:ind w:left="0" w:firstLine="644"/>
        <w:rPr>
          <w:sz w:val="28"/>
          <w:szCs w:val="28"/>
        </w:rPr>
      </w:pPr>
      <w:r w:rsidRPr="002878C1">
        <w:rPr>
          <w:sz w:val="28"/>
          <w:szCs w:val="28"/>
        </w:rPr>
        <w:t>Организацию выполнения настоящего постановления возложить на комитет по экономике администрации (</w:t>
      </w:r>
      <w:proofErr w:type="spellStart"/>
      <w:r w:rsidRPr="002878C1">
        <w:rPr>
          <w:sz w:val="28"/>
          <w:szCs w:val="28"/>
        </w:rPr>
        <w:t>Густоева</w:t>
      </w:r>
      <w:proofErr w:type="spellEnd"/>
      <w:r w:rsidRPr="002878C1">
        <w:rPr>
          <w:sz w:val="28"/>
          <w:szCs w:val="28"/>
        </w:rPr>
        <w:t xml:space="preserve"> Е.В.).</w:t>
      </w:r>
    </w:p>
    <w:p w:rsidR="002878C1" w:rsidRPr="0091612D" w:rsidRDefault="002878C1" w:rsidP="002878C1">
      <w:pPr>
        <w:pStyle w:val="a7"/>
        <w:rPr>
          <w:szCs w:val="28"/>
        </w:rPr>
      </w:pPr>
    </w:p>
    <w:p w:rsidR="002878C1" w:rsidRDefault="002878C1" w:rsidP="002878C1">
      <w:pPr>
        <w:pStyle w:val="a7"/>
        <w:rPr>
          <w:szCs w:val="28"/>
        </w:rPr>
      </w:pPr>
    </w:p>
    <w:p w:rsidR="002878C1" w:rsidRPr="0091612D" w:rsidRDefault="002878C1" w:rsidP="002878C1">
      <w:pPr>
        <w:pStyle w:val="a7"/>
        <w:rPr>
          <w:szCs w:val="28"/>
        </w:rPr>
      </w:pPr>
    </w:p>
    <w:p w:rsidR="002878C1" w:rsidRPr="002878C1" w:rsidRDefault="002878C1" w:rsidP="002878C1">
      <w:pPr>
        <w:pStyle w:val="a7"/>
        <w:rPr>
          <w:sz w:val="28"/>
          <w:szCs w:val="28"/>
        </w:rPr>
      </w:pPr>
      <w:r w:rsidRPr="002878C1">
        <w:rPr>
          <w:sz w:val="28"/>
          <w:szCs w:val="28"/>
        </w:rPr>
        <w:t>Глава района</w:t>
      </w:r>
      <w:r w:rsidRPr="002878C1">
        <w:rPr>
          <w:sz w:val="28"/>
          <w:szCs w:val="28"/>
        </w:rPr>
        <w:tab/>
      </w:r>
      <w:r w:rsidRPr="002878C1">
        <w:rPr>
          <w:sz w:val="28"/>
          <w:szCs w:val="28"/>
        </w:rPr>
        <w:tab/>
      </w:r>
      <w:r w:rsidRPr="002878C1">
        <w:rPr>
          <w:sz w:val="28"/>
          <w:szCs w:val="28"/>
        </w:rPr>
        <w:tab/>
      </w:r>
      <w:r w:rsidRPr="002878C1">
        <w:rPr>
          <w:sz w:val="28"/>
          <w:szCs w:val="28"/>
        </w:rPr>
        <w:tab/>
        <w:t xml:space="preserve">                            </w:t>
      </w:r>
      <w:r w:rsidRPr="002878C1">
        <w:rPr>
          <w:sz w:val="28"/>
          <w:szCs w:val="28"/>
        </w:rPr>
        <w:tab/>
      </w:r>
      <w:r w:rsidRPr="002878C1">
        <w:rPr>
          <w:sz w:val="28"/>
          <w:szCs w:val="28"/>
        </w:rPr>
        <w:tab/>
        <w:t>С.Г. Рослов</w:t>
      </w:r>
    </w:p>
    <w:p w:rsidR="002878C1" w:rsidRPr="0091612D" w:rsidRDefault="002878C1" w:rsidP="002878C1">
      <w:pPr>
        <w:rPr>
          <w:b/>
          <w:sz w:val="28"/>
          <w:szCs w:val="28"/>
        </w:rPr>
      </w:pPr>
    </w:p>
    <w:p w:rsidR="002878C1" w:rsidRDefault="002878C1" w:rsidP="002878C1">
      <w:pPr>
        <w:rPr>
          <w:b/>
          <w:sz w:val="28"/>
          <w:szCs w:val="28"/>
        </w:rPr>
      </w:pPr>
    </w:p>
    <w:p w:rsidR="002878C1" w:rsidRDefault="002878C1" w:rsidP="002878C1">
      <w:pPr>
        <w:rPr>
          <w:b/>
          <w:sz w:val="28"/>
          <w:szCs w:val="28"/>
        </w:rPr>
      </w:pPr>
    </w:p>
    <w:p w:rsidR="002878C1" w:rsidRDefault="002878C1" w:rsidP="002878C1">
      <w:pPr>
        <w:rPr>
          <w:b/>
          <w:sz w:val="28"/>
          <w:szCs w:val="28"/>
        </w:rPr>
      </w:pPr>
    </w:p>
    <w:p w:rsidR="002878C1" w:rsidRDefault="002878C1" w:rsidP="002878C1">
      <w:pPr>
        <w:rPr>
          <w:b/>
          <w:sz w:val="28"/>
          <w:szCs w:val="28"/>
        </w:rPr>
      </w:pPr>
      <w:r>
        <w:rPr>
          <w:b/>
          <w:sz w:val="28"/>
          <w:szCs w:val="28"/>
        </w:rPr>
        <w:lastRenderedPageBreak/>
        <w:t>СОГЛАСОВАНО:</w:t>
      </w:r>
    </w:p>
    <w:p w:rsidR="002878C1" w:rsidRDefault="002878C1" w:rsidP="002878C1">
      <w:pPr>
        <w:rPr>
          <w:b/>
          <w:sz w:val="28"/>
          <w:szCs w:val="28"/>
        </w:rPr>
      </w:pPr>
    </w:p>
    <w:p w:rsidR="002878C1" w:rsidRDefault="002878C1" w:rsidP="002878C1">
      <w:pPr>
        <w:pStyle w:val="a9"/>
      </w:pPr>
    </w:p>
    <w:p w:rsidR="002878C1" w:rsidRDefault="002878C1" w:rsidP="002878C1">
      <w:pPr>
        <w:pStyle w:val="a9"/>
      </w:pPr>
    </w:p>
    <w:p w:rsidR="002878C1" w:rsidRDefault="002878C1" w:rsidP="002878C1">
      <w:pPr>
        <w:pStyle w:val="a9"/>
      </w:pPr>
      <w:r>
        <w:t>Начальник правового управления           _____________      Н.Ю. Голова            ____________</w:t>
      </w:r>
    </w:p>
    <w:p w:rsidR="002878C1" w:rsidRDefault="002878C1" w:rsidP="002878C1">
      <w:pPr>
        <w:pStyle w:val="a9"/>
      </w:pPr>
      <w:r>
        <w:t xml:space="preserve">                                                                         подпись</w:t>
      </w:r>
      <w:r>
        <w:tab/>
        <w:t xml:space="preserve">                                              дата</w:t>
      </w:r>
    </w:p>
    <w:p w:rsidR="002878C1" w:rsidRDefault="002878C1" w:rsidP="002878C1">
      <w:pPr>
        <w:pStyle w:val="a9"/>
      </w:pPr>
    </w:p>
    <w:p w:rsidR="002878C1" w:rsidRDefault="002878C1" w:rsidP="002878C1">
      <w:pPr>
        <w:pStyle w:val="a9"/>
      </w:pPr>
    </w:p>
    <w:p w:rsidR="002878C1" w:rsidRDefault="002878C1" w:rsidP="002878C1">
      <w:pPr>
        <w:pStyle w:val="a9"/>
      </w:pPr>
    </w:p>
    <w:p w:rsidR="002878C1" w:rsidRDefault="002878C1" w:rsidP="002878C1">
      <w:pPr>
        <w:pStyle w:val="a9"/>
      </w:pPr>
      <w:r>
        <w:t xml:space="preserve">Председатель комитета по экономике     ______________     Е.В. </w:t>
      </w:r>
      <w:proofErr w:type="spellStart"/>
      <w:r>
        <w:t>Густоева</w:t>
      </w:r>
      <w:proofErr w:type="spellEnd"/>
      <w:r>
        <w:t xml:space="preserve">         ____________</w:t>
      </w:r>
    </w:p>
    <w:p w:rsidR="002878C1" w:rsidRDefault="002878C1" w:rsidP="002878C1">
      <w:pPr>
        <w:pStyle w:val="a9"/>
      </w:pPr>
      <w:r>
        <w:t xml:space="preserve">                                                                          подпись</w:t>
      </w:r>
      <w:r>
        <w:tab/>
        <w:t xml:space="preserve">                                              дата</w:t>
      </w:r>
    </w:p>
    <w:p w:rsidR="002878C1" w:rsidRDefault="002878C1" w:rsidP="002878C1">
      <w:pPr>
        <w:pStyle w:val="a9"/>
      </w:pPr>
    </w:p>
    <w:p w:rsidR="002878C1" w:rsidRDefault="002878C1" w:rsidP="002878C1"/>
    <w:p w:rsidR="002878C1" w:rsidRDefault="002878C1" w:rsidP="002878C1"/>
    <w:p w:rsidR="002878C1" w:rsidRDefault="002878C1" w:rsidP="002878C1"/>
    <w:p w:rsidR="002878C1" w:rsidRDefault="002878C1" w:rsidP="002878C1"/>
    <w:p w:rsidR="002878C1" w:rsidRDefault="002878C1" w:rsidP="002878C1">
      <w:r>
        <w:t>Рассылка:</w:t>
      </w:r>
    </w:p>
    <w:p w:rsidR="002878C1" w:rsidRDefault="002878C1" w:rsidP="002878C1">
      <w:pPr>
        <w:numPr>
          <w:ilvl w:val="0"/>
          <w:numId w:val="6"/>
        </w:numPr>
      </w:pPr>
      <w:r>
        <w:t>Комитет по экономике</w:t>
      </w:r>
    </w:p>
    <w:p w:rsidR="002878C1" w:rsidRDefault="002878C1" w:rsidP="002878C1">
      <w:pPr>
        <w:numPr>
          <w:ilvl w:val="0"/>
          <w:numId w:val="6"/>
        </w:numPr>
      </w:pPr>
      <w:r>
        <w:t>Отдел по работе со СМИ</w:t>
      </w:r>
    </w:p>
    <w:p w:rsidR="002878C1" w:rsidRDefault="002878C1" w:rsidP="002878C1"/>
    <w:p w:rsidR="002878C1" w:rsidRDefault="002878C1" w:rsidP="002878C1"/>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pPr>
        <w:rPr>
          <w:sz w:val="28"/>
          <w:szCs w:val="28"/>
        </w:rPr>
      </w:pPr>
    </w:p>
    <w:p w:rsidR="002878C1" w:rsidRDefault="002878C1" w:rsidP="002878C1">
      <w:r>
        <w:t>Председатель комитета экономики администрации Увельского муниципального района</w:t>
      </w:r>
    </w:p>
    <w:p w:rsidR="002878C1" w:rsidRDefault="002878C1" w:rsidP="002878C1">
      <w:proofErr w:type="spellStart"/>
      <w:r>
        <w:t>Густоева</w:t>
      </w:r>
      <w:proofErr w:type="spellEnd"/>
      <w:r>
        <w:t xml:space="preserve"> Елена Валерьевна</w:t>
      </w:r>
    </w:p>
    <w:p w:rsidR="002878C1" w:rsidRDefault="002878C1" w:rsidP="002878C1">
      <w:r>
        <w:t>тел. 8-(35166)3-16-42</w:t>
      </w:r>
    </w:p>
    <w:p w:rsidR="002878C1" w:rsidRDefault="002878C1" w:rsidP="002878C1">
      <w:pPr>
        <w:pStyle w:val="ac"/>
        <w:spacing w:before="0" w:beforeAutospacing="0" w:after="0" w:afterAutospacing="0"/>
        <w:ind w:firstLine="720"/>
        <w:jc w:val="both"/>
        <w:rPr>
          <w:sz w:val="28"/>
          <w:szCs w:val="28"/>
        </w:rPr>
      </w:pPr>
    </w:p>
    <w:p w:rsidR="002878C1" w:rsidRDefault="002878C1" w:rsidP="002878C1">
      <w:pPr>
        <w:pStyle w:val="ConsPlusTitlePage"/>
        <w:rPr>
          <w:rFonts w:ascii="Times New Roman" w:hAnsi="Times New Roman" w:cs="Times New Roman"/>
          <w:sz w:val="24"/>
          <w:szCs w:val="24"/>
        </w:rPr>
      </w:pPr>
    </w:p>
    <w:p w:rsidR="003A4F7B" w:rsidRDefault="003A4F7B" w:rsidP="001E0A72">
      <w:pPr>
        <w:pStyle w:val="ConsPlusTitlePage"/>
        <w:rPr>
          <w:rFonts w:ascii="Times New Roman" w:hAnsi="Times New Roman" w:cs="Times New Roman"/>
          <w:sz w:val="24"/>
          <w:szCs w:val="24"/>
        </w:rPr>
      </w:pPr>
    </w:p>
    <w:p w:rsidR="002756AC" w:rsidRDefault="002878C1" w:rsidP="001E0A72">
      <w:pPr>
        <w:pStyle w:val="ConsPlusTitlePage"/>
        <w:rPr>
          <w:rStyle w:val="aa"/>
          <w:sz w:val="24"/>
          <w:szCs w:val="24"/>
        </w:rPr>
      </w:pPr>
      <w:r w:rsidRPr="00D1716A">
        <w:rPr>
          <w:rFonts w:ascii="Times New Roman" w:hAnsi="Times New Roman" w:cs="Times New Roman"/>
          <w:sz w:val="24"/>
          <w:szCs w:val="24"/>
        </w:rPr>
        <w:br/>
      </w:r>
    </w:p>
    <w:p w:rsidR="002878C1" w:rsidRDefault="002878C1" w:rsidP="002878C1">
      <w:pPr>
        <w:pStyle w:val="ConsPlusTitle"/>
        <w:ind w:left="1028" w:firstLine="4642"/>
        <w:rPr>
          <w:rFonts w:ascii="Times New Roman" w:hAnsi="Times New Roman" w:cs="Times New Roman"/>
          <w:b w:val="0"/>
          <w:szCs w:val="22"/>
        </w:rPr>
      </w:pPr>
      <w:r w:rsidRPr="00EE6F01">
        <w:rPr>
          <w:rFonts w:ascii="Times New Roman" w:hAnsi="Times New Roman" w:cs="Times New Roman"/>
          <w:b w:val="0"/>
          <w:szCs w:val="22"/>
        </w:rPr>
        <w:t>УТВЕРЖДЕН</w:t>
      </w:r>
    </w:p>
    <w:p w:rsidR="002878C1" w:rsidRDefault="002878C1" w:rsidP="002878C1">
      <w:pPr>
        <w:pStyle w:val="ConsPlusTitle"/>
        <w:ind w:left="1028" w:firstLine="4642"/>
        <w:rPr>
          <w:rFonts w:ascii="Times New Roman" w:hAnsi="Times New Roman" w:cs="Times New Roman"/>
          <w:b w:val="0"/>
          <w:szCs w:val="22"/>
        </w:rPr>
      </w:pPr>
      <w:r>
        <w:rPr>
          <w:rFonts w:ascii="Times New Roman" w:hAnsi="Times New Roman" w:cs="Times New Roman"/>
          <w:b w:val="0"/>
          <w:szCs w:val="22"/>
        </w:rPr>
        <w:t xml:space="preserve">постановлением администрации </w:t>
      </w:r>
    </w:p>
    <w:p w:rsidR="002878C1" w:rsidRDefault="002878C1" w:rsidP="002878C1">
      <w:pPr>
        <w:pStyle w:val="ConsPlusTitle"/>
        <w:ind w:left="1028" w:firstLine="4642"/>
        <w:rPr>
          <w:rFonts w:ascii="Times New Roman" w:hAnsi="Times New Roman" w:cs="Times New Roman"/>
          <w:b w:val="0"/>
          <w:szCs w:val="22"/>
        </w:rPr>
      </w:pPr>
      <w:r>
        <w:rPr>
          <w:rFonts w:ascii="Times New Roman" w:hAnsi="Times New Roman" w:cs="Times New Roman"/>
          <w:b w:val="0"/>
          <w:szCs w:val="22"/>
        </w:rPr>
        <w:t>Увельского муниципального района</w:t>
      </w:r>
    </w:p>
    <w:p w:rsidR="002878C1" w:rsidRDefault="002878C1" w:rsidP="002878C1">
      <w:pPr>
        <w:pStyle w:val="ConsPlusTitle"/>
        <w:ind w:firstLine="4642"/>
        <w:rPr>
          <w:rFonts w:ascii="Times New Roman" w:hAnsi="Times New Roman" w:cs="Times New Roman"/>
          <w:b w:val="0"/>
          <w:szCs w:val="22"/>
        </w:rPr>
      </w:pPr>
      <w:r>
        <w:rPr>
          <w:rFonts w:ascii="Times New Roman" w:hAnsi="Times New Roman" w:cs="Times New Roman"/>
          <w:b w:val="0"/>
          <w:szCs w:val="22"/>
        </w:rPr>
        <w:t xml:space="preserve">                   от ___.___. _________№ ___________ </w:t>
      </w:r>
    </w:p>
    <w:p w:rsidR="002756AC" w:rsidRPr="002756AC" w:rsidRDefault="002756AC" w:rsidP="002756AC">
      <w:pPr>
        <w:shd w:val="clear" w:color="auto" w:fill="FFFFFF"/>
        <w:jc w:val="right"/>
        <w:rPr>
          <w:rStyle w:val="aa"/>
          <w:caps/>
          <w:sz w:val="24"/>
          <w:szCs w:val="24"/>
        </w:rPr>
      </w:pPr>
    </w:p>
    <w:p w:rsidR="002756AC" w:rsidRPr="002756AC" w:rsidRDefault="002756AC" w:rsidP="002756AC">
      <w:pPr>
        <w:shd w:val="clear" w:color="auto" w:fill="FFFFFF"/>
        <w:jc w:val="right"/>
        <w:rPr>
          <w:rStyle w:val="aa"/>
          <w:caps/>
          <w:sz w:val="24"/>
          <w:szCs w:val="24"/>
        </w:rPr>
      </w:pPr>
    </w:p>
    <w:p w:rsidR="002756AC" w:rsidRPr="002756AC" w:rsidRDefault="002756AC" w:rsidP="002756AC">
      <w:pPr>
        <w:shd w:val="clear" w:color="auto" w:fill="FFFFFF"/>
        <w:jc w:val="center"/>
        <w:rPr>
          <w:caps/>
          <w:sz w:val="24"/>
          <w:szCs w:val="24"/>
        </w:rPr>
      </w:pPr>
      <w:r w:rsidRPr="002756AC">
        <w:rPr>
          <w:rStyle w:val="aa"/>
          <w:caps/>
          <w:sz w:val="24"/>
          <w:szCs w:val="24"/>
        </w:rPr>
        <w:t>Административный регламент</w:t>
      </w:r>
    </w:p>
    <w:p w:rsidR="002756AC" w:rsidRPr="002756AC" w:rsidRDefault="002756AC" w:rsidP="002756AC">
      <w:pPr>
        <w:shd w:val="clear" w:color="auto" w:fill="FFFFFF"/>
        <w:jc w:val="center"/>
        <w:rPr>
          <w:sz w:val="24"/>
          <w:szCs w:val="24"/>
        </w:rPr>
      </w:pPr>
      <w:r w:rsidRPr="002756AC">
        <w:rPr>
          <w:rStyle w:val="aa"/>
          <w:sz w:val="24"/>
          <w:szCs w:val="24"/>
        </w:rPr>
        <w:t xml:space="preserve">исполнения муниципальной функции по осуществлению муниципального контроля в области торговой деятельности на территории </w:t>
      </w:r>
      <w:r w:rsidR="002878C1" w:rsidRPr="002878C1">
        <w:rPr>
          <w:rStyle w:val="aa"/>
          <w:sz w:val="24"/>
          <w:szCs w:val="24"/>
        </w:rPr>
        <w:t>Увельского муниципального района</w:t>
      </w:r>
    </w:p>
    <w:p w:rsidR="002756AC" w:rsidRPr="002756AC" w:rsidRDefault="002756AC" w:rsidP="002756AC">
      <w:pPr>
        <w:shd w:val="clear" w:color="auto" w:fill="FFFFFF"/>
        <w:jc w:val="center"/>
        <w:rPr>
          <w:rStyle w:val="aa"/>
          <w:sz w:val="24"/>
          <w:szCs w:val="24"/>
        </w:rPr>
      </w:pPr>
    </w:p>
    <w:p w:rsidR="002756AC" w:rsidRPr="002756AC" w:rsidRDefault="002756AC" w:rsidP="002756AC">
      <w:pPr>
        <w:shd w:val="clear" w:color="auto" w:fill="FFFFFF"/>
        <w:jc w:val="center"/>
        <w:rPr>
          <w:rStyle w:val="aa"/>
          <w:sz w:val="24"/>
          <w:szCs w:val="24"/>
        </w:rPr>
      </w:pPr>
      <w:r w:rsidRPr="002756AC">
        <w:rPr>
          <w:rStyle w:val="aa"/>
          <w:sz w:val="24"/>
          <w:szCs w:val="24"/>
        </w:rPr>
        <w:t>1. Общие положения.</w:t>
      </w:r>
    </w:p>
    <w:p w:rsidR="002756AC" w:rsidRPr="002756AC" w:rsidRDefault="002756AC" w:rsidP="002756AC">
      <w:pPr>
        <w:shd w:val="clear" w:color="auto" w:fill="FFFFFF"/>
        <w:ind w:firstLine="540"/>
        <w:jc w:val="both"/>
        <w:rPr>
          <w:sz w:val="24"/>
          <w:szCs w:val="24"/>
        </w:rPr>
      </w:pPr>
      <w:r w:rsidRPr="002756AC">
        <w:rPr>
          <w:sz w:val="24"/>
          <w:szCs w:val="24"/>
        </w:rPr>
        <w:t xml:space="preserve">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w:t>
      </w:r>
      <w:r w:rsidR="002878C1" w:rsidRPr="002878C1">
        <w:rPr>
          <w:sz w:val="24"/>
          <w:szCs w:val="24"/>
        </w:rPr>
        <w:t>Увельского муниципального района</w:t>
      </w:r>
      <w:r w:rsidRPr="002756AC">
        <w:rPr>
          <w:sz w:val="24"/>
          <w:szCs w:val="24"/>
        </w:rPr>
        <w:t xml:space="preserve"> разработан в целях повышения качества исполнения муниципальной функции по осуществлению контроля в области торговой деятельности</w:t>
      </w:r>
      <w:r w:rsidRPr="002756AC">
        <w:rPr>
          <w:rStyle w:val="aa"/>
          <w:b w:val="0"/>
          <w:bCs w:val="0"/>
          <w:sz w:val="24"/>
          <w:szCs w:val="24"/>
        </w:rPr>
        <w:t xml:space="preserve"> и определяет </w:t>
      </w:r>
      <w:r w:rsidRPr="002756AC">
        <w:rPr>
          <w:sz w:val="24"/>
          <w:szCs w:val="24"/>
        </w:rPr>
        <w:t xml:space="preserve">сроки и последовательность административных процедур и административных действий </w:t>
      </w:r>
      <w:r w:rsidRPr="002756AC">
        <w:rPr>
          <w:rStyle w:val="aa"/>
          <w:b w:val="0"/>
          <w:bCs w:val="0"/>
          <w:sz w:val="24"/>
          <w:szCs w:val="24"/>
        </w:rPr>
        <w:t>при осуществлении  муниципального контроля.</w:t>
      </w:r>
    </w:p>
    <w:p w:rsidR="002756AC" w:rsidRPr="002756AC" w:rsidRDefault="002756AC" w:rsidP="002756AC">
      <w:pPr>
        <w:shd w:val="clear" w:color="auto" w:fill="FFFFFF"/>
        <w:ind w:firstLine="540"/>
        <w:jc w:val="both"/>
        <w:rPr>
          <w:sz w:val="24"/>
          <w:szCs w:val="24"/>
        </w:rPr>
      </w:pPr>
      <w:r w:rsidRPr="002756AC">
        <w:rPr>
          <w:bCs/>
          <w:sz w:val="24"/>
          <w:szCs w:val="24"/>
        </w:rPr>
        <w:t>1.2. Наименование муниципальной функции:</w:t>
      </w:r>
      <w:r w:rsidRPr="002756AC">
        <w:rPr>
          <w:b/>
          <w:bCs/>
          <w:sz w:val="24"/>
          <w:szCs w:val="24"/>
        </w:rPr>
        <w:t xml:space="preserve"> </w:t>
      </w:r>
      <w:r w:rsidRPr="002756AC">
        <w:rPr>
          <w:sz w:val="24"/>
          <w:szCs w:val="24"/>
        </w:rPr>
        <w:t xml:space="preserve">осуществление муниципального контроля в области торговой деятельности на территории </w:t>
      </w:r>
      <w:r w:rsidR="002878C1" w:rsidRPr="002878C1">
        <w:rPr>
          <w:sz w:val="24"/>
          <w:szCs w:val="24"/>
        </w:rPr>
        <w:t>Увельского муниципального района</w:t>
      </w:r>
      <w:r w:rsidRPr="002756AC">
        <w:rPr>
          <w:sz w:val="24"/>
          <w:szCs w:val="24"/>
        </w:rPr>
        <w:t xml:space="preserve">. </w:t>
      </w:r>
    </w:p>
    <w:p w:rsidR="002756AC" w:rsidRPr="002756AC" w:rsidRDefault="002756AC" w:rsidP="002756AC">
      <w:pPr>
        <w:shd w:val="clear" w:color="auto" w:fill="FFFFFF"/>
        <w:ind w:firstLine="540"/>
        <w:jc w:val="both"/>
        <w:rPr>
          <w:sz w:val="24"/>
          <w:szCs w:val="24"/>
        </w:rPr>
      </w:pPr>
      <w:r w:rsidRPr="002756AC">
        <w:rPr>
          <w:bCs/>
          <w:sz w:val="24"/>
          <w:szCs w:val="24"/>
        </w:rPr>
        <w:t>1.3. Наименование органа местного самоуправления, исполняющего муниципальную функцию</w:t>
      </w:r>
      <w:r w:rsidRPr="002756AC">
        <w:rPr>
          <w:b/>
          <w:bCs/>
          <w:sz w:val="24"/>
          <w:szCs w:val="24"/>
        </w:rPr>
        <w:t>:</w:t>
      </w:r>
      <w:r w:rsidRPr="002756AC">
        <w:rPr>
          <w:sz w:val="24"/>
          <w:szCs w:val="24"/>
        </w:rPr>
        <w:t xml:space="preserve"> Администрация </w:t>
      </w:r>
      <w:r w:rsidR="002878C1" w:rsidRPr="002878C1">
        <w:rPr>
          <w:sz w:val="24"/>
          <w:szCs w:val="24"/>
        </w:rPr>
        <w:t>Увельского муниципального района</w:t>
      </w:r>
      <w:r w:rsidRPr="002756AC">
        <w:rPr>
          <w:sz w:val="24"/>
          <w:szCs w:val="24"/>
        </w:rPr>
        <w:t xml:space="preserve"> (далее по тексту – Администрация).</w:t>
      </w:r>
    </w:p>
    <w:p w:rsidR="002756AC" w:rsidRPr="002756AC" w:rsidRDefault="002756AC" w:rsidP="002756AC">
      <w:pPr>
        <w:autoSpaceDE w:val="0"/>
        <w:autoSpaceDN w:val="0"/>
        <w:adjustRightInd w:val="0"/>
        <w:ind w:firstLine="540"/>
        <w:jc w:val="both"/>
        <w:rPr>
          <w:sz w:val="24"/>
          <w:szCs w:val="24"/>
        </w:rPr>
      </w:pPr>
      <w:r w:rsidRPr="002756AC">
        <w:rPr>
          <w:sz w:val="24"/>
          <w:szCs w:val="24"/>
        </w:rPr>
        <w:t>Муниципальный контроль в области торговой деятельности осуществляется в форме плановых и внеплановых проверок.</w:t>
      </w:r>
    </w:p>
    <w:p w:rsidR="002756AC" w:rsidRPr="002756AC" w:rsidRDefault="002756AC" w:rsidP="002756AC">
      <w:pPr>
        <w:autoSpaceDE w:val="0"/>
        <w:autoSpaceDN w:val="0"/>
        <w:adjustRightInd w:val="0"/>
        <w:ind w:firstLine="540"/>
        <w:jc w:val="both"/>
        <w:rPr>
          <w:sz w:val="24"/>
          <w:szCs w:val="24"/>
        </w:rPr>
      </w:pPr>
      <w:r w:rsidRPr="002756AC">
        <w:rPr>
          <w:sz w:val="24"/>
          <w:szCs w:val="24"/>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2756AC" w:rsidRPr="002756AC" w:rsidRDefault="002756AC" w:rsidP="002756AC">
      <w:pPr>
        <w:autoSpaceDE w:val="0"/>
        <w:autoSpaceDN w:val="0"/>
        <w:adjustRightInd w:val="0"/>
        <w:ind w:firstLine="540"/>
        <w:jc w:val="both"/>
        <w:rPr>
          <w:bCs/>
          <w:sz w:val="24"/>
          <w:szCs w:val="24"/>
        </w:rPr>
      </w:pPr>
      <w:r w:rsidRPr="002756AC">
        <w:rPr>
          <w:bCs/>
          <w:sz w:val="24"/>
          <w:szCs w:val="24"/>
        </w:rPr>
        <w:t xml:space="preserve">1.4. </w:t>
      </w:r>
      <w:r w:rsidR="000F42F1" w:rsidRPr="000F42F1">
        <w:rPr>
          <w:bCs/>
          <w:sz w:val="24"/>
          <w:szCs w:val="24"/>
        </w:rPr>
        <w:t xml:space="preserve">Исполнение муниципальной функции осуществляется в соответствии </w:t>
      </w:r>
      <w:proofErr w:type="gramStart"/>
      <w:r w:rsidR="000F42F1" w:rsidRPr="000F42F1">
        <w:rPr>
          <w:bCs/>
          <w:sz w:val="24"/>
          <w:szCs w:val="24"/>
        </w:rPr>
        <w:t>с</w:t>
      </w:r>
      <w:proofErr w:type="gramEnd"/>
      <w:r w:rsidRPr="002756AC">
        <w:rPr>
          <w:bCs/>
          <w:sz w:val="24"/>
          <w:szCs w:val="24"/>
        </w:rPr>
        <w:t>:</w:t>
      </w:r>
    </w:p>
    <w:p w:rsidR="002878C1" w:rsidRPr="002878C1" w:rsidRDefault="002756AC" w:rsidP="000F42F1">
      <w:pPr>
        <w:shd w:val="clear" w:color="auto" w:fill="FFFFFF"/>
        <w:ind w:firstLine="540"/>
        <w:jc w:val="both"/>
        <w:rPr>
          <w:sz w:val="24"/>
          <w:szCs w:val="24"/>
        </w:rPr>
      </w:pPr>
      <w:r w:rsidRPr="002756AC">
        <w:rPr>
          <w:sz w:val="24"/>
          <w:szCs w:val="24"/>
        </w:rPr>
        <w:t xml:space="preserve">- </w:t>
      </w:r>
      <w:r w:rsidR="002878C1" w:rsidRPr="002878C1">
        <w:rPr>
          <w:sz w:val="24"/>
          <w:szCs w:val="24"/>
        </w:rPr>
        <w:t>Конституцией Российской Федерации;</w:t>
      </w:r>
    </w:p>
    <w:p w:rsidR="002878C1" w:rsidRPr="002878C1" w:rsidRDefault="002878C1" w:rsidP="000F42F1">
      <w:pPr>
        <w:shd w:val="clear" w:color="auto" w:fill="FFFFFF"/>
        <w:ind w:firstLine="540"/>
        <w:jc w:val="both"/>
        <w:rPr>
          <w:sz w:val="24"/>
          <w:szCs w:val="24"/>
        </w:rPr>
      </w:pPr>
      <w:r>
        <w:rPr>
          <w:sz w:val="24"/>
          <w:szCs w:val="24"/>
        </w:rPr>
        <w:t xml:space="preserve">- </w:t>
      </w:r>
      <w:r w:rsidRPr="002878C1">
        <w:rPr>
          <w:sz w:val="24"/>
          <w:szCs w:val="24"/>
        </w:rPr>
        <w:t>Кодексом Российской Федерации об административных правонарушениях;</w:t>
      </w:r>
    </w:p>
    <w:p w:rsidR="002878C1" w:rsidRPr="002878C1" w:rsidRDefault="002878C1" w:rsidP="000F42F1">
      <w:pPr>
        <w:shd w:val="clear" w:color="auto" w:fill="FFFFFF"/>
        <w:ind w:firstLine="540"/>
        <w:jc w:val="both"/>
        <w:rPr>
          <w:sz w:val="24"/>
          <w:szCs w:val="24"/>
        </w:rPr>
      </w:pPr>
      <w:r>
        <w:rPr>
          <w:sz w:val="24"/>
          <w:szCs w:val="24"/>
        </w:rPr>
        <w:t xml:space="preserve">- </w:t>
      </w:r>
      <w:r w:rsidRPr="002878C1">
        <w:rPr>
          <w:sz w:val="24"/>
          <w:szCs w:val="24"/>
        </w:rPr>
        <w:t>Федеральным законом от 06.10.2003 N 131-ФЗ "Об общих принципах организации местного самоуправления в Российской Федерации";</w:t>
      </w:r>
    </w:p>
    <w:p w:rsidR="002878C1" w:rsidRPr="002878C1" w:rsidRDefault="002878C1" w:rsidP="000F42F1">
      <w:pPr>
        <w:shd w:val="clear" w:color="auto" w:fill="FFFFFF"/>
        <w:ind w:firstLine="540"/>
        <w:jc w:val="both"/>
        <w:rPr>
          <w:sz w:val="24"/>
          <w:szCs w:val="24"/>
        </w:rPr>
      </w:pPr>
      <w:r>
        <w:rPr>
          <w:sz w:val="24"/>
          <w:szCs w:val="24"/>
        </w:rPr>
        <w:t>-</w:t>
      </w:r>
      <w:r w:rsidRPr="002878C1">
        <w:rPr>
          <w:sz w:val="24"/>
          <w:szCs w:val="24"/>
        </w:rPr>
        <w:t xml:space="preserve"> Федеральным законом от 02.05.2006 N 59-ФЗ "О порядке рассмотрения обращений граждан Российской Федерации";</w:t>
      </w:r>
    </w:p>
    <w:p w:rsidR="002878C1" w:rsidRPr="002878C1" w:rsidRDefault="002878C1" w:rsidP="000F42F1">
      <w:pPr>
        <w:shd w:val="clear" w:color="auto" w:fill="FFFFFF"/>
        <w:ind w:firstLine="540"/>
        <w:jc w:val="both"/>
        <w:rPr>
          <w:sz w:val="24"/>
          <w:szCs w:val="24"/>
        </w:rPr>
      </w:pPr>
      <w:r>
        <w:rPr>
          <w:sz w:val="24"/>
          <w:szCs w:val="24"/>
        </w:rPr>
        <w:t>-</w:t>
      </w:r>
      <w:r w:rsidRPr="002878C1">
        <w:rPr>
          <w:sz w:val="24"/>
          <w:szCs w:val="24"/>
        </w:rPr>
        <w:t xml:space="preserve">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8C1" w:rsidRPr="002878C1" w:rsidRDefault="002878C1" w:rsidP="000F42F1">
      <w:pPr>
        <w:shd w:val="clear" w:color="auto" w:fill="FFFFFF"/>
        <w:ind w:firstLine="540"/>
        <w:jc w:val="both"/>
        <w:rPr>
          <w:sz w:val="24"/>
          <w:szCs w:val="24"/>
        </w:rPr>
      </w:pPr>
      <w:r>
        <w:rPr>
          <w:sz w:val="24"/>
          <w:szCs w:val="24"/>
        </w:rPr>
        <w:t>-</w:t>
      </w:r>
      <w:r w:rsidRPr="002878C1">
        <w:rPr>
          <w:sz w:val="24"/>
          <w:szCs w:val="24"/>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2878C1">
        <w:rPr>
          <w:sz w:val="24"/>
          <w:szCs w:val="24"/>
        </w:rPr>
        <w:t>контроля ежегодных планов проведения плановых проверок юридических лиц</w:t>
      </w:r>
      <w:proofErr w:type="gramEnd"/>
      <w:r w:rsidRPr="002878C1">
        <w:rPr>
          <w:sz w:val="24"/>
          <w:szCs w:val="24"/>
        </w:rPr>
        <w:t xml:space="preserve"> и индивидуальных предпринимателей";</w:t>
      </w:r>
    </w:p>
    <w:p w:rsidR="002878C1" w:rsidRPr="002878C1" w:rsidRDefault="002878C1" w:rsidP="000F42F1">
      <w:pPr>
        <w:shd w:val="clear" w:color="auto" w:fill="FFFFFF"/>
        <w:ind w:firstLine="540"/>
        <w:jc w:val="both"/>
        <w:rPr>
          <w:sz w:val="24"/>
          <w:szCs w:val="24"/>
        </w:rPr>
      </w:pPr>
      <w:r>
        <w:rPr>
          <w:sz w:val="24"/>
          <w:szCs w:val="24"/>
        </w:rPr>
        <w:t>-</w:t>
      </w:r>
      <w:r w:rsidRPr="002878C1">
        <w:rPr>
          <w:sz w:val="24"/>
          <w:szCs w:val="24"/>
        </w:rP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78C1" w:rsidRPr="002878C1" w:rsidRDefault="002878C1" w:rsidP="000F42F1">
      <w:pPr>
        <w:shd w:val="clear" w:color="auto" w:fill="FFFFFF"/>
        <w:ind w:firstLine="540"/>
        <w:jc w:val="both"/>
        <w:rPr>
          <w:sz w:val="24"/>
          <w:szCs w:val="24"/>
        </w:rPr>
      </w:pPr>
      <w:r>
        <w:rPr>
          <w:sz w:val="24"/>
          <w:szCs w:val="24"/>
        </w:rPr>
        <w:t>-</w:t>
      </w:r>
      <w:r w:rsidRPr="002878C1">
        <w:rPr>
          <w:sz w:val="24"/>
          <w:szCs w:val="24"/>
        </w:rPr>
        <w:t xml:space="preserve"> постановлением Правительства Челябинской области от 18.04.2012 N 183-П (в ред. от 21.11.2012 N 646-П)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2756AC" w:rsidRDefault="002878C1" w:rsidP="000F42F1">
      <w:pPr>
        <w:shd w:val="clear" w:color="auto" w:fill="FFFFFF"/>
        <w:ind w:firstLine="540"/>
        <w:jc w:val="both"/>
        <w:rPr>
          <w:sz w:val="24"/>
          <w:szCs w:val="24"/>
        </w:rPr>
      </w:pPr>
      <w:r>
        <w:rPr>
          <w:sz w:val="24"/>
          <w:szCs w:val="24"/>
        </w:rPr>
        <w:t>-</w:t>
      </w:r>
      <w:r w:rsidRPr="002878C1">
        <w:rPr>
          <w:sz w:val="24"/>
          <w:szCs w:val="24"/>
        </w:rPr>
        <w:t xml:space="preserve"> Уставом </w:t>
      </w:r>
      <w:r>
        <w:rPr>
          <w:sz w:val="24"/>
          <w:szCs w:val="24"/>
        </w:rPr>
        <w:t>Увельского муниципального района</w:t>
      </w:r>
      <w:r w:rsidRPr="002878C1">
        <w:rPr>
          <w:sz w:val="24"/>
          <w:szCs w:val="24"/>
        </w:rPr>
        <w:t>.</w:t>
      </w:r>
    </w:p>
    <w:p w:rsidR="002756AC" w:rsidRPr="002756AC" w:rsidRDefault="002756AC" w:rsidP="002756AC">
      <w:pPr>
        <w:autoSpaceDE w:val="0"/>
        <w:autoSpaceDN w:val="0"/>
        <w:adjustRightInd w:val="0"/>
        <w:ind w:firstLine="540"/>
        <w:jc w:val="both"/>
        <w:rPr>
          <w:bCs/>
          <w:sz w:val="24"/>
          <w:szCs w:val="24"/>
        </w:rPr>
      </w:pPr>
      <w:r w:rsidRPr="002756AC">
        <w:rPr>
          <w:bCs/>
          <w:sz w:val="24"/>
          <w:szCs w:val="24"/>
        </w:rPr>
        <w:t>1.5. Предмет муниципального контроля.</w:t>
      </w:r>
    </w:p>
    <w:p w:rsidR="002756AC" w:rsidRPr="002756AC" w:rsidRDefault="002756AC" w:rsidP="002756AC">
      <w:pPr>
        <w:autoSpaceDE w:val="0"/>
        <w:autoSpaceDN w:val="0"/>
        <w:adjustRightInd w:val="0"/>
        <w:ind w:firstLine="540"/>
        <w:jc w:val="both"/>
        <w:rPr>
          <w:sz w:val="24"/>
          <w:szCs w:val="24"/>
        </w:rPr>
      </w:pPr>
      <w:r w:rsidRPr="002756AC">
        <w:rPr>
          <w:sz w:val="24"/>
          <w:szCs w:val="24"/>
        </w:rPr>
        <w:lastRenderedPageBreak/>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2756AC" w:rsidRPr="002756AC" w:rsidRDefault="002756AC" w:rsidP="002756AC">
      <w:pPr>
        <w:autoSpaceDE w:val="0"/>
        <w:autoSpaceDN w:val="0"/>
        <w:adjustRightInd w:val="0"/>
        <w:ind w:firstLine="540"/>
        <w:jc w:val="both"/>
        <w:rPr>
          <w:bCs/>
          <w:sz w:val="24"/>
          <w:szCs w:val="24"/>
        </w:rPr>
      </w:pPr>
      <w:r w:rsidRPr="002756AC">
        <w:rPr>
          <w:bCs/>
          <w:sz w:val="24"/>
          <w:szCs w:val="24"/>
        </w:rPr>
        <w:t>1.6. Права и обязанности должностных лиц при осуществлении муниципального контроля.</w:t>
      </w:r>
    </w:p>
    <w:p w:rsidR="002756AC" w:rsidRPr="002756AC" w:rsidRDefault="002756AC" w:rsidP="002756AC">
      <w:pPr>
        <w:ind w:firstLine="540"/>
        <w:jc w:val="both"/>
        <w:rPr>
          <w:sz w:val="24"/>
          <w:szCs w:val="24"/>
        </w:rPr>
      </w:pPr>
      <w:r w:rsidRPr="002756AC">
        <w:rPr>
          <w:sz w:val="24"/>
          <w:szCs w:val="24"/>
        </w:rPr>
        <w:t>1.6.1. При осуществлении муниципального контроля должностные лица имеют право:</w:t>
      </w:r>
    </w:p>
    <w:p w:rsidR="002756AC" w:rsidRPr="002756AC" w:rsidRDefault="002756AC" w:rsidP="002756AC">
      <w:pPr>
        <w:ind w:firstLine="540"/>
        <w:jc w:val="both"/>
        <w:rPr>
          <w:sz w:val="24"/>
          <w:szCs w:val="24"/>
        </w:rPr>
      </w:pPr>
      <w:r w:rsidRPr="002756AC">
        <w:rPr>
          <w:sz w:val="24"/>
          <w:szCs w:val="24"/>
        </w:rPr>
        <w:t>- беспрепятственно по предъявлении служебного удостоверения и копии распоряжения Администрации о назначении проверки входить в здания и другие служебные помещения субъекта проверки;</w:t>
      </w:r>
    </w:p>
    <w:p w:rsidR="002756AC" w:rsidRPr="002756AC" w:rsidRDefault="002756AC" w:rsidP="002756AC">
      <w:pPr>
        <w:autoSpaceDE w:val="0"/>
        <w:autoSpaceDN w:val="0"/>
        <w:adjustRightInd w:val="0"/>
        <w:ind w:firstLine="540"/>
        <w:jc w:val="both"/>
        <w:rPr>
          <w:sz w:val="24"/>
          <w:szCs w:val="24"/>
        </w:rPr>
      </w:pPr>
      <w:r w:rsidRPr="002756AC">
        <w:rPr>
          <w:sz w:val="24"/>
          <w:szCs w:val="24"/>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2756AC" w:rsidRPr="002756AC" w:rsidRDefault="002756AC" w:rsidP="002756AC">
      <w:pPr>
        <w:autoSpaceDE w:val="0"/>
        <w:autoSpaceDN w:val="0"/>
        <w:adjustRightInd w:val="0"/>
        <w:ind w:firstLine="540"/>
        <w:jc w:val="both"/>
        <w:rPr>
          <w:sz w:val="24"/>
          <w:szCs w:val="24"/>
        </w:rPr>
      </w:pPr>
      <w:r w:rsidRPr="002756AC">
        <w:rPr>
          <w:sz w:val="24"/>
          <w:szCs w:val="24"/>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2756AC" w:rsidRPr="002756AC" w:rsidRDefault="002756AC" w:rsidP="002756AC">
      <w:pPr>
        <w:autoSpaceDE w:val="0"/>
        <w:autoSpaceDN w:val="0"/>
        <w:adjustRightInd w:val="0"/>
        <w:ind w:firstLine="540"/>
        <w:jc w:val="both"/>
        <w:rPr>
          <w:sz w:val="24"/>
          <w:szCs w:val="24"/>
        </w:rPr>
      </w:pPr>
      <w:r w:rsidRPr="002756AC">
        <w:rPr>
          <w:sz w:val="24"/>
          <w:szCs w:val="24"/>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2756AC" w:rsidRPr="002756AC" w:rsidRDefault="002756AC" w:rsidP="002756AC">
      <w:pPr>
        <w:ind w:firstLine="540"/>
        <w:jc w:val="both"/>
        <w:rPr>
          <w:sz w:val="24"/>
          <w:szCs w:val="24"/>
        </w:rPr>
      </w:pPr>
      <w:r w:rsidRPr="002756AC">
        <w:rPr>
          <w:sz w:val="24"/>
          <w:szCs w:val="24"/>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2756AC" w:rsidRPr="002756AC" w:rsidRDefault="002756AC" w:rsidP="002756AC">
      <w:pPr>
        <w:tabs>
          <w:tab w:val="left" w:pos="1062"/>
        </w:tabs>
        <w:ind w:firstLine="540"/>
        <w:jc w:val="both"/>
        <w:rPr>
          <w:sz w:val="24"/>
          <w:szCs w:val="24"/>
        </w:rPr>
      </w:pPr>
      <w:r w:rsidRPr="002756AC">
        <w:rPr>
          <w:sz w:val="24"/>
          <w:szCs w:val="24"/>
        </w:rPr>
        <w:t>- выдавать субъектам проверки предписания об устранении выявленных нарушений требований, установленных муниципальными правовыми актами;</w:t>
      </w:r>
    </w:p>
    <w:p w:rsidR="002756AC" w:rsidRPr="002756AC" w:rsidRDefault="002756AC" w:rsidP="002756AC">
      <w:pPr>
        <w:ind w:firstLine="540"/>
        <w:jc w:val="both"/>
        <w:rPr>
          <w:sz w:val="24"/>
          <w:szCs w:val="24"/>
        </w:rPr>
      </w:pPr>
      <w:r w:rsidRPr="002756AC">
        <w:rPr>
          <w:sz w:val="24"/>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2756AC" w:rsidRPr="002756AC" w:rsidRDefault="002756AC" w:rsidP="002756AC">
      <w:pPr>
        <w:ind w:firstLine="540"/>
        <w:jc w:val="both"/>
        <w:rPr>
          <w:sz w:val="24"/>
          <w:szCs w:val="24"/>
        </w:rPr>
      </w:pPr>
      <w:r w:rsidRPr="002756AC">
        <w:rPr>
          <w:sz w:val="24"/>
          <w:szCs w:val="24"/>
        </w:rP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2756AC" w:rsidRPr="002756AC" w:rsidRDefault="002756AC" w:rsidP="002756AC">
      <w:pPr>
        <w:ind w:firstLine="540"/>
        <w:jc w:val="both"/>
        <w:rPr>
          <w:sz w:val="24"/>
          <w:szCs w:val="24"/>
        </w:rPr>
      </w:pPr>
      <w:r w:rsidRPr="002756AC">
        <w:rPr>
          <w:sz w:val="24"/>
          <w:szCs w:val="24"/>
        </w:rPr>
        <w:t>- обжаловать действия (бездействие) лиц, повлекшие за собой нарушение прав, а также препятствующие исполнению ими должностных обязанностей.</w:t>
      </w:r>
    </w:p>
    <w:p w:rsidR="002756AC" w:rsidRPr="002756AC" w:rsidRDefault="002756AC" w:rsidP="002756AC">
      <w:pPr>
        <w:ind w:firstLine="540"/>
        <w:jc w:val="both"/>
        <w:rPr>
          <w:sz w:val="24"/>
          <w:szCs w:val="24"/>
        </w:rPr>
      </w:pPr>
      <w:r w:rsidRPr="002756AC">
        <w:rPr>
          <w:sz w:val="24"/>
          <w:szCs w:val="24"/>
        </w:rPr>
        <w:t>1.6.2. Должностные лица обязаны:</w:t>
      </w:r>
    </w:p>
    <w:p w:rsidR="002756AC" w:rsidRPr="002756AC" w:rsidRDefault="002756AC" w:rsidP="002756AC">
      <w:pPr>
        <w:tabs>
          <w:tab w:val="left" w:pos="970"/>
        </w:tabs>
        <w:ind w:firstLine="540"/>
        <w:jc w:val="both"/>
        <w:rPr>
          <w:sz w:val="24"/>
          <w:szCs w:val="24"/>
        </w:rPr>
      </w:pPr>
      <w:r w:rsidRPr="002756AC">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2756AC" w:rsidRPr="002756AC" w:rsidRDefault="002756AC" w:rsidP="002756AC">
      <w:pPr>
        <w:tabs>
          <w:tab w:val="left" w:pos="1326"/>
        </w:tabs>
        <w:ind w:firstLine="540"/>
        <w:jc w:val="both"/>
        <w:rPr>
          <w:sz w:val="24"/>
          <w:szCs w:val="24"/>
        </w:rPr>
      </w:pPr>
      <w:r w:rsidRPr="002756AC">
        <w:rPr>
          <w:sz w:val="24"/>
          <w:szCs w:val="24"/>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2756AC" w:rsidRPr="002756AC" w:rsidRDefault="002756AC" w:rsidP="002756AC">
      <w:pPr>
        <w:tabs>
          <w:tab w:val="left" w:pos="1023"/>
        </w:tabs>
        <w:ind w:firstLine="540"/>
        <w:jc w:val="both"/>
        <w:rPr>
          <w:sz w:val="24"/>
          <w:szCs w:val="24"/>
        </w:rPr>
      </w:pPr>
      <w:r w:rsidRPr="002756AC">
        <w:rPr>
          <w:sz w:val="24"/>
          <w:szCs w:val="24"/>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2756AC" w:rsidRPr="002756AC" w:rsidRDefault="002756AC" w:rsidP="002756AC">
      <w:pPr>
        <w:ind w:firstLine="540"/>
        <w:jc w:val="both"/>
        <w:rPr>
          <w:sz w:val="24"/>
          <w:szCs w:val="24"/>
        </w:rPr>
      </w:pPr>
      <w:r w:rsidRPr="002756AC">
        <w:rPr>
          <w:sz w:val="24"/>
          <w:szCs w:val="24"/>
        </w:rPr>
        <w:t>- соблюдать сроки уведомления субъектов проверки  о проведении проверки, сроки проведения проверок;</w:t>
      </w:r>
    </w:p>
    <w:p w:rsidR="002756AC" w:rsidRPr="002756AC" w:rsidRDefault="002756AC" w:rsidP="002756AC">
      <w:pPr>
        <w:ind w:firstLine="540"/>
        <w:jc w:val="both"/>
        <w:rPr>
          <w:sz w:val="24"/>
          <w:szCs w:val="24"/>
        </w:rPr>
      </w:pPr>
      <w:r w:rsidRPr="002756AC">
        <w:rPr>
          <w:sz w:val="24"/>
          <w:szCs w:val="24"/>
        </w:rPr>
        <w:t>- проводить проверку на основании распоряжения о ее проведении в  соответствии с ее назначением;</w:t>
      </w:r>
    </w:p>
    <w:p w:rsidR="002756AC" w:rsidRPr="002756AC" w:rsidRDefault="002756AC" w:rsidP="002756AC">
      <w:pPr>
        <w:ind w:firstLine="540"/>
        <w:jc w:val="both"/>
        <w:rPr>
          <w:sz w:val="24"/>
          <w:szCs w:val="24"/>
        </w:rPr>
      </w:pPr>
      <w:r w:rsidRPr="002756AC">
        <w:rPr>
          <w:sz w:val="24"/>
          <w:szCs w:val="24"/>
        </w:rPr>
        <w:t xml:space="preserve">-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w:t>
      </w:r>
      <w:r w:rsidRPr="002756AC">
        <w:rPr>
          <w:sz w:val="24"/>
          <w:szCs w:val="24"/>
        </w:rPr>
        <w:lastRenderedPageBreak/>
        <w:t>также  копии документа о согласовании проведения внеплановой проверки, в случае, если такое согласование является обязательным;</w:t>
      </w:r>
    </w:p>
    <w:p w:rsidR="002756AC" w:rsidRPr="002756AC" w:rsidRDefault="002756AC" w:rsidP="002756AC">
      <w:pPr>
        <w:ind w:firstLine="540"/>
        <w:jc w:val="both"/>
        <w:rPr>
          <w:sz w:val="24"/>
          <w:szCs w:val="24"/>
        </w:rPr>
      </w:pPr>
      <w:r w:rsidRPr="002756AC">
        <w:rPr>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2756AC" w:rsidRPr="002756AC" w:rsidRDefault="002756AC" w:rsidP="002756AC">
      <w:pPr>
        <w:tabs>
          <w:tab w:val="left" w:pos="-3060"/>
        </w:tabs>
        <w:ind w:firstLine="540"/>
        <w:jc w:val="both"/>
        <w:rPr>
          <w:sz w:val="24"/>
          <w:szCs w:val="24"/>
        </w:rPr>
      </w:pPr>
      <w:r w:rsidRPr="002756AC">
        <w:rPr>
          <w:sz w:val="24"/>
          <w:szCs w:val="24"/>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2756AC" w:rsidRPr="002756AC" w:rsidRDefault="002756AC" w:rsidP="002756AC">
      <w:pPr>
        <w:ind w:firstLine="540"/>
        <w:jc w:val="both"/>
        <w:rPr>
          <w:sz w:val="24"/>
          <w:szCs w:val="24"/>
        </w:rPr>
      </w:pPr>
      <w:r w:rsidRPr="002756AC">
        <w:rPr>
          <w:sz w:val="24"/>
          <w:szCs w:val="24"/>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2756AC" w:rsidRPr="002756AC" w:rsidRDefault="002756AC" w:rsidP="002756AC">
      <w:pPr>
        <w:ind w:firstLine="540"/>
        <w:jc w:val="both"/>
        <w:rPr>
          <w:sz w:val="24"/>
          <w:szCs w:val="24"/>
        </w:rPr>
      </w:pPr>
      <w:r w:rsidRPr="002756AC">
        <w:rPr>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2756AC" w:rsidRPr="002756AC" w:rsidRDefault="002756AC" w:rsidP="002756AC">
      <w:pPr>
        <w:ind w:firstLine="540"/>
        <w:jc w:val="both"/>
        <w:rPr>
          <w:sz w:val="24"/>
          <w:szCs w:val="24"/>
        </w:rPr>
      </w:pPr>
      <w:r w:rsidRPr="002756AC">
        <w:rPr>
          <w:sz w:val="24"/>
          <w:szCs w:val="24"/>
        </w:rPr>
        <w:t>- доказывать обоснованность своих действий и решений при их обжаловании субъектом проверки;</w:t>
      </w:r>
    </w:p>
    <w:p w:rsidR="002756AC" w:rsidRPr="002756AC" w:rsidRDefault="002756AC" w:rsidP="002756AC">
      <w:pPr>
        <w:ind w:firstLine="540"/>
        <w:jc w:val="both"/>
        <w:rPr>
          <w:sz w:val="24"/>
          <w:szCs w:val="24"/>
        </w:rPr>
      </w:pPr>
      <w:r w:rsidRPr="002756AC">
        <w:rPr>
          <w:sz w:val="24"/>
          <w:szCs w:val="24"/>
        </w:rPr>
        <w:t>- осуществлять запись о проведенной проверке в журнале учета проверок субъекта проверки (при его наличии).</w:t>
      </w:r>
    </w:p>
    <w:p w:rsidR="002756AC" w:rsidRPr="002756AC" w:rsidRDefault="002756AC" w:rsidP="002756AC">
      <w:pPr>
        <w:autoSpaceDE w:val="0"/>
        <w:autoSpaceDN w:val="0"/>
        <w:adjustRightInd w:val="0"/>
        <w:ind w:firstLine="540"/>
        <w:jc w:val="both"/>
        <w:rPr>
          <w:bCs/>
          <w:sz w:val="24"/>
          <w:szCs w:val="24"/>
        </w:rPr>
      </w:pPr>
      <w:r w:rsidRPr="002756AC">
        <w:rPr>
          <w:bCs/>
          <w:sz w:val="24"/>
          <w:szCs w:val="24"/>
        </w:rPr>
        <w:t>1.7. Права и обязанности лиц, в отношении которых осуществляется муниципальный контроль.</w:t>
      </w:r>
    </w:p>
    <w:p w:rsidR="002756AC" w:rsidRPr="002756AC" w:rsidRDefault="002756AC" w:rsidP="002756AC">
      <w:pPr>
        <w:autoSpaceDE w:val="0"/>
        <w:autoSpaceDN w:val="0"/>
        <w:adjustRightInd w:val="0"/>
        <w:ind w:firstLine="540"/>
        <w:jc w:val="both"/>
        <w:rPr>
          <w:sz w:val="24"/>
          <w:szCs w:val="24"/>
        </w:rPr>
      </w:pPr>
      <w:r w:rsidRPr="002756AC">
        <w:rPr>
          <w:sz w:val="24"/>
          <w:szCs w:val="24"/>
        </w:rPr>
        <w:t>1.7.1. В ходе исполнения муниципальной функции субъекты проверки имеют право:</w:t>
      </w:r>
    </w:p>
    <w:p w:rsidR="002756AC" w:rsidRPr="002756AC" w:rsidRDefault="002756AC" w:rsidP="002756AC">
      <w:pPr>
        <w:autoSpaceDE w:val="0"/>
        <w:autoSpaceDN w:val="0"/>
        <w:adjustRightInd w:val="0"/>
        <w:ind w:firstLine="540"/>
        <w:jc w:val="both"/>
        <w:rPr>
          <w:sz w:val="24"/>
          <w:szCs w:val="24"/>
        </w:rPr>
      </w:pPr>
      <w:r w:rsidRPr="002756AC">
        <w:rPr>
          <w:sz w:val="24"/>
          <w:szCs w:val="24"/>
        </w:rPr>
        <w:t>- непосредственно присутствовать при проведении проверки, давать объяснения по вопросам, относящимся к предмету проверки;</w:t>
      </w:r>
    </w:p>
    <w:p w:rsidR="002756AC" w:rsidRPr="002756AC" w:rsidRDefault="002756AC" w:rsidP="002756AC">
      <w:pPr>
        <w:autoSpaceDE w:val="0"/>
        <w:autoSpaceDN w:val="0"/>
        <w:adjustRightInd w:val="0"/>
        <w:ind w:firstLine="540"/>
        <w:jc w:val="both"/>
        <w:rPr>
          <w:sz w:val="24"/>
          <w:szCs w:val="24"/>
        </w:rPr>
      </w:pPr>
      <w:r w:rsidRPr="002756AC">
        <w:rPr>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756AC" w:rsidRPr="002756AC" w:rsidRDefault="002756AC" w:rsidP="002756AC">
      <w:pPr>
        <w:autoSpaceDE w:val="0"/>
        <w:autoSpaceDN w:val="0"/>
        <w:adjustRightInd w:val="0"/>
        <w:ind w:firstLine="540"/>
        <w:jc w:val="both"/>
        <w:rPr>
          <w:sz w:val="24"/>
          <w:szCs w:val="24"/>
        </w:rPr>
      </w:pPr>
      <w:r w:rsidRPr="002756AC">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756AC" w:rsidRPr="002756AC" w:rsidRDefault="002756AC" w:rsidP="002756AC">
      <w:pPr>
        <w:pStyle w:val="ConsPlusNormal"/>
        <w:widowControl/>
        <w:ind w:firstLine="540"/>
        <w:jc w:val="both"/>
        <w:rPr>
          <w:rFonts w:ascii="Times New Roman" w:hAnsi="Times New Roman" w:cs="Times New Roman"/>
          <w:sz w:val="24"/>
          <w:szCs w:val="24"/>
        </w:rPr>
      </w:pPr>
      <w:r w:rsidRPr="002756AC">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756AC" w:rsidRPr="002756AC" w:rsidRDefault="002756AC" w:rsidP="002756AC">
      <w:pPr>
        <w:autoSpaceDE w:val="0"/>
        <w:autoSpaceDN w:val="0"/>
        <w:adjustRightInd w:val="0"/>
        <w:ind w:firstLine="540"/>
        <w:jc w:val="both"/>
        <w:rPr>
          <w:b/>
          <w:bCs/>
          <w:sz w:val="24"/>
          <w:szCs w:val="24"/>
        </w:rPr>
      </w:pPr>
      <w:proofErr w:type="gramStart"/>
      <w:r w:rsidRPr="002756AC">
        <w:rPr>
          <w:sz w:val="24"/>
          <w:szCs w:val="24"/>
        </w:rP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2756AC" w:rsidRPr="002756AC" w:rsidRDefault="002756AC" w:rsidP="002756AC">
      <w:pPr>
        <w:autoSpaceDE w:val="0"/>
        <w:autoSpaceDN w:val="0"/>
        <w:adjustRightInd w:val="0"/>
        <w:ind w:firstLine="540"/>
        <w:jc w:val="both"/>
        <w:rPr>
          <w:sz w:val="24"/>
          <w:szCs w:val="24"/>
        </w:rPr>
      </w:pPr>
      <w:r w:rsidRPr="002756AC">
        <w:rPr>
          <w:sz w:val="24"/>
          <w:szCs w:val="24"/>
        </w:rPr>
        <w:t>1.7.2. При проведении проверок субъект проверки обязан:</w:t>
      </w:r>
    </w:p>
    <w:p w:rsidR="002756AC" w:rsidRPr="002756AC" w:rsidRDefault="002756AC" w:rsidP="002756AC">
      <w:pPr>
        <w:autoSpaceDE w:val="0"/>
        <w:autoSpaceDN w:val="0"/>
        <w:adjustRightInd w:val="0"/>
        <w:ind w:firstLine="540"/>
        <w:jc w:val="both"/>
        <w:rPr>
          <w:sz w:val="24"/>
          <w:szCs w:val="24"/>
        </w:rPr>
      </w:pPr>
      <w:r w:rsidRPr="002756AC">
        <w:rPr>
          <w:sz w:val="24"/>
          <w:szCs w:val="24"/>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756AC" w:rsidRPr="002756AC" w:rsidRDefault="002756AC" w:rsidP="002756AC">
      <w:pPr>
        <w:autoSpaceDE w:val="0"/>
        <w:autoSpaceDN w:val="0"/>
        <w:adjustRightInd w:val="0"/>
        <w:ind w:firstLine="540"/>
        <w:jc w:val="both"/>
        <w:rPr>
          <w:sz w:val="24"/>
          <w:szCs w:val="24"/>
        </w:rPr>
      </w:pPr>
      <w:r w:rsidRPr="002756AC">
        <w:rPr>
          <w:sz w:val="24"/>
          <w:szCs w:val="24"/>
        </w:rPr>
        <w:t>- не препятствовать и не уклоняться от проведения проверок органа муниципального контроля;</w:t>
      </w:r>
    </w:p>
    <w:p w:rsidR="002756AC" w:rsidRPr="002756AC" w:rsidRDefault="002756AC" w:rsidP="002756AC">
      <w:pPr>
        <w:autoSpaceDE w:val="0"/>
        <w:autoSpaceDN w:val="0"/>
        <w:adjustRightInd w:val="0"/>
        <w:ind w:firstLine="540"/>
        <w:jc w:val="both"/>
        <w:rPr>
          <w:b/>
          <w:bCs/>
          <w:sz w:val="24"/>
          <w:szCs w:val="24"/>
        </w:rPr>
      </w:pPr>
      <w:r w:rsidRPr="002756AC">
        <w:rPr>
          <w:sz w:val="24"/>
          <w:szCs w:val="24"/>
        </w:rPr>
        <w:t>- исполнять в указанный срок предписания органа муниципального контроля об устранении выявленных нарушений требований.</w:t>
      </w:r>
    </w:p>
    <w:p w:rsidR="002756AC" w:rsidRPr="002756AC" w:rsidRDefault="002756AC" w:rsidP="002756AC">
      <w:pPr>
        <w:autoSpaceDE w:val="0"/>
        <w:autoSpaceDN w:val="0"/>
        <w:adjustRightInd w:val="0"/>
        <w:ind w:firstLine="540"/>
        <w:jc w:val="both"/>
        <w:rPr>
          <w:bCs/>
          <w:sz w:val="24"/>
          <w:szCs w:val="24"/>
        </w:rPr>
      </w:pPr>
      <w:r w:rsidRPr="002756AC">
        <w:rPr>
          <w:bCs/>
          <w:sz w:val="24"/>
          <w:szCs w:val="24"/>
        </w:rPr>
        <w:t>1.8. Результат исполнения муниципальной функции.</w:t>
      </w:r>
    </w:p>
    <w:p w:rsidR="002756AC" w:rsidRPr="002756AC" w:rsidRDefault="002756AC" w:rsidP="002756AC">
      <w:pPr>
        <w:autoSpaceDE w:val="0"/>
        <w:autoSpaceDN w:val="0"/>
        <w:adjustRightInd w:val="0"/>
        <w:ind w:firstLine="540"/>
        <w:jc w:val="both"/>
        <w:rPr>
          <w:sz w:val="24"/>
          <w:szCs w:val="24"/>
        </w:rPr>
      </w:pPr>
      <w:r w:rsidRPr="002756AC">
        <w:rPr>
          <w:sz w:val="24"/>
          <w:szCs w:val="24"/>
        </w:rPr>
        <w:t xml:space="preserve">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w:t>
      </w:r>
      <w:proofErr w:type="gramStart"/>
      <w:r w:rsidRPr="002756AC">
        <w:rPr>
          <w:sz w:val="24"/>
          <w:szCs w:val="24"/>
        </w:rPr>
        <w:t>проверки органа муниципального контроля субъекта проверки</w:t>
      </w:r>
      <w:proofErr w:type="gramEnd"/>
      <w:r w:rsidRPr="002756AC">
        <w:rPr>
          <w:sz w:val="24"/>
          <w:szCs w:val="24"/>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w:t>
      </w:r>
      <w:r w:rsidRPr="002756AC">
        <w:rPr>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2756AC" w:rsidRPr="002756AC" w:rsidRDefault="002756AC" w:rsidP="002756AC">
      <w:pPr>
        <w:autoSpaceDE w:val="0"/>
        <w:autoSpaceDN w:val="0"/>
        <w:adjustRightInd w:val="0"/>
        <w:ind w:firstLine="540"/>
        <w:jc w:val="both"/>
        <w:rPr>
          <w:sz w:val="24"/>
          <w:szCs w:val="24"/>
        </w:rPr>
      </w:pPr>
      <w:r w:rsidRPr="002756AC">
        <w:rPr>
          <w:sz w:val="24"/>
          <w:szCs w:val="24"/>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2756AC" w:rsidRPr="002756AC" w:rsidRDefault="002756AC" w:rsidP="002756AC">
      <w:pPr>
        <w:autoSpaceDE w:val="0"/>
        <w:autoSpaceDN w:val="0"/>
        <w:adjustRightInd w:val="0"/>
        <w:ind w:firstLine="540"/>
        <w:jc w:val="both"/>
        <w:rPr>
          <w:sz w:val="24"/>
          <w:szCs w:val="24"/>
        </w:rPr>
      </w:pPr>
      <w:proofErr w:type="gramStart"/>
      <w:r w:rsidRPr="002756AC">
        <w:rPr>
          <w:sz w:val="24"/>
          <w:szCs w:val="24"/>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756AC">
        <w:rPr>
          <w:sz w:val="24"/>
          <w:szCs w:val="24"/>
        </w:rPr>
        <w:t xml:space="preserve">, </w:t>
      </w:r>
      <w:proofErr w:type="gramStart"/>
      <w:r w:rsidRPr="002756AC">
        <w:rPr>
          <w:sz w:val="24"/>
          <w:szCs w:val="24"/>
        </w:rPr>
        <w:t>предусмотренных</w:t>
      </w:r>
      <w:proofErr w:type="gramEnd"/>
      <w:r w:rsidRPr="002756AC">
        <w:rPr>
          <w:sz w:val="24"/>
          <w:szCs w:val="24"/>
        </w:rPr>
        <w:t xml:space="preserve"> федеральными законами; </w:t>
      </w:r>
    </w:p>
    <w:p w:rsidR="002756AC" w:rsidRPr="002756AC" w:rsidRDefault="002756AC" w:rsidP="002756AC">
      <w:pPr>
        <w:autoSpaceDE w:val="0"/>
        <w:autoSpaceDN w:val="0"/>
        <w:adjustRightInd w:val="0"/>
        <w:ind w:firstLine="540"/>
        <w:jc w:val="both"/>
        <w:rPr>
          <w:sz w:val="24"/>
          <w:szCs w:val="24"/>
        </w:rPr>
      </w:pPr>
      <w:r w:rsidRPr="002756AC">
        <w:rPr>
          <w:sz w:val="24"/>
          <w:szCs w:val="24"/>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2756AC" w:rsidRPr="002756AC" w:rsidRDefault="002756AC" w:rsidP="002756AC">
      <w:pPr>
        <w:autoSpaceDE w:val="0"/>
        <w:autoSpaceDN w:val="0"/>
        <w:adjustRightInd w:val="0"/>
        <w:ind w:firstLine="540"/>
        <w:jc w:val="both"/>
        <w:rPr>
          <w:sz w:val="24"/>
          <w:szCs w:val="24"/>
        </w:rPr>
      </w:pPr>
      <w:proofErr w:type="gramStart"/>
      <w:r w:rsidRPr="002756AC">
        <w:rPr>
          <w:sz w:val="24"/>
          <w:szCs w:val="24"/>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2756AC">
        <w:rPr>
          <w:sz w:val="24"/>
          <w:szCs w:val="24"/>
        </w:rPr>
        <w:t xml:space="preserve">, возникновения чрезвычайных ситуаций природного и техногенного характера;    </w:t>
      </w:r>
    </w:p>
    <w:p w:rsidR="002756AC" w:rsidRPr="002756AC" w:rsidRDefault="002756AC" w:rsidP="002756AC">
      <w:pPr>
        <w:autoSpaceDE w:val="0"/>
        <w:autoSpaceDN w:val="0"/>
        <w:adjustRightInd w:val="0"/>
        <w:ind w:firstLine="540"/>
        <w:jc w:val="both"/>
        <w:rPr>
          <w:sz w:val="24"/>
          <w:szCs w:val="24"/>
        </w:rPr>
      </w:pPr>
      <w:r w:rsidRPr="002756AC">
        <w:rPr>
          <w:sz w:val="24"/>
          <w:szCs w:val="24"/>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2756AC" w:rsidRPr="002756AC" w:rsidRDefault="002756AC" w:rsidP="002756AC">
      <w:pPr>
        <w:autoSpaceDE w:val="0"/>
        <w:autoSpaceDN w:val="0"/>
        <w:adjustRightInd w:val="0"/>
        <w:ind w:firstLine="540"/>
        <w:jc w:val="both"/>
        <w:rPr>
          <w:sz w:val="24"/>
          <w:szCs w:val="24"/>
        </w:rPr>
      </w:pPr>
    </w:p>
    <w:p w:rsidR="002756AC" w:rsidRPr="003A4B3B" w:rsidRDefault="002756AC" w:rsidP="003A4B3B">
      <w:pPr>
        <w:autoSpaceDE w:val="0"/>
        <w:autoSpaceDN w:val="0"/>
        <w:adjustRightInd w:val="0"/>
        <w:jc w:val="center"/>
        <w:rPr>
          <w:b/>
          <w:bCs/>
          <w:sz w:val="24"/>
          <w:szCs w:val="24"/>
        </w:rPr>
      </w:pPr>
      <w:r w:rsidRPr="002756AC">
        <w:rPr>
          <w:b/>
          <w:bCs/>
          <w:sz w:val="24"/>
          <w:szCs w:val="24"/>
        </w:rPr>
        <w:t xml:space="preserve">2. Требования к порядку исполнения </w:t>
      </w:r>
      <w:r w:rsidRPr="002756AC">
        <w:rPr>
          <w:rStyle w:val="aa"/>
          <w:sz w:val="24"/>
          <w:szCs w:val="24"/>
        </w:rPr>
        <w:t>муниципального контроля.</w:t>
      </w:r>
    </w:p>
    <w:p w:rsidR="002756AC" w:rsidRPr="002756AC" w:rsidRDefault="002756AC" w:rsidP="002756AC">
      <w:pPr>
        <w:shd w:val="clear" w:color="auto" w:fill="FFFFFF"/>
        <w:ind w:firstLine="540"/>
        <w:jc w:val="both"/>
        <w:rPr>
          <w:bCs/>
          <w:sz w:val="24"/>
          <w:szCs w:val="24"/>
        </w:rPr>
      </w:pPr>
      <w:r w:rsidRPr="002756AC">
        <w:rPr>
          <w:bCs/>
          <w:sz w:val="24"/>
          <w:szCs w:val="24"/>
        </w:rPr>
        <w:t>2.1. Порядок информирования об исполнении  муниципальной функции:</w:t>
      </w:r>
    </w:p>
    <w:p w:rsidR="00A031D9" w:rsidRPr="00A031D9" w:rsidRDefault="002756AC" w:rsidP="0073629D">
      <w:pPr>
        <w:shd w:val="clear" w:color="auto" w:fill="FFFFFF"/>
        <w:tabs>
          <w:tab w:val="left" w:pos="142"/>
        </w:tabs>
        <w:ind w:firstLine="540"/>
        <w:jc w:val="both"/>
        <w:rPr>
          <w:sz w:val="24"/>
          <w:szCs w:val="24"/>
        </w:rPr>
      </w:pPr>
      <w:r w:rsidRPr="002756AC">
        <w:rPr>
          <w:sz w:val="24"/>
          <w:szCs w:val="24"/>
        </w:rPr>
        <w:t xml:space="preserve">2.1.1. </w:t>
      </w:r>
      <w:r w:rsidR="00A031D9" w:rsidRPr="00A031D9">
        <w:rPr>
          <w:sz w:val="24"/>
          <w:szCs w:val="24"/>
        </w:rPr>
        <w:t xml:space="preserve">Место нахождения администрации Увельского муниципального района: </w:t>
      </w:r>
    </w:p>
    <w:p w:rsidR="00A031D9" w:rsidRPr="00A031D9" w:rsidRDefault="00A031D9" w:rsidP="0073629D">
      <w:pPr>
        <w:shd w:val="clear" w:color="auto" w:fill="FFFFFF"/>
        <w:tabs>
          <w:tab w:val="left" w:pos="142"/>
        </w:tabs>
        <w:jc w:val="both"/>
        <w:rPr>
          <w:sz w:val="24"/>
          <w:szCs w:val="24"/>
        </w:rPr>
      </w:pPr>
      <w:r w:rsidRPr="00A031D9">
        <w:rPr>
          <w:sz w:val="24"/>
          <w:szCs w:val="24"/>
        </w:rPr>
        <w:t>Челябинская область, п</w:t>
      </w:r>
      <w:proofErr w:type="gramStart"/>
      <w:r w:rsidRPr="00A031D9">
        <w:rPr>
          <w:sz w:val="24"/>
          <w:szCs w:val="24"/>
        </w:rPr>
        <w:t>.У</w:t>
      </w:r>
      <w:proofErr w:type="gramEnd"/>
      <w:r w:rsidRPr="00A031D9">
        <w:rPr>
          <w:sz w:val="24"/>
          <w:szCs w:val="24"/>
        </w:rPr>
        <w:t>вельский, улица Советская, д.26.</w:t>
      </w:r>
    </w:p>
    <w:p w:rsidR="00A031D9" w:rsidRPr="00A031D9" w:rsidRDefault="00A031D9" w:rsidP="0073629D">
      <w:pPr>
        <w:shd w:val="clear" w:color="auto" w:fill="FFFFFF"/>
        <w:tabs>
          <w:tab w:val="left" w:pos="142"/>
        </w:tabs>
        <w:jc w:val="both"/>
        <w:rPr>
          <w:sz w:val="24"/>
          <w:szCs w:val="24"/>
        </w:rPr>
      </w:pPr>
      <w:r w:rsidRPr="00A031D9">
        <w:rPr>
          <w:sz w:val="24"/>
          <w:szCs w:val="24"/>
        </w:rPr>
        <w:t>Юридический адрес: Челябинская область, п</w:t>
      </w:r>
      <w:proofErr w:type="gramStart"/>
      <w:r w:rsidRPr="00A031D9">
        <w:rPr>
          <w:sz w:val="24"/>
          <w:szCs w:val="24"/>
        </w:rPr>
        <w:t>.У</w:t>
      </w:r>
      <w:proofErr w:type="gramEnd"/>
      <w:r w:rsidRPr="00A031D9">
        <w:rPr>
          <w:sz w:val="24"/>
          <w:szCs w:val="24"/>
        </w:rPr>
        <w:t>вельский, улица Советская, д.26.</w:t>
      </w:r>
    </w:p>
    <w:p w:rsidR="00A031D9" w:rsidRPr="00A031D9" w:rsidRDefault="00A031D9" w:rsidP="0073629D">
      <w:pPr>
        <w:shd w:val="clear" w:color="auto" w:fill="FFFFFF"/>
        <w:tabs>
          <w:tab w:val="left" w:pos="142"/>
        </w:tabs>
        <w:jc w:val="both"/>
        <w:rPr>
          <w:sz w:val="24"/>
          <w:szCs w:val="24"/>
        </w:rPr>
      </w:pPr>
      <w:r w:rsidRPr="00A031D9">
        <w:rPr>
          <w:sz w:val="24"/>
          <w:szCs w:val="24"/>
        </w:rPr>
        <w:t>Почтовый адрес: 457000, Челябинская область, п</w:t>
      </w:r>
      <w:proofErr w:type="gramStart"/>
      <w:r w:rsidRPr="00A031D9">
        <w:rPr>
          <w:sz w:val="24"/>
          <w:szCs w:val="24"/>
        </w:rPr>
        <w:t>.У</w:t>
      </w:r>
      <w:proofErr w:type="gramEnd"/>
      <w:r w:rsidRPr="00A031D9">
        <w:rPr>
          <w:sz w:val="24"/>
          <w:szCs w:val="24"/>
        </w:rPr>
        <w:t>вельский, улица Советская, д.26.</w:t>
      </w:r>
    </w:p>
    <w:p w:rsidR="00A031D9" w:rsidRPr="00A031D9" w:rsidRDefault="00A031D9" w:rsidP="0073629D">
      <w:pPr>
        <w:shd w:val="clear" w:color="auto" w:fill="FFFFFF"/>
        <w:tabs>
          <w:tab w:val="left" w:pos="142"/>
        </w:tabs>
        <w:jc w:val="both"/>
        <w:rPr>
          <w:sz w:val="24"/>
          <w:szCs w:val="24"/>
        </w:rPr>
      </w:pPr>
      <w:r w:rsidRPr="00A031D9">
        <w:rPr>
          <w:sz w:val="24"/>
          <w:szCs w:val="24"/>
        </w:rPr>
        <w:t>Справочный телефон: 8 (35166) 3-16-42.</w:t>
      </w:r>
    </w:p>
    <w:p w:rsidR="00A031D9" w:rsidRPr="00A031D9" w:rsidRDefault="00A031D9" w:rsidP="0073629D">
      <w:pPr>
        <w:shd w:val="clear" w:color="auto" w:fill="FFFFFF"/>
        <w:tabs>
          <w:tab w:val="left" w:pos="142"/>
        </w:tabs>
        <w:jc w:val="both"/>
        <w:rPr>
          <w:sz w:val="24"/>
          <w:szCs w:val="24"/>
        </w:rPr>
      </w:pPr>
      <w:r w:rsidRPr="00A031D9">
        <w:rPr>
          <w:sz w:val="24"/>
          <w:szCs w:val="24"/>
        </w:rPr>
        <w:t xml:space="preserve">Адрес официального сайта </w:t>
      </w:r>
      <w:proofErr w:type="spellStart"/>
      <w:r w:rsidRPr="00A031D9">
        <w:rPr>
          <w:sz w:val="24"/>
          <w:szCs w:val="24"/>
        </w:rPr>
        <w:t>www.admuvelka.ru</w:t>
      </w:r>
      <w:proofErr w:type="spellEnd"/>
      <w:r w:rsidRPr="00A031D9">
        <w:rPr>
          <w:sz w:val="24"/>
          <w:szCs w:val="24"/>
        </w:rPr>
        <w:t>.</w:t>
      </w:r>
    </w:p>
    <w:p w:rsidR="00A031D9" w:rsidRPr="00A031D9" w:rsidRDefault="0073629D" w:rsidP="0073629D">
      <w:pPr>
        <w:shd w:val="clear" w:color="auto" w:fill="FFFFFF"/>
        <w:tabs>
          <w:tab w:val="left" w:pos="142"/>
        </w:tabs>
        <w:ind w:firstLine="540"/>
        <w:jc w:val="both"/>
        <w:rPr>
          <w:sz w:val="24"/>
          <w:szCs w:val="24"/>
        </w:rPr>
      </w:pPr>
      <w:r>
        <w:rPr>
          <w:sz w:val="24"/>
          <w:szCs w:val="24"/>
        </w:rPr>
        <w:t>2.1.</w:t>
      </w:r>
      <w:r w:rsidR="00A031D9" w:rsidRPr="00A031D9">
        <w:rPr>
          <w:sz w:val="24"/>
          <w:szCs w:val="24"/>
        </w:rPr>
        <w:t>2. Часы и дни работы органа муниципального контроля:</w:t>
      </w:r>
    </w:p>
    <w:p w:rsidR="00A031D9" w:rsidRPr="00A031D9" w:rsidRDefault="00A031D9" w:rsidP="00A031D9">
      <w:pPr>
        <w:shd w:val="clear" w:color="auto" w:fill="FFFFFF"/>
        <w:ind w:firstLine="540"/>
        <w:jc w:val="both"/>
        <w:rPr>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742"/>
      </w:tblGrid>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День недели</w:t>
            </w:r>
          </w:p>
        </w:tc>
        <w:tc>
          <w:tcPr>
            <w:tcW w:w="3742" w:type="dxa"/>
          </w:tcPr>
          <w:p w:rsidR="00A031D9" w:rsidRPr="00D1716A" w:rsidRDefault="00A031D9" w:rsidP="00A373B1">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Время работы</w:t>
            </w:r>
          </w:p>
        </w:tc>
      </w:tr>
      <w:tr w:rsidR="00A031D9" w:rsidRPr="00D1716A" w:rsidTr="0073629D">
        <w:trPr>
          <w:trHeight w:val="480"/>
        </w:trPr>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Понедельник</w:t>
            </w:r>
          </w:p>
        </w:tc>
        <w:tc>
          <w:tcPr>
            <w:tcW w:w="3742" w:type="dxa"/>
          </w:tcPr>
          <w:p w:rsidR="00A031D9" w:rsidRPr="00692561" w:rsidRDefault="00A031D9" w:rsidP="0073629D">
            <w:pPr>
              <w:pStyle w:val="ConsPlusNormal"/>
              <w:ind w:firstLine="0"/>
              <w:jc w:val="center"/>
              <w:rPr>
                <w:rFonts w:ascii="Times New Roman" w:hAnsi="Times New Roman" w:cs="Times New Roman"/>
                <w:sz w:val="24"/>
                <w:szCs w:val="24"/>
              </w:rPr>
            </w:pPr>
            <w:r w:rsidRPr="00692561">
              <w:rPr>
                <w:rFonts w:ascii="Times New Roman" w:hAnsi="Times New Roman" w:cs="Times New Roman"/>
                <w:sz w:val="24"/>
                <w:szCs w:val="24"/>
              </w:rPr>
              <w:t>с 08.00 до 1</w:t>
            </w:r>
            <w:r>
              <w:rPr>
                <w:rFonts w:ascii="Times New Roman" w:hAnsi="Times New Roman" w:cs="Times New Roman"/>
                <w:sz w:val="24"/>
                <w:szCs w:val="24"/>
              </w:rPr>
              <w:t>7</w:t>
            </w:r>
            <w:r w:rsidRPr="00692561">
              <w:rPr>
                <w:rFonts w:ascii="Times New Roman" w:hAnsi="Times New Roman" w:cs="Times New Roman"/>
                <w:sz w:val="24"/>
                <w:szCs w:val="24"/>
              </w:rPr>
              <w:t>.00</w:t>
            </w:r>
          </w:p>
          <w:p w:rsidR="00A031D9" w:rsidRPr="00D1716A" w:rsidRDefault="00A031D9" w:rsidP="0073629D">
            <w:pPr>
              <w:pStyle w:val="ConsPlusNormal"/>
              <w:ind w:firstLine="0"/>
              <w:jc w:val="center"/>
            </w:pPr>
            <w:r w:rsidRPr="00692561">
              <w:rPr>
                <w:rFonts w:ascii="Times New Roman" w:hAnsi="Times New Roman" w:cs="Times New Roman"/>
                <w:sz w:val="24"/>
                <w:szCs w:val="24"/>
              </w:rPr>
              <w:t>обед с 12.</w:t>
            </w:r>
            <w:r>
              <w:rPr>
                <w:rFonts w:ascii="Times New Roman" w:hAnsi="Times New Roman" w:cs="Times New Roman"/>
                <w:sz w:val="24"/>
                <w:szCs w:val="24"/>
              </w:rPr>
              <w:t>00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13.00</w:t>
            </w:r>
            <w:r w:rsidRPr="00692561">
              <w:rPr>
                <w:rFonts w:ascii="Times New Roman" w:hAnsi="Times New Roman" w:cs="Times New Roman"/>
                <w:sz w:val="24"/>
                <w:szCs w:val="24"/>
              </w:rPr>
              <w:t xml:space="preserve"> час.</w:t>
            </w:r>
          </w:p>
        </w:tc>
      </w:tr>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Вторник</w:t>
            </w:r>
          </w:p>
        </w:tc>
        <w:tc>
          <w:tcPr>
            <w:tcW w:w="3742" w:type="dxa"/>
            <w:vMerge w:val="restart"/>
          </w:tcPr>
          <w:p w:rsidR="00A031D9" w:rsidRDefault="00A031D9" w:rsidP="00A373B1">
            <w:pPr>
              <w:pStyle w:val="ConsPlusNormal"/>
              <w:jc w:val="center"/>
              <w:rPr>
                <w:rFonts w:ascii="Times New Roman" w:hAnsi="Times New Roman" w:cs="Times New Roman"/>
                <w:sz w:val="24"/>
                <w:szCs w:val="24"/>
              </w:rPr>
            </w:pPr>
          </w:p>
          <w:p w:rsidR="00A031D9" w:rsidRDefault="00A031D9" w:rsidP="00A373B1">
            <w:pPr>
              <w:pStyle w:val="ConsPlusNormal"/>
              <w:jc w:val="center"/>
              <w:rPr>
                <w:rFonts w:ascii="Times New Roman" w:hAnsi="Times New Roman" w:cs="Times New Roman"/>
                <w:sz w:val="24"/>
                <w:szCs w:val="24"/>
              </w:rPr>
            </w:pPr>
          </w:p>
          <w:p w:rsidR="00A031D9" w:rsidRPr="00D1716A" w:rsidRDefault="00A031D9" w:rsidP="0073629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08.00 до 16.00</w:t>
            </w:r>
          </w:p>
          <w:p w:rsidR="00A031D9" w:rsidRPr="00D1716A" w:rsidRDefault="00A031D9" w:rsidP="0073629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обед с 12.00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13.00</w:t>
            </w:r>
            <w:r w:rsidRPr="00D1716A">
              <w:rPr>
                <w:rFonts w:ascii="Times New Roman" w:hAnsi="Times New Roman" w:cs="Times New Roman"/>
                <w:sz w:val="24"/>
                <w:szCs w:val="24"/>
              </w:rPr>
              <w:t xml:space="preserve"> час.</w:t>
            </w:r>
          </w:p>
          <w:p w:rsidR="00A031D9" w:rsidRPr="00D1716A" w:rsidRDefault="00A031D9" w:rsidP="00A373B1">
            <w:pPr>
              <w:pStyle w:val="ConsPlusNormal"/>
              <w:jc w:val="center"/>
              <w:rPr>
                <w:rFonts w:ascii="Times New Roman" w:hAnsi="Times New Roman" w:cs="Times New Roman"/>
                <w:sz w:val="24"/>
                <w:szCs w:val="24"/>
              </w:rPr>
            </w:pPr>
          </w:p>
        </w:tc>
      </w:tr>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Среда</w:t>
            </w:r>
          </w:p>
        </w:tc>
        <w:tc>
          <w:tcPr>
            <w:tcW w:w="3742" w:type="dxa"/>
            <w:vMerge/>
          </w:tcPr>
          <w:p w:rsidR="00A031D9" w:rsidRPr="00D1716A" w:rsidRDefault="00A031D9" w:rsidP="00A373B1"/>
        </w:tc>
      </w:tr>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Четверг</w:t>
            </w:r>
          </w:p>
        </w:tc>
        <w:tc>
          <w:tcPr>
            <w:tcW w:w="3742" w:type="dxa"/>
            <w:vMerge/>
          </w:tcPr>
          <w:p w:rsidR="00A031D9" w:rsidRPr="00D1716A" w:rsidRDefault="00A031D9" w:rsidP="00A373B1"/>
        </w:tc>
      </w:tr>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3742" w:type="dxa"/>
            <w:vMerge/>
          </w:tcPr>
          <w:p w:rsidR="00A031D9" w:rsidRPr="00D1716A" w:rsidRDefault="00A031D9" w:rsidP="00A373B1"/>
        </w:tc>
      </w:tr>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Суббота</w:t>
            </w:r>
          </w:p>
        </w:tc>
        <w:tc>
          <w:tcPr>
            <w:tcW w:w="3742" w:type="dxa"/>
            <w:vMerge w:val="restart"/>
          </w:tcPr>
          <w:p w:rsidR="00A031D9" w:rsidRDefault="00A031D9" w:rsidP="00A373B1">
            <w:pPr>
              <w:pStyle w:val="ConsPlusNormal"/>
              <w:jc w:val="center"/>
              <w:rPr>
                <w:rFonts w:ascii="Times New Roman" w:hAnsi="Times New Roman" w:cs="Times New Roman"/>
                <w:sz w:val="24"/>
                <w:szCs w:val="24"/>
              </w:rPr>
            </w:pPr>
          </w:p>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выходной</w:t>
            </w:r>
          </w:p>
        </w:tc>
      </w:tr>
      <w:tr w:rsidR="00A031D9" w:rsidRPr="00D1716A" w:rsidTr="0073629D">
        <w:tc>
          <w:tcPr>
            <w:tcW w:w="2381" w:type="dxa"/>
          </w:tcPr>
          <w:p w:rsidR="00A031D9" w:rsidRPr="00D1716A" w:rsidRDefault="00A031D9" w:rsidP="0073629D">
            <w:pPr>
              <w:pStyle w:val="ConsPlusNormal"/>
              <w:ind w:firstLine="0"/>
              <w:jc w:val="center"/>
              <w:rPr>
                <w:rFonts w:ascii="Times New Roman" w:hAnsi="Times New Roman" w:cs="Times New Roman"/>
                <w:sz w:val="24"/>
                <w:szCs w:val="24"/>
              </w:rPr>
            </w:pPr>
            <w:r w:rsidRPr="00D1716A">
              <w:rPr>
                <w:rFonts w:ascii="Times New Roman" w:hAnsi="Times New Roman" w:cs="Times New Roman"/>
                <w:sz w:val="24"/>
                <w:szCs w:val="24"/>
              </w:rPr>
              <w:t>Воскресенье</w:t>
            </w:r>
          </w:p>
        </w:tc>
        <w:tc>
          <w:tcPr>
            <w:tcW w:w="3742" w:type="dxa"/>
            <w:vMerge/>
          </w:tcPr>
          <w:p w:rsidR="00A031D9" w:rsidRPr="00D1716A" w:rsidRDefault="00A031D9" w:rsidP="00A373B1"/>
        </w:tc>
      </w:tr>
    </w:tbl>
    <w:p w:rsidR="00A031D9" w:rsidRPr="00A031D9" w:rsidRDefault="00A031D9" w:rsidP="00A031D9">
      <w:pPr>
        <w:shd w:val="clear" w:color="auto" w:fill="FFFFFF"/>
        <w:ind w:firstLine="540"/>
        <w:jc w:val="both"/>
        <w:rPr>
          <w:sz w:val="24"/>
          <w:szCs w:val="24"/>
        </w:rPr>
      </w:pPr>
    </w:p>
    <w:p w:rsidR="00A031D9" w:rsidRPr="00A031D9" w:rsidRDefault="0073629D" w:rsidP="00A031D9">
      <w:pPr>
        <w:shd w:val="clear" w:color="auto" w:fill="FFFFFF"/>
        <w:ind w:firstLine="540"/>
        <w:jc w:val="both"/>
        <w:rPr>
          <w:sz w:val="24"/>
          <w:szCs w:val="24"/>
        </w:rPr>
      </w:pPr>
      <w:r>
        <w:rPr>
          <w:sz w:val="24"/>
          <w:szCs w:val="24"/>
        </w:rPr>
        <w:t>2.1</w:t>
      </w:r>
      <w:r w:rsidR="00A031D9" w:rsidRPr="00A031D9">
        <w:rPr>
          <w:sz w:val="24"/>
          <w:szCs w:val="24"/>
        </w:rPr>
        <w:t>.3. Для получения информации по вопросам муниципального контроля, предусмотренного настоящим Административным регламентом, необходимо обратиться к специалисту отдела комитета по экономике администрации Увельского муниципального района.</w:t>
      </w:r>
    </w:p>
    <w:p w:rsidR="00A031D9" w:rsidRPr="00A031D9" w:rsidRDefault="00A031D9" w:rsidP="00A031D9">
      <w:pPr>
        <w:shd w:val="clear" w:color="auto" w:fill="FFFFFF"/>
        <w:ind w:firstLine="540"/>
        <w:jc w:val="both"/>
        <w:rPr>
          <w:sz w:val="24"/>
          <w:szCs w:val="24"/>
        </w:rPr>
      </w:pPr>
      <w:r w:rsidRPr="00A031D9">
        <w:rPr>
          <w:sz w:val="24"/>
          <w:szCs w:val="24"/>
        </w:rPr>
        <w:t>Положения настоящего административного регламента, сведения о месте нахождения органа, исполняющего функции муниципального контроля, планы проверок, информация о результатах плановых проверок доводятся до сведения заинтересованных лиц и населения посредством размещения информации на указанном выше официальном сайте Увельского муниципального района в сети Интернет.</w:t>
      </w:r>
    </w:p>
    <w:p w:rsidR="00A031D9" w:rsidRPr="00A031D9" w:rsidRDefault="0073629D" w:rsidP="00A031D9">
      <w:pPr>
        <w:shd w:val="clear" w:color="auto" w:fill="FFFFFF"/>
        <w:ind w:firstLine="540"/>
        <w:jc w:val="both"/>
        <w:rPr>
          <w:sz w:val="24"/>
          <w:szCs w:val="24"/>
        </w:rPr>
      </w:pPr>
      <w:r>
        <w:rPr>
          <w:sz w:val="24"/>
          <w:szCs w:val="24"/>
        </w:rPr>
        <w:t>2.1.</w:t>
      </w:r>
      <w:r w:rsidR="00A031D9" w:rsidRPr="00A031D9">
        <w:rPr>
          <w:sz w:val="24"/>
          <w:szCs w:val="24"/>
        </w:rPr>
        <w:t>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исполняющими функцию должностными лицами органа муниципального контроля, как в устной, так и в письменной форме в течение всего срока исполнения муниципальной функции.</w:t>
      </w:r>
    </w:p>
    <w:p w:rsidR="00A031D9" w:rsidRPr="00A031D9" w:rsidRDefault="00A031D9" w:rsidP="00A031D9">
      <w:pPr>
        <w:shd w:val="clear" w:color="auto" w:fill="FFFFFF"/>
        <w:ind w:firstLine="540"/>
        <w:jc w:val="both"/>
        <w:rPr>
          <w:sz w:val="24"/>
          <w:szCs w:val="24"/>
        </w:rPr>
      </w:pPr>
      <w:r w:rsidRPr="00A031D9">
        <w:rPr>
          <w:sz w:val="24"/>
          <w:szCs w:val="24"/>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A031D9" w:rsidRPr="00A031D9" w:rsidRDefault="0073629D" w:rsidP="00A031D9">
      <w:pPr>
        <w:shd w:val="clear" w:color="auto" w:fill="FFFFFF"/>
        <w:ind w:firstLine="540"/>
        <w:jc w:val="both"/>
        <w:rPr>
          <w:sz w:val="24"/>
          <w:szCs w:val="24"/>
        </w:rPr>
      </w:pPr>
      <w:r>
        <w:rPr>
          <w:sz w:val="24"/>
          <w:szCs w:val="24"/>
        </w:rPr>
        <w:t>2.1.5</w:t>
      </w:r>
      <w:r w:rsidR="00A031D9" w:rsidRPr="00A031D9">
        <w:rPr>
          <w:sz w:val="24"/>
          <w:szCs w:val="24"/>
        </w:rPr>
        <w:t>.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A031D9" w:rsidRPr="00A031D9" w:rsidRDefault="00A031D9" w:rsidP="00A031D9">
      <w:pPr>
        <w:shd w:val="clear" w:color="auto" w:fill="FFFFFF"/>
        <w:ind w:firstLine="540"/>
        <w:jc w:val="both"/>
        <w:rPr>
          <w:sz w:val="24"/>
          <w:szCs w:val="24"/>
        </w:rPr>
      </w:pPr>
      <w:r w:rsidRPr="00A031D9">
        <w:rPr>
          <w:sz w:val="24"/>
          <w:szCs w:val="24"/>
        </w:rPr>
        <w:t xml:space="preserve">1) входящие номера, под которыми зарегистрированы в системе </w:t>
      </w:r>
      <w:proofErr w:type="gramStart"/>
      <w:r w:rsidRPr="00A031D9">
        <w:rPr>
          <w:sz w:val="24"/>
          <w:szCs w:val="24"/>
        </w:rPr>
        <w:t>делопроизводства администрации Увельского муниципального района обращения граждан</w:t>
      </w:r>
      <w:proofErr w:type="gramEnd"/>
      <w:r w:rsidRPr="00A031D9">
        <w:rPr>
          <w:sz w:val="24"/>
          <w:szCs w:val="24"/>
        </w:rPr>
        <w:t xml:space="preserve"> и иные документы, связанные с муниципальным контролем;</w:t>
      </w:r>
    </w:p>
    <w:p w:rsidR="00A031D9" w:rsidRPr="00A031D9" w:rsidRDefault="00A031D9" w:rsidP="00A031D9">
      <w:pPr>
        <w:shd w:val="clear" w:color="auto" w:fill="FFFFFF"/>
        <w:ind w:firstLine="540"/>
        <w:jc w:val="both"/>
        <w:rPr>
          <w:sz w:val="24"/>
          <w:szCs w:val="24"/>
        </w:rPr>
      </w:pPr>
      <w:r w:rsidRPr="00A031D9">
        <w:rPr>
          <w:sz w:val="24"/>
          <w:szCs w:val="24"/>
        </w:rPr>
        <w:t>2) решения по конкретным обращениям граждан и сведения о прилагающихся к ним материалах;</w:t>
      </w:r>
    </w:p>
    <w:p w:rsidR="00A031D9" w:rsidRPr="00A031D9" w:rsidRDefault="00A031D9" w:rsidP="00A031D9">
      <w:pPr>
        <w:shd w:val="clear" w:color="auto" w:fill="FFFFFF"/>
        <w:ind w:firstLine="540"/>
        <w:jc w:val="both"/>
        <w:rPr>
          <w:sz w:val="24"/>
          <w:szCs w:val="24"/>
        </w:rPr>
      </w:pPr>
      <w:r w:rsidRPr="00A031D9">
        <w:rPr>
          <w:sz w:val="24"/>
          <w:szCs w:val="24"/>
        </w:rPr>
        <w:t>3) сведения о реквизитах законов и иных нормативных правовых актов, муниципальных нормативных правовых актов, регулирующих исполнение муниципального контроля (наименование, номер, дата принятия);</w:t>
      </w:r>
    </w:p>
    <w:p w:rsidR="00A031D9" w:rsidRPr="00A031D9" w:rsidRDefault="00A031D9" w:rsidP="00A031D9">
      <w:pPr>
        <w:shd w:val="clear" w:color="auto" w:fill="FFFFFF"/>
        <w:ind w:firstLine="540"/>
        <w:jc w:val="both"/>
        <w:rPr>
          <w:sz w:val="24"/>
          <w:szCs w:val="24"/>
        </w:rPr>
      </w:pPr>
      <w:r w:rsidRPr="00A031D9">
        <w:rPr>
          <w:sz w:val="24"/>
          <w:szCs w:val="24"/>
        </w:rPr>
        <w:t>4) место размещения на официальном сайте Увельского муниципального района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A031D9" w:rsidRPr="00A031D9" w:rsidRDefault="0073629D" w:rsidP="00A031D9">
      <w:pPr>
        <w:shd w:val="clear" w:color="auto" w:fill="FFFFFF"/>
        <w:ind w:firstLine="540"/>
        <w:jc w:val="both"/>
        <w:rPr>
          <w:sz w:val="24"/>
          <w:szCs w:val="24"/>
        </w:rPr>
      </w:pPr>
      <w:r>
        <w:rPr>
          <w:sz w:val="24"/>
          <w:szCs w:val="24"/>
        </w:rPr>
        <w:t>2.1</w:t>
      </w:r>
      <w:r w:rsidR="00A031D9" w:rsidRPr="00A031D9">
        <w:rPr>
          <w:sz w:val="24"/>
          <w:szCs w:val="24"/>
        </w:rPr>
        <w:t>.6.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должностными лицами органа муниципального контроля при обращении граждан за информацией лично или по телефону.</w:t>
      </w:r>
    </w:p>
    <w:p w:rsidR="00A031D9" w:rsidRPr="00A031D9" w:rsidRDefault="00A031D9" w:rsidP="00A031D9">
      <w:pPr>
        <w:shd w:val="clear" w:color="auto" w:fill="FFFFFF"/>
        <w:ind w:firstLine="540"/>
        <w:jc w:val="both"/>
        <w:rPr>
          <w:sz w:val="24"/>
          <w:szCs w:val="24"/>
        </w:rPr>
      </w:pPr>
      <w:r w:rsidRPr="00A031D9">
        <w:rPr>
          <w:sz w:val="24"/>
          <w:szCs w:val="24"/>
        </w:rPr>
        <w:t>Индивидуальное письменное информирование осуществляется путем направления ответов в письменном виде, электронной почтой либо через официальный сайт городского округа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законом «О порядке рассмотрения обращений граждан Российской Федерации».</w:t>
      </w:r>
    </w:p>
    <w:p w:rsidR="00A031D9" w:rsidRPr="00A031D9" w:rsidRDefault="00A031D9" w:rsidP="00A031D9">
      <w:pPr>
        <w:shd w:val="clear" w:color="auto" w:fill="FFFFFF"/>
        <w:ind w:firstLine="540"/>
        <w:jc w:val="both"/>
        <w:rPr>
          <w:sz w:val="24"/>
          <w:szCs w:val="24"/>
        </w:rPr>
      </w:pPr>
      <w:r w:rsidRPr="00A031D9">
        <w:rPr>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A031D9" w:rsidRPr="00A031D9" w:rsidRDefault="0073629D" w:rsidP="00A031D9">
      <w:pPr>
        <w:shd w:val="clear" w:color="auto" w:fill="FFFFFF"/>
        <w:ind w:firstLine="540"/>
        <w:jc w:val="both"/>
        <w:rPr>
          <w:sz w:val="24"/>
          <w:szCs w:val="24"/>
        </w:rPr>
      </w:pPr>
      <w:r>
        <w:rPr>
          <w:sz w:val="24"/>
          <w:szCs w:val="24"/>
        </w:rPr>
        <w:t>2.1</w:t>
      </w:r>
      <w:r w:rsidR="00A031D9" w:rsidRPr="00A031D9">
        <w:rPr>
          <w:sz w:val="24"/>
          <w:szCs w:val="24"/>
        </w:rPr>
        <w:t>.7.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2756AC" w:rsidRPr="002756AC" w:rsidRDefault="00A031D9" w:rsidP="00A031D9">
      <w:pPr>
        <w:shd w:val="clear" w:color="auto" w:fill="FFFFFF"/>
        <w:ind w:firstLine="540"/>
        <w:jc w:val="both"/>
        <w:rPr>
          <w:sz w:val="24"/>
          <w:szCs w:val="24"/>
        </w:rPr>
      </w:pPr>
      <w:r w:rsidRPr="00A031D9">
        <w:rPr>
          <w:sz w:val="24"/>
          <w:szCs w:val="24"/>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2756AC" w:rsidRPr="002756AC" w:rsidRDefault="002756AC" w:rsidP="002756AC">
      <w:pPr>
        <w:autoSpaceDE w:val="0"/>
        <w:autoSpaceDN w:val="0"/>
        <w:adjustRightInd w:val="0"/>
        <w:ind w:firstLine="540"/>
        <w:jc w:val="both"/>
        <w:rPr>
          <w:bCs/>
          <w:sz w:val="24"/>
          <w:szCs w:val="24"/>
        </w:rPr>
      </w:pPr>
      <w:r w:rsidRPr="002756AC">
        <w:rPr>
          <w:bCs/>
          <w:sz w:val="24"/>
          <w:szCs w:val="24"/>
        </w:rPr>
        <w:t>2.2. Сведения о размере платы за исполнение муниципальной функции.</w:t>
      </w:r>
    </w:p>
    <w:p w:rsidR="002756AC" w:rsidRPr="002756AC" w:rsidRDefault="002756AC" w:rsidP="002756AC">
      <w:pPr>
        <w:autoSpaceDE w:val="0"/>
        <w:autoSpaceDN w:val="0"/>
        <w:adjustRightInd w:val="0"/>
        <w:ind w:firstLine="540"/>
        <w:jc w:val="both"/>
        <w:rPr>
          <w:sz w:val="24"/>
          <w:szCs w:val="24"/>
        </w:rPr>
      </w:pPr>
      <w:r w:rsidRPr="002756AC">
        <w:rPr>
          <w:sz w:val="24"/>
          <w:szCs w:val="24"/>
        </w:rPr>
        <w:t>2.2.1. Проведение проверок осуществляется без взимания платы.</w:t>
      </w:r>
    </w:p>
    <w:p w:rsidR="002756AC" w:rsidRPr="002756AC" w:rsidRDefault="002756AC" w:rsidP="002756AC">
      <w:pPr>
        <w:shd w:val="clear" w:color="auto" w:fill="FFFFFF"/>
        <w:ind w:firstLine="540"/>
        <w:jc w:val="both"/>
        <w:rPr>
          <w:bCs/>
          <w:sz w:val="24"/>
          <w:szCs w:val="24"/>
        </w:rPr>
      </w:pPr>
      <w:r w:rsidRPr="002756AC">
        <w:rPr>
          <w:bCs/>
          <w:sz w:val="24"/>
          <w:szCs w:val="24"/>
        </w:rPr>
        <w:t>2.3. Срок исполнения муниципальной функции.</w:t>
      </w:r>
    </w:p>
    <w:p w:rsidR="002756AC" w:rsidRPr="002756AC" w:rsidRDefault="002756AC" w:rsidP="002756AC">
      <w:pPr>
        <w:shd w:val="clear" w:color="auto" w:fill="FFFFFF"/>
        <w:ind w:firstLine="540"/>
        <w:jc w:val="both"/>
        <w:rPr>
          <w:sz w:val="24"/>
          <w:szCs w:val="24"/>
        </w:rPr>
      </w:pPr>
      <w:r w:rsidRPr="002756AC">
        <w:rPr>
          <w:sz w:val="24"/>
          <w:szCs w:val="24"/>
        </w:rPr>
        <w:lastRenderedPageBreak/>
        <w:t>2.3.1. Сроки проведения каждой документарной, выездной проверок (как плановой, так и внеплановой) не должны превышать двадцать рабочих дней.</w:t>
      </w:r>
    </w:p>
    <w:p w:rsidR="002756AC" w:rsidRPr="002756AC" w:rsidRDefault="002756AC" w:rsidP="002756AC">
      <w:pPr>
        <w:autoSpaceDE w:val="0"/>
        <w:autoSpaceDN w:val="0"/>
        <w:adjustRightInd w:val="0"/>
        <w:ind w:firstLine="540"/>
        <w:jc w:val="both"/>
        <w:rPr>
          <w:sz w:val="24"/>
          <w:szCs w:val="24"/>
        </w:rPr>
      </w:pPr>
      <w:r w:rsidRPr="002756AC">
        <w:rPr>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756AC">
        <w:rPr>
          <w:sz w:val="24"/>
          <w:szCs w:val="24"/>
        </w:rPr>
        <w:t>микропредприятия</w:t>
      </w:r>
      <w:proofErr w:type="spellEnd"/>
      <w:r w:rsidRPr="002756AC">
        <w:rPr>
          <w:sz w:val="24"/>
          <w:szCs w:val="24"/>
        </w:rPr>
        <w:t xml:space="preserve"> в год.</w:t>
      </w:r>
    </w:p>
    <w:p w:rsidR="002756AC" w:rsidRPr="00C87971" w:rsidRDefault="002756AC" w:rsidP="002756AC">
      <w:pPr>
        <w:shd w:val="clear" w:color="auto" w:fill="FFFFFF"/>
        <w:ind w:firstLine="540"/>
        <w:jc w:val="both"/>
        <w:rPr>
          <w:sz w:val="24"/>
          <w:szCs w:val="24"/>
        </w:rPr>
      </w:pPr>
      <w:r w:rsidRPr="002756AC">
        <w:rPr>
          <w:sz w:val="24"/>
          <w:szCs w:val="24"/>
        </w:rPr>
        <w:t xml:space="preserve">2.3.3. </w:t>
      </w:r>
      <w:proofErr w:type="gramStart"/>
      <w:r w:rsidRPr="002756A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756AC">
        <w:rPr>
          <w:sz w:val="24"/>
          <w:szCs w:val="24"/>
        </w:rPr>
        <w:t>микропредприятий</w:t>
      </w:r>
      <w:proofErr w:type="spellEnd"/>
      <w:r w:rsidRPr="002756AC">
        <w:rPr>
          <w:sz w:val="24"/>
          <w:szCs w:val="24"/>
        </w:rPr>
        <w:t xml:space="preserve"> - не более чем на пятнадцать часов.</w:t>
      </w:r>
      <w:proofErr w:type="gramEnd"/>
    </w:p>
    <w:p w:rsidR="003A4B3B" w:rsidRPr="00C87971" w:rsidRDefault="003A4B3B" w:rsidP="002756AC">
      <w:pPr>
        <w:shd w:val="clear" w:color="auto" w:fill="FFFFFF"/>
        <w:ind w:firstLine="540"/>
        <w:jc w:val="both"/>
        <w:rPr>
          <w:sz w:val="24"/>
          <w:szCs w:val="24"/>
        </w:rPr>
      </w:pPr>
    </w:p>
    <w:p w:rsidR="002756AC" w:rsidRPr="001E0A72" w:rsidRDefault="002756AC" w:rsidP="001E0A72">
      <w:pPr>
        <w:pStyle w:val="ab"/>
        <w:numPr>
          <w:ilvl w:val="0"/>
          <w:numId w:val="6"/>
        </w:numPr>
        <w:shd w:val="clear" w:color="auto" w:fill="FFFFFF"/>
        <w:jc w:val="center"/>
        <w:rPr>
          <w:b/>
          <w:bCs/>
          <w:sz w:val="24"/>
          <w:szCs w:val="24"/>
        </w:rPr>
      </w:pPr>
      <w:r w:rsidRPr="001E0A72">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E0A72" w:rsidRPr="001E0A72" w:rsidRDefault="001E0A72" w:rsidP="001E0A72">
      <w:pPr>
        <w:pStyle w:val="ab"/>
        <w:numPr>
          <w:ilvl w:val="0"/>
          <w:numId w:val="6"/>
        </w:numPr>
        <w:shd w:val="clear" w:color="auto" w:fill="FFFFFF"/>
        <w:jc w:val="center"/>
        <w:rPr>
          <w:b/>
          <w:bCs/>
          <w:sz w:val="24"/>
          <w:szCs w:val="24"/>
        </w:rPr>
      </w:pPr>
    </w:p>
    <w:p w:rsidR="002756AC" w:rsidRPr="002756AC" w:rsidRDefault="002756AC" w:rsidP="002756AC">
      <w:pPr>
        <w:widowControl w:val="0"/>
        <w:autoSpaceDE w:val="0"/>
        <w:autoSpaceDN w:val="0"/>
        <w:adjustRightInd w:val="0"/>
        <w:ind w:firstLine="540"/>
        <w:jc w:val="both"/>
        <w:rPr>
          <w:sz w:val="24"/>
          <w:szCs w:val="24"/>
        </w:rPr>
      </w:pPr>
      <w:bookmarkStart w:id="0" w:name="sub_37"/>
      <w:r w:rsidRPr="001E0A72">
        <w:rPr>
          <w:b/>
          <w:sz w:val="24"/>
          <w:szCs w:val="24"/>
        </w:rPr>
        <w:t>3.1. Осуществление муниципального контроля в области торговой деятельности</w:t>
      </w:r>
      <w:r w:rsidRPr="002756AC">
        <w:rPr>
          <w:sz w:val="24"/>
          <w:szCs w:val="24"/>
        </w:rPr>
        <w:t xml:space="preserve"> включает в себя следующие административные процедуры:</w:t>
      </w:r>
    </w:p>
    <w:bookmarkEnd w:id="0"/>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составление ежегодного плана проведения плановых проверок;</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подготовка к проведению плановых проверок;</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проведение плановых проверок;</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подготовка к проведению внеплановых проверок;</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проведение внеплановых проверок;</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оформление результатов проверок.</w:t>
      </w:r>
    </w:p>
    <w:p w:rsidR="002756AC" w:rsidRPr="00C87971" w:rsidRDefault="002756AC" w:rsidP="002756AC">
      <w:pPr>
        <w:widowControl w:val="0"/>
        <w:autoSpaceDE w:val="0"/>
        <w:autoSpaceDN w:val="0"/>
        <w:adjustRightInd w:val="0"/>
        <w:ind w:firstLine="540"/>
        <w:jc w:val="both"/>
        <w:rPr>
          <w:sz w:val="24"/>
          <w:szCs w:val="24"/>
        </w:rPr>
      </w:pPr>
      <w:r w:rsidRPr="002756AC">
        <w:rPr>
          <w:sz w:val="24"/>
          <w:szCs w:val="24"/>
        </w:rPr>
        <w:t xml:space="preserve">Блок-схема осуществления муниципального контроля в области торговой деятельности приведена в </w:t>
      </w:r>
      <w:hyperlink w:anchor="sub_3000" w:history="1">
        <w:r w:rsidRPr="002756AC">
          <w:rPr>
            <w:bCs/>
            <w:sz w:val="24"/>
            <w:szCs w:val="24"/>
          </w:rPr>
          <w:t xml:space="preserve">приложение </w:t>
        </w:r>
      </w:hyperlink>
      <w:r w:rsidRPr="002756AC">
        <w:rPr>
          <w:sz w:val="24"/>
          <w:szCs w:val="24"/>
        </w:rPr>
        <w:t>№ 1 к настоящему административному регламенту.</w:t>
      </w:r>
    </w:p>
    <w:p w:rsidR="003A4B3B" w:rsidRPr="00C87971" w:rsidRDefault="003A4B3B" w:rsidP="002756AC">
      <w:pPr>
        <w:widowControl w:val="0"/>
        <w:autoSpaceDE w:val="0"/>
        <w:autoSpaceDN w:val="0"/>
        <w:adjustRightInd w:val="0"/>
        <w:ind w:firstLine="540"/>
        <w:jc w:val="both"/>
        <w:rPr>
          <w:sz w:val="24"/>
          <w:szCs w:val="24"/>
        </w:rPr>
      </w:pPr>
    </w:p>
    <w:p w:rsidR="002756AC" w:rsidRPr="001E0A72" w:rsidRDefault="002756AC" w:rsidP="002756AC">
      <w:pPr>
        <w:widowControl w:val="0"/>
        <w:autoSpaceDE w:val="0"/>
        <w:autoSpaceDN w:val="0"/>
        <w:adjustRightInd w:val="0"/>
        <w:ind w:firstLine="540"/>
        <w:jc w:val="both"/>
        <w:rPr>
          <w:b/>
          <w:sz w:val="24"/>
          <w:szCs w:val="24"/>
        </w:rPr>
      </w:pPr>
      <w:r w:rsidRPr="001E0A72">
        <w:rPr>
          <w:b/>
          <w:sz w:val="24"/>
          <w:szCs w:val="24"/>
        </w:rPr>
        <w:t>3.2. Составление ежегодного плана проведения плановых проверок.</w:t>
      </w:r>
    </w:p>
    <w:p w:rsidR="002756AC" w:rsidRPr="002756AC" w:rsidRDefault="002756AC" w:rsidP="002756AC">
      <w:pPr>
        <w:widowControl w:val="0"/>
        <w:autoSpaceDE w:val="0"/>
        <w:autoSpaceDN w:val="0"/>
        <w:adjustRightInd w:val="0"/>
        <w:ind w:firstLine="540"/>
        <w:jc w:val="both"/>
        <w:rPr>
          <w:bCs/>
          <w:sz w:val="24"/>
          <w:szCs w:val="24"/>
        </w:rPr>
      </w:pPr>
      <w:bookmarkStart w:id="1" w:name="sub_38"/>
      <w:r w:rsidRPr="002756AC">
        <w:rPr>
          <w:sz w:val="24"/>
          <w:szCs w:val="24"/>
        </w:rPr>
        <w:t>3.2.1. Основанием для составления ежегодного плана проведения плановых проверок, является отсутствие плана проверок на очередной год и наличие оснований для включения юридического лица или индивидуального предпринимателя в план проверок.</w:t>
      </w:r>
      <w:bookmarkEnd w:id="1"/>
    </w:p>
    <w:p w:rsidR="002756AC" w:rsidRPr="002756AC" w:rsidRDefault="002756AC" w:rsidP="002756AC">
      <w:pPr>
        <w:shd w:val="clear" w:color="auto" w:fill="FFFFFF"/>
        <w:ind w:firstLine="540"/>
        <w:jc w:val="both"/>
        <w:rPr>
          <w:bCs/>
          <w:sz w:val="24"/>
          <w:szCs w:val="24"/>
        </w:rPr>
      </w:pPr>
      <w:r w:rsidRPr="002756AC">
        <w:rPr>
          <w:bCs/>
          <w:sz w:val="24"/>
          <w:szCs w:val="24"/>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2756AC" w:rsidRPr="002756AC" w:rsidRDefault="002756AC" w:rsidP="002756AC">
      <w:pPr>
        <w:shd w:val="clear" w:color="auto" w:fill="FFFFFF"/>
        <w:ind w:firstLine="540"/>
        <w:jc w:val="both"/>
        <w:rPr>
          <w:bCs/>
          <w:sz w:val="24"/>
          <w:szCs w:val="24"/>
        </w:rPr>
      </w:pPr>
      <w:r w:rsidRPr="002756AC">
        <w:rPr>
          <w:bCs/>
          <w:sz w:val="24"/>
          <w:szCs w:val="24"/>
        </w:rPr>
        <w:t>Плановая проверка проводится в форме документарной проверки и (или) выездной проверки.</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государственной регистрации юридического лица, индивидуального предпринимателя;</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окончания проведения последней плановой проверки юридического лица, индивидуального предпринимателя;</w:t>
      </w:r>
    </w:p>
    <w:p w:rsidR="002756AC" w:rsidRPr="002756AC" w:rsidRDefault="002756AC" w:rsidP="002756AC">
      <w:pPr>
        <w:widowControl w:val="0"/>
        <w:autoSpaceDE w:val="0"/>
        <w:autoSpaceDN w:val="0"/>
        <w:adjustRightInd w:val="0"/>
        <w:ind w:firstLine="540"/>
        <w:jc w:val="both"/>
        <w:rPr>
          <w:sz w:val="24"/>
          <w:szCs w:val="24"/>
        </w:rPr>
      </w:pPr>
      <w:proofErr w:type="gramStart"/>
      <w:r w:rsidRPr="002756AC">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xml:space="preserve">3.2.3. Сопроводительное письмо, подписанное Главой администрации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w:t>
      </w:r>
      <w:r w:rsidR="0073629D">
        <w:rPr>
          <w:sz w:val="24"/>
          <w:szCs w:val="24"/>
        </w:rPr>
        <w:t>Увельского</w:t>
      </w:r>
      <w:r w:rsidRPr="002756AC">
        <w:rPr>
          <w:sz w:val="24"/>
          <w:szCs w:val="24"/>
        </w:rPr>
        <w:t xml:space="preserve"> района.</w:t>
      </w:r>
    </w:p>
    <w:p w:rsidR="002756AC" w:rsidRPr="002756AC" w:rsidRDefault="002756AC" w:rsidP="002756AC">
      <w:pPr>
        <w:widowControl w:val="0"/>
        <w:autoSpaceDE w:val="0"/>
        <w:autoSpaceDN w:val="0"/>
        <w:adjustRightInd w:val="0"/>
        <w:ind w:firstLine="540"/>
        <w:jc w:val="both"/>
        <w:rPr>
          <w:sz w:val="24"/>
          <w:szCs w:val="24"/>
        </w:rPr>
      </w:pPr>
      <w:r w:rsidRPr="002756AC">
        <w:rPr>
          <w:sz w:val="24"/>
          <w:szCs w:val="24"/>
        </w:rPr>
        <w:t xml:space="preserve">3.2.4. Администрация рассматривает предложения органов прокуратуры и по итогам их </w:t>
      </w:r>
      <w:r w:rsidRPr="002756AC">
        <w:rPr>
          <w:sz w:val="24"/>
          <w:szCs w:val="24"/>
        </w:rPr>
        <w:lastRenderedPageBreak/>
        <w:t xml:space="preserve">рассмотрения в срок до 1 ноября года, предшествующего году проведения плановых проверок, утверждает план проверок и направляет его в прокуратуру </w:t>
      </w:r>
      <w:r w:rsidR="0073629D">
        <w:rPr>
          <w:sz w:val="24"/>
          <w:szCs w:val="24"/>
        </w:rPr>
        <w:t>Увельского</w:t>
      </w:r>
      <w:r w:rsidRPr="002756AC">
        <w:rPr>
          <w:sz w:val="24"/>
          <w:szCs w:val="24"/>
        </w:rPr>
        <w:t xml:space="preserve"> района. </w:t>
      </w:r>
    </w:p>
    <w:p w:rsidR="002756AC" w:rsidRPr="002756AC" w:rsidRDefault="002756AC" w:rsidP="002756AC">
      <w:pPr>
        <w:widowControl w:val="0"/>
        <w:autoSpaceDE w:val="0"/>
        <w:autoSpaceDN w:val="0"/>
        <w:adjustRightInd w:val="0"/>
        <w:ind w:firstLine="540"/>
        <w:jc w:val="both"/>
        <w:rPr>
          <w:sz w:val="24"/>
          <w:szCs w:val="24"/>
        </w:rPr>
      </w:pPr>
      <w:bookmarkStart w:id="2" w:name="sub_43"/>
      <w:r w:rsidRPr="002756AC">
        <w:rPr>
          <w:sz w:val="24"/>
          <w:szCs w:val="24"/>
        </w:rPr>
        <w:t>3.2.5.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2756AC" w:rsidRPr="002756AC" w:rsidRDefault="002756AC" w:rsidP="002756AC">
      <w:pPr>
        <w:autoSpaceDE w:val="0"/>
        <w:autoSpaceDN w:val="0"/>
        <w:adjustRightInd w:val="0"/>
        <w:ind w:firstLine="540"/>
        <w:jc w:val="both"/>
        <w:rPr>
          <w:sz w:val="24"/>
          <w:szCs w:val="24"/>
        </w:rPr>
      </w:pPr>
      <w:r w:rsidRPr="002756AC">
        <w:rPr>
          <w:sz w:val="24"/>
          <w:szCs w:val="24"/>
        </w:rPr>
        <w:t>3.2.6. Исполнение муниципальной функции предусмотренной настоящим Административным регламентом осуществляется должностными лицами отдела социально-экономического развития Администрации.</w:t>
      </w:r>
    </w:p>
    <w:p w:rsidR="002756AC" w:rsidRPr="00C87971" w:rsidRDefault="002756AC" w:rsidP="002756AC">
      <w:pPr>
        <w:widowControl w:val="0"/>
        <w:autoSpaceDE w:val="0"/>
        <w:autoSpaceDN w:val="0"/>
        <w:adjustRightInd w:val="0"/>
        <w:ind w:firstLine="540"/>
        <w:jc w:val="both"/>
        <w:rPr>
          <w:sz w:val="24"/>
          <w:szCs w:val="24"/>
        </w:rPr>
      </w:pPr>
      <w:bookmarkStart w:id="3" w:name="sub_44"/>
      <w:bookmarkEnd w:id="2"/>
      <w:r w:rsidRPr="002756AC">
        <w:rPr>
          <w:sz w:val="24"/>
          <w:szCs w:val="24"/>
        </w:rPr>
        <w:t>3.2.7. Результатом осуществления административной процедуры является размещенный на официальном сайте Администрации в сети Интернет план проверок.</w:t>
      </w:r>
    </w:p>
    <w:p w:rsidR="003A4B3B" w:rsidRPr="00C87971" w:rsidRDefault="003A4B3B" w:rsidP="002756AC">
      <w:pPr>
        <w:widowControl w:val="0"/>
        <w:autoSpaceDE w:val="0"/>
        <w:autoSpaceDN w:val="0"/>
        <w:adjustRightInd w:val="0"/>
        <w:ind w:firstLine="540"/>
        <w:jc w:val="both"/>
        <w:rPr>
          <w:sz w:val="24"/>
          <w:szCs w:val="24"/>
        </w:rPr>
      </w:pPr>
    </w:p>
    <w:bookmarkEnd w:id="3"/>
    <w:p w:rsidR="002756AC" w:rsidRPr="001E0A72" w:rsidRDefault="002756AC" w:rsidP="002756AC">
      <w:pPr>
        <w:ind w:firstLine="540"/>
        <w:jc w:val="both"/>
        <w:rPr>
          <w:rFonts w:eastAsia="Calibri"/>
          <w:b/>
          <w:sz w:val="24"/>
          <w:szCs w:val="24"/>
          <w:lang w:eastAsia="en-US"/>
        </w:rPr>
      </w:pPr>
      <w:r w:rsidRPr="001E0A72">
        <w:rPr>
          <w:rFonts w:eastAsia="Calibri"/>
          <w:b/>
          <w:sz w:val="24"/>
          <w:szCs w:val="24"/>
          <w:lang w:eastAsia="en-US"/>
        </w:rPr>
        <w:t>3.4. Подготовка к проведению плановых проверок:</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3.4.1. Основанием для исполнения административной процедуры является  наступление определенного этапа плана проверок;</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3.4.2. Подготовка к проведению плановой проверки включает в себя: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подготовку проекта распоряжения Администрации о проведении плановой проверки (далее - распоряжение о проведении 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уведомление юридического лица о проведении 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3.4.3. Ответственным за исполнение административной процедуры по подготовке к проведению плановой проверки является лицо, определенное главой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3.4.4. Срок исполнения административного действия по подготовке к проведению плановой проверки составляет:</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подготовка проекта распоряжения Администрации о проведении плановой проверки - не более 7 рабочих дней;</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представление проекта распоряжения о проведении плановой проверки на подпись главе Администрации - не более 3 рабочих дней;</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 уведомление юридического лица о проведении плановой проверки - не </w:t>
      </w:r>
      <w:proofErr w:type="gramStart"/>
      <w:r w:rsidRPr="002756AC">
        <w:rPr>
          <w:rFonts w:eastAsia="Calibri"/>
          <w:sz w:val="24"/>
          <w:szCs w:val="24"/>
          <w:lang w:eastAsia="en-US"/>
        </w:rPr>
        <w:t>позднее</w:t>
      </w:r>
      <w:proofErr w:type="gramEnd"/>
      <w:r w:rsidRPr="002756AC">
        <w:rPr>
          <w:rFonts w:eastAsia="Calibri"/>
          <w:sz w:val="24"/>
          <w:szCs w:val="24"/>
          <w:lang w:eastAsia="en-US"/>
        </w:rPr>
        <w:t xml:space="preserve"> чем за 3 рабочих дня до начала проведения плановой проверки посредством направления копии распоряжения о проведения плановой проверки заказным почтовым отправлением с уведомлением о вручении </w:t>
      </w:r>
      <w:proofErr w:type="spellStart"/>
      <w:r w:rsidRPr="002756AC">
        <w:rPr>
          <w:rFonts w:eastAsia="Calibri"/>
          <w:sz w:val="24"/>
          <w:szCs w:val="24"/>
          <w:lang w:eastAsia="en-US"/>
        </w:rPr>
        <w:t>факсограммой</w:t>
      </w:r>
      <w:proofErr w:type="spellEnd"/>
      <w:r w:rsidRPr="002756AC">
        <w:rPr>
          <w:rFonts w:eastAsia="Calibri"/>
          <w:sz w:val="24"/>
          <w:szCs w:val="24"/>
          <w:lang w:eastAsia="en-US"/>
        </w:rPr>
        <w:t>, путем электронного сообщения, личного вручения с отметкой о получении или иным доступным способом.</w:t>
      </w:r>
    </w:p>
    <w:p w:rsidR="002756AC" w:rsidRPr="00C87971" w:rsidRDefault="002756AC" w:rsidP="002756AC">
      <w:pPr>
        <w:ind w:firstLine="540"/>
        <w:jc w:val="both"/>
        <w:rPr>
          <w:rFonts w:eastAsia="Calibri"/>
          <w:sz w:val="24"/>
          <w:szCs w:val="24"/>
          <w:lang w:eastAsia="en-US"/>
        </w:rPr>
      </w:pPr>
      <w:r w:rsidRPr="002756AC">
        <w:rPr>
          <w:rFonts w:eastAsia="Calibri"/>
          <w:sz w:val="24"/>
          <w:szCs w:val="24"/>
          <w:lang w:eastAsia="en-US"/>
        </w:rPr>
        <w:t>3.4.5. Результатом подготовки к проведению плановой проверки является издание распоряжения о проведении плановой проверки и уведомление юридического лица о проведении плановой проверки.</w:t>
      </w:r>
    </w:p>
    <w:p w:rsidR="003A4B3B" w:rsidRPr="00C87971" w:rsidRDefault="003A4B3B" w:rsidP="002756AC">
      <w:pPr>
        <w:ind w:firstLine="540"/>
        <w:jc w:val="both"/>
        <w:rPr>
          <w:rFonts w:eastAsia="Calibri"/>
          <w:sz w:val="24"/>
          <w:szCs w:val="24"/>
          <w:lang w:eastAsia="en-US"/>
        </w:rPr>
      </w:pPr>
    </w:p>
    <w:p w:rsidR="002756AC" w:rsidRPr="00992175" w:rsidRDefault="002756AC" w:rsidP="002756AC">
      <w:pPr>
        <w:ind w:firstLine="540"/>
        <w:jc w:val="both"/>
        <w:rPr>
          <w:rFonts w:eastAsia="Calibri"/>
          <w:b/>
          <w:sz w:val="24"/>
          <w:szCs w:val="24"/>
          <w:lang w:eastAsia="en-US"/>
        </w:rPr>
      </w:pPr>
      <w:r w:rsidRPr="00992175">
        <w:rPr>
          <w:rFonts w:eastAsia="Calibri"/>
          <w:b/>
          <w:sz w:val="24"/>
          <w:szCs w:val="24"/>
          <w:lang w:eastAsia="en-US"/>
        </w:rPr>
        <w:t>3.5. Проведение плановых проверок:</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3.5.1. Основанием для начала проведения плановой проверки является распоряжение о проведении плановой проверки и получение юридическим лицом уведомления о ее проведении.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3.5.2. Проведение плановой проверки осуществляется должностными лицами, указанными в распоряжении о проведении 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3.5.3. Плановая проверка проводится в сроки, указанные в распоряжении о проведении 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3.5.4. Плановая проверка проводится в форме документарной проверки и (или) выездной.</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3.5.5. Документарная проверка проводится непосредственно в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3.5.6. В процессе проведения документарной проверки уполномоченное должностное лицо рассматривает документы юридического лица, имеющиеся в распоряжении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3.5.7. </w:t>
      </w:r>
      <w:proofErr w:type="gramStart"/>
      <w:r w:rsidRPr="002756AC">
        <w:rPr>
          <w:rFonts w:eastAsia="Calibri"/>
          <w:sz w:val="24"/>
          <w:szCs w:val="24"/>
          <w:lang w:eastAsia="en-US"/>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обязательных требований, уполномоченное должностное лицо готовит за подписью главы Администрации или его заместителя и направляет в адрес юридического лица требование о представлении </w:t>
      </w:r>
      <w:r w:rsidRPr="002756AC">
        <w:rPr>
          <w:rFonts w:eastAsia="Calibri"/>
          <w:sz w:val="24"/>
          <w:szCs w:val="24"/>
          <w:lang w:eastAsia="en-US"/>
        </w:rPr>
        <w:lastRenderedPageBreak/>
        <w:t>документов (информации), необходимых для проведения документарной проверки.</w:t>
      </w:r>
      <w:proofErr w:type="gramEnd"/>
      <w:r w:rsidRPr="002756AC">
        <w:rPr>
          <w:rFonts w:eastAsia="Calibri"/>
          <w:sz w:val="24"/>
          <w:szCs w:val="24"/>
          <w:lang w:eastAsia="en-US"/>
        </w:rPr>
        <w:t xml:space="preserve"> К требованию прилагается копия распоряжения о проведении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3.5.8. </w:t>
      </w:r>
      <w:proofErr w:type="gramStart"/>
      <w:r w:rsidRPr="002756AC">
        <w:rPr>
          <w:rFonts w:eastAsia="Calibri"/>
          <w:sz w:val="24"/>
          <w:szCs w:val="24"/>
          <w:lang w:eastAsia="en-US"/>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в управлении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10 рабочих дней необходимые пояснения в письменной форме.</w:t>
      </w:r>
      <w:proofErr w:type="gramEnd"/>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3.5.9. Юридическое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Администрацию документы, подтверждающие достоверность ранее представленных документов.</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3.5.10. Уполномоченные должностные лица обязаны рассмотреть представленные юридическим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уполномоченные должностные лица проводят выездную проверку.</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3.5.11. Выездная проверка проводится по месту нахождения юридического лица и (или) по месту фактического осуществления его деятельности.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3.5.12. Выездная проверка проводится в случае, если при документарной проверке не представляется возможным:</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1) удостовериться в полноте и достоверности сведений, в имеющихся в распоряжении Администрации документах юридического лица;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3.5.13. </w:t>
      </w:r>
      <w:proofErr w:type="gramStart"/>
      <w:r w:rsidRPr="002756AC">
        <w:rPr>
          <w:rFonts w:eastAsia="Calibri"/>
          <w:sz w:val="24"/>
          <w:szCs w:val="24"/>
          <w:lang w:eastAsia="en-US"/>
        </w:rPr>
        <w:t>Выездная проверка начинается с предъявления служебного удостоверения уполномоченными должностными лицами и обязательного ознакомления руководителя или иного должностного лица юридического лица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756AC">
        <w:rPr>
          <w:rFonts w:eastAsia="Calibri"/>
          <w:sz w:val="24"/>
          <w:szCs w:val="24"/>
          <w:lang w:eastAsia="en-US"/>
        </w:rPr>
        <w:t xml:space="preserve"> условиями ее проведения.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3.5.14. В случае необходимости к проведению выездной проверки юридического лица привлекаются эксперты,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w:t>
      </w:r>
      <w:proofErr w:type="spellStart"/>
      <w:r w:rsidRPr="002756AC">
        <w:rPr>
          <w:rFonts w:eastAsia="Calibri"/>
          <w:sz w:val="24"/>
          <w:szCs w:val="24"/>
          <w:lang w:eastAsia="en-US"/>
        </w:rPr>
        <w:t>аффилированными</w:t>
      </w:r>
      <w:proofErr w:type="spellEnd"/>
      <w:r w:rsidRPr="002756AC">
        <w:rPr>
          <w:rFonts w:eastAsia="Calibri"/>
          <w:sz w:val="24"/>
          <w:szCs w:val="24"/>
          <w:lang w:eastAsia="en-US"/>
        </w:rPr>
        <w:t xml:space="preserve"> лицами проверяемых лиц.</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3.5.15. Срок исполнения административных действий по проведению каждой из проверок (документарной и (или) выездной) не может превышать 20 рабочих дней.</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756AC">
        <w:rPr>
          <w:rFonts w:eastAsia="Calibri"/>
          <w:sz w:val="24"/>
          <w:szCs w:val="24"/>
          <w:lang w:eastAsia="en-US"/>
        </w:rPr>
        <w:t>микропредприятия</w:t>
      </w:r>
      <w:proofErr w:type="spellEnd"/>
      <w:r w:rsidRPr="002756AC">
        <w:rPr>
          <w:rFonts w:eastAsia="Calibri"/>
          <w:sz w:val="24"/>
          <w:szCs w:val="24"/>
          <w:lang w:eastAsia="en-US"/>
        </w:rPr>
        <w:t xml:space="preserve"> в год.</w:t>
      </w:r>
    </w:p>
    <w:p w:rsidR="002756AC" w:rsidRPr="002756AC" w:rsidRDefault="002756AC" w:rsidP="002756AC">
      <w:pPr>
        <w:ind w:firstLine="540"/>
        <w:jc w:val="both"/>
        <w:rPr>
          <w:rFonts w:eastAsia="Calibri"/>
          <w:sz w:val="24"/>
          <w:szCs w:val="24"/>
          <w:lang w:eastAsia="en-US"/>
        </w:rPr>
      </w:pPr>
      <w:proofErr w:type="gramStart"/>
      <w:r w:rsidRPr="002756AC">
        <w:rPr>
          <w:rFonts w:eastAsia="Calibri"/>
          <w:sz w:val="24"/>
          <w:szCs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w:t>
      </w:r>
      <w:proofErr w:type="spellStart"/>
      <w:r w:rsidRPr="002756AC">
        <w:rPr>
          <w:rFonts w:eastAsia="Calibri"/>
          <w:sz w:val="24"/>
          <w:szCs w:val="24"/>
          <w:lang w:eastAsia="en-US"/>
        </w:rPr>
        <w:t>микропредприятий</w:t>
      </w:r>
      <w:proofErr w:type="spellEnd"/>
      <w:r w:rsidRPr="002756AC">
        <w:rPr>
          <w:rFonts w:eastAsia="Calibri"/>
          <w:sz w:val="24"/>
          <w:szCs w:val="24"/>
          <w:lang w:eastAsia="en-US"/>
        </w:rPr>
        <w:t xml:space="preserve"> не более чем на 15 часов.</w:t>
      </w:r>
      <w:proofErr w:type="gramEnd"/>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3.5.16.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уполномоченное должностное лицо обязано ознакомить подлежащих проверке лиц с настоящим Административным регламентом.</w:t>
      </w:r>
    </w:p>
    <w:p w:rsidR="002756AC" w:rsidRPr="00C87971" w:rsidRDefault="002756AC" w:rsidP="002756AC">
      <w:pPr>
        <w:ind w:firstLine="540"/>
        <w:jc w:val="both"/>
        <w:rPr>
          <w:rFonts w:eastAsia="Calibri"/>
          <w:sz w:val="24"/>
          <w:szCs w:val="24"/>
          <w:lang w:eastAsia="en-US"/>
        </w:rPr>
      </w:pPr>
      <w:r w:rsidRPr="002756AC">
        <w:rPr>
          <w:rFonts w:eastAsia="Calibri"/>
          <w:sz w:val="24"/>
          <w:szCs w:val="24"/>
          <w:lang w:eastAsia="en-US"/>
        </w:rPr>
        <w:lastRenderedPageBreak/>
        <w:t>3.5.17. Результатом проведения плановых проверок является получение уполномоченными должностными лицами Администрации документов и информации, являющейся предметом проверки.</w:t>
      </w:r>
    </w:p>
    <w:p w:rsidR="003A4B3B" w:rsidRPr="00C87971" w:rsidRDefault="003A4B3B" w:rsidP="002756AC">
      <w:pPr>
        <w:ind w:firstLine="540"/>
        <w:jc w:val="both"/>
        <w:rPr>
          <w:rFonts w:eastAsia="Calibri"/>
          <w:sz w:val="24"/>
          <w:szCs w:val="24"/>
          <w:lang w:eastAsia="en-US"/>
        </w:rPr>
      </w:pPr>
    </w:p>
    <w:p w:rsidR="002756AC" w:rsidRPr="00992175" w:rsidRDefault="002756AC" w:rsidP="002756AC">
      <w:pPr>
        <w:ind w:firstLine="540"/>
        <w:jc w:val="both"/>
        <w:rPr>
          <w:rFonts w:eastAsia="Calibri"/>
          <w:b/>
          <w:sz w:val="24"/>
          <w:szCs w:val="24"/>
          <w:lang w:eastAsia="en-US"/>
        </w:rPr>
      </w:pPr>
      <w:r w:rsidRPr="00992175">
        <w:rPr>
          <w:rFonts w:eastAsia="Calibri"/>
          <w:b/>
          <w:sz w:val="24"/>
          <w:szCs w:val="24"/>
          <w:lang w:eastAsia="en-US"/>
        </w:rPr>
        <w:t>3.6. Подготовка к проведению внеплановых проверок:</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3.6.1. Основанием для проведения внеплановой проверки является:</w:t>
      </w:r>
    </w:p>
    <w:p w:rsidR="002756AC" w:rsidRPr="002756AC" w:rsidRDefault="002756AC" w:rsidP="002756AC">
      <w:pPr>
        <w:tabs>
          <w:tab w:val="left" w:pos="-3060"/>
        </w:tabs>
        <w:spacing w:after="200" w:line="276" w:lineRule="auto"/>
        <w:ind w:firstLine="540"/>
        <w:contextualSpacing/>
        <w:jc w:val="both"/>
        <w:rPr>
          <w:rFonts w:eastAsia="Calibri"/>
          <w:sz w:val="24"/>
          <w:szCs w:val="24"/>
          <w:lang w:eastAsia="en-US"/>
        </w:rPr>
      </w:pPr>
      <w:r w:rsidRPr="002756AC">
        <w:rPr>
          <w:rFonts w:eastAsia="Calibri"/>
          <w:sz w:val="24"/>
          <w:szCs w:val="24"/>
          <w:lang w:eastAsia="en-US"/>
        </w:rPr>
        <w:t>- Истечение срока исполнения юридическим лицом ранее выданного предписания (сроков, установленных в акте) об устранении выявленного нарушения;</w:t>
      </w:r>
    </w:p>
    <w:p w:rsidR="002756AC" w:rsidRPr="002756AC" w:rsidRDefault="002756AC" w:rsidP="002756AC">
      <w:pPr>
        <w:spacing w:after="200" w:line="276" w:lineRule="auto"/>
        <w:ind w:firstLine="540"/>
        <w:contextualSpacing/>
        <w:jc w:val="both"/>
        <w:rPr>
          <w:rFonts w:eastAsia="Calibri"/>
          <w:sz w:val="24"/>
          <w:szCs w:val="24"/>
          <w:lang w:eastAsia="en-US"/>
        </w:rPr>
      </w:pPr>
      <w:r w:rsidRPr="002756AC">
        <w:rPr>
          <w:rFonts w:eastAsia="Calibri"/>
          <w:sz w:val="24"/>
          <w:szCs w:val="24"/>
          <w:lang w:eastAsia="en-US"/>
        </w:rPr>
        <w:t xml:space="preserve">-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фактах: </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2756AC">
          <w:rPr>
            <w:rFonts w:eastAsia="Calibri"/>
            <w:sz w:val="24"/>
            <w:szCs w:val="24"/>
            <w:lang w:eastAsia="en-US"/>
          </w:rPr>
          <w:t>чрезвычайных</w:t>
        </w:r>
      </w:hyperlink>
      <w:r w:rsidRPr="002756AC">
        <w:rPr>
          <w:rFonts w:eastAsia="Calibri"/>
          <w:sz w:val="24"/>
          <w:szCs w:val="24"/>
          <w:lang w:eastAsia="en-US"/>
        </w:rPr>
        <w:t xml:space="preserve"> ситуаций природного и </w:t>
      </w:r>
      <w:hyperlink r:id="rId8" w:history="1">
        <w:r w:rsidRPr="002756AC">
          <w:rPr>
            <w:rFonts w:eastAsia="Calibri"/>
            <w:sz w:val="24"/>
            <w:szCs w:val="24"/>
            <w:lang w:eastAsia="en-US"/>
          </w:rPr>
          <w:t>техногенного</w:t>
        </w:r>
      </w:hyperlink>
      <w:r w:rsidRPr="002756AC">
        <w:rPr>
          <w:rFonts w:eastAsia="Calibri"/>
          <w:sz w:val="24"/>
          <w:szCs w:val="24"/>
          <w:lang w:eastAsia="en-US"/>
        </w:rPr>
        <w:t xml:space="preserve"> характера;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б) причинение вреда жизни, здоровью граждан, вреда животным, растениям, </w:t>
      </w:r>
      <w:hyperlink r:id="rId9" w:history="1">
        <w:r w:rsidRPr="002756AC">
          <w:rPr>
            <w:rFonts w:eastAsia="Calibri"/>
            <w:sz w:val="24"/>
            <w:szCs w:val="24"/>
            <w:lang w:eastAsia="en-US"/>
          </w:rPr>
          <w:t>окружающей среде</w:t>
        </w:r>
      </w:hyperlink>
      <w:r w:rsidRPr="002756AC">
        <w:rPr>
          <w:rFonts w:eastAsia="Calibri"/>
          <w:sz w:val="24"/>
          <w:szCs w:val="24"/>
          <w:lang w:eastAsia="en-US"/>
        </w:rPr>
        <w:t xml:space="preserve">, </w:t>
      </w:r>
      <w:hyperlink r:id="rId10" w:history="1">
        <w:r w:rsidRPr="002756AC">
          <w:rPr>
            <w:rFonts w:eastAsia="Calibri"/>
            <w:sz w:val="24"/>
            <w:szCs w:val="24"/>
            <w:lang w:eastAsia="en-US"/>
          </w:rPr>
          <w:t>объектам культурного наследия</w:t>
        </w:r>
      </w:hyperlink>
      <w:r w:rsidRPr="002756AC">
        <w:rPr>
          <w:rFonts w:eastAsia="Calibri"/>
          <w:sz w:val="24"/>
          <w:szCs w:val="24"/>
          <w:lang w:eastAsia="en-US"/>
        </w:rPr>
        <w:t xml:space="preserve"> </w:t>
      </w:r>
      <w:hyperlink r:id="rId11" w:history="1">
        <w:r w:rsidRPr="002756AC">
          <w:rPr>
            <w:rFonts w:eastAsia="Calibri"/>
            <w:sz w:val="24"/>
            <w:szCs w:val="24"/>
            <w:lang w:eastAsia="en-US"/>
          </w:rPr>
          <w:t>(памятникам истории и культуры)</w:t>
        </w:r>
      </w:hyperlink>
      <w:r w:rsidRPr="002756AC">
        <w:rPr>
          <w:rFonts w:eastAsia="Calibri"/>
          <w:sz w:val="24"/>
          <w:szCs w:val="24"/>
          <w:lang w:eastAsia="en-US"/>
        </w:rPr>
        <w:t xml:space="preserve"> народов Российской Федерации, безопасности государства, а также возникновение </w:t>
      </w:r>
      <w:hyperlink r:id="rId12" w:history="1">
        <w:r w:rsidRPr="002756AC">
          <w:rPr>
            <w:rFonts w:eastAsia="Calibri"/>
            <w:sz w:val="24"/>
            <w:szCs w:val="24"/>
            <w:lang w:eastAsia="en-US"/>
          </w:rPr>
          <w:t>чрезвычайных</w:t>
        </w:r>
      </w:hyperlink>
      <w:r w:rsidRPr="002756AC">
        <w:rPr>
          <w:rFonts w:eastAsia="Calibri"/>
          <w:sz w:val="24"/>
          <w:szCs w:val="24"/>
          <w:lang w:eastAsia="en-US"/>
        </w:rPr>
        <w:t xml:space="preserve"> ситуаций природного и </w:t>
      </w:r>
      <w:hyperlink r:id="rId13" w:history="1">
        <w:r w:rsidRPr="002756AC">
          <w:rPr>
            <w:rFonts w:eastAsia="Calibri"/>
            <w:sz w:val="24"/>
            <w:szCs w:val="24"/>
            <w:lang w:eastAsia="en-US"/>
          </w:rPr>
          <w:t>техногенного</w:t>
        </w:r>
      </w:hyperlink>
      <w:r w:rsidRPr="002756AC">
        <w:rPr>
          <w:rFonts w:eastAsia="Calibri"/>
          <w:sz w:val="24"/>
          <w:szCs w:val="24"/>
          <w:lang w:eastAsia="en-US"/>
        </w:rPr>
        <w:t xml:space="preserve"> характера;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в) нарушение прав потребителей (в случае обращения граждан, права которых нарушены).</w:t>
      </w:r>
    </w:p>
    <w:p w:rsidR="002756AC" w:rsidRPr="002756AC" w:rsidRDefault="002756AC" w:rsidP="002756AC">
      <w:pPr>
        <w:spacing w:after="200" w:line="276" w:lineRule="auto"/>
        <w:ind w:firstLine="540"/>
        <w:contextualSpacing/>
        <w:jc w:val="both"/>
        <w:rPr>
          <w:rFonts w:eastAsia="Calibri"/>
          <w:sz w:val="24"/>
          <w:szCs w:val="24"/>
          <w:lang w:eastAsia="en-US"/>
        </w:rPr>
      </w:pPr>
      <w:proofErr w:type="gramStart"/>
      <w:r w:rsidRPr="002756AC">
        <w:rPr>
          <w:rFonts w:eastAsia="Calibri"/>
          <w:sz w:val="24"/>
          <w:szCs w:val="24"/>
          <w:lang w:eastAsia="en-US"/>
        </w:rPr>
        <w:t>- Поступление приказа (распоряжения) руководителя органа государственного контроля (надзора), изданн</w:t>
      </w:r>
      <w:r w:rsidR="0073629D">
        <w:rPr>
          <w:rFonts w:eastAsia="Calibri"/>
          <w:sz w:val="24"/>
          <w:szCs w:val="24"/>
          <w:lang w:eastAsia="en-US"/>
        </w:rPr>
        <w:t>ого</w:t>
      </w:r>
      <w:r w:rsidRPr="002756AC">
        <w:rPr>
          <w:rFonts w:eastAsia="Calibri"/>
          <w:sz w:val="24"/>
          <w:szCs w:val="24"/>
          <w:lang w:eastAsia="en-US"/>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3.6.2. Ответственным за исполнение административной процедуры по подготовке к проведению плановой проверки является лицо, определенное главой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3.6.3. Подготовка к проведению внеплановой проверки включает в себя: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3.6.1 настоящего административного регламента;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3.6.1 настоящего административного регламента;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подготовку проекта распоряжения о проведении внеплановой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представление проекта распоряжения о проведении внеплановой проверки на подпись главе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согласование проведения внеплановой проверки юридического лица с органом прокуратуры в случаях, предусмотренных действующим законодательством;</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подготовка и направление уведомления о проведении внеплановой проверки юридическому лицу.</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3.6.4. </w:t>
      </w:r>
      <w:proofErr w:type="gramStart"/>
      <w:r w:rsidRPr="002756AC">
        <w:rPr>
          <w:rFonts w:eastAsia="Calibri"/>
          <w:sz w:val="24"/>
          <w:szCs w:val="24"/>
          <w:lang w:eastAsia="en-US"/>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подпунктах «а» - «в» пункта 3.6.1 настоящего административного регламента, не могут служить основанием для проведения внеплановой проверки.</w:t>
      </w:r>
      <w:proofErr w:type="gramEnd"/>
      <w:r w:rsidRPr="002756AC">
        <w:rPr>
          <w:rFonts w:eastAsia="Calibri"/>
          <w:sz w:val="24"/>
          <w:szCs w:val="24"/>
          <w:lang w:eastAsia="en-US"/>
        </w:rPr>
        <w:t xml:space="preserve"> В </w:t>
      </w:r>
      <w:proofErr w:type="gramStart"/>
      <w:r w:rsidRPr="002756AC">
        <w:rPr>
          <w:rFonts w:eastAsia="Calibri"/>
          <w:sz w:val="24"/>
          <w:szCs w:val="24"/>
          <w:lang w:eastAsia="en-US"/>
        </w:rPr>
        <w:t>связи</w:t>
      </w:r>
      <w:proofErr w:type="gramEnd"/>
      <w:r w:rsidRPr="002756AC">
        <w:rPr>
          <w:rFonts w:eastAsia="Calibri"/>
          <w:sz w:val="24"/>
          <w:szCs w:val="24"/>
          <w:lang w:eastAsia="en-US"/>
        </w:rPr>
        <w:t xml:space="preserve"> с чем обратившемуся лицу направляется ответ с указанием причин отказа.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3.6.5. О проведении внеплановой выездной проверки, за исключением внеплановой выездной проверки юридическое лицо уведомляется должностным лицом, определенным </w:t>
      </w:r>
      <w:r w:rsidRPr="002756AC">
        <w:rPr>
          <w:rFonts w:eastAsia="Calibri"/>
          <w:sz w:val="24"/>
          <w:szCs w:val="24"/>
          <w:lang w:eastAsia="en-US"/>
        </w:rPr>
        <w:lastRenderedPageBreak/>
        <w:t>главой Администрации, не менее чем за двадцать четыре часа до начала ее проведения любым доступным способом.</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В случае</w:t>
      </w:r>
      <w:proofErr w:type="gramStart"/>
      <w:r w:rsidR="0073629D">
        <w:rPr>
          <w:rFonts w:eastAsia="Calibri"/>
          <w:sz w:val="24"/>
          <w:szCs w:val="24"/>
          <w:lang w:eastAsia="en-US"/>
        </w:rPr>
        <w:t>,</w:t>
      </w:r>
      <w:proofErr w:type="gramEnd"/>
      <w:r w:rsidRPr="002756AC">
        <w:rPr>
          <w:rFonts w:eastAsia="Calibri"/>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3.6.6. Внеплановая выездная проверка юридического лица может быть проведена по основаниям, указанным в подпунктах «а», «б» пункта 3.6.1 настоящего административного регламента после согласования с органом прокуратуры </w:t>
      </w:r>
      <w:r w:rsidR="0073629D">
        <w:rPr>
          <w:rFonts w:eastAsia="Calibri"/>
          <w:sz w:val="24"/>
          <w:szCs w:val="24"/>
          <w:lang w:eastAsia="en-US"/>
        </w:rPr>
        <w:t>Увельского</w:t>
      </w:r>
      <w:r w:rsidRPr="002756AC">
        <w:rPr>
          <w:rFonts w:eastAsia="Calibri"/>
          <w:sz w:val="24"/>
          <w:szCs w:val="24"/>
          <w:lang w:eastAsia="en-US"/>
        </w:rPr>
        <w:t xml:space="preserve"> района.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3.6.7. </w:t>
      </w:r>
      <w:proofErr w:type="gramStart"/>
      <w:r w:rsidRPr="002756AC">
        <w:rPr>
          <w:rFonts w:eastAsia="Calibri"/>
          <w:sz w:val="24"/>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756AC">
        <w:rPr>
          <w:rFonts w:eastAsia="Calibri"/>
          <w:sz w:val="24"/>
          <w:szCs w:val="24"/>
          <w:lang w:eastAsia="en-US"/>
        </w:rPr>
        <w:t xml:space="preserve"> мер уполномоченные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действующими нормативными правовыми актами, в органы прокуратуры в течение двадцати четырех часов.</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3.6.8. В день подписания распоряжения о проведении внеплановой выездной проверки юридического лица в целях согласования ее проведения уполномоченное юридическое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73629D">
        <w:rPr>
          <w:rFonts w:eastAsia="Calibri"/>
          <w:sz w:val="24"/>
          <w:szCs w:val="24"/>
          <w:lang w:eastAsia="en-US"/>
        </w:rPr>
        <w:t>Увельского</w:t>
      </w:r>
      <w:r w:rsidRPr="002756AC">
        <w:rPr>
          <w:rFonts w:eastAsia="Calibri"/>
          <w:sz w:val="24"/>
          <w:szCs w:val="24"/>
          <w:lang w:eastAsia="en-US"/>
        </w:rPr>
        <w:t xml:space="preserve"> района заявление о согласовании проведения внеплановой выездной проверки. К этому заявлению прилагаются копия распоряжение о проведении внеплановой выездной проверки и документы, которые содержат сведения, послужившие основанием ее проведения.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3.6.9. Срок исполнения административных действий по подготовке к проведению внеплановой проверки составляет:</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«а» - «в» пункта 3.6.1 настоящего административного регламента, - не более 2 рабочих дней;</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подпунктах «а» - «в» пункта 3.6.1 настоящего административного регламента, - не более 1 рабочего дня;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подготовка и подписание проекта распоряжения Администрации о проведении внеплановой проверки (далее - распоряжение о проведении внеплановой проверки) - не более 4 рабочих дней;</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согласование проведения внеплановой проверки юридического лица с органом прокуратуры - в течение двадцати четырех часов;</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 представление либо направление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73629D">
        <w:rPr>
          <w:rFonts w:eastAsia="Calibri"/>
          <w:sz w:val="24"/>
          <w:szCs w:val="24"/>
          <w:lang w:eastAsia="en-US"/>
        </w:rPr>
        <w:t>Увельского</w:t>
      </w:r>
      <w:r w:rsidRPr="002756AC">
        <w:rPr>
          <w:rFonts w:eastAsia="Calibri"/>
          <w:sz w:val="24"/>
          <w:szCs w:val="24"/>
          <w:lang w:eastAsia="en-US"/>
        </w:rPr>
        <w:t xml:space="preserve"> района заявления о согласовании проведения внеплановой выездной проверки – в день издания распоряжения о проведении внеплановой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lastRenderedPageBreak/>
        <w:t xml:space="preserve">- уведомление о проведении внеплановой проверки юридических лиц, за исключением внеплановой выездной проверки, </w:t>
      </w:r>
      <w:proofErr w:type="gramStart"/>
      <w:r w:rsidRPr="002756AC">
        <w:rPr>
          <w:rFonts w:eastAsia="Calibri"/>
          <w:sz w:val="24"/>
          <w:szCs w:val="24"/>
          <w:lang w:eastAsia="en-US"/>
        </w:rPr>
        <w:t>основания</w:t>
      </w:r>
      <w:proofErr w:type="gramEnd"/>
      <w:r w:rsidRPr="002756AC">
        <w:rPr>
          <w:rFonts w:eastAsia="Calibri"/>
          <w:sz w:val="24"/>
          <w:szCs w:val="24"/>
          <w:lang w:eastAsia="en-US"/>
        </w:rPr>
        <w:t xml:space="preserve"> проведения которой указаны в подпунктах «а» - «в» пункта 3.6.1 настоящего Административного регламента, - не менее чем за двадцать четыре часа до начала ее проведения любым доступным способом.</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3.6.10. Результатом исполнения административного действия являются: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издание распоряжения о проведении внеплановой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согласование с органом прокуратуры проведения внеплановой выездной проверки юридического лица (при необходимости);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уведомление юридического лица о проведении внеплановой проверки (при необходимости);</w:t>
      </w:r>
    </w:p>
    <w:p w:rsidR="002756AC" w:rsidRPr="00C87971" w:rsidRDefault="002756AC" w:rsidP="002756AC">
      <w:pPr>
        <w:ind w:firstLine="540"/>
        <w:jc w:val="both"/>
        <w:rPr>
          <w:rFonts w:eastAsia="Calibri"/>
          <w:sz w:val="24"/>
          <w:szCs w:val="24"/>
          <w:lang w:eastAsia="en-US"/>
        </w:rPr>
      </w:pPr>
      <w:r w:rsidRPr="002756AC">
        <w:rPr>
          <w:rFonts w:eastAsia="Calibri"/>
          <w:sz w:val="24"/>
          <w:szCs w:val="24"/>
          <w:lang w:eastAsia="en-US"/>
        </w:rPr>
        <w:t>- направление письменного ответа обратившемуся лицу.</w:t>
      </w:r>
    </w:p>
    <w:p w:rsidR="003A4B3B" w:rsidRPr="00C87971" w:rsidRDefault="003A4B3B" w:rsidP="002756AC">
      <w:pPr>
        <w:ind w:firstLine="540"/>
        <w:jc w:val="both"/>
        <w:rPr>
          <w:rFonts w:eastAsia="Calibri"/>
          <w:sz w:val="24"/>
          <w:szCs w:val="24"/>
          <w:lang w:eastAsia="en-US"/>
        </w:rPr>
      </w:pPr>
    </w:p>
    <w:p w:rsidR="002756AC" w:rsidRPr="00992175" w:rsidRDefault="002756AC" w:rsidP="002756AC">
      <w:pPr>
        <w:ind w:firstLine="540"/>
        <w:jc w:val="both"/>
        <w:rPr>
          <w:rFonts w:eastAsia="Calibri"/>
          <w:b/>
          <w:sz w:val="24"/>
          <w:szCs w:val="24"/>
          <w:lang w:eastAsia="en-US"/>
        </w:rPr>
      </w:pPr>
      <w:r w:rsidRPr="00992175">
        <w:rPr>
          <w:rFonts w:eastAsia="Calibri"/>
          <w:b/>
          <w:sz w:val="24"/>
          <w:szCs w:val="24"/>
          <w:lang w:eastAsia="en-US"/>
        </w:rPr>
        <w:t>3.7. Проведение внеплановых проверок:</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3.7.1. Основанием для начала проведения внеплановой проверки является распоряжение о проведении внеплановой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3.7.2. Проведение плановой проверки осуществляется должностными лицами, указанными в распоряжении о проведении внеплановой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3.7.3. Внеплановая проверка проводится в сроки, указанные в распоряжении о проведении внеплановой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3.7.4. Внеплановая проверка проводится в форме документарной проверки и (или) выездной проверки в порядке, установленном пунктами 3.5.5 - 3.5.16 настоящего административного регламента.</w:t>
      </w:r>
    </w:p>
    <w:p w:rsidR="002756AC" w:rsidRPr="00C87971" w:rsidRDefault="002756AC" w:rsidP="002756AC">
      <w:pPr>
        <w:ind w:firstLine="540"/>
        <w:jc w:val="both"/>
        <w:rPr>
          <w:rFonts w:eastAsia="Calibri"/>
          <w:sz w:val="24"/>
          <w:szCs w:val="24"/>
          <w:lang w:eastAsia="en-US"/>
        </w:rPr>
      </w:pPr>
      <w:r w:rsidRPr="002756AC">
        <w:rPr>
          <w:rFonts w:eastAsia="Calibri"/>
          <w:sz w:val="24"/>
          <w:szCs w:val="24"/>
          <w:lang w:eastAsia="en-US"/>
        </w:rPr>
        <w:t>3.7.5. Результатом проведения внеплановых проверок является получение уполномоченными должностными лицами Администрации документов и информации, являющейся предметом проверки.</w:t>
      </w:r>
    </w:p>
    <w:p w:rsidR="003A4B3B" w:rsidRPr="00C87971" w:rsidRDefault="003A4B3B" w:rsidP="002756AC">
      <w:pPr>
        <w:ind w:firstLine="540"/>
        <w:jc w:val="both"/>
        <w:rPr>
          <w:rFonts w:eastAsia="Calibri"/>
          <w:sz w:val="24"/>
          <w:szCs w:val="24"/>
          <w:lang w:eastAsia="en-US"/>
        </w:rPr>
      </w:pPr>
    </w:p>
    <w:p w:rsidR="002756AC" w:rsidRPr="00992175" w:rsidRDefault="002756AC" w:rsidP="002756AC">
      <w:pPr>
        <w:ind w:firstLine="540"/>
        <w:jc w:val="both"/>
        <w:rPr>
          <w:rFonts w:eastAsia="Calibri"/>
          <w:b/>
          <w:sz w:val="24"/>
          <w:szCs w:val="24"/>
          <w:lang w:eastAsia="en-US"/>
        </w:rPr>
      </w:pPr>
      <w:r w:rsidRPr="00992175">
        <w:rPr>
          <w:rFonts w:eastAsia="Calibri"/>
          <w:b/>
          <w:sz w:val="24"/>
          <w:szCs w:val="24"/>
          <w:lang w:eastAsia="en-US"/>
        </w:rPr>
        <w:t>3.8. Оформление результатов проверок:</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3.8.1. Основанием для начала административной процедуры является получение уполномоченными должностными лицами информации и (или) документов, являющейся предметом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3.8.2. По результатам проведенной проверки уполномоченными должностными лицами составляется акт проверки осуществления муниципального контроля в области торговой деятельности (далее - акт проверки) в двух экземплярах.</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3.8.3.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3.8.5. </w:t>
      </w:r>
      <w:proofErr w:type="gramStart"/>
      <w:r w:rsidRPr="002756AC">
        <w:rPr>
          <w:rFonts w:eastAsia="Calibri"/>
          <w:sz w:val="24"/>
          <w:szCs w:val="24"/>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w:t>
      </w:r>
      <w:proofErr w:type="gramEnd"/>
      <w:r w:rsidRPr="002756AC">
        <w:rPr>
          <w:rFonts w:eastAsia="Calibri"/>
          <w:sz w:val="24"/>
          <w:szCs w:val="24"/>
          <w:lang w:eastAsia="en-US"/>
        </w:rPr>
        <w:t xml:space="preserve"> проверки, </w:t>
      </w:r>
      <w:proofErr w:type="gramStart"/>
      <w:r w:rsidRPr="002756AC">
        <w:rPr>
          <w:rFonts w:eastAsia="Calibri"/>
          <w:sz w:val="24"/>
          <w:szCs w:val="24"/>
          <w:lang w:eastAsia="en-US"/>
        </w:rPr>
        <w:t>хранящемуся</w:t>
      </w:r>
      <w:proofErr w:type="gramEnd"/>
      <w:r w:rsidRPr="002756AC">
        <w:rPr>
          <w:rFonts w:eastAsia="Calibri"/>
          <w:sz w:val="24"/>
          <w:szCs w:val="24"/>
          <w:lang w:eastAsia="en-US"/>
        </w:rPr>
        <w:t xml:space="preserve"> в деле Администрации.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lastRenderedPageBreak/>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3.8.7. </w:t>
      </w:r>
      <w:proofErr w:type="gramStart"/>
      <w:r w:rsidRPr="002756AC">
        <w:rPr>
          <w:rFonts w:eastAsia="Calibri"/>
          <w:sz w:val="24"/>
          <w:szCs w:val="24"/>
          <w:lang w:eastAsia="en-US"/>
        </w:rPr>
        <w:t>В журнале учета проверок, который обязаны вести юридические лица, одно из уполномоченных должностных лиц осуществляет запись о проведенной проверке, содержащей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проводящего проверку, его подпись.</w:t>
      </w:r>
      <w:proofErr w:type="gramEnd"/>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При отсутствии журнала учета проверок в акте проверки делается соответствующая запись.</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xml:space="preserve">3.8.8. В целях укрепления доказательной базы и подтверждения </w:t>
      </w:r>
      <w:proofErr w:type="gramStart"/>
      <w:r w:rsidRPr="002756AC">
        <w:rPr>
          <w:rFonts w:eastAsia="Calibri"/>
          <w:sz w:val="24"/>
          <w:szCs w:val="24"/>
          <w:lang w:eastAsia="en-US"/>
        </w:rPr>
        <w:t>достоверности</w:t>
      </w:r>
      <w:proofErr w:type="gramEnd"/>
      <w:r w:rsidRPr="002756AC">
        <w:rPr>
          <w:rFonts w:eastAsia="Calibri"/>
          <w:sz w:val="24"/>
          <w:szCs w:val="24"/>
          <w:lang w:eastAsia="en-US"/>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фото- и видеоматериалы (при наличии);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3.8.9. В случае выявления нарушений обязательных требований</w:t>
      </w:r>
      <w:r w:rsidR="00375C51">
        <w:rPr>
          <w:rFonts w:eastAsia="Calibri"/>
          <w:sz w:val="24"/>
          <w:szCs w:val="24"/>
          <w:lang w:eastAsia="en-US"/>
        </w:rPr>
        <w:t>,</w:t>
      </w:r>
      <w:r w:rsidRPr="002756AC">
        <w:rPr>
          <w:rFonts w:eastAsia="Calibri"/>
          <w:sz w:val="24"/>
          <w:szCs w:val="24"/>
          <w:lang w:eastAsia="en-US"/>
        </w:rPr>
        <w:t xml:space="preserve"> уполномоченные должностные лица выдают юридическому лицу вместе с актом проверки предписание об устранении выявленных нарушений обязательных требований (Приложение №2).</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3.8.10. В случае выявления в результате проверки правонарушений, содержащих состав административного правонарушения или преступления, уполномоченные должностные лица направляют в течение 5 рабочих дней с момента составления акта проверки информацию в уполномоченные органы о выявленных нарушениях для решения вопроса о привлечении виновных к административной либо уголовной ответственности.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3.8.11. Результатом исполнения административного действия является:</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оформление акта проверки в двух экземплярах;</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2756AC" w:rsidRPr="002756AC" w:rsidRDefault="002756AC" w:rsidP="002756AC">
      <w:pPr>
        <w:ind w:firstLine="540"/>
        <w:jc w:val="both"/>
        <w:rPr>
          <w:rFonts w:eastAsia="Calibri"/>
          <w:sz w:val="24"/>
          <w:szCs w:val="24"/>
          <w:lang w:eastAsia="en-US"/>
        </w:rPr>
      </w:pPr>
      <w:r w:rsidRPr="002756AC">
        <w:rPr>
          <w:rFonts w:eastAsia="Calibri"/>
          <w:sz w:val="24"/>
          <w:szCs w:val="24"/>
          <w:lang w:eastAsia="en-US"/>
        </w:rPr>
        <w:t>- выдача предписания юридическому лицу об устранении выявленных нарушений обязательных требований;</w:t>
      </w:r>
    </w:p>
    <w:p w:rsidR="002756AC" w:rsidRPr="00C87971" w:rsidRDefault="002756AC" w:rsidP="002756AC">
      <w:pPr>
        <w:ind w:firstLine="540"/>
        <w:jc w:val="both"/>
        <w:rPr>
          <w:rFonts w:eastAsia="Calibri"/>
          <w:sz w:val="24"/>
          <w:szCs w:val="24"/>
          <w:lang w:eastAsia="en-US"/>
        </w:rPr>
      </w:pPr>
      <w:r w:rsidRPr="002756AC">
        <w:rPr>
          <w:rFonts w:eastAsia="Calibri"/>
          <w:sz w:val="24"/>
          <w:szCs w:val="24"/>
          <w:lang w:eastAsia="en-US"/>
        </w:rPr>
        <w:t>- направление в уполномоченные органы материалов, связанных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3A4B3B" w:rsidRPr="00C87971" w:rsidRDefault="003A4B3B" w:rsidP="002756AC">
      <w:pPr>
        <w:ind w:firstLine="540"/>
        <w:jc w:val="both"/>
        <w:rPr>
          <w:rFonts w:eastAsia="Calibri"/>
          <w:sz w:val="24"/>
          <w:szCs w:val="24"/>
          <w:lang w:eastAsia="en-US"/>
        </w:rPr>
      </w:pPr>
    </w:p>
    <w:p w:rsidR="002756AC" w:rsidRPr="002756AC" w:rsidRDefault="002756AC" w:rsidP="002756AC">
      <w:pPr>
        <w:jc w:val="center"/>
        <w:rPr>
          <w:b/>
          <w:sz w:val="24"/>
          <w:szCs w:val="24"/>
        </w:rPr>
      </w:pPr>
      <w:r w:rsidRPr="002756AC">
        <w:rPr>
          <w:b/>
          <w:sz w:val="24"/>
          <w:szCs w:val="24"/>
        </w:rPr>
        <w:t xml:space="preserve">4. Порядок и формы </w:t>
      </w:r>
      <w:proofErr w:type="gramStart"/>
      <w:r w:rsidRPr="002756AC">
        <w:rPr>
          <w:b/>
          <w:sz w:val="24"/>
          <w:szCs w:val="24"/>
        </w:rPr>
        <w:t>контроля за</w:t>
      </w:r>
      <w:proofErr w:type="gramEnd"/>
      <w:r w:rsidRPr="002756AC">
        <w:rPr>
          <w:b/>
          <w:sz w:val="24"/>
          <w:szCs w:val="24"/>
        </w:rPr>
        <w:t xml:space="preserve"> осуществлением муниципального контроля.</w:t>
      </w:r>
    </w:p>
    <w:p w:rsidR="002756AC" w:rsidRPr="002756AC" w:rsidRDefault="002756AC" w:rsidP="002756AC">
      <w:pPr>
        <w:ind w:firstLine="540"/>
        <w:jc w:val="both"/>
        <w:rPr>
          <w:sz w:val="24"/>
          <w:szCs w:val="24"/>
        </w:rPr>
      </w:pPr>
      <w:r w:rsidRPr="002756AC">
        <w:rPr>
          <w:sz w:val="24"/>
          <w:szCs w:val="24"/>
        </w:rPr>
        <w:t>4.1. Должностные лица, ответственные за исполнение административных процедур, несут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2756AC" w:rsidRPr="002756AC" w:rsidRDefault="002756AC" w:rsidP="002756AC">
      <w:pPr>
        <w:ind w:firstLine="540"/>
        <w:jc w:val="both"/>
        <w:rPr>
          <w:sz w:val="24"/>
          <w:szCs w:val="24"/>
        </w:rPr>
      </w:pPr>
      <w:r w:rsidRPr="002756AC">
        <w:rPr>
          <w:sz w:val="24"/>
          <w:szCs w:val="24"/>
        </w:rPr>
        <w:t xml:space="preserve">4.2. Текущий </w:t>
      </w:r>
      <w:proofErr w:type="gramStart"/>
      <w:r w:rsidRPr="002756AC">
        <w:rPr>
          <w:sz w:val="24"/>
          <w:szCs w:val="24"/>
        </w:rPr>
        <w:t>контроль за</w:t>
      </w:r>
      <w:proofErr w:type="gramEnd"/>
      <w:r w:rsidRPr="002756AC">
        <w:rPr>
          <w:sz w:val="24"/>
          <w:szCs w:val="24"/>
        </w:rPr>
        <w:t xml:space="preserve"> соблюдением последовательности действий и сроков, определенных настоящим Регламентом, осуществляет глава Администрации.</w:t>
      </w:r>
    </w:p>
    <w:p w:rsidR="002756AC" w:rsidRPr="002756AC" w:rsidRDefault="002756AC" w:rsidP="002756AC">
      <w:pPr>
        <w:ind w:firstLine="540"/>
        <w:jc w:val="both"/>
        <w:rPr>
          <w:sz w:val="24"/>
          <w:szCs w:val="24"/>
        </w:rPr>
      </w:pPr>
      <w:r w:rsidRPr="002756AC">
        <w:rPr>
          <w:sz w:val="24"/>
          <w:szCs w:val="24"/>
        </w:rPr>
        <w:t>Текущий контроль проводится с целью выявления нарушений прав субъектов путем проведения проверок соблюдения и исполнения должностными лицами положений настоящего Регламента, действующего законодательства и иных нормативных правовых актов,  а также за принятием должностными лицами решений.</w:t>
      </w:r>
    </w:p>
    <w:p w:rsidR="002756AC" w:rsidRPr="002756AC" w:rsidRDefault="002756AC" w:rsidP="002756AC">
      <w:pPr>
        <w:ind w:firstLine="540"/>
        <w:jc w:val="both"/>
        <w:rPr>
          <w:sz w:val="24"/>
          <w:szCs w:val="24"/>
        </w:rPr>
      </w:pPr>
      <w:r w:rsidRPr="002756AC">
        <w:rPr>
          <w:sz w:val="24"/>
          <w:szCs w:val="24"/>
        </w:rPr>
        <w:t>4.3. В ходе исполнения муниципальной функции проводится плановый и внеплановый контроль  полноты и качества исполнения муниципальной функции.</w:t>
      </w:r>
    </w:p>
    <w:p w:rsidR="002756AC" w:rsidRPr="002756AC" w:rsidRDefault="002756AC" w:rsidP="002756AC">
      <w:pPr>
        <w:ind w:firstLine="540"/>
        <w:jc w:val="both"/>
        <w:rPr>
          <w:sz w:val="24"/>
          <w:szCs w:val="24"/>
        </w:rPr>
      </w:pPr>
      <w:r w:rsidRPr="002756AC">
        <w:rPr>
          <w:sz w:val="24"/>
          <w:szCs w:val="24"/>
        </w:rPr>
        <w:t>Периодичность проведения плановых проверок устанавливает глава Администрации или лицо, его замещающее.</w:t>
      </w:r>
    </w:p>
    <w:p w:rsidR="002756AC" w:rsidRPr="002756AC" w:rsidRDefault="002756AC" w:rsidP="002756AC">
      <w:pPr>
        <w:ind w:firstLine="540"/>
        <w:jc w:val="both"/>
        <w:rPr>
          <w:sz w:val="24"/>
          <w:szCs w:val="24"/>
        </w:rPr>
      </w:pPr>
      <w:r w:rsidRPr="002756AC">
        <w:rPr>
          <w:sz w:val="24"/>
          <w:szCs w:val="24"/>
        </w:rPr>
        <w:lastRenderedPageBreak/>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2756AC" w:rsidRPr="002756AC" w:rsidRDefault="002756AC" w:rsidP="002756AC">
      <w:pPr>
        <w:ind w:firstLine="540"/>
        <w:jc w:val="both"/>
        <w:rPr>
          <w:sz w:val="24"/>
          <w:szCs w:val="24"/>
        </w:rPr>
      </w:pPr>
      <w:r w:rsidRPr="002756AC">
        <w:rPr>
          <w:sz w:val="24"/>
          <w:szCs w:val="24"/>
        </w:rPr>
        <w:t>4.4. Проверка полноты и качества исполнения муниципальной функции проводится на основании распоряжения Администрации должностным лицом Администрации, назначенным ответственным за рассмотрение жалобы.</w:t>
      </w:r>
    </w:p>
    <w:p w:rsidR="002756AC" w:rsidRPr="002756AC" w:rsidRDefault="002756AC" w:rsidP="002756AC">
      <w:pPr>
        <w:ind w:firstLine="540"/>
        <w:jc w:val="both"/>
        <w:rPr>
          <w:sz w:val="24"/>
          <w:szCs w:val="24"/>
        </w:rPr>
      </w:pPr>
      <w:r w:rsidRPr="002756AC">
        <w:rPr>
          <w:sz w:val="24"/>
          <w:szCs w:val="24"/>
        </w:rPr>
        <w:t>Не допускается направление жалобы на рассмотрение должностному лицу, действия которого обжалуются.</w:t>
      </w:r>
    </w:p>
    <w:p w:rsidR="002756AC" w:rsidRPr="002756AC" w:rsidRDefault="002756AC" w:rsidP="002756AC">
      <w:pPr>
        <w:ind w:firstLine="540"/>
        <w:jc w:val="both"/>
        <w:rPr>
          <w:sz w:val="24"/>
          <w:szCs w:val="24"/>
        </w:rPr>
      </w:pPr>
      <w:r w:rsidRPr="002756AC">
        <w:rPr>
          <w:sz w:val="24"/>
          <w:szCs w:val="24"/>
        </w:rPr>
        <w:t>4.5.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2756AC" w:rsidRPr="002756AC" w:rsidRDefault="002756AC" w:rsidP="002756AC">
      <w:pPr>
        <w:ind w:firstLine="540"/>
        <w:jc w:val="both"/>
        <w:rPr>
          <w:sz w:val="24"/>
          <w:szCs w:val="24"/>
        </w:rPr>
      </w:pPr>
      <w:r w:rsidRPr="002756AC">
        <w:rPr>
          <w:sz w:val="24"/>
          <w:szCs w:val="24"/>
        </w:rPr>
        <w:t>Результаты рассмотрения жалобы оформляются в виде мотивированного письменного ответа заявителю.</w:t>
      </w:r>
    </w:p>
    <w:p w:rsidR="002756AC" w:rsidRPr="002756AC" w:rsidRDefault="002756AC" w:rsidP="002756AC">
      <w:pPr>
        <w:ind w:firstLine="540"/>
        <w:jc w:val="both"/>
        <w:rPr>
          <w:sz w:val="24"/>
          <w:szCs w:val="24"/>
        </w:rPr>
      </w:pPr>
      <w:r w:rsidRPr="002756AC">
        <w:rPr>
          <w:sz w:val="24"/>
          <w:szCs w:val="24"/>
        </w:rPr>
        <w:t>4.6. 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2756AC" w:rsidRPr="002756AC" w:rsidRDefault="002756AC" w:rsidP="002756AC">
      <w:pPr>
        <w:ind w:firstLine="540"/>
        <w:jc w:val="both"/>
        <w:rPr>
          <w:sz w:val="24"/>
          <w:szCs w:val="24"/>
        </w:rPr>
      </w:pPr>
      <w:r w:rsidRPr="002756AC">
        <w:rPr>
          <w:sz w:val="24"/>
          <w:szCs w:val="24"/>
        </w:rPr>
        <w:t>4.7. О мерах, принятых в отношении виновных, в течени</w:t>
      </w:r>
      <w:proofErr w:type="gramStart"/>
      <w:r w:rsidRPr="002756AC">
        <w:rPr>
          <w:sz w:val="24"/>
          <w:szCs w:val="24"/>
        </w:rPr>
        <w:t>и</w:t>
      </w:r>
      <w:proofErr w:type="gramEnd"/>
      <w:r w:rsidRPr="002756AC">
        <w:rPr>
          <w:sz w:val="24"/>
          <w:szCs w:val="24"/>
        </w:rPr>
        <w:t xml:space="preserve"> 10 дней со дня принятия таких мер Администрация сообщает в письменной форме субъекту, права и (или) законные интересы которого нарушены.</w:t>
      </w:r>
    </w:p>
    <w:p w:rsidR="002756AC" w:rsidRPr="00C87971" w:rsidRDefault="002756AC" w:rsidP="002756AC">
      <w:pPr>
        <w:ind w:firstLine="540"/>
        <w:jc w:val="both"/>
        <w:rPr>
          <w:sz w:val="24"/>
          <w:szCs w:val="24"/>
        </w:rPr>
      </w:pPr>
      <w:r w:rsidRPr="002756AC">
        <w:rPr>
          <w:sz w:val="24"/>
          <w:szCs w:val="24"/>
        </w:rPr>
        <w:t xml:space="preserve">4.8. </w:t>
      </w:r>
      <w:proofErr w:type="gramStart"/>
      <w:r w:rsidRPr="002756AC">
        <w:rPr>
          <w:sz w:val="24"/>
          <w:szCs w:val="24"/>
        </w:rPr>
        <w:t>Контроль за</w:t>
      </w:r>
      <w:proofErr w:type="gramEnd"/>
      <w:r w:rsidRPr="002756AC">
        <w:rPr>
          <w:sz w:val="24"/>
          <w:szCs w:val="24"/>
        </w:rPr>
        <w:t xml:space="preserve"> осуществлением муниципальной функции со стороны объединений и организаций граждан не предусмотрен. </w:t>
      </w:r>
    </w:p>
    <w:p w:rsidR="003A4B3B" w:rsidRPr="00C87971" w:rsidRDefault="003A4B3B" w:rsidP="002756AC">
      <w:pPr>
        <w:ind w:firstLine="540"/>
        <w:jc w:val="both"/>
        <w:rPr>
          <w:sz w:val="24"/>
          <w:szCs w:val="24"/>
        </w:rPr>
      </w:pPr>
    </w:p>
    <w:p w:rsidR="002756AC" w:rsidRPr="002756AC" w:rsidRDefault="002756AC" w:rsidP="002756AC">
      <w:pPr>
        <w:jc w:val="center"/>
        <w:rPr>
          <w:b/>
          <w:sz w:val="24"/>
          <w:szCs w:val="24"/>
        </w:rPr>
      </w:pPr>
      <w:r w:rsidRPr="002756AC">
        <w:rPr>
          <w:b/>
          <w:sz w:val="24"/>
          <w:szCs w:val="24"/>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2756AC" w:rsidRPr="002756AC" w:rsidRDefault="002756AC" w:rsidP="002756AC">
      <w:pPr>
        <w:ind w:firstLine="540"/>
        <w:jc w:val="both"/>
        <w:rPr>
          <w:sz w:val="24"/>
          <w:szCs w:val="24"/>
        </w:rPr>
      </w:pPr>
      <w:r w:rsidRPr="002756AC">
        <w:rPr>
          <w:sz w:val="24"/>
          <w:szCs w:val="24"/>
        </w:rPr>
        <w:t>5.1. Лица, в отношении которых проводилась проверка, либо  лица, которые имеют право на обжалование действия (бездействия) и решений, принимаемых  в ходе проведения проверки, в досудебном порядке,  путем направления жалобы.</w:t>
      </w:r>
    </w:p>
    <w:p w:rsidR="002756AC" w:rsidRPr="002756AC" w:rsidRDefault="002756AC" w:rsidP="002756AC">
      <w:pPr>
        <w:autoSpaceDE w:val="0"/>
        <w:autoSpaceDN w:val="0"/>
        <w:adjustRightInd w:val="0"/>
        <w:ind w:right="-144" w:firstLine="540"/>
        <w:jc w:val="both"/>
        <w:outlineLvl w:val="1"/>
        <w:rPr>
          <w:sz w:val="24"/>
          <w:szCs w:val="24"/>
        </w:rPr>
      </w:pPr>
      <w:r w:rsidRPr="002756AC">
        <w:rPr>
          <w:rFonts w:eastAsia="Calibri"/>
          <w:sz w:val="24"/>
          <w:szCs w:val="24"/>
        </w:rPr>
        <w:t xml:space="preserve">5.2. Жалоба подается в письменной форме на бумажном носителе, в электронной форме в  Администрацию. </w:t>
      </w:r>
    </w:p>
    <w:p w:rsidR="002756AC" w:rsidRPr="002756AC" w:rsidRDefault="002756AC" w:rsidP="002756AC">
      <w:pPr>
        <w:ind w:firstLine="540"/>
        <w:jc w:val="both"/>
        <w:rPr>
          <w:sz w:val="24"/>
          <w:szCs w:val="24"/>
        </w:rPr>
      </w:pPr>
      <w:r w:rsidRPr="002756AC">
        <w:rPr>
          <w:sz w:val="24"/>
          <w:szCs w:val="24"/>
        </w:rPr>
        <w:t>5.3. Предметом досудебного обжалования являются:</w:t>
      </w:r>
    </w:p>
    <w:p w:rsidR="002756AC" w:rsidRPr="002756AC" w:rsidRDefault="002756AC" w:rsidP="002756AC">
      <w:pPr>
        <w:ind w:firstLine="540"/>
        <w:jc w:val="both"/>
        <w:rPr>
          <w:sz w:val="24"/>
          <w:szCs w:val="24"/>
        </w:rPr>
      </w:pPr>
      <w:r w:rsidRPr="002756AC">
        <w:rPr>
          <w:sz w:val="24"/>
          <w:szCs w:val="24"/>
        </w:rPr>
        <w:t>- действия (бездействие) должностных лиц при исполнении Регламента;</w:t>
      </w:r>
    </w:p>
    <w:p w:rsidR="002756AC" w:rsidRPr="002756AC" w:rsidRDefault="002756AC" w:rsidP="002756AC">
      <w:pPr>
        <w:ind w:firstLine="540"/>
        <w:jc w:val="both"/>
        <w:rPr>
          <w:sz w:val="24"/>
          <w:szCs w:val="24"/>
        </w:rPr>
      </w:pPr>
      <w:r w:rsidRPr="002756AC">
        <w:rPr>
          <w:sz w:val="24"/>
          <w:szCs w:val="24"/>
        </w:rPr>
        <w:t>- решения, принимаемые в рамках исполнения Регламента.</w:t>
      </w:r>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sz w:val="24"/>
          <w:szCs w:val="24"/>
        </w:rPr>
        <w:t xml:space="preserve">5.4. </w:t>
      </w:r>
      <w:r w:rsidRPr="002756AC">
        <w:rPr>
          <w:rFonts w:eastAsia="Calibri"/>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56AC" w:rsidRPr="002756AC" w:rsidRDefault="002756AC" w:rsidP="002756AC">
      <w:pPr>
        <w:ind w:firstLine="540"/>
        <w:jc w:val="both"/>
        <w:rPr>
          <w:sz w:val="24"/>
          <w:szCs w:val="24"/>
        </w:rPr>
      </w:pPr>
      <w:r w:rsidRPr="002756AC">
        <w:rPr>
          <w:sz w:val="24"/>
          <w:szCs w:val="24"/>
        </w:rPr>
        <w:t>5.5. При обращении заявитель в обязательном порядке  в жалобе указывает:</w:t>
      </w:r>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rFonts w:eastAsia="Calibri"/>
          <w:sz w:val="24"/>
          <w:szCs w:val="24"/>
        </w:rPr>
        <w:t>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rsidR="002756AC" w:rsidRPr="002756AC" w:rsidRDefault="002756AC" w:rsidP="002756AC">
      <w:pPr>
        <w:autoSpaceDE w:val="0"/>
        <w:autoSpaceDN w:val="0"/>
        <w:adjustRightInd w:val="0"/>
        <w:ind w:firstLine="540"/>
        <w:jc w:val="both"/>
        <w:outlineLvl w:val="1"/>
        <w:rPr>
          <w:rFonts w:eastAsia="Calibri"/>
          <w:sz w:val="24"/>
          <w:szCs w:val="24"/>
        </w:rPr>
      </w:pPr>
      <w:proofErr w:type="gramStart"/>
      <w:r w:rsidRPr="002756AC">
        <w:rPr>
          <w:rFonts w:eastAsia="Calibri"/>
          <w:sz w:val="24"/>
          <w:szCs w:val="24"/>
        </w:rPr>
        <w:t xml:space="preserve">2) </w:t>
      </w:r>
      <w:r w:rsidRPr="002756AC">
        <w:rPr>
          <w:sz w:val="24"/>
          <w:szCs w:val="24"/>
        </w:rPr>
        <w:t>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r w:rsidRPr="002756AC">
        <w:rPr>
          <w:rFonts w:eastAsia="Calibri"/>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6AC" w:rsidRPr="002756AC" w:rsidRDefault="002756AC" w:rsidP="002756AC">
      <w:pPr>
        <w:ind w:firstLine="540"/>
        <w:jc w:val="both"/>
        <w:rPr>
          <w:sz w:val="24"/>
          <w:szCs w:val="24"/>
        </w:rPr>
      </w:pPr>
      <w:r w:rsidRPr="002756AC">
        <w:rPr>
          <w:sz w:val="24"/>
          <w:szCs w:val="24"/>
        </w:rPr>
        <w:t xml:space="preserve">3) изложение сути жалобы </w:t>
      </w:r>
      <w:r w:rsidRPr="002756AC">
        <w:rPr>
          <w:rFonts w:eastAsia="Calibri"/>
          <w:sz w:val="24"/>
          <w:szCs w:val="24"/>
        </w:rPr>
        <w:t>(сведения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w:t>
      </w:r>
      <w:r w:rsidRPr="002756AC">
        <w:rPr>
          <w:sz w:val="24"/>
          <w:szCs w:val="24"/>
        </w:rPr>
        <w:t>;</w:t>
      </w:r>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w:t>
      </w:r>
    </w:p>
    <w:p w:rsidR="002756AC" w:rsidRPr="002756AC" w:rsidRDefault="002756AC" w:rsidP="002756AC">
      <w:pPr>
        <w:ind w:firstLine="540"/>
        <w:jc w:val="both"/>
        <w:rPr>
          <w:sz w:val="24"/>
          <w:szCs w:val="24"/>
        </w:rPr>
      </w:pPr>
      <w:r w:rsidRPr="002756AC">
        <w:rPr>
          <w:sz w:val="24"/>
          <w:szCs w:val="24"/>
        </w:rPr>
        <w:t>5) подпись лица, обратившегося с жалобой.</w:t>
      </w:r>
    </w:p>
    <w:p w:rsidR="002756AC" w:rsidRPr="002756AC" w:rsidRDefault="002756AC" w:rsidP="002756AC">
      <w:pPr>
        <w:ind w:firstLine="540"/>
        <w:jc w:val="both"/>
        <w:rPr>
          <w:sz w:val="24"/>
          <w:szCs w:val="24"/>
        </w:rPr>
      </w:pPr>
      <w:r w:rsidRPr="002756AC">
        <w:rPr>
          <w:sz w:val="24"/>
          <w:szCs w:val="24"/>
        </w:rPr>
        <w:lastRenderedPageBreak/>
        <w:t>К жалобе могут быть приложены копии документов, подтверждающих изложенные в жалобе доводы.</w:t>
      </w:r>
    </w:p>
    <w:p w:rsidR="002756AC" w:rsidRPr="002756AC" w:rsidRDefault="002756AC" w:rsidP="002756AC">
      <w:pPr>
        <w:ind w:firstLine="540"/>
        <w:jc w:val="both"/>
        <w:rPr>
          <w:sz w:val="24"/>
          <w:szCs w:val="24"/>
        </w:rPr>
      </w:pPr>
      <w:r w:rsidRPr="002756AC">
        <w:rPr>
          <w:sz w:val="24"/>
          <w:szCs w:val="24"/>
        </w:rPr>
        <w:t>5.6. Основания для отказа в рассмотрении жалобы:</w:t>
      </w:r>
    </w:p>
    <w:p w:rsidR="002756AC" w:rsidRPr="002756AC" w:rsidRDefault="002756AC" w:rsidP="002756AC">
      <w:pPr>
        <w:autoSpaceDE w:val="0"/>
        <w:autoSpaceDN w:val="0"/>
        <w:adjustRightInd w:val="0"/>
        <w:ind w:firstLine="540"/>
        <w:jc w:val="both"/>
        <w:rPr>
          <w:sz w:val="24"/>
          <w:szCs w:val="24"/>
        </w:rPr>
      </w:pPr>
      <w:r w:rsidRPr="002756AC">
        <w:rPr>
          <w:sz w:val="24"/>
          <w:szCs w:val="24"/>
        </w:rPr>
        <w:t>- в</w:t>
      </w:r>
      <w:r w:rsidRPr="002756AC">
        <w:rPr>
          <w:rFonts w:eastAsia="Calibri"/>
          <w:sz w:val="24"/>
          <w:szCs w:val="24"/>
        </w:rPr>
        <w:t xml:space="preserve"> случае</w:t>
      </w:r>
      <w:proofErr w:type="gramStart"/>
      <w:r w:rsidRPr="002756AC">
        <w:rPr>
          <w:rFonts w:eastAsia="Calibri"/>
          <w:sz w:val="24"/>
          <w:szCs w:val="24"/>
        </w:rPr>
        <w:t>,</w:t>
      </w:r>
      <w:proofErr w:type="gramEnd"/>
      <w:r w:rsidRPr="002756AC">
        <w:rPr>
          <w:rFonts w:eastAsia="Calibri"/>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756AC">
        <w:rPr>
          <w:sz w:val="24"/>
          <w:szCs w:val="24"/>
        </w:rPr>
        <w:t>;</w:t>
      </w:r>
    </w:p>
    <w:p w:rsidR="002756AC" w:rsidRPr="002756AC" w:rsidRDefault="002756AC" w:rsidP="002756AC">
      <w:pPr>
        <w:autoSpaceDE w:val="0"/>
        <w:autoSpaceDN w:val="0"/>
        <w:adjustRightInd w:val="0"/>
        <w:ind w:firstLine="540"/>
        <w:jc w:val="both"/>
        <w:rPr>
          <w:rFonts w:eastAsia="Calibri"/>
          <w:sz w:val="24"/>
          <w:szCs w:val="24"/>
        </w:rPr>
      </w:pPr>
      <w:r w:rsidRPr="002756AC">
        <w:rPr>
          <w:sz w:val="24"/>
          <w:szCs w:val="24"/>
        </w:rPr>
        <w:t xml:space="preserve">- </w:t>
      </w:r>
      <w:r w:rsidRPr="002756AC">
        <w:rPr>
          <w:rFonts w:eastAsia="Calibri"/>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4" w:history="1">
        <w:r w:rsidRPr="002756AC">
          <w:rPr>
            <w:rFonts w:eastAsia="Calibri"/>
            <w:sz w:val="24"/>
            <w:szCs w:val="24"/>
          </w:rPr>
          <w:t>порядка</w:t>
        </w:r>
      </w:hyperlink>
      <w:r w:rsidRPr="002756AC">
        <w:rPr>
          <w:rFonts w:eastAsia="Calibri"/>
          <w:sz w:val="24"/>
          <w:szCs w:val="24"/>
        </w:rPr>
        <w:t xml:space="preserve"> обжалования данного судебного решения.</w:t>
      </w:r>
    </w:p>
    <w:p w:rsidR="002756AC" w:rsidRPr="002756AC" w:rsidRDefault="002756AC" w:rsidP="002756AC">
      <w:pPr>
        <w:autoSpaceDE w:val="0"/>
        <w:autoSpaceDN w:val="0"/>
        <w:adjustRightInd w:val="0"/>
        <w:ind w:firstLine="540"/>
        <w:jc w:val="both"/>
        <w:rPr>
          <w:rFonts w:eastAsia="Calibri"/>
          <w:sz w:val="24"/>
          <w:szCs w:val="24"/>
        </w:rPr>
      </w:pPr>
      <w:r w:rsidRPr="002756AC">
        <w:rPr>
          <w:rFonts w:eastAsia="Calibri"/>
          <w:sz w:val="24"/>
          <w:szCs w:val="24"/>
        </w:rPr>
        <w:t>- в случае</w:t>
      </w:r>
      <w:proofErr w:type="gramStart"/>
      <w:r w:rsidRPr="002756AC">
        <w:rPr>
          <w:rFonts w:eastAsia="Calibri"/>
          <w:sz w:val="24"/>
          <w:szCs w:val="24"/>
        </w:rPr>
        <w:t>,</w:t>
      </w:r>
      <w:proofErr w:type="gramEnd"/>
      <w:r w:rsidRPr="002756AC">
        <w:rPr>
          <w:rFonts w:eastAsia="Calibri"/>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56AC" w:rsidRPr="002756AC" w:rsidRDefault="002756AC" w:rsidP="002756AC">
      <w:pPr>
        <w:autoSpaceDE w:val="0"/>
        <w:autoSpaceDN w:val="0"/>
        <w:adjustRightInd w:val="0"/>
        <w:ind w:firstLine="540"/>
        <w:jc w:val="both"/>
        <w:rPr>
          <w:rFonts w:eastAsia="Calibri"/>
          <w:sz w:val="24"/>
          <w:szCs w:val="24"/>
        </w:rPr>
      </w:pPr>
      <w:r w:rsidRPr="002756AC">
        <w:rPr>
          <w:rFonts w:eastAsia="Calibri"/>
          <w:sz w:val="24"/>
          <w:szCs w:val="24"/>
        </w:rPr>
        <w:t>- в случае</w:t>
      </w:r>
      <w:proofErr w:type="gramStart"/>
      <w:r w:rsidRPr="002756AC">
        <w:rPr>
          <w:rFonts w:eastAsia="Calibri"/>
          <w:sz w:val="24"/>
          <w:szCs w:val="24"/>
        </w:rPr>
        <w:t>,</w:t>
      </w:r>
      <w:proofErr w:type="gramEnd"/>
      <w:r w:rsidRPr="002756AC">
        <w:rPr>
          <w:rFonts w:eastAsia="Calibri"/>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2756AC">
          <w:rPr>
            <w:rFonts w:eastAsia="Calibri"/>
            <w:sz w:val="24"/>
            <w:szCs w:val="24"/>
          </w:rPr>
          <w:t>тайну</w:t>
        </w:r>
      </w:hyperlink>
      <w:r w:rsidRPr="002756AC">
        <w:rPr>
          <w:rFonts w:eastAsia="Calibri"/>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56AC" w:rsidRPr="002756AC" w:rsidRDefault="002756AC" w:rsidP="002756AC">
      <w:pPr>
        <w:autoSpaceDE w:val="0"/>
        <w:autoSpaceDN w:val="0"/>
        <w:adjustRightInd w:val="0"/>
        <w:ind w:firstLine="540"/>
        <w:jc w:val="both"/>
        <w:rPr>
          <w:rFonts w:eastAsia="Calibri"/>
          <w:sz w:val="24"/>
          <w:szCs w:val="24"/>
        </w:rPr>
      </w:pPr>
      <w:r w:rsidRPr="002756AC">
        <w:rPr>
          <w:rFonts w:eastAsia="Calibri"/>
          <w:sz w:val="24"/>
          <w:szCs w:val="24"/>
        </w:rPr>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56AC" w:rsidRPr="002756AC" w:rsidRDefault="002756AC" w:rsidP="002756AC">
      <w:pPr>
        <w:autoSpaceDE w:val="0"/>
        <w:autoSpaceDN w:val="0"/>
        <w:adjustRightInd w:val="0"/>
        <w:ind w:firstLine="540"/>
        <w:jc w:val="both"/>
        <w:rPr>
          <w:rFonts w:eastAsia="Calibri"/>
          <w:sz w:val="24"/>
          <w:szCs w:val="24"/>
        </w:rPr>
      </w:pPr>
      <w:r w:rsidRPr="002756AC">
        <w:rPr>
          <w:rFonts w:eastAsia="Calibri"/>
          <w:sz w:val="24"/>
          <w:szCs w:val="24"/>
        </w:rPr>
        <w:t>- в случае</w:t>
      </w:r>
      <w:proofErr w:type="gramStart"/>
      <w:r w:rsidRPr="002756AC">
        <w:rPr>
          <w:rFonts w:eastAsia="Calibri"/>
          <w:sz w:val="24"/>
          <w:szCs w:val="24"/>
        </w:rPr>
        <w:t>,</w:t>
      </w:r>
      <w:proofErr w:type="gramEnd"/>
      <w:r w:rsidRPr="002756AC">
        <w:rPr>
          <w:rFonts w:eastAsia="Calibri"/>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56AC" w:rsidRPr="002756AC" w:rsidRDefault="002756AC" w:rsidP="002756AC">
      <w:pPr>
        <w:ind w:firstLine="540"/>
        <w:jc w:val="both"/>
        <w:rPr>
          <w:sz w:val="24"/>
          <w:szCs w:val="24"/>
        </w:rPr>
      </w:pPr>
      <w:r w:rsidRPr="002756AC">
        <w:rPr>
          <w:sz w:val="24"/>
          <w:szCs w:val="24"/>
        </w:rPr>
        <w:t xml:space="preserve">5.7. Основанием для начала процедуры досудебного (внесудебного) является получение жалобы, направленной в адрес Администрации или обращение заявителя при личном приеме к уполномоченным должностным лицам Администрации. </w:t>
      </w:r>
    </w:p>
    <w:p w:rsidR="002756AC" w:rsidRPr="002756AC" w:rsidRDefault="002756AC" w:rsidP="002756AC">
      <w:pPr>
        <w:ind w:firstLine="540"/>
        <w:jc w:val="both"/>
        <w:rPr>
          <w:rFonts w:eastAsia="Calibri"/>
          <w:sz w:val="24"/>
          <w:szCs w:val="24"/>
        </w:rPr>
      </w:pPr>
      <w:r w:rsidRPr="002756AC">
        <w:rPr>
          <w:sz w:val="24"/>
          <w:szCs w:val="24"/>
        </w:rPr>
        <w:t xml:space="preserve">5.8. </w:t>
      </w:r>
      <w:proofErr w:type="gramStart"/>
      <w:r w:rsidRPr="002756AC">
        <w:rPr>
          <w:rFonts w:eastAsia="Calibri"/>
          <w:sz w:val="24"/>
          <w:szCs w:val="24"/>
        </w:rPr>
        <w:t>Жалоба, поступившая в Администрацию подлежит</w:t>
      </w:r>
      <w:proofErr w:type="gramEnd"/>
      <w:r w:rsidRPr="002756AC">
        <w:rPr>
          <w:rFonts w:eastAsia="Calibri"/>
          <w:sz w:val="24"/>
          <w:szCs w:val="24"/>
        </w:rPr>
        <w:t xml:space="preserve"> рассмотрению должностным лицом, наделенным полномочиями по рассмотрению жалоб, в течение тридцати дней со дня ее поступления.</w:t>
      </w:r>
    </w:p>
    <w:p w:rsidR="002756AC" w:rsidRPr="002756AC" w:rsidRDefault="002756AC" w:rsidP="002756AC">
      <w:pPr>
        <w:autoSpaceDE w:val="0"/>
        <w:autoSpaceDN w:val="0"/>
        <w:adjustRightInd w:val="0"/>
        <w:ind w:firstLine="540"/>
        <w:jc w:val="both"/>
        <w:rPr>
          <w:rFonts w:eastAsia="Calibri"/>
          <w:sz w:val="24"/>
          <w:szCs w:val="24"/>
        </w:rPr>
      </w:pPr>
      <w:r w:rsidRPr="002756AC">
        <w:rPr>
          <w:sz w:val="24"/>
          <w:szCs w:val="24"/>
        </w:rPr>
        <w:t xml:space="preserve">5.9. </w:t>
      </w:r>
      <w:proofErr w:type="gramStart"/>
      <w:r w:rsidRPr="002756AC">
        <w:rPr>
          <w:rFonts w:eastAsia="Calibri"/>
          <w:sz w:val="24"/>
          <w:szCs w:val="24"/>
        </w:rPr>
        <w:t xml:space="preserve">В исключительных случаях, а также в случае направления запроса, предусмотренного частью 2 </w:t>
      </w:r>
      <w:hyperlink r:id="rId16" w:history="1">
        <w:r w:rsidRPr="002756AC">
          <w:rPr>
            <w:rFonts w:eastAsia="Calibri"/>
            <w:sz w:val="24"/>
            <w:szCs w:val="24"/>
          </w:rPr>
          <w:t>статьи 10</w:t>
        </w:r>
      </w:hyperlink>
      <w:r w:rsidRPr="002756AC">
        <w:rPr>
          <w:rFonts w:eastAsia="Calibri"/>
          <w:sz w:val="24"/>
          <w:szCs w:val="24"/>
        </w:rPr>
        <w:t xml:space="preserve"> Федерального закона от 02.05.2006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rFonts w:eastAsia="Calibri"/>
          <w:sz w:val="24"/>
          <w:szCs w:val="24"/>
        </w:rPr>
        <w:t xml:space="preserve">5.10. По результатам рассмотрения жалобы должностные </w:t>
      </w:r>
      <w:proofErr w:type="gramStart"/>
      <w:r w:rsidRPr="002756AC">
        <w:rPr>
          <w:rFonts w:eastAsia="Calibri"/>
          <w:sz w:val="24"/>
          <w:szCs w:val="24"/>
        </w:rPr>
        <w:t>лицо, наделенное полномочиями по рассмотрению жалоб принимает</w:t>
      </w:r>
      <w:proofErr w:type="gramEnd"/>
      <w:r w:rsidRPr="002756AC">
        <w:rPr>
          <w:rFonts w:eastAsia="Calibri"/>
          <w:sz w:val="24"/>
          <w:szCs w:val="24"/>
        </w:rPr>
        <w:t xml:space="preserve"> одно из следующих решений:</w:t>
      </w:r>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rFonts w:eastAsia="Calibri"/>
          <w:sz w:val="24"/>
          <w:szCs w:val="24"/>
        </w:rPr>
        <w:t>1) удовлетворяет жалобу;</w:t>
      </w:r>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rFonts w:eastAsia="Calibri"/>
          <w:sz w:val="24"/>
          <w:szCs w:val="24"/>
        </w:rPr>
        <w:t>2) отказывает в удовлетворении жалобы.</w:t>
      </w:r>
    </w:p>
    <w:p w:rsidR="002756AC" w:rsidRPr="002756AC" w:rsidRDefault="002756AC" w:rsidP="002756AC">
      <w:pPr>
        <w:autoSpaceDE w:val="0"/>
        <w:autoSpaceDN w:val="0"/>
        <w:adjustRightInd w:val="0"/>
        <w:ind w:firstLine="540"/>
        <w:jc w:val="both"/>
        <w:outlineLvl w:val="1"/>
        <w:rPr>
          <w:rFonts w:eastAsia="Calibri"/>
          <w:sz w:val="24"/>
          <w:szCs w:val="24"/>
        </w:rPr>
      </w:pPr>
      <w:r w:rsidRPr="002756AC">
        <w:rPr>
          <w:rFonts w:eastAsia="Calibri"/>
          <w:sz w:val="24"/>
          <w:szCs w:val="24"/>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6AC" w:rsidRPr="002756AC" w:rsidRDefault="002756AC" w:rsidP="002756AC">
      <w:pPr>
        <w:ind w:firstLine="540"/>
        <w:jc w:val="both"/>
        <w:rPr>
          <w:sz w:val="24"/>
          <w:szCs w:val="24"/>
        </w:rPr>
      </w:pPr>
      <w:r w:rsidRPr="002756AC">
        <w:rPr>
          <w:sz w:val="24"/>
          <w:szCs w:val="24"/>
        </w:rPr>
        <w:t>5.12.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2756AC" w:rsidRPr="002756AC" w:rsidRDefault="002756AC" w:rsidP="002756AC">
      <w:pPr>
        <w:ind w:firstLine="540"/>
        <w:jc w:val="both"/>
        <w:rPr>
          <w:sz w:val="24"/>
          <w:szCs w:val="24"/>
        </w:rPr>
      </w:pPr>
      <w:r w:rsidRPr="002756AC">
        <w:rPr>
          <w:sz w:val="24"/>
          <w:szCs w:val="24"/>
        </w:rPr>
        <w:t>5.13. Заявитель имеет право на получение информации и документов, необходимых для обоснования и рассмотрения жалобы (претензии).</w:t>
      </w:r>
    </w:p>
    <w:p w:rsidR="002756AC" w:rsidRPr="002756AC" w:rsidRDefault="002756AC" w:rsidP="002756AC">
      <w:pPr>
        <w:ind w:firstLine="540"/>
        <w:jc w:val="both"/>
        <w:rPr>
          <w:sz w:val="24"/>
          <w:szCs w:val="24"/>
        </w:rPr>
      </w:pPr>
    </w:p>
    <w:p w:rsidR="00375C51" w:rsidRDefault="00375C51" w:rsidP="00375C51">
      <w:pPr>
        <w:tabs>
          <w:tab w:val="left" w:pos="5812"/>
        </w:tabs>
        <w:rPr>
          <w:sz w:val="24"/>
          <w:szCs w:val="24"/>
        </w:rPr>
      </w:pPr>
    </w:p>
    <w:p w:rsidR="003A4F7B" w:rsidRDefault="003A4F7B" w:rsidP="001E0A72">
      <w:pPr>
        <w:tabs>
          <w:tab w:val="left" w:pos="5812"/>
        </w:tabs>
        <w:jc w:val="center"/>
        <w:rPr>
          <w:sz w:val="24"/>
          <w:szCs w:val="24"/>
        </w:rPr>
      </w:pPr>
    </w:p>
    <w:p w:rsidR="003A4F7B" w:rsidRDefault="003A4F7B" w:rsidP="001E0A72">
      <w:pPr>
        <w:tabs>
          <w:tab w:val="left" w:pos="5812"/>
        </w:tabs>
        <w:jc w:val="center"/>
        <w:rPr>
          <w:sz w:val="24"/>
          <w:szCs w:val="24"/>
        </w:rPr>
      </w:pPr>
    </w:p>
    <w:p w:rsidR="002756AC" w:rsidRPr="005306C8" w:rsidRDefault="00375C51" w:rsidP="001E0A72">
      <w:pPr>
        <w:tabs>
          <w:tab w:val="left" w:pos="5812"/>
        </w:tabs>
        <w:jc w:val="center"/>
      </w:pPr>
      <w:r>
        <w:rPr>
          <w:sz w:val="24"/>
          <w:szCs w:val="24"/>
        </w:rPr>
        <w:t xml:space="preserve">Председатель комитета по экономике                                                          Е.В. </w:t>
      </w:r>
      <w:proofErr w:type="spellStart"/>
      <w:r>
        <w:rPr>
          <w:sz w:val="24"/>
          <w:szCs w:val="24"/>
        </w:rPr>
        <w:t>Густоева</w:t>
      </w:r>
      <w:proofErr w:type="spellEnd"/>
      <w:r w:rsidR="002756AC" w:rsidRPr="002756AC">
        <w:rPr>
          <w:sz w:val="24"/>
          <w:szCs w:val="24"/>
        </w:rPr>
        <w:br w:type="column"/>
      </w:r>
      <w:r w:rsidR="003A4F7B">
        <w:rPr>
          <w:sz w:val="24"/>
          <w:szCs w:val="24"/>
        </w:rPr>
        <w:lastRenderedPageBreak/>
        <w:t xml:space="preserve">                                                                           </w:t>
      </w:r>
      <w:r w:rsidR="002756AC" w:rsidRPr="005306C8">
        <w:t>Приложение № 1</w:t>
      </w:r>
    </w:p>
    <w:p w:rsidR="002756AC" w:rsidRPr="005306C8" w:rsidRDefault="002756AC" w:rsidP="002756AC">
      <w:pPr>
        <w:widowControl w:val="0"/>
        <w:tabs>
          <w:tab w:val="left" w:pos="5812"/>
        </w:tabs>
        <w:autoSpaceDE w:val="0"/>
        <w:autoSpaceDN w:val="0"/>
        <w:adjustRightInd w:val="0"/>
        <w:ind w:left="6379"/>
        <w:jc w:val="both"/>
        <w:outlineLvl w:val="1"/>
      </w:pPr>
      <w:r w:rsidRPr="005306C8">
        <w:t xml:space="preserve">к Административному регламенту </w:t>
      </w:r>
    </w:p>
    <w:p w:rsidR="002756AC" w:rsidRPr="005306C8" w:rsidRDefault="002756AC" w:rsidP="002756AC">
      <w:pPr>
        <w:widowControl w:val="0"/>
        <w:tabs>
          <w:tab w:val="left" w:pos="5812"/>
        </w:tabs>
        <w:autoSpaceDE w:val="0"/>
        <w:autoSpaceDN w:val="0"/>
        <w:adjustRightInd w:val="0"/>
        <w:ind w:left="6379"/>
        <w:jc w:val="both"/>
        <w:outlineLvl w:val="1"/>
      </w:pPr>
      <w:r w:rsidRPr="005306C8">
        <w:t xml:space="preserve">«Осуществление </w:t>
      </w:r>
      <w:proofErr w:type="gramStart"/>
      <w:r w:rsidRPr="005306C8">
        <w:t>муниципального</w:t>
      </w:r>
      <w:proofErr w:type="gramEnd"/>
      <w:r w:rsidRPr="005306C8">
        <w:t xml:space="preserve"> </w:t>
      </w:r>
    </w:p>
    <w:p w:rsidR="002756AC" w:rsidRPr="005306C8" w:rsidRDefault="002756AC" w:rsidP="002756AC">
      <w:pPr>
        <w:widowControl w:val="0"/>
        <w:autoSpaceDE w:val="0"/>
        <w:autoSpaceDN w:val="0"/>
        <w:adjustRightInd w:val="0"/>
        <w:ind w:left="6379"/>
        <w:jc w:val="both"/>
        <w:outlineLvl w:val="1"/>
      </w:pPr>
      <w:r w:rsidRPr="005306C8">
        <w:t xml:space="preserve">контроля в области торговой </w:t>
      </w:r>
    </w:p>
    <w:p w:rsidR="002756AC" w:rsidRPr="005306C8" w:rsidRDefault="002756AC" w:rsidP="002756AC">
      <w:pPr>
        <w:widowControl w:val="0"/>
        <w:tabs>
          <w:tab w:val="left" w:pos="5812"/>
        </w:tabs>
        <w:autoSpaceDE w:val="0"/>
        <w:autoSpaceDN w:val="0"/>
        <w:adjustRightInd w:val="0"/>
        <w:ind w:left="6379"/>
        <w:jc w:val="both"/>
        <w:outlineLvl w:val="1"/>
      </w:pPr>
      <w:r w:rsidRPr="005306C8">
        <w:t xml:space="preserve">деятельности на территории </w:t>
      </w:r>
    </w:p>
    <w:p w:rsidR="002756AC" w:rsidRPr="005306C8" w:rsidRDefault="00375C51" w:rsidP="002756AC">
      <w:pPr>
        <w:widowControl w:val="0"/>
        <w:tabs>
          <w:tab w:val="left" w:pos="5812"/>
        </w:tabs>
        <w:autoSpaceDE w:val="0"/>
        <w:autoSpaceDN w:val="0"/>
        <w:adjustRightInd w:val="0"/>
        <w:ind w:left="6379"/>
        <w:jc w:val="both"/>
        <w:outlineLvl w:val="1"/>
      </w:pPr>
      <w:r>
        <w:t>Увельского муниципального района</w:t>
      </w:r>
      <w:r w:rsidR="00992175" w:rsidRPr="002756AC">
        <w:rPr>
          <w:sz w:val="24"/>
          <w:szCs w:val="24"/>
        </w:rPr>
        <w:t xml:space="preserve"> </w:t>
      </w:r>
    </w:p>
    <w:p w:rsidR="002756AC" w:rsidRPr="005306C8" w:rsidRDefault="002756AC" w:rsidP="002756AC">
      <w:pPr>
        <w:widowControl w:val="0"/>
        <w:autoSpaceDE w:val="0"/>
        <w:autoSpaceDN w:val="0"/>
        <w:adjustRightInd w:val="0"/>
        <w:spacing w:line="360" w:lineRule="auto"/>
        <w:ind w:left="4956"/>
        <w:jc w:val="right"/>
      </w:pPr>
    </w:p>
    <w:p w:rsidR="002756AC" w:rsidRPr="00BB2882" w:rsidRDefault="002756AC" w:rsidP="002756AC">
      <w:pPr>
        <w:widowControl w:val="0"/>
        <w:autoSpaceDE w:val="0"/>
        <w:autoSpaceDN w:val="0"/>
        <w:adjustRightInd w:val="0"/>
        <w:spacing w:line="360" w:lineRule="auto"/>
        <w:jc w:val="center"/>
        <w:rPr>
          <w:b/>
          <w:caps/>
        </w:rPr>
      </w:pPr>
      <w:r w:rsidRPr="00BB2882">
        <w:rPr>
          <w:b/>
          <w:caps/>
        </w:rPr>
        <w:t>Блок-схема</w:t>
      </w:r>
    </w:p>
    <w:p w:rsidR="002756AC" w:rsidRPr="00BB2882" w:rsidRDefault="002756AC" w:rsidP="002756AC">
      <w:pPr>
        <w:widowControl w:val="0"/>
        <w:autoSpaceDE w:val="0"/>
        <w:autoSpaceDN w:val="0"/>
        <w:adjustRightInd w:val="0"/>
        <w:ind w:firstLine="709"/>
        <w:jc w:val="center"/>
        <w:rPr>
          <w:b/>
          <w:caps/>
        </w:rPr>
      </w:pPr>
      <w:r w:rsidRPr="00BB2882">
        <w:rPr>
          <w:b/>
          <w:caps/>
        </w:rPr>
        <w:t xml:space="preserve">ОСУЩЕСТВЛЕНИЯ МУНИЦИПАЛЬНОГО КОНТРОЛЯ В ОБЛАСТИ ТОРГОВОЙ ДЕЯТЕЛЬНОСТИ НА ТЕРРИТОРИИ </w:t>
      </w:r>
      <w:r w:rsidR="00375C51">
        <w:rPr>
          <w:b/>
          <w:caps/>
        </w:rPr>
        <w:t>УВЕЛЬСКОГО МУНИЦИПАЛЬНОГО РАЙОНА</w:t>
      </w:r>
    </w:p>
    <w:p w:rsidR="002756AC" w:rsidRPr="00BB2882" w:rsidRDefault="000E7F4C" w:rsidP="002756AC">
      <w:pPr>
        <w:autoSpaceDE w:val="0"/>
        <w:autoSpaceDN w:val="0"/>
        <w:adjustRightInd w:val="0"/>
        <w:ind w:firstLine="709"/>
        <w:jc w:val="both"/>
      </w:pPr>
      <w:r>
        <w:rPr>
          <w:noProof/>
        </w:rPr>
        <w:pict>
          <v:rect id="_x0000_s1051" style="position:absolute;left:0;text-align:left;margin-left:263.1pt;margin-top:10.95pt;width:230.6pt;height:81.15pt;z-index:251656704">
            <v:textbox style="mso-next-textbox:#_x0000_s1051">
              <w:txbxContent>
                <w:p w:rsidR="00211A0B" w:rsidRDefault="00211A0B" w:rsidP="002756AC">
                  <w:pPr>
                    <w:jc w:val="center"/>
                  </w:pPr>
                  <w:r>
                    <w:t xml:space="preserve">Обращения, заявления </w:t>
                  </w:r>
                </w:p>
                <w:p w:rsidR="00211A0B" w:rsidRPr="00567E98" w:rsidRDefault="00211A0B" w:rsidP="002756AC">
                  <w:pPr>
                    <w:jc w:val="center"/>
                  </w:pPr>
                  <w:r>
                    <w:t xml:space="preserve">о фактах возникновения угрозы причинения вреда либо о фактах причинения, нарушения прав потребителей; поручения </w:t>
                  </w:r>
                  <w:r w:rsidRPr="00567E98">
                    <w:t>приказ (распоряжение) руководителя органа государственного контроля (надзора)</w:t>
                  </w:r>
                </w:p>
                <w:p w:rsidR="00211A0B" w:rsidRPr="0013171E" w:rsidRDefault="00211A0B" w:rsidP="002756AC">
                  <w:pPr>
                    <w:jc w:val="center"/>
                  </w:pPr>
                </w:p>
              </w:txbxContent>
            </v:textbox>
          </v:rect>
        </w:pict>
      </w:r>
      <w:r>
        <w:rPr>
          <w:noProof/>
        </w:rPr>
        <w:pict>
          <v:rect id="_x0000_s1042" style="position:absolute;left:0;text-align:left;margin-left:-1.85pt;margin-top:10.95pt;width:211.9pt;height:30.45pt;z-index:251647488">
            <v:textbox style="mso-next-textbox:#_x0000_s1042">
              <w:txbxContent>
                <w:p w:rsidR="00211A0B" w:rsidRPr="0013171E" w:rsidRDefault="00211A0B" w:rsidP="002756AC">
                  <w:pPr>
                    <w:jc w:val="center"/>
                  </w:pPr>
                  <w:r>
                    <w:t>Составление проекта ежегодного плана проведения плановых проверок</w:t>
                  </w:r>
                </w:p>
              </w:txbxContent>
            </v:textbox>
          </v:rect>
        </w:pict>
      </w:r>
    </w:p>
    <w:p w:rsidR="002756AC" w:rsidRPr="005306C8" w:rsidRDefault="002756AC" w:rsidP="002756AC">
      <w:pPr>
        <w:autoSpaceDE w:val="0"/>
        <w:autoSpaceDN w:val="0"/>
        <w:adjustRightInd w:val="0"/>
        <w:ind w:firstLine="709"/>
        <w:jc w:val="both"/>
      </w:pPr>
    </w:p>
    <w:p w:rsidR="002756AC" w:rsidRPr="005306C8" w:rsidRDefault="002756AC" w:rsidP="002756AC">
      <w:pPr>
        <w:autoSpaceDE w:val="0"/>
        <w:autoSpaceDN w:val="0"/>
        <w:adjustRightInd w:val="0"/>
        <w:ind w:firstLine="709"/>
        <w:jc w:val="both"/>
      </w:pPr>
    </w:p>
    <w:p w:rsidR="002756AC" w:rsidRPr="005306C8" w:rsidRDefault="000E7F4C" w:rsidP="002756AC">
      <w:pPr>
        <w:autoSpaceDE w:val="0"/>
        <w:autoSpaceDN w:val="0"/>
        <w:adjustRightInd w:val="0"/>
        <w:ind w:firstLine="709"/>
        <w:jc w:val="both"/>
      </w:pPr>
      <w:r>
        <w:rPr>
          <w:noProof/>
        </w:rPr>
        <w:pict>
          <v:line id="_x0000_s1045" style="position:absolute;left:0;text-align:left;z-index:251650560" from="83.15pt,6.9pt" to="83.15pt,14.1pt">
            <v:stroke endarrow="block"/>
          </v:line>
        </w:pict>
      </w:r>
      <w:r>
        <w:rPr>
          <w:noProof/>
        </w:rPr>
        <w:pict>
          <v:line id="_x0000_s1044" style="position:absolute;left:0;text-align:left;z-index:251649536" from="79.9pt,0" to="79.9pt,0">
            <v:stroke endarrow="block"/>
          </v:line>
        </w:pict>
      </w:r>
    </w:p>
    <w:p w:rsidR="002756AC" w:rsidRPr="005306C8" w:rsidRDefault="000E7F4C" w:rsidP="002756AC">
      <w:pPr>
        <w:tabs>
          <w:tab w:val="left" w:pos="0"/>
        </w:tabs>
        <w:autoSpaceDE w:val="0"/>
        <w:autoSpaceDN w:val="0"/>
        <w:adjustRightInd w:val="0"/>
        <w:ind w:firstLine="709"/>
        <w:jc w:val="both"/>
      </w:pPr>
      <w:r>
        <w:rPr>
          <w:noProof/>
        </w:rPr>
        <w:pict>
          <v:rect id="_x0000_s1047" style="position:absolute;left:0;text-align:left;margin-left:-1.85pt;margin-top:.3pt;width:211.9pt;height:29.65pt;z-index:251652608">
            <v:textbox style="mso-next-textbox:#_x0000_s1047">
              <w:txbxContent>
                <w:p w:rsidR="00211A0B" w:rsidRDefault="00211A0B" w:rsidP="002756AC">
                  <w:pPr>
                    <w:jc w:val="center"/>
                  </w:pPr>
                  <w:r>
                    <w:t>Распоряжение об утверждении плана проведения проверок</w:t>
                  </w:r>
                </w:p>
                <w:p w:rsidR="00211A0B" w:rsidRDefault="00211A0B" w:rsidP="002756AC">
                  <w:pPr>
                    <w:jc w:val="center"/>
                  </w:pPr>
                </w:p>
                <w:p w:rsidR="00211A0B" w:rsidRPr="00853F6D" w:rsidRDefault="00211A0B" w:rsidP="002756AC">
                  <w:pPr>
                    <w:jc w:val="center"/>
                    <w:rPr>
                      <w:b/>
                    </w:rPr>
                  </w:pPr>
                </w:p>
              </w:txbxContent>
            </v:textbox>
          </v:rect>
        </w:pict>
      </w:r>
    </w:p>
    <w:p w:rsidR="002756AC" w:rsidRPr="005306C8" w:rsidRDefault="002756AC" w:rsidP="002756AC">
      <w:pPr>
        <w:tabs>
          <w:tab w:val="left" w:pos="0"/>
          <w:tab w:val="left" w:pos="6920"/>
        </w:tabs>
        <w:autoSpaceDE w:val="0"/>
        <w:autoSpaceDN w:val="0"/>
        <w:adjustRightInd w:val="0"/>
        <w:ind w:firstLine="709"/>
        <w:jc w:val="both"/>
      </w:pPr>
    </w:p>
    <w:p w:rsidR="002756AC" w:rsidRPr="005306C8" w:rsidRDefault="000E7F4C" w:rsidP="002756AC">
      <w:pPr>
        <w:tabs>
          <w:tab w:val="left" w:pos="0"/>
        </w:tabs>
        <w:autoSpaceDE w:val="0"/>
        <w:autoSpaceDN w:val="0"/>
        <w:adjustRightInd w:val="0"/>
        <w:ind w:firstLine="709"/>
        <w:jc w:val="both"/>
      </w:pPr>
      <w:r>
        <w:rPr>
          <w:noProof/>
        </w:rPr>
        <w:pict>
          <v:line id="_x0000_s1046" style="position:absolute;left:0;text-align:left;flip:x;z-index:251651584" from="84.3pt,2.35pt" to="84.3pt,14.55pt">
            <v:stroke endarrow="block"/>
          </v:line>
        </w:pict>
      </w:r>
    </w:p>
    <w:p w:rsidR="002756AC" w:rsidRPr="005306C8" w:rsidRDefault="000E7F4C" w:rsidP="002756AC">
      <w:pPr>
        <w:tabs>
          <w:tab w:val="left" w:pos="0"/>
          <w:tab w:val="center" w:pos="4959"/>
          <w:tab w:val="left" w:pos="5860"/>
        </w:tabs>
        <w:autoSpaceDE w:val="0"/>
        <w:autoSpaceDN w:val="0"/>
        <w:adjustRightInd w:val="0"/>
        <w:ind w:firstLine="709"/>
        <w:jc w:val="both"/>
      </w:pPr>
      <w:r>
        <w:rPr>
          <w:noProof/>
        </w:rPr>
        <w:pict>
          <v:rect id="_x0000_s1043" style="position:absolute;left:0;text-align:left;margin-left:.15pt;margin-top:.75pt;width:210.9pt;height:31.65pt;z-index:251648512">
            <v:textbox style="mso-next-textbox:#_x0000_s1043">
              <w:txbxContent>
                <w:p w:rsidR="00211A0B" w:rsidRDefault="00211A0B" w:rsidP="002756AC">
                  <w:pPr>
                    <w:jc w:val="center"/>
                  </w:pPr>
                  <w:r>
                    <w:t>Согласование плана проверок с органами прокуратуры</w:t>
                  </w:r>
                </w:p>
                <w:p w:rsidR="00211A0B" w:rsidRPr="00EF7CA4" w:rsidRDefault="00211A0B" w:rsidP="002756AC">
                  <w:pPr>
                    <w:jc w:val="center"/>
                  </w:pPr>
                </w:p>
              </w:txbxContent>
            </v:textbox>
          </v:rect>
        </w:pict>
      </w:r>
      <w:r w:rsidR="002756AC" w:rsidRPr="005306C8">
        <w:tab/>
      </w:r>
      <w:r w:rsidR="002756AC" w:rsidRPr="005306C8">
        <w:tab/>
      </w:r>
    </w:p>
    <w:p w:rsidR="002756AC" w:rsidRPr="005306C8" w:rsidRDefault="000E7F4C" w:rsidP="002756AC">
      <w:pPr>
        <w:tabs>
          <w:tab w:val="left" w:pos="0"/>
        </w:tabs>
        <w:autoSpaceDE w:val="0"/>
        <w:autoSpaceDN w:val="0"/>
        <w:adjustRightInd w:val="0"/>
        <w:ind w:firstLine="709"/>
        <w:jc w:val="both"/>
      </w:pPr>
      <w:r>
        <w:rPr>
          <w:noProof/>
        </w:rPr>
        <w:pict>
          <v:line id="_x0000_s1059" style="position:absolute;left:0;text-align:left;z-index:251664896" from="380.55pt,.1pt" to="380.55pt,73.1pt">
            <v:stroke endarrow="block"/>
          </v:line>
        </w:pict>
      </w:r>
    </w:p>
    <w:p w:rsidR="002756AC" w:rsidRPr="005306C8" w:rsidRDefault="000E7F4C" w:rsidP="002756AC">
      <w:pPr>
        <w:tabs>
          <w:tab w:val="left" w:pos="0"/>
        </w:tabs>
        <w:autoSpaceDE w:val="0"/>
        <w:autoSpaceDN w:val="0"/>
        <w:adjustRightInd w:val="0"/>
        <w:ind w:firstLine="709"/>
        <w:jc w:val="both"/>
      </w:pPr>
      <w:r>
        <w:rPr>
          <w:noProof/>
        </w:rPr>
        <w:pict>
          <v:line id="_x0000_s1054" style="position:absolute;left:0;text-align:left;z-index:251659776" from="84.4pt,9.4pt" to="84.4pt,19.05pt">
            <v:stroke endarrow="block"/>
          </v:line>
        </w:pict>
      </w:r>
    </w:p>
    <w:p w:rsidR="002756AC" w:rsidRPr="005306C8" w:rsidRDefault="000E7F4C" w:rsidP="002756AC">
      <w:pPr>
        <w:tabs>
          <w:tab w:val="left" w:pos="0"/>
        </w:tabs>
        <w:autoSpaceDE w:val="0"/>
        <w:autoSpaceDN w:val="0"/>
        <w:adjustRightInd w:val="0"/>
        <w:ind w:firstLine="709"/>
        <w:jc w:val="both"/>
      </w:pPr>
      <w:r>
        <w:rPr>
          <w:noProof/>
        </w:rPr>
        <w:pict>
          <v:rect id="_x0000_s1053" style="position:absolute;left:0;text-align:left;margin-left:-.9pt;margin-top:5.25pt;width:210.95pt;height:32.25pt;z-index:251658752">
            <v:textbox style="mso-next-textbox:#_x0000_s1053">
              <w:txbxContent>
                <w:p w:rsidR="00211A0B" w:rsidRPr="00853F6D" w:rsidRDefault="00211A0B" w:rsidP="002756AC">
                  <w:pPr>
                    <w:jc w:val="center"/>
                    <w:rPr>
                      <w:b/>
                    </w:rPr>
                  </w:pPr>
                  <w:r>
                    <w:t>Размещение плана проверок в средствах массовой информации и сети «Интернет»</w:t>
                  </w:r>
                </w:p>
              </w:txbxContent>
            </v:textbox>
          </v:rect>
        </w:pict>
      </w:r>
      <w:r>
        <w:rPr>
          <w:noProof/>
        </w:rPr>
        <w:pict>
          <v:line id="_x0000_s1048" style="position:absolute;left:0;text-align:left;flip:x;z-index:251653632" from="82.1pt,9.75pt" to="82.15pt,30.75pt">
            <v:stroke endarrow="block"/>
          </v:line>
        </w:pict>
      </w:r>
    </w:p>
    <w:p w:rsidR="002756AC" w:rsidRPr="005306C8" w:rsidRDefault="002756AC" w:rsidP="002756AC">
      <w:pPr>
        <w:tabs>
          <w:tab w:val="left" w:pos="0"/>
        </w:tabs>
        <w:autoSpaceDE w:val="0"/>
        <w:autoSpaceDN w:val="0"/>
        <w:adjustRightInd w:val="0"/>
        <w:ind w:firstLine="709"/>
        <w:jc w:val="both"/>
      </w:pPr>
    </w:p>
    <w:p w:rsidR="002756AC" w:rsidRPr="005306C8" w:rsidRDefault="002756AC" w:rsidP="002756AC">
      <w:pPr>
        <w:tabs>
          <w:tab w:val="left" w:pos="0"/>
        </w:tabs>
        <w:autoSpaceDE w:val="0"/>
        <w:autoSpaceDN w:val="0"/>
        <w:adjustRightInd w:val="0"/>
        <w:ind w:firstLine="709"/>
        <w:jc w:val="both"/>
      </w:pPr>
    </w:p>
    <w:p w:rsidR="002756AC" w:rsidRPr="005306C8" w:rsidRDefault="000E7F4C" w:rsidP="002756AC">
      <w:pPr>
        <w:tabs>
          <w:tab w:val="left" w:pos="0"/>
        </w:tabs>
        <w:autoSpaceDE w:val="0"/>
        <w:autoSpaceDN w:val="0"/>
        <w:adjustRightInd w:val="0"/>
        <w:ind w:firstLine="709"/>
        <w:jc w:val="both"/>
      </w:pPr>
      <w:r>
        <w:rPr>
          <w:noProof/>
        </w:rPr>
        <w:pict>
          <v:line id="_x0000_s1055" style="position:absolute;left:0;text-align:left;z-index:251660800" from="84.4pt,3pt" to="84.4pt,15.6pt">
            <v:stroke endarrow="block"/>
          </v:line>
        </w:pict>
      </w:r>
    </w:p>
    <w:p w:rsidR="002756AC" w:rsidRPr="005306C8" w:rsidRDefault="000E7F4C" w:rsidP="002756AC">
      <w:pPr>
        <w:tabs>
          <w:tab w:val="left" w:pos="0"/>
        </w:tabs>
        <w:autoSpaceDE w:val="0"/>
        <w:autoSpaceDN w:val="0"/>
        <w:adjustRightInd w:val="0"/>
        <w:ind w:firstLine="709"/>
        <w:jc w:val="both"/>
      </w:pPr>
      <w:r>
        <w:rPr>
          <w:noProof/>
        </w:rPr>
        <w:pict>
          <v:rect id="_x0000_s1052" style="position:absolute;left:0;text-align:left;margin-left:-.9pt;margin-top:4.1pt;width:483.1pt;height:30pt;z-index:251657728">
            <v:textbox style="mso-next-textbox:#_x0000_s1052">
              <w:txbxContent>
                <w:p w:rsidR="00211A0B" w:rsidRPr="00853F6D" w:rsidRDefault="00211A0B" w:rsidP="002756AC">
                  <w:pPr>
                    <w:jc w:val="center"/>
                    <w:rPr>
                      <w:b/>
                    </w:rPr>
                  </w:pPr>
                  <w:r>
                    <w:t>Подготовка распоряжения о проведении проверки при осуществлении муниципального контроля в области торговой деятельности</w:t>
                  </w:r>
                </w:p>
              </w:txbxContent>
            </v:textbox>
          </v:rect>
        </w:pict>
      </w:r>
    </w:p>
    <w:p w:rsidR="002756AC" w:rsidRPr="005306C8" w:rsidRDefault="002756AC" w:rsidP="002756AC">
      <w:pPr>
        <w:tabs>
          <w:tab w:val="left" w:pos="0"/>
        </w:tabs>
        <w:autoSpaceDE w:val="0"/>
        <w:autoSpaceDN w:val="0"/>
        <w:adjustRightInd w:val="0"/>
        <w:ind w:firstLine="709"/>
        <w:jc w:val="both"/>
      </w:pPr>
    </w:p>
    <w:p w:rsidR="002756AC" w:rsidRPr="005306C8" w:rsidRDefault="000E7F4C" w:rsidP="002756AC">
      <w:pPr>
        <w:tabs>
          <w:tab w:val="left" w:pos="0"/>
        </w:tabs>
        <w:autoSpaceDE w:val="0"/>
        <w:autoSpaceDN w:val="0"/>
        <w:adjustRightInd w:val="0"/>
        <w:ind w:firstLine="709"/>
        <w:jc w:val="both"/>
      </w:pPr>
      <w:r>
        <w:rPr>
          <w:noProof/>
        </w:rPr>
        <w:pict>
          <v:line id="_x0000_s1049" style="position:absolute;left:0;text-align:left;flip:x;z-index:251654656" from="84.3pt,6.5pt" to="84.4pt,24.4pt">
            <v:stroke endarrow="block"/>
          </v:line>
        </w:pict>
      </w:r>
    </w:p>
    <w:p w:rsidR="002756AC" w:rsidRPr="005306C8" w:rsidRDefault="002756AC" w:rsidP="002756AC">
      <w:pPr>
        <w:tabs>
          <w:tab w:val="left" w:pos="0"/>
        </w:tabs>
        <w:autoSpaceDE w:val="0"/>
        <w:autoSpaceDN w:val="0"/>
        <w:adjustRightInd w:val="0"/>
        <w:ind w:firstLine="709"/>
        <w:jc w:val="both"/>
      </w:pPr>
    </w:p>
    <w:p w:rsidR="002756AC" w:rsidRPr="005306C8" w:rsidRDefault="000E7F4C" w:rsidP="002756AC">
      <w:pPr>
        <w:tabs>
          <w:tab w:val="left" w:pos="0"/>
        </w:tabs>
        <w:autoSpaceDE w:val="0"/>
        <w:autoSpaceDN w:val="0"/>
        <w:adjustRightInd w:val="0"/>
        <w:ind w:firstLine="709"/>
        <w:jc w:val="both"/>
      </w:pPr>
      <w:r w:rsidRPr="000E7F4C">
        <w:rPr>
          <w:i/>
          <w:iCs/>
          <w:noProof/>
        </w:rPr>
        <w:pict>
          <v:rect id="_x0000_s1062" style="position:absolute;left:0;text-align:left;margin-left:1.1pt;margin-top:1.4pt;width:173.2pt;height:35.25pt;z-index:251667968">
            <v:textbox style="mso-next-textbox:#_x0000_s1062">
              <w:txbxContent>
                <w:p w:rsidR="00211A0B" w:rsidRPr="001819DF" w:rsidRDefault="00211A0B" w:rsidP="002756AC">
                  <w:pPr>
                    <w:jc w:val="center"/>
                  </w:pPr>
                  <w:r>
                    <w:t>Уведомление о проведении проверки</w:t>
                  </w:r>
                </w:p>
                <w:p w:rsidR="00211A0B" w:rsidRPr="00956BA9" w:rsidRDefault="00211A0B" w:rsidP="002756AC"/>
              </w:txbxContent>
            </v:textbox>
          </v:rect>
        </w:pict>
      </w:r>
    </w:p>
    <w:p w:rsidR="002756AC" w:rsidRPr="005306C8" w:rsidRDefault="002756AC" w:rsidP="002756AC">
      <w:pPr>
        <w:tabs>
          <w:tab w:val="left" w:pos="0"/>
        </w:tabs>
        <w:autoSpaceDE w:val="0"/>
        <w:autoSpaceDN w:val="0"/>
        <w:adjustRightInd w:val="0"/>
        <w:ind w:firstLine="709"/>
        <w:jc w:val="both"/>
      </w:pPr>
    </w:p>
    <w:p w:rsidR="002756AC" w:rsidRPr="005306C8" w:rsidRDefault="000E7F4C" w:rsidP="002756AC">
      <w:pPr>
        <w:tabs>
          <w:tab w:val="left" w:pos="0"/>
          <w:tab w:val="left" w:pos="4500"/>
        </w:tabs>
        <w:autoSpaceDE w:val="0"/>
        <w:autoSpaceDN w:val="0"/>
        <w:adjustRightInd w:val="0"/>
        <w:ind w:firstLine="709"/>
        <w:jc w:val="both"/>
        <w:rPr>
          <w:i/>
          <w:iCs/>
        </w:rPr>
      </w:pPr>
      <w:r>
        <w:rPr>
          <w:i/>
          <w:iCs/>
          <w:noProof/>
        </w:rPr>
        <w:pict>
          <v:line id="_x0000_s1058" style="position:absolute;left:0;text-align:left;flip:x;z-index:251663872" from="83.15pt,9.05pt" to="83.15pt,26.8pt">
            <v:stroke endarrow="block"/>
          </v:line>
        </w:pict>
      </w:r>
      <w:r w:rsidR="002756AC" w:rsidRPr="005306C8">
        <w:t xml:space="preserve">                                   </w:t>
      </w:r>
      <w:r w:rsidR="002756AC" w:rsidRPr="005306C8">
        <w:tab/>
      </w:r>
    </w:p>
    <w:p w:rsidR="002756AC" w:rsidRPr="005306C8" w:rsidRDefault="002756AC" w:rsidP="002756AC">
      <w:pPr>
        <w:widowControl w:val="0"/>
        <w:autoSpaceDE w:val="0"/>
        <w:autoSpaceDN w:val="0"/>
        <w:adjustRightInd w:val="0"/>
        <w:jc w:val="both"/>
        <w:rPr>
          <w:i/>
          <w:iCs/>
        </w:rPr>
      </w:pPr>
    </w:p>
    <w:p w:rsidR="002756AC" w:rsidRPr="005306C8" w:rsidRDefault="000E7F4C" w:rsidP="002756AC">
      <w:pPr>
        <w:widowControl w:val="0"/>
        <w:autoSpaceDE w:val="0"/>
        <w:autoSpaceDN w:val="0"/>
        <w:adjustRightInd w:val="0"/>
        <w:jc w:val="both"/>
        <w:rPr>
          <w:i/>
          <w:iCs/>
        </w:rPr>
      </w:pPr>
      <w:r>
        <w:rPr>
          <w:i/>
          <w:iCs/>
          <w:noProof/>
        </w:rPr>
        <w:pict>
          <v:rect id="_x0000_s1060" style="position:absolute;left:0;text-align:left;margin-left:3.1pt;margin-top:3.8pt;width:171.2pt;height:34.4pt;flip:y;z-index:251665920">
            <v:textbox style="mso-next-textbox:#_x0000_s1060">
              <w:txbxContent>
                <w:p w:rsidR="00211A0B" w:rsidRPr="00853F6D" w:rsidRDefault="00211A0B" w:rsidP="002756AC">
                  <w:pPr>
                    <w:jc w:val="center"/>
                    <w:rPr>
                      <w:b/>
                    </w:rPr>
                  </w:pPr>
                  <w:r>
                    <w:t>Проведение плановой  (внеплановой) проверки</w:t>
                  </w:r>
                </w:p>
                <w:p w:rsidR="00211A0B" w:rsidRDefault="00211A0B" w:rsidP="002756AC">
                  <w:pPr>
                    <w:jc w:val="center"/>
                  </w:pPr>
                </w:p>
                <w:p w:rsidR="00211A0B" w:rsidRPr="001819DF" w:rsidRDefault="00211A0B" w:rsidP="002756AC">
                  <w:pPr>
                    <w:jc w:val="center"/>
                    <w:rPr>
                      <w:b/>
                    </w:rPr>
                  </w:pPr>
                </w:p>
                <w:p w:rsidR="00211A0B" w:rsidRPr="00D41E93" w:rsidRDefault="00211A0B" w:rsidP="002756AC">
                  <w:pPr>
                    <w:jc w:val="center"/>
                    <w:rPr>
                      <w:b/>
                    </w:rPr>
                  </w:pPr>
                </w:p>
              </w:txbxContent>
            </v:textbox>
          </v:rect>
        </w:pict>
      </w:r>
    </w:p>
    <w:p w:rsidR="002756AC" w:rsidRPr="005306C8" w:rsidRDefault="002756AC" w:rsidP="002756AC">
      <w:pPr>
        <w:widowControl w:val="0"/>
        <w:autoSpaceDE w:val="0"/>
        <w:autoSpaceDN w:val="0"/>
        <w:adjustRightInd w:val="0"/>
        <w:jc w:val="both"/>
        <w:rPr>
          <w:i/>
          <w:iCs/>
        </w:rPr>
      </w:pPr>
    </w:p>
    <w:p w:rsidR="002756AC" w:rsidRPr="005306C8" w:rsidRDefault="000E7F4C" w:rsidP="002756AC">
      <w:pPr>
        <w:widowControl w:val="0"/>
        <w:autoSpaceDE w:val="0"/>
        <w:autoSpaceDN w:val="0"/>
        <w:adjustRightInd w:val="0"/>
        <w:jc w:val="both"/>
        <w:rPr>
          <w:i/>
          <w:iCs/>
        </w:rPr>
      </w:pPr>
      <w:r>
        <w:rPr>
          <w:i/>
          <w:iCs/>
          <w:noProof/>
        </w:rPr>
        <w:pict>
          <v:line id="_x0000_s1057" style="position:absolute;left:0;text-align:left;z-index:251662848" from="83.15pt,10.55pt" to="83.15pt,31.6pt">
            <v:stroke endarrow="block"/>
          </v:line>
        </w:pict>
      </w:r>
    </w:p>
    <w:p w:rsidR="002756AC" w:rsidRPr="005306C8" w:rsidRDefault="002756AC" w:rsidP="002756AC">
      <w:pPr>
        <w:widowControl w:val="0"/>
        <w:autoSpaceDE w:val="0"/>
        <w:autoSpaceDN w:val="0"/>
        <w:adjustRightInd w:val="0"/>
        <w:jc w:val="both"/>
        <w:rPr>
          <w:i/>
          <w:iCs/>
        </w:rPr>
      </w:pPr>
    </w:p>
    <w:p w:rsidR="002756AC" w:rsidRPr="005306C8" w:rsidRDefault="000E7F4C" w:rsidP="002756AC">
      <w:pPr>
        <w:widowControl w:val="0"/>
        <w:autoSpaceDE w:val="0"/>
        <w:autoSpaceDN w:val="0"/>
        <w:adjustRightInd w:val="0"/>
        <w:jc w:val="both"/>
        <w:rPr>
          <w:i/>
          <w:iCs/>
        </w:rPr>
      </w:pPr>
      <w:r>
        <w:rPr>
          <w:i/>
          <w:iCs/>
          <w:noProof/>
        </w:rPr>
        <w:pict>
          <v:rect id="_x0000_s1056" style="position:absolute;left:0;text-align:left;margin-left:3.1pt;margin-top:8.6pt;width:174.95pt;height:33pt;z-index:251661824">
            <v:textbox style="mso-next-textbox:#_x0000_s1056">
              <w:txbxContent>
                <w:p w:rsidR="00211A0B" w:rsidRPr="00853F6D" w:rsidRDefault="00211A0B" w:rsidP="002756AC">
                  <w:pPr>
                    <w:jc w:val="center"/>
                    <w:rPr>
                      <w:b/>
                    </w:rPr>
                  </w:pPr>
                  <w:r>
                    <w:t>Оформление результатов проверки</w:t>
                  </w:r>
                </w:p>
                <w:p w:rsidR="00211A0B" w:rsidRDefault="00211A0B" w:rsidP="002756AC">
                  <w:pPr>
                    <w:jc w:val="center"/>
                  </w:pPr>
                </w:p>
                <w:p w:rsidR="00211A0B" w:rsidRPr="001819DF" w:rsidRDefault="00211A0B" w:rsidP="002756AC">
                  <w:pPr>
                    <w:jc w:val="center"/>
                    <w:rPr>
                      <w:b/>
                    </w:rPr>
                  </w:pPr>
                </w:p>
                <w:p w:rsidR="00211A0B" w:rsidRPr="00D41E93" w:rsidRDefault="00211A0B" w:rsidP="002756AC">
                  <w:pPr>
                    <w:jc w:val="center"/>
                    <w:rPr>
                      <w:b/>
                    </w:rPr>
                  </w:pPr>
                </w:p>
              </w:txbxContent>
            </v:textbox>
          </v:rect>
        </w:pict>
      </w:r>
    </w:p>
    <w:p w:rsidR="002756AC" w:rsidRPr="005306C8" w:rsidRDefault="002756AC" w:rsidP="002756AC">
      <w:pPr>
        <w:widowControl w:val="0"/>
        <w:autoSpaceDE w:val="0"/>
        <w:autoSpaceDN w:val="0"/>
        <w:adjustRightInd w:val="0"/>
        <w:jc w:val="both"/>
        <w:rPr>
          <w:i/>
          <w:iCs/>
        </w:rPr>
      </w:pPr>
    </w:p>
    <w:p w:rsidR="002756AC" w:rsidRPr="005306C8" w:rsidRDefault="002756AC" w:rsidP="002756AC">
      <w:pPr>
        <w:widowControl w:val="0"/>
        <w:tabs>
          <w:tab w:val="left" w:pos="1580"/>
        </w:tabs>
        <w:autoSpaceDE w:val="0"/>
        <w:autoSpaceDN w:val="0"/>
        <w:adjustRightInd w:val="0"/>
        <w:jc w:val="both"/>
        <w:rPr>
          <w:i/>
          <w:iCs/>
        </w:rPr>
      </w:pPr>
      <w:r w:rsidRPr="005306C8">
        <w:rPr>
          <w:i/>
          <w:iCs/>
        </w:rPr>
        <w:tab/>
      </w:r>
    </w:p>
    <w:p w:rsidR="002756AC" w:rsidRPr="005306C8" w:rsidRDefault="000E7F4C" w:rsidP="002756AC">
      <w:pPr>
        <w:widowControl w:val="0"/>
        <w:autoSpaceDE w:val="0"/>
        <w:autoSpaceDN w:val="0"/>
        <w:adjustRightInd w:val="0"/>
        <w:jc w:val="both"/>
      </w:pPr>
      <w:r>
        <w:rPr>
          <w:noProof/>
        </w:rPr>
        <w:pict>
          <v:line id="_x0000_s1061" style="position:absolute;left:0;text-align:left;flip:x;z-index:251666944" from="84.4pt,7.1pt" to="84.4pt,23.45pt">
            <v:stroke endarrow="block"/>
          </v:line>
        </w:pict>
      </w:r>
    </w:p>
    <w:p w:rsidR="002756AC" w:rsidRPr="005306C8" w:rsidRDefault="000E7F4C" w:rsidP="002756AC">
      <w:pPr>
        <w:widowControl w:val="0"/>
        <w:autoSpaceDE w:val="0"/>
        <w:autoSpaceDN w:val="0"/>
        <w:adjustRightInd w:val="0"/>
        <w:jc w:val="both"/>
        <w:rPr>
          <w:i/>
          <w:iCs/>
        </w:rPr>
      </w:pPr>
      <w:r w:rsidRPr="000E7F4C">
        <w:rPr>
          <w:noProof/>
        </w:rPr>
        <w:pict>
          <v:rect id="_x0000_s1050" style="position:absolute;left:0;text-align:left;margin-left:3.1pt;margin-top:9.65pt;width:171.2pt;height:34.95pt;z-index:251655680">
            <v:textbox style="mso-next-textbox:#_x0000_s1050">
              <w:txbxContent>
                <w:p w:rsidR="00211A0B" w:rsidRPr="00853F6D" w:rsidRDefault="00211A0B" w:rsidP="002756AC">
                  <w:pPr>
                    <w:jc w:val="center"/>
                    <w:rPr>
                      <w:b/>
                    </w:rPr>
                  </w:pPr>
                  <w:r>
                    <w:t xml:space="preserve">Направление копии акта проверки </w:t>
                  </w:r>
                </w:p>
              </w:txbxContent>
            </v:textbox>
          </v:rect>
        </w:pict>
      </w:r>
    </w:p>
    <w:p w:rsidR="002756AC" w:rsidRPr="005306C8" w:rsidRDefault="002756AC" w:rsidP="002756AC">
      <w:pPr>
        <w:widowControl w:val="0"/>
        <w:autoSpaceDE w:val="0"/>
        <w:autoSpaceDN w:val="0"/>
        <w:adjustRightInd w:val="0"/>
        <w:jc w:val="both"/>
        <w:rPr>
          <w:i/>
          <w:iCs/>
        </w:rPr>
      </w:pPr>
    </w:p>
    <w:p w:rsidR="002756AC" w:rsidRPr="005306C8" w:rsidRDefault="002756AC" w:rsidP="002756AC">
      <w:pPr>
        <w:widowControl w:val="0"/>
        <w:autoSpaceDE w:val="0"/>
        <w:autoSpaceDN w:val="0"/>
        <w:adjustRightInd w:val="0"/>
        <w:jc w:val="both"/>
        <w:rPr>
          <w:i/>
          <w:iCs/>
        </w:rPr>
      </w:pPr>
    </w:p>
    <w:p w:rsidR="002756AC" w:rsidRPr="005306C8" w:rsidRDefault="002756AC" w:rsidP="002756AC">
      <w:pPr>
        <w:widowControl w:val="0"/>
        <w:autoSpaceDE w:val="0"/>
        <w:autoSpaceDN w:val="0"/>
        <w:adjustRightInd w:val="0"/>
        <w:jc w:val="both"/>
        <w:rPr>
          <w:i/>
          <w:iCs/>
        </w:rPr>
      </w:pPr>
    </w:p>
    <w:p w:rsidR="002756AC" w:rsidRPr="005306C8" w:rsidRDefault="002756AC" w:rsidP="002756AC">
      <w:pPr>
        <w:widowControl w:val="0"/>
        <w:autoSpaceDE w:val="0"/>
        <w:autoSpaceDN w:val="0"/>
        <w:adjustRightInd w:val="0"/>
        <w:jc w:val="both"/>
        <w:rPr>
          <w:i/>
          <w:iCs/>
        </w:rPr>
      </w:pPr>
    </w:p>
    <w:p w:rsidR="002756AC" w:rsidRPr="005306C8" w:rsidRDefault="002756AC" w:rsidP="002756AC">
      <w:pPr>
        <w:widowControl w:val="0"/>
        <w:autoSpaceDE w:val="0"/>
        <w:autoSpaceDN w:val="0"/>
        <w:adjustRightInd w:val="0"/>
        <w:jc w:val="both"/>
        <w:rPr>
          <w:i/>
          <w:iCs/>
        </w:rPr>
      </w:pPr>
    </w:p>
    <w:p w:rsidR="002756AC" w:rsidRPr="005306C8" w:rsidRDefault="002756AC" w:rsidP="003A4F7B">
      <w:pPr>
        <w:ind w:left="6379"/>
      </w:pPr>
      <w:r w:rsidRPr="005306C8">
        <w:br w:type="column"/>
      </w:r>
      <w:r w:rsidRPr="005306C8">
        <w:lastRenderedPageBreak/>
        <w:t>Приложение № 2</w:t>
      </w:r>
    </w:p>
    <w:p w:rsidR="002756AC" w:rsidRPr="005306C8" w:rsidRDefault="002756AC" w:rsidP="003A4F7B">
      <w:pPr>
        <w:ind w:left="6379"/>
      </w:pPr>
      <w:r w:rsidRPr="005306C8">
        <w:t>к Административному регламенту</w:t>
      </w:r>
    </w:p>
    <w:p w:rsidR="002756AC" w:rsidRPr="005306C8" w:rsidRDefault="002756AC" w:rsidP="003A4F7B">
      <w:pPr>
        <w:ind w:left="6379"/>
      </w:pPr>
      <w:r w:rsidRPr="005306C8">
        <w:t xml:space="preserve">«Осуществление муниципального контроля в области торговой деятельности на территории </w:t>
      </w:r>
      <w:r w:rsidR="00375C51">
        <w:t>Увельского муниципального района</w:t>
      </w:r>
    </w:p>
    <w:p w:rsidR="002756AC" w:rsidRPr="005306C8" w:rsidRDefault="002756AC" w:rsidP="002756AC">
      <w:pPr>
        <w:ind w:firstLine="540"/>
        <w:jc w:val="center"/>
      </w:pPr>
    </w:p>
    <w:p w:rsidR="002756AC" w:rsidRPr="005306C8" w:rsidRDefault="002756AC" w:rsidP="002756AC">
      <w:pPr>
        <w:ind w:firstLine="540"/>
        <w:jc w:val="center"/>
      </w:pPr>
    </w:p>
    <w:p w:rsidR="002756AC" w:rsidRPr="005306C8" w:rsidRDefault="002756AC" w:rsidP="002756AC">
      <w:pPr>
        <w:autoSpaceDE w:val="0"/>
        <w:autoSpaceDN w:val="0"/>
        <w:adjustRightInd w:val="0"/>
        <w:jc w:val="center"/>
      </w:pPr>
      <w:r w:rsidRPr="005306C8">
        <w:t>ПРЕДПИСАНИЕ №____</w:t>
      </w:r>
    </w:p>
    <w:p w:rsidR="002756AC" w:rsidRPr="005306C8" w:rsidRDefault="002756AC" w:rsidP="002756AC">
      <w:pPr>
        <w:autoSpaceDE w:val="0"/>
        <w:autoSpaceDN w:val="0"/>
        <w:adjustRightInd w:val="0"/>
        <w:jc w:val="center"/>
      </w:pPr>
      <w:r w:rsidRPr="005306C8">
        <w:t xml:space="preserve">об устранении нарушений, выявленных при осуществлении муниципального контроля в области торговой деятельности на территории </w:t>
      </w:r>
      <w:r w:rsidR="00375C51">
        <w:t>Увельского муниципального района</w:t>
      </w:r>
      <w:r w:rsidR="00992175" w:rsidRPr="002756AC">
        <w:rPr>
          <w:sz w:val="24"/>
          <w:szCs w:val="24"/>
        </w:rPr>
        <w:t xml:space="preserve"> </w:t>
      </w:r>
      <w:r w:rsidRPr="005306C8">
        <w:t xml:space="preserve"> </w:t>
      </w:r>
    </w:p>
    <w:p w:rsidR="002756AC" w:rsidRPr="005306C8" w:rsidRDefault="002756AC" w:rsidP="002756AC">
      <w:pPr>
        <w:autoSpaceDE w:val="0"/>
        <w:autoSpaceDN w:val="0"/>
        <w:adjustRightInd w:val="0"/>
        <w:jc w:val="both"/>
      </w:pPr>
      <w:r w:rsidRPr="005306C8">
        <w:t xml:space="preserve"> «__» ___________ 20__ г.</w:t>
      </w:r>
    </w:p>
    <w:p w:rsidR="002756AC" w:rsidRPr="005306C8" w:rsidRDefault="002756AC" w:rsidP="002756AC">
      <w:pPr>
        <w:autoSpaceDE w:val="0"/>
        <w:autoSpaceDN w:val="0"/>
        <w:adjustRightInd w:val="0"/>
        <w:jc w:val="both"/>
      </w:pPr>
    </w:p>
    <w:p w:rsidR="002756AC" w:rsidRDefault="002756AC" w:rsidP="002756AC">
      <w:pPr>
        <w:autoSpaceDE w:val="0"/>
        <w:autoSpaceDN w:val="0"/>
        <w:adjustRightInd w:val="0"/>
        <w:ind w:firstLine="709"/>
        <w:jc w:val="both"/>
      </w:pPr>
      <w:r w:rsidRPr="005306C8">
        <w:t xml:space="preserve">На  основании  акта  проверки  органом муниципального контроля субъекта проверки в области торговой деятельности  на территории </w:t>
      </w:r>
      <w:r w:rsidR="00375C51">
        <w:t>Увельского муниципального района</w:t>
      </w:r>
      <w:r w:rsidR="00992175">
        <w:t>,</w:t>
      </w:r>
      <w:r w:rsidR="00992175" w:rsidRPr="002756AC">
        <w:rPr>
          <w:sz w:val="24"/>
          <w:szCs w:val="24"/>
        </w:rPr>
        <w:t xml:space="preserve"> </w:t>
      </w:r>
      <w:r w:rsidRPr="005306C8">
        <w:t>от «__»_______20__г. №_______,</w:t>
      </w:r>
      <w:r>
        <w:t xml:space="preserve"> </w:t>
      </w:r>
      <w:r w:rsidRPr="005306C8">
        <w:t xml:space="preserve"> я</w:t>
      </w:r>
    </w:p>
    <w:p w:rsidR="002756AC" w:rsidRPr="005306C8" w:rsidRDefault="002756AC" w:rsidP="002756AC">
      <w:pPr>
        <w:autoSpaceDE w:val="0"/>
        <w:autoSpaceDN w:val="0"/>
        <w:adjustRightInd w:val="0"/>
        <w:ind w:firstLine="709"/>
        <w:jc w:val="both"/>
      </w:pPr>
      <w:r w:rsidRPr="005306C8">
        <w:t xml:space="preserve"> __________________________________________________________________________________</w:t>
      </w:r>
    </w:p>
    <w:p w:rsidR="002756AC" w:rsidRPr="005306C8" w:rsidRDefault="002756AC" w:rsidP="002756AC">
      <w:pPr>
        <w:autoSpaceDE w:val="0"/>
        <w:autoSpaceDN w:val="0"/>
        <w:adjustRightInd w:val="0"/>
        <w:jc w:val="center"/>
      </w:pPr>
      <w:r w:rsidRPr="005306C8">
        <w:t>(фамилия, имя, отчество и должность должностного лица, и номер его служебного удостоверения)</w:t>
      </w:r>
    </w:p>
    <w:p w:rsidR="002756AC" w:rsidRPr="005306C8" w:rsidRDefault="002756AC" w:rsidP="002756AC">
      <w:pPr>
        <w:autoSpaceDE w:val="0"/>
        <w:autoSpaceDN w:val="0"/>
        <w:adjustRightInd w:val="0"/>
        <w:jc w:val="both"/>
      </w:pPr>
    </w:p>
    <w:p w:rsidR="002756AC" w:rsidRPr="005306C8" w:rsidRDefault="002756AC" w:rsidP="002756AC">
      <w:pPr>
        <w:autoSpaceDE w:val="0"/>
        <w:autoSpaceDN w:val="0"/>
        <w:adjustRightInd w:val="0"/>
        <w:jc w:val="center"/>
      </w:pPr>
      <w:r w:rsidRPr="005306C8">
        <w:t>ПРЕДПИСЫВАЮ:</w:t>
      </w:r>
    </w:p>
    <w:p w:rsidR="002756AC" w:rsidRPr="005306C8" w:rsidRDefault="002756AC" w:rsidP="002756AC">
      <w:pPr>
        <w:autoSpaceDE w:val="0"/>
        <w:autoSpaceDN w:val="0"/>
        <w:adjustRightInd w:val="0"/>
        <w:jc w:val="both"/>
      </w:pPr>
      <w:r w:rsidRPr="005306C8">
        <w:t>___________________________________________________________________________</w:t>
      </w:r>
    </w:p>
    <w:p w:rsidR="002756AC" w:rsidRPr="005306C8" w:rsidRDefault="002756AC" w:rsidP="002756AC">
      <w:pPr>
        <w:autoSpaceDE w:val="0"/>
        <w:autoSpaceDN w:val="0"/>
        <w:adjustRightInd w:val="0"/>
        <w:jc w:val="center"/>
      </w:pPr>
      <w:proofErr w:type="gramStart"/>
      <w:r w:rsidRPr="005306C8">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2756AC" w:rsidRPr="005306C8" w:rsidRDefault="002756AC" w:rsidP="002756AC">
      <w:pPr>
        <w:autoSpaceDE w:val="0"/>
        <w:autoSpaceDN w:val="0"/>
        <w:adjustRightInd w:val="0"/>
        <w:jc w:val="both"/>
      </w:pPr>
    </w:p>
    <w:tbl>
      <w:tblPr>
        <w:tblW w:w="0" w:type="auto"/>
        <w:tblLayout w:type="fixed"/>
        <w:tblCellMar>
          <w:left w:w="70" w:type="dxa"/>
          <w:right w:w="70" w:type="dxa"/>
        </w:tblCellMar>
        <w:tblLook w:val="0000"/>
      </w:tblPr>
      <w:tblGrid>
        <w:gridCol w:w="540"/>
        <w:gridCol w:w="4320"/>
        <w:gridCol w:w="2160"/>
        <w:gridCol w:w="2970"/>
      </w:tblGrid>
      <w:tr w:rsidR="002756AC" w:rsidRPr="005306C8" w:rsidTr="00603F46">
        <w:trPr>
          <w:cantSplit/>
          <w:trHeight w:val="360"/>
        </w:trPr>
        <w:tc>
          <w:tcPr>
            <w:tcW w:w="54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 xml:space="preserve">N </w:t>
            </w:r>
            <w:r w:rsidRPr="005306C8">
              <w:br/>
            </w:r>
            <w:proofErr w:type="spellStart"/>
            <w:proofErr w:type="gramStart"/>
            <w:r w:rsidRPr="005306C8">
              <w:t>п</w:t>
            </w:r>
            <w:proofErr w:type="spellEnd"/>
            <w:proofErr w:type="gramEnd"/>
            <w:r w:rsidRPr="005306C8">
              <w:t>/</w:t>
            </w:r>
            <w:proofErr w:type="spellStart"/>
            <w:r w:rsidRPr="005306C8">
              <w:t>п</w:t>
            </w:r>
            <w:proofErr w:type="spellEnd"/>
          </w:p>
        </w:tc>
        <w:tc>
          <w:tcPr>
            <w:tcW w:w="432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Срок исполнения</w:t>
            </w:r>
            <w:r w:rsidRPr="005306C8">
              <w:br/>
              <w:t>предписания</w:t>
            </w:r>
          </w:p>
        </w:tc>
        <w:tc>
          <w:tcPr>
            <w:tcW w:w="297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 xml:space="preserve">Правовое основание  </w:t>
            </w:r>
            <w:r w:rsidRPr="005306C8">
              <w:br/>
              <w:t>вынесения предписания</w:t>
            </w:r>
          </w:p>
        </w:tc>
      </w:tr>
      <w:tr w:rsidR="002756AC" w:rsidRPr="005306C8" w:rsidTr="00603F46">
        <w:trPr>
          <w:cantSplit/>
          <w:trHeight w:val="240"/>
        </w:trPr>
        <w:tc>
          <w:tcPr>
            <w:tcW w:w="54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1</w:t>
            </w:r>
          </w:p>
        </w:tc>
        <w:tc>
          <w:tcPr>
            <w:tcW w:w="432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2</w:t>
            </w:r>
          </w:p>
        </w:tc>
        <w:tc>
          <w:tcPr>
            <w:tcW w:w="216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3</w:t>
            </w:r>
          </w:p>
        </w:tc>
        <w:tc>
          <w:tcPr>
            <w:tcW w:w="297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center"/>
            </w:pPr>
            <w:r w:rsidRPr="005306C8">
              <w:t>4</w:t>
            </w:r>
          </w:p>
        </w:tc>
      </w:tr>
      <w:tr w:rsidR="002756AC" w:rsidRPr="005306C8" w:rsidTr="00603F46">
        <w:trPr>
          <w:cantSplit/>
          <w:trHeight w:val="120"/>
        </w:trPr>
        <w:tc>
          <w:tcPr>
            <w:tcW w:w="54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both"/>
            </w:pPr>
          </w:p>
        </w:tc>
        <w:tc>
          <w:tcPr>
            <w:tcW w:w="216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both"/>
            </w:pPr>
          </w:p>
        </w:tc>
        <w:tc>
          <w:tcPr>
            <w:tcW w:w="2970" w:type="dxa"/>
            <w:tcBorders>
              <w:top w:val="single" w:sz="6" w:space="0" w:color="auto"/>
              <w:left w:val="single" w:sz="6" w:space="0" w:color="auto"/>
              <w:bottom w:val="single" w:sz="6" w:space="0" w:color="auto"/>
              <w:right w:val="single" w:sz="6" w:space="0" w:color="auto"/>
            </w:tcBorders>
          </w:tcPr>
          <w:p w:rsidR="002756AC" w:rsidRPr="005306C8" w:rsidRDefault="002756AC" w:rsidP="00603F46">
            <w:pPr>
              <w:autoSpaceDE w:val="0"/>
              <w:autoSpaceDN w:val="0"/>
              <w:adjustRightInd w:val="0"/>
              <w:jc w:val="both"/>
            </w:pPr>
          </w:p>
        </w:tc>
      </w:tr>
    </w:tbl>
    <w:p w:rsidR="002756AC" w:rsidRPr="005306C8" w:rsidRDefault="002756AC" w:rsidP="002756AC">
      <w:pPr>
        <w:autoSpaceDE w:val="0"/>
        <w:autoSpaceDN w:val="0"/>
        <w:adjustRightInd w:val="0"/>
        <w:ind w:firstLine="709"/>
        <w:jc w:val="both"/>
      </w:pPr>
    </w:p>
    <w:p w:rsidR="002756AC" w:rsidRPr="005306C8" w:rsidRDefault="002756AC" w:rsidP="002756AC">
      <w:pPr>
        <w:autoSpaceDE w:val="0"/>
        <w:autoSpaceDN w:val="0"/>
        <w:adjustRightInd w:val="0"/>
        <w:ind w:firstLine="709"/>
        <w:jc w:val="both"/>
      </w:pPr>
      <w:r w:rsidRPr="005306C8">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5306C8">
        <w:t>с даты истечения</w:t>
      </w:r>
      <w:proofErr w:type="gramEnd"/>
      <w:r w:rsidRPr="005306C8">
        <w:t xml:space="preserve"> срока их исполнения.</w:t>
      </w:r>
    </w:p>
    <w:p w:rsidR="002756AC" w:rsidRPr="005306C8" w:rsidRDefault="002756AC" w:rsidP="002756AC">
      <w:pPr>
        <w:autoSpaceDE w:val="0"/>
        <w:autoSpaceDN w:val="0"/>
        <w:adjustRightInd w:val="0"/>
        <w:jc w:val="both"/>
      </w:pPr>
      <w:r w:rsidRPr="005306C8">
        <w:t>Прилагаемые документы: ____________________________________________________</w:t>
      </w:r>
    </w:p>
    <w:p w:rsidR="002756AC" w:rsidRPr="005306C8" w:rsidRDefault="002756AC" w:rsidP="002756AC">
      <w:pPr>
        <w:autoSpaceDE w:val="0"/>
        <w:autoSpaceDN w:val="0"/>
        <w:adjustRightInd w:val="0"/>
        <w:jc w:val="both"/>
      </w:pPr>
    </w:p>
    <w:p w:rsidR="002756AC" w:rsidRPr="005306C8" w:rsidRDefault="002756AC" w:rsidP="002756AC">
      <w:pPr>
        <w:autoSpaceDE w:val="0"/>
        <w:autoSpaceDN w:val="0"/>
        <w:adjustRightInd w:val="0"/>
        <w:jc w:val="both"/>
      </w:pPr>
      <w:r w:rsidRPr="005306C8">
        <w:t>Подпись уполномоченного должностного лица,</w:t>
      </w:r>
    </w:p>
    <w:p w:rsidR="002756AC" w:rsidRPr="005306C8" w:rsidRDefault="002756AC" w:rsidP="002756AC">
      <w:pPr>
        <w:autoSpaceDE w:val="0"/>
        <w:autoSpaceDN w:val="0"/>
        <w:adjustRightInd w:val="0"/>
        <w:jc w:val="both"/>
      </w:pPr>
      <w:proofErr w:type="gramStart"/>
      <w:r w:rsidRPr="005306C8">
        <w:t>которым</w:t>
      </w:r>
      <w:proofErr w:type="gramEnd"/>
      <w:r w:rsidRPr="005306C8">
        <w:t xml:space="preserve"> выдано предписание:</w:t>
      </w:r>
    </w:p>
    <w:p w:rsidR="002756AC" w:rsidRPr="005306C8" w:rsidRDefault="002756AC" w:rsidP="002756AC">
      <w:pPr>
        <w:autoSpaceDE w:val="0"/>
        <w:autoSpaceDN w:val="0"/>
        <w:adjustRightInd w:val="0"/>
        <w:jc w:val="both"/>
      </w:pPr>
    </w:p>
    <w:p w:rsidR="002756AC" w:rsidRPr="005306C8" w:rsidRDefault="002756AC" w:rsidP="002756AC">
      <w:pPr>
        <w:autoSpaceDE w:val="0"/>
        <w:autoSpaceDN w:val="0"/>
        <w:adjustRightInd w:val="0"/>
        <w:jc w:val="both"/>
      </w:pPr>
      <w:r w:rsidRPr="005306C8">
        <w:t>С  предписанием  ознакомле</w:t>
      </w:r>
      <w:proofErr w:type="gramStart"/>
      <w:r w:rsidRPr="005306C8">
        <w:t>н(</w:t>
      </w:r>
      <w:proofErr w:type="gramEnd"/>
      <w:r w:rsidRPr="005306C8">
        <w:t>а),  копию  предписания  со  всеми приложениями</w:t>
      </w:r>
    </w:p>
    <w:p w:rsidR="002756AC" w:rsidRPr="005306C8" w:rsidRDefault="002756AC" w:rsidP="002756AC">
      <w:pPr>
        <w:autoSpaceDE w:val="0"/>
        <w:autoSpaceDN w:val="0"/>
        <w:adjustRightInd w:val="0"/>
        <w:jc w:val="both"/>
      </w:pPr>
      <w:r w:rsidRPr="005306C8">
        <w:t>получи</w:t>
      </w:r>
      <w:proofErr w:type="gramStart"/>
      <w:r w:rsidRPr="005306C8">
        <w:t>л(</w:t>
      </w:r>
      <w:proofErr w:type="gramEnd"/>
      <w:r w:rsidRPr="005306C8">
        <w:t>а):</w:t>
      </w:r>
    </w:p>
    <w:p w:rsidR="002756AC" w:rsidRPr="005306C8" w:rsidRDefault="002756AC" w:rsidP="002756AC">
      <w:pPr>
        <w:autoSpaceDE w:val="0"/>
        <w:autoSpaceDN w:val="0"/>
        <w:adjustRightInd w:val="0"/>
        <w:jc w:val="both"/>
      </w:pPr>
      <w:r w:rsidRPr="005306C8">
        <w:t>___________________________________________________________________________</w:t>
      </w:r>
    </w:p>
    <w:p w:rsidR="002756AC" w:rsidRPr="005306C8" w:rsidRDefault="002756AC" w:rsidP="002756AC">
      <w:pPr>
        <w:autoSpaceDE w:val="0"/>
        <w:autoSpaceDN w:val="0"/>
        <w:adjustRightInd w:val="0"/>
        <w:jc w:val="center"/>
      </w:pPr>
      <w:proofErr w:type="gramStart"/>
      <w:r w:rsidRPr="005306C8">
        <w:t xml:space="preserve">(фамилия, имя, отчество, должность руководителя, иного должностного лица или уполномоченного </w:t>
      </w:r>
      <w:proofErr w:type="gramEnd"/>
    </w:p>
    <w:p w:rsidR="002756AC" w:rsidRPr="005306C8" w:rsidRDefault="002756AC" w:rsidP="002756AC">
      <w:pPr>
        <w:autoSpaceDE w:val="0"/>
        <w:autoSpaceDN w:val="0"/>
        <w:adjustRightInd w:val="0"/>
        <w:jc w:val="center"/>
      </w:pPr>
      <w:r w:rsidRPr="005306C8">
        <w:t>представителя юридического лица, гражданина, в том числе индивидуального</w:t>
      </w:r>
    </w:p>
    <w:p w:rsidR="002756AC" w:rsidRPr="005306C8" w:rsidRDefault="002756AC" w:rsidP="002756AC">
      <w:pPr>
        <w:autoSpaceDE w:val="0"/>
        <w:autoSpaceDN w:val="0"/>
        <w:adjustRightInd w:val="0"/>
        <w:jc w:val="center"/>
      </w:pPr>
      <w:r w:rsidRPr="005306C8">
        <w:t xml:space="preserve"> предпринимателя, его уполномоченного представителя)</w:t>
      </w:r>
    </w:p>
    <w:p w:rsidR="002756AC" w:rsidRPr="005306C8" w:rsidRDefault="002756AC" w:rsidP="002756AC">
      <w:pPr>
        <w:autoSpaceDE w:val="0"/>
        <w:autoSpaceDN w:val="0"/>
        <w:adjustRightInd w:val="0"/>
        <w:jc w:val="both"/>
      </w:pPr>
    </w:p>
    <w:p w:rsidR="002756AC" w:rsidRPr="005306C8" w:rsidRDefault="002756AC" w:rsidP="002756AC">
      <w:pPr>
        <w:autoSpaceDE w:val="0"/>
        <w:autoSpaceDN w:val="0"/>
        <w:adjustRightInd w:val="0"/>
        <w:jc w:val="both"/>
      </w:pPr>
      <w:r w:rsidRPr="005306C8">
        <w:t>«__»___________</w:t>
      </w:r>
      <w:r>
        <w:t>2</w:t>
      </w:r>
      <w:r w:rsidRPr="005306C8">
        <w:t>0__г.                                                                              ________________________</w:t>
      </w:r>
    </w:p>
    <w:p w:rsidR="002756AC" w:rsidRPr="005306C8" w:rsidRDefault="002756AC" w:rsidP="002756AC">
      <w:pPr>
        <w:autoSpaceDE w:val="0"/>
        <w:autoSpaceDN w:val="0"/>
        <w:adjustRightInd w:val="0"/>
        <w:jc w:val="both"/>
      </w:pPr>
      <w:r w:rsidRPr="005306C8">
        <w:t xml:space="preserve">                  </w:t>
      </w:r>
      <w:r>
        <w:t>(</w:t>
      </w:r>
      <w:r w:rsidRPr="00E368A8">
        <w:t>подпись</w:t>
      </w:r>
      <w:r w:rsidRPr="005306C8">
        <w:t>)</w:t>
      </w:r>
    </w:p>
    <w:p w:rsidR="002756AC" w:rsidRPr="005306C8" w:rsidRDefault="002756AC" w:rsidP="002756AC">
      <w:pPr>
        <w:autoSpaceDE w:val="0"/>
        <w:autoSpaceDN w:val="0"/>
        <w:adjustRightInd w:val="0"/>
        <w:jc w:val="both"/>
      </w:pPr>
    </w:p>
    <w:p w:rsidR="002756AC" w:rsidRPr="005306C8" w:rsidRDefault="002756AC" w:rsidP="002756AC">
      <w:pPr>
        <w:autoSpaceDE w:val="0"/>
        <w:autoSpaceDN w:val="0"/>
        <w:adjustRightInd w:val="0"/>
        <w:jc w:val="both"/>
      </w:pPr>
      <w:r w:rsidRPr="005306C8">
        <w:t>Отметка об отказе ознакомления с предписанием и от получения копии предписания: ______________________________________________________________</w:t>
      </w:r>
    </w:p>
    <w:p w:rsidR="002756AC" w:rsidRPr="005306C8" w:rsidRDefault="002756AC" w:rsidP="002756AC">
      <w:pPr>
        <w:autoSpaceDE w:val="0"/>
        <w:autoSpaceDN w:val="0"/>
        <w:adjustRightInd w:val="0"/>
        <w:jc w:val="both"/>
      </w:pPr>
      <w:r w:rsidRPr="005306C8">
        <w:t>(подпись уполномоченного должностного лица, которым выдано предписание)</w:t>
      </w:r>
    </w:p>
    <w:p w:rsidR="002756AC" w:rsidRDefault="002756AC" w:rsidP="00A71F87"/>
    <w:sectPr w:rsidR="002756AC" w:rsidSect="001E0A72">
      <w:pgSz w:w="11906" w:h="16838"/>
      <w:pgMar w:top="851" w:right="851" w:bottom="993"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7DF"/>
    <w:multiLevelType w:val="hybridMultilevel"/>
    <w:tmpl w:val="4D60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042C76"/>
    <w:multiLevelType w:val="hybridMultilevel"/>
    <w:tmpl w:val="6B1C91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2">
    <w:nsid w:val="2B2C73ED"/>
    <w:multiLevelType w:val="hybridMultilevel"/>
    <w:tmpl w:val="F09E81B6"/>
    <w:lvl w:ilvl="0" w:tplc="69EE70A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140C90"/>
    <w:multiLevelType w:val="hybridMultilevel"/>
    <w:tmpl w:val="A9C8D6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F5B49"/>
    <w:multiLevelType w:val="hybridMultilevel"/>
    <w:tmpl w:val="FAC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BD0F11"/>
    <w:multiLevelType w:val="hybridMultilevel"/>
    <w:tmpl w:val="4E7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876826"/>
    <w:multiLevelType w:val="hybridMultilevel"/>
    <w:tmpl w:val="A22879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3235C62"/>
    <w:multiLevelType w:val="hybridMultilevel"/>
    <w:tmpl w:val="A64653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4769D"/>
    <w:rsid w:val="00032BB9"/>
    <w:rsid w:val="00080644"/>
    <w:rsid w:val="000819A8"/>
    <w:rsid w:val="000A5840"/>
    <w:rsid w:val="000A6CCC"/>
    <w:rsid w:val="000A7B06"/>
    <w:rsid w:val="000B7FFD"/>
    <w:rsid w:val="000C3D29"/>
    <w:rsid w:val="000C73F6"/>
    <w:rsid w:val="000D11DE"/>
    <w:rsid w:val="000E7F4C"/>
    <w:rsid w:val="000F42F1"/>
    <w:rsid w:val="00110916"/>
    <w:rsid w:val="0013352A"/>
    <w:rsid w:val="00135501"/>
    <w:rsid w:val="00167112"/>
    <w:rsid w:val="00175D51"/>
    <w:rsid w:val="00186E5E"/>
    <w:rsid w:val="001953D6"/>
    <w:rsid w:val="001C2D23"/>
    <w:rsid w:val="001D636C"/>
    <w:rsid w:val="001D686B"/>
    <w:rsid w:val="001E0A72"/>
    <w:rsid w:val="001E7A3A"/>
    <w:rsid w:val="001F27DF"/>
    <w:rsid w:val="00211A0B"/>
    <w:rsid w:val="00220106"/>
    <w:rsid w:val="00223C8E"/>
    <w:rsid w:val="00241C56"/>
    <w:rsid w:val="0025374B"/>
    <w:rsid w:val="00257573"/>
    <w:rsid w:val="002721EE"/>
    <w:rsid w:val="002756AC"/>
    <w:rsid w:val="002878C1"/>
    <w:rsid w:val="002C38B7"/>
    <w:rsid w:val="00310DC4"/>
    <w:rsid w:val="00332F21"/>
    <w:rsid w:val="00346706"/>
    <w:rsid w:val="0037158E"/>
    <w:rsid w:val="00375C51"/>
    <w:rsid w:val="003A4B3B"/>
    <w:rsid w:val="003A4F7B"/>
    <w:rsid w:val="003F2E4E"/>
    <w:rsid w:val="003F6F70"/>
    <w:rsid w:val="004025DA"/>
    <w:rsid w:val="00402625"/>
    <w:rsid w:val="004224CE"/>
    <w:rsid w:val="00426D56"/>
    <w:rsid w:val="00491397"/>
    <w:rsid w:val="004B44E7"/>
    <w:rsid w:val="004D5293"/>
    <w:rsid w:val="004E7238"/>
    <w:rsid w:val="004F1CD5"/>
    <w:rsid w:val="004F6E4A"/>
    <w:rsid w:val="005118DF"/>
    <w:rsid w:val="00527B3E"/>
    <w:rsid w:val="005376C7"/>
    <w:rsid w:val="00555E16"/>
    <w:rsid w:val="00565967"/>
    <w:rsid w:val="00567805"/>
    <w:rsid w:val="00575915"/>
    <w:rsid w:val="005A2D65"/>
    <w:rsid w:val="005C1C59"/>
    <w:rsid w:val="005D70A0"/>
    <w:rsid w:val="005D782E"/>
    <w:rsid w:val="00603F46"/>
    <w:rsid w:val="00604A12"/>
    <w:rsid w:val="006548AD"/>
    <w:rsid w:val="006A1245"/>
    <w:rsid w:val="006B0AC1"/>
    <w:rsid w:val="0071097D"/>
    <w:rsid w:val="0071193D"/>
    <w:rsid w:val="0073629D"/>
    <w:rsid w:val="0078103C"/>
    <w:rsid w:val="007B0855"/>
    <w:rsid w:val="007E1D37"/>
    <w:rsid w:val="0080621A"/>
    <w:rsid w:val="0080662C"/>
    <w:rsid w:val="00810450"/>
    <w:rsid w:val="008225DB"/>
    <w:rsid w:val="00837FE4"/>
    <w:rsid w:val="00872740"/>
    <w:rsid w:val="00897228"/>
    <w:rsid w:val="008976BC"/>
    <w:rsid w:val="008A47A2"/>
    <w:rsid w:val="008F1103"/>
    <w:rsid w:val="00906CC5"/>
    <w:rsid w:val="00915A9E"/>
    <w:rsid w:val="00917F07"/>
    <w:rsid w:val="00932B15"/>
    <w:rsid w:val="00962FE9"/>
    <w:rsid w:val="00964BA7"/>
    <w:rsid w:val="00975D99"/>
    <w:rsid w:val="00992175"/>
    <w:rsid w:val="009963C1"/>
    <w:rsid w:val="0099645C"/>
    <w:rsid w:val="009D68FE"/>
    <w:rsid w:val="00A031D9"/>
    <w:rsid w:val="00A2066B"/>
    <w:rsid w:val="00A4769D"/>
    <w:rsid w:val="00A64B9D"/>
    <w:rsid w:val="00A64BAD"/>
    <w:rsid w:val="00A71F87"/>
    <w:rsid w:val="00AC365D"/>
    <w:rsid w:val="00AC61DE"/>
    <w:rsid w:val="00AD01CF"/>
    <w:rsid w:val="00AE4CFB"/>
    <w:rsid w:val="00AF261C"/>
    <w:rsid w:val="00B4003F"/>
    <w:rsid w:val="00B46AA9"/>
    <w:rsid w:val="00B525B3"/>
    <w:rsid w:val="00B53944"/>
    <w:rsid w:val="00B55159"/>
    <w:rsid w:val="00B722F5"/>
    <w:rsid w:val="00B76938"/>
    <w:rsid w:val="00B811EE"/>
    <w:rsid w:val="00B87E97"/>
    <w:rsid w:val="00B933A3"/>
    <w:rsid w:val="00BA22CD"/>
    <w:rsid w:val="00BC3690"/>
    <w:rsid w:val="00BE5D5E"/>
    <w:rsid w:val="00BF3126"/>
    <w:rsid w:val="00BF5235"/>
    <w:rsid w:val="00C64F0A"/>
    <w:rsid w:val="00C6664E"/>
    <w:rsid w:val="00C74B58"/>
    <w:rsid w:val="00C87971"/>
    <w:rsid w:val="00CA77F9"/>
    <w:rsid w:val="00CE7452"/>
    <w:rsid w:val="00D02542"/>
    <w:rsid w:val="00D07783"/>
    <w:rsid w:val="00D07DBD"/>
    <w:rsid w:val="00D1439B"/>
    <w:rsid w:val="00D43F81"/>
    <w:rsid w:val="00D50360"/>
    <w:rsid w:val="00D55C6F"/>
    <w:rsid w:val="00D932A9"/>
    <w:rsid w:val="00DA6607"/>
    <w:rsid w:val="00DB73F6"/>
    <w:rsid w:val="00DC7659"/>
    <w:rsid w:val="00DE7E21"/>
    <w:rsid w:val="00E15E5E"/>
    <w:rsid w:val="00E16266"/>
    <w:rsid w:val="00E23A16"/>
    <w:rsid w:val="00E37707"/>
    <w:rsid w:val="00E569F6"/>
    <w:rsid w:val="00E87310"/>
    <w:rsid w:val="00E936D3"/>
    <w:rsid w:val="00EA41A2"/>
    <w:rsid w:val="00EA4A6E"/>
    <w:rsid w:val="00EB2F1F"/>
    <w:rsid w:val="00ED0A92"/>
    <w:rsid w:val="00EE0F91"/>
    <w:rsid w:val="00EE6A2B"/>
    <w:rsid w:val="00EF104E"/>
    <w:rsid w:val="00F04528"/>
    <w:rsid w:val="00F335D5"/>
    <w:rsid w:val="00F47F06"/>
    <w:rsid w:val="00F55FAC"/>
    <w:rsid w:val="00F85BA3"/>
    <w:rsid w:val="00FC30D5"/>
    <w:rsid w:val="00FC33B1"/>
    <w:rsid w:val="00FC4E8A"/>
    <w:rsid w:val="00FD52A9"/>
    <w:rsid w:val="00F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69D"/>
  </w:style>
  <w:style w:type="paragraph" w:styleId="2">
    <w:name w:val="heading 2"/>
    <w:basedOn w:val="a"/>
    <w:next w:val="a"/>
    <w:qFormat/>
    <w:rsid w:val="00A4769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4">
    <w:name w:val="Title"/>
    <w:basedOn w:val="a"/>
    <w:qFormat/>
    <w:rsid w:val="00DC7659"/>
    <w:pPr>
      <w:jc w:val="center"/>
    </w:pPr>
    <w:rPr>
      <w:b/>
      <w:bCs/>
      <w:sz w:val="40"/>
      <w:szCs w:val="40"/>
    </w:rPr>
  </w:style>
  <w:style w:type="paragraph" w:customStyle="1" w:styleId="ConsPlusNormal">
    <w:name w:val="ConsPlusNormal"/>
    <w:rsid w:val="00DC7659"/>
    <w:pPr>
      <w:widowControl w:val="0"/>
      <w:autoSpaceDE w:val="0"/>
      <w:autoSpaceDN w:val="0"/>
      <w:adjustRightInd w:val="0"/>
      <w:ind w:firstLine="720"/>
    </w:pPr>
    <w:rPr>
      <w:rFonts w:ascii="Arial" w:hAnsi="Arial" w:cs="Arial"/>
    </w:rPr>
  </w:style>
  <w:style w:type="paragraph" w:customStyle="1" w:styleId="1">
    <w:name w:val="Без интервала1"/>
    <w:rsid w:val="00DC7659"/>
    <w:rPr>
      <w:rFonts w:ascii="Calibri" w:hAnsi="Calibri"/>
      <w:sz w:val="22"/>
      <w:szCs w:val="22"/>
    </w:rPr>
  </w:style>
  <w:style w:type="paragraph" w:styleId="a5">
    <w:name w:val="Body Text Indent"/>
    <w:basedOn w:val="a"/>
    <w:rsid w:val="006B0AC1"/>
    <w:pPr>
      <w:ind w:firstLine="1134"/>
    </w:pPr>
    <w:rPr>
      <w:sz w:val="24"/>
    </w:rPr>
  </w:style>
  <w:style w:type="character" w:styleId="a6">
    <w:name w:val="Hyperlink"/>
    <w:basedOn w:val="a0"/>
    <w:rsid w:val="00F55FAC"/>
    <w:rPr>
      <w:rFonts w:cs="Times New Roman"/>
      <w:color w:val="0000FF"/>
      <w:u w:val="single"/>
    </w:rPr>
  </w:style>
  <w:style w:type="character" w:customStyle="1" w:styleId="fontstyle35">
    <w:name w:val="fontstyle35"/>
    <w:rsid w:val="002756AC"/>
  </w:style>
  <w:style w:type="paragraph" w:styleId="a7">
    <w:name w:val="Body Text"/>
    <w:basedOn w:val="a"/>
    <w:link w:val="a8"/>
    <w:semiHidden/>
    <w:unhideWhenUsed/>
    <w:rsid w:val="002756AC"/>
    <w:pPr>
      <w:widowControl w:val="0"/>
      <w:suppressAutoHyphens/>
      <w:spacing w:after="120"/>
    </w:pPr>
    <w:rPr>
      <w:rFonts w:eastAsia="Arial Unicode MS"/>
      <w:kern w:val="1"/>
      <w:sz w:val="24"/>
      <w:szCs w:val="24"/>
      <w:lang w:eastAsia="ar-SA"/>
    </w:rPr>
  </w:style>
  <w:style w:type="character" w:customStyle="1" w:styleId="a8">
    <w:name w:val="Основной текст Знак"/>
    <w:link w:val="a7"/>
    <w:semiHidden/>
    <w:rsid w:val="002756AC"/>
    <w:rPr>
      <w:rFonts w:eastAsia="Arial Unicode MS"/>
      <w:kern w:val="1"/>
      <w:sz w:val="24"/>
      <w:szCs w:val="24"/>
      <w:lang w:val="ru-RU" w:eastAsia="ar-SA" w:bidi="ar-SA"/>
    </w:rPr>
  </w:style>
  <w:style w:type="paragraph" w:styleId="a9">
    <w:name w:val="No Spacing"/>
    <w:uiPriority w:val="1"/>
    <w:qFormat/>
    <w:rsid w:val="002756AC"/>
    <w:pPr>
      <w:widowControl w:val="0"/>
      <w:suppressAutoHyphens/>
    </w:pPr>
    <w:rPr>
      <w:rFonts w:eastAsia="Arial Unicode MS"/>
      <w:kern w:val="1"/>
      <w:sz w:val="24"/>
      <w:szCs w:val="24"/>
      <w:lang w:eastAsia="ar-SA"/>
    </w:rPr>
  </w:style>
  <w:style w:type="character" w:styleId="aa">
    <w:name w:val="Strong"/>
    <w:qFormat/>
    <w:rsid w:val="002756AC"/>
    <w:rPr>
      <w:b/>
      <w:bCs/>
    </w:rPr>
  </w:style>
  <w:style w:type="paragraph" w:styleId="ab">
    <w:name w:val="List Paragraph"/>
    <w:basedOn w:val="a"/>
    <w:uiPriority w:val="34"/>
    <w:qFormat/>
    <w:rsid w:val="00402625"/>
    <w:pPr>
      <w:ind w:left="720"/>
      <w:contextualSpacing/>
    </w:pPr>
  </w:style>
  <w:style w:type="paragraph" w:customStyle="1" w:styleId="ConsPlusTitlePage">
    <w:name w:val="ConsPlusTitlePage"/>
    <w:rsid w:val="002878C1"/>
    <w:pPr>
      <w:widowControl w:val="0"/>
      <w:autoSpaceDE w:val="0"/>
      <w:autoSpaceDN w:val="0"/>
    </w:pPr>
    <w:rPr>
      <w:rFonts w:ascii="Tahoma" w:hAnsi="Tahoma" w:cs="Tahoma"/>
    </w:rPr>
  </w:style>
  <w:style w:type="paragraph" w:styleId="ac">
    <w:name w:val="Normal (Web)"/>
    <w:basedOn w:val="a"/>
    <w:rsid w:val="002878C1"/>
    <w:pPr>
      <w:spacing w:before="100" w:beforeAutospacing="1" w:after="100" w:afterAutospacing="1"/>
    </w:pPr>
    <w:rPr>
      <w:sz w:val="24"/>
      <w:szCs w:val="24"/>
    </w:rPr>
  </w:style>
  <w:style w:type="paragraph" w:customStyle="1" w:styleId="ConsPlusTitle">
    <w:name w:val="ConsPlusTitle"/>
    <w:rsid w:val="002878C1"/>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48255869">
      <w:bodyDiv w:val="1"/>
      <w:marLeft w:val="0"/>
      <w:marRight w:val="0"/>
      <w:marTop w:val="0"/>
      <w:marBottom w:val="0"/>
      <w:divBdr>
        <w:top w:val="none" w:sz="0" w:space="0" w:color="auto"/>
        <w:left w:val="none" w:sz="0" w:space="0" w:color="auto"/>
        <w:bottom w:val="none" w:sz="0" w:space="0" w:color="auto"/>
        <w:right w:val="none" w:sz="0" w:space="0" w:color="auto"/>
      </w:divBdr>
    </w:div>
    <w:div w:id="236676932">
      <w:bodyDiv w:val="1"/>
      <w:marLeft w:val="0"/>
      <w:marRight w:val="0"/>
      <w:marTop w:val="0"/>
      <w:marBottom w:val="0"/>
      <w:divBdr>
        <w:top w:val="none" w:sz="0" w:space="0" w:color="auto"/>
        <w:left w:val="none" w:sz="0" w:space="0" w:color="auto"/>
        <w:bottom w:val="none" w:sz="0" w:space="0" w:color="auto"/>
        <w:right w:val="none" w:sz="0" w:space="0" w:color="auto"/>
      </w:divBdr>
    </w:div>
    <w:div w:id="548034950">
      <w:bodyDiv w:val="1"/>
      <w:marLeft w:val="0"/>
      <w:marRight w:val="0"/>
      <w:marTop w:val="0"/>
      <w:marBottom w:val="0"/>
      <w:divBdr>
        <w:top w:val="none" w:sz="0" w:space="0" w:color="auto"/>
        <w:left w:val="none" w:sz="0" w:space="0" w:color="auto"/>
        <w:bottom w:val="none" w:sz="0" w:space="0" w:color="auto"/>
        <w:right w:val="none" w:sz="0" w:space="0" w:color="auto"/>
      </w:divBdr>
    </w:div>
    <w:div w:id="1526942869">
      <w:bodyDiv w:val="1"/>
      <w:marLeft w:val="0"/>
      <w:marRight w:val="0"/>
      <w:marTop w:val="0"/>
      <w:marBottom w:val="0"/>
      <w:divBdr>
        <w:top w:val="none" w:sz="0" w:space="0" w:color="auto"/>
        <w:left w:val="none" w:sz="0" w:space="0" w:color="auto"/>
        <w:bottom w:val="none" w:sz="0" w:space="0" w:color="auto"/>
        <w:right w:val="none" w:sz="0" w:space="0" w:color="auto"/>
      </w:divBdr>
    </w:div>
    <w:div w:id="1595935744">
      <w:bodyDiv w:val="1"/>
      <w:marLeft w:val="0"/>
      <w:marRight w:val="0"/>
      <w:marTop w:val="0"/>
      <w:marBottom w:val="0"/>
      <w:divBdr>
        <w:top w:val="none" w:sz="0" w:space="0" w:color="auto"/>
        <w:left w:val="none" w:sz="0" w:space="0" w:color="auto"/>
        <w:bottom w:val="none" w:sz="0" w:space="0" w:color="auto"/>
        <w:right w:val="none" w:sz="0" w:space="0" w:color="auto"/>
      </w:divBdr>
    </w:div>
    <w:div w:id="18179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2DA79BC3CD35AAAA964440E0A7B617DD8937B5A400A3C74FAC053B7A115EE4CD958DB5AB55EIFa3H" TargetMode="External"/><Relationship Id="rId13" Type="http://schemas.openxmlformats.org/officeDocument/2006/relationships/hyperlink" Target="consultantplus://offline/ref=2C02DA79BC3CD35AAAA964440E0A7B617DD8937B5A400A3C74FAC053B7A115EE4CD958DB5AB55EIFa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C02DA79BC3CD35AAAA964440E0A7B617DD9907B5B4A57367CA3CC51B0AE4AF94B9054DA5AB55FF3I9a1H" TargetMode="External"/><Relationship Id="rId12" Type="http://schemas.openxmlformats.org/officeDocument/2006/relationships/hyperlink" Target="consultantplus://offline/ref=2C02DA79BC3CD35AAAA964440E0A7B617DD9907B5B4A57367CA3CC51B0AE4AF94B9054DA5AB55FF3I9a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3B5828611D6BAAF5D66FB58CD6F5F08CFB86235CFA1CE04C886832EE735CF4165EF22A94B13C52G6O8L" TargetMode="External"/><Relationship Id="rId1" Type="http://schemas.openxmlformats.org/officeDocument/2006/relationships/customXml" Target="../customXml/item1.xml"/><Relationship Id="rId6" Type="http://schemas.openxmlformats.org/officeDocument/2006/relationships/hyperlink" Target="http://www.admuvelka.ru" TargetMode="External"/><Relationship Id="rId11" Type="http://schemas.openxmlformats.org/officeDocument/2006/relationships/hyperlink" Target="consultantplus://offline/ref=2C02DA79BC3CD35AAAA964440E0A7B6175D3937B59400A3C74FAC053B7A115EE4CD958DB5AB159IFa4H" TargetMode="External"/><Relationship Id="rId5" Type="http://schemas.openxmlformats.org/officeDocument/2006/relationships/webSettings" Target="webSettings.xml"/><Relationship Id="rId15" Type="http://schemas.openxmlformats.org/officeDocument/2006/relationships/hyperlink" Target="consultantplus://offline/ref=2ABD97E93379ACA4D9C10A837EDB7ED3D3E43A4335983CAEB861E218qDJ7L" TargetMode="External"/><Relationship Id="rId10" Type="http://schemas.openxmlformats.org/officeDocument/2006/relationships/hyperlink" Target="consultantplus://offline/ref=2C02DA79BC3CD35AAAA964440E0A7B617DD995705E4857367CA3CC51B0AE4AF94B9054DA5AB55DF2I9a6H" TargetMode="External"/><Relationship Id="rId4" Type="http://schemas.openxmlformats.org/officeDocument/2006/relationships/settings" Target="settings.xml"/><Relationship Id="rId9" Type="http://schemas.openxmlformats.org/officeDocument/2006/relationships/hyperlink" Target="consultantplus://offline/ref=2C02DA79BC3CD35AAAA964440E0A7B617DD896745D4F57367CA3CC51B0AE4AF94B9054DA5AB55DF1I9a4H" TargetMode="External"/><Relationship Id="rId14" Type="http://schemas.openxmlformats.org/officeDocument/2006/relationships/hyperlink" Target="consultantplus://offline/ref=042170DF90D012E128E2F88CCB1608ACC39B56B90752827C00BC4CF7FE7EA92E8BE5CA780798158C78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865DC-CE97-4CFC-8420-23D17B9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8333</Words>
  <Characters>47502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55724</CharactersWithSpaces>
  <SharedDoc>false</SharedDoc>
  <HLinks>
    <vt:vector size="114" baseType="variant">
      <vt:variant>
        <vt:i4>8257594</vt:i4>
      </vt:variant>
      <vt:variant>
        <vt:i4>54</vt:i4>
      </vt:variant>
      <vt:variant>
        <vt:i4>0</vt:i4>
      </vt:variant>
      <vt:variant>
        <vt:i4>5</vt:i4>
      </vt:variant>
      <vt:variant>
        <vt:lpwstr>consultantplus://offline/ref=F03B5828611D6BAAF5D66FB58CD6F5F08CFB86235CFA1CE04C886832EE735CF4165EF22A94B13C52G6O8L</vt:lpwstr>
      </vt:variant>
      <vt:variant>
        <vt:lpwstr/>
      </vt:variant>
      <vt:variant>
        <vt:i4>6946866</vt:i4>
      </vt:variant>
      <vt:variant>
        <vt:i4>51</vt:i4>
      </vt:variant>
      <vt:variant>
        <vt:i4>0</vt:i4>
      </vt:variant>
      <vt:variant>
        <vt:i4>5</vt:i4>
      </vt:variant>
      <vt:variant>
        <vt:lpwstr>consultantplus://offline/ref=2ABD97E93379ACA4D9C10A837EDB7ED3D3E43A4335983CAEB861E218qDJ7L</vt:lpwstr>
      </vt:variant>
      <vt:variant>
        <vt:lpwstr/>
      </vt:variant>
      <vt:variant>
        <vt:i4>2621491</vt:i4>
      </vt:variant>
      <vt:variant>
        <vt:i4>48</vt:i4>
      </vt:variant>
      <vt:variant>
        <vt:i4>0</vt:i4>
      </vt:variant>
      <vt:variant>
        <vt:i4>5</vt:i4>
      </vt:variant>
      <vt:variant>
        <vt:lpwstr>consultantplus://offline/ref=042170DF90D012E128E2F88CCB1608ACC39B56B90752827C00BC4CF7FE7EA92E8BE5CA780798158C78IBL</vt:lpwstr>
      </vt:variant>
      <vt:variant>
        <vt:lpwstr/>
      </vt:variant>
      <vt:variant>
        <vt:i4>1703951</vt:i4>
      </vt:variant>
      <vt:variant>
        <vt:i4>45</vt:i4>
      </vt:variant>
      <vt:variant>
        <vt:i4>0</vt:i4>
      </vt:variant>
      <vt:variant>
        <vt:i4>5</vt:i4>
      </vt:variant>
      <vt:variant>
        <vt:lpwstr>consultantplus://offline/ref=2C02DA79BC3CD35AAAA964440E0A7B617DD8937B5A400A3C74FAC053B7A115EE4CD958DB5AB55EIFa3H</vt:lpwstr>
      </vt:variant>
      <vt:variant>
        <vt:lpwstr/>
      </vt:variant>
      <vt:variant>
        <vt:i4>2424889</vt:i4>
      </vt:variant>
      <vt:variant>
        <vt:i4>42</vt:i4>
      </vt:variant>
      <vt:variant>
        <vt:i4>0</vt:i4>
      </vt:variant>
      <vt:variant>
        <vt:i4>5</vt:i4>
      </vt:variant>
      <vt:variant>
        <vt:lpwstr>consultantplus://offline/ref=2C02DA79BC3CD35AAAA964440E0A7B617DD9907B5B4A57367CA3CC51B0AE4AF94B9054DA5AB55FF3I9a1H</vt:lpwstr>
      </vt:variant>
      <vt:variant>
        <vt:lpwstr/>
      </vt:variant>
      <vt:variant>
        <vt:i4>1704018</vt:i4>
      </vt:variant>
      <vt:variant>
        <vt:i4>39</vt:i4>
      </vt:variant>
      <vt:variant>
        <vt:i4>0</vt:i4>
      </vt:variant>
      <vt:variant>
        <vt:i4>5</vt:i4>
      </vt:variant>
      <vt:variant>
        <vt:lpwstr>consultantplus://offline/ref=2C02DA79BC3CD35AAAA964440E0A7B6175D3937B59400A3C74FAC053B7A115EE4CD958DB5AB159IFa4H</vt:lpwstr>
      </vt:variant>
      <vt:variant>
        <vt:lpwstr/>
      </vt:variant>
      <vt:variant>
        <vt:i4>2424884</vt:i4>
      </vt:variant>
      <vt:variant>
        <vt:i4>36</vt:i4>
      </vt:variant>
      <vt:variant>
        <vt:i4>0</vt:i4>
      </vt:variant>
      <vt:variant>
        <vt:i4>5</vt:i4>
      </vt:variant>
      <vt:variant>
        <vt:lpwstr>consultantplus://offline/ref=2C02DA79BC3CD35AAAA964440E0A7B617DD995705E4857367CA3CC51B0AE4AF94B9054DA5AB55DF2I9a6H</vt:lpwstr>
      </vt:variant>
      <vt:variant>
        <vt:lpwstr/>
      </vt:variant>
      <vt:variant>
        <vt:i4>2424940</vt:i4>
      </vt:variant>
      <vt:variant>
        <vt:i4>33</vt:i4>
      </vt:variant>
      <vt:variant>
        <vt:i4>0</vt:i4>
      </vt:variant>
      <vt:variant>
        <vt:i4>5</vt:i4>
      </vt:variant>
      <vt:variant>
        <vt:lpwstr>consultantplus://offline/ref=2C02DA79BC3CD35AAAA964440E0A7B617DD896745D4F57367CA3CC51B0AE4AF94B9054DA5AB55DF1I9a4H</vt:lpwstr>
      </vt:variant>
      <vt:variant>
        <vt:lpwstr/>
      </vt:variant>
      <vt:variant>
        <vt:i4>1703951</vt:i4>
      </vt:variant>
      <vt:variant>
        <vt:i4>30</vt:i4>
      </vt:variant>
      <vt:variant>
        <vt:i4>0</vt:i4>
      </vt:variant>
      <vt:variant>
        <vt:i4>5</vt:i4>
      </vt:variant>
      <vt:variant>
        <vt:lpwstr>consultantplus://offline/ref=2C02DA79BC3CD35AAAA964440E0A7B617DD8937B5A400A3C74FAC053B7A115EE4CD958DB5AB55EIFa3H</vt:lpwstr>
      </vt:variant>
      <vt:variant>
        <vt:lpwstr/>
      </vt:variant>
      <vt:variant>
        <vt:i4>2424889</vt:i4>
      </vt:variant>
      <vt:variant>
        <vt:i4>27</vt:i4>
      </vt:variant>
      <vt:variant>
        <vt:i4>0</vt:i4>
      </vt:variant>
      <vt:variant>
        <vt:i4>5</vt:i4>
      </vt:variant>
      <vt:variant>
        <vt:lpwstr>consultantplus://offline/ref=2C02DA79BC3CD35AAAA964440E0A7B617DD9907B5B4A57367CA3CC51B0AE4AF94B9054DA5AB55FF3I9a1H</vt:lpwstr>
      </vt:variant>
      <vt:variant>
        <vt:lpwstr/>
      </vt:variant>
      <vt:variant>
        <vt:i4>2752530</vt:i4>
      </vt:variant>
      <vt:variant>
        <vt:i4>24</vt:i4>
      </vt:variant>
      <vt:variant>
        <vt:i4>0</vt:i4>
      </vt:variant>
      <vt:variant>
        <vt:i4>5</vt:i4>
      </vt:variant>
      <vt:variant>
        <vt:lpwstr/>
      </vt:variant>
      <vt:variant>
        <vt:lpwstr>sub_3000</vt:lpwstr>
      </vt:variant>
      <vt:variant>
        <vt:i4>917579</vt:i4>
      </vt:variant>
      <vt:variant>
        <vt:i4>21</vt:i4>
      </vt:variant>
      <vt:variant>
        <vt:i4>0</vt:i4>
      </vt:variant>
      <vt:variant>
        <vt:i4>5</vt:i4>
      </vt:variant>
      <vt:variant>
        <vt:lpwstr>http://chelmuzhi.ru/</vt:lpwstr>
      </vt:variant>
      <vt:variant>
        <vt:lpwstr/>
      </vt:variant>
      <vt:variant>
        <vt:i4>917579</vt:i4>
      </vt:variant>
      <vt:variant>
        <vt:i4>18</vt:i4>
      </vt:variant>
      <vt:variant>
        <vt:i4>0</vt:i4>
      </vt:variant>
      <vt:variant>
        <vt:i4>5</vt:i4>
      </vt:variant>
      <vt:variant>
        <vt:lpwstr>http://chelmuzhi.ru/</vt:lpwstr>
      </vt:variant>
      <vt:variant>
        <vt:lpwstr/>
      </vt:variant>
      <vt:variant>
        <vt:i4>1179743</vt:i4>
      </vt:variant>
      <vt:variant>
        <vt:i4>15</vt:i4>
      </vt:variant>
      <vt:variant>
        <vt:i4>0</vt:i4>
      </vt:variant>
      <vt:variant>
        <vt:i4>5</vt:i4>
      </vt:variant>
      <vt:variant>
        <vt:lpwstr>consultantplus://offline/ref=400A88F87FF4EA6D6E8AEF560B7880BE7AE9BF8DE92F0B428B5028387FpFqDL</vt:lpwstr>
      </vt:variant>
      <vt:variant>
        <vt:lpwstr/>
      </vt:variant>
      <vt:variant>
        <vt:i4>1179734</vt:i4>
      </vt:variant>
      <vt:variant>
        <vt:i4>12</vt:i4>
      </vt:variant>
      <vt:variant>
        <vt:i4>0</vt:i4>
      </vt:variant>
      <vt:variant>
        <vt:i4>5</vt:i4>
      </vt:variant>
      <vt:variant>
        <vt:lpwstr>consultantplus://offline/ref=400A88F87FF4EA6D6E8AEF560B7880BE7AE9BA8DE72F0B428B5028387FpFqDL</vt:lpwstr>
      </vt:variant>
      <vt:variant>
        <vt:lpwstr/>
      </vt:variant>
      <vt:variant>
        <vt:i4>5373954</vt:i4>
      </vt:variant>
      <vt:variant>
        <vt:i4>9</vt:i4>
      </vt:variant>
      <vt:variant>
        <vt:i4>0</vt:i4>
      </vt:variant>
      <vt:variant>
        <vt:i4>5</vt:i4>
      </vt:variant>
      <vt:variant>
        <vt:lpwstr/>
      </vt:variant>
      <vt:variant>
        <vt:lpwstr>Par33</vt:lpwstr>
      </vt:variant>
      <vt:variant>
        <vt:i4>589916</vt:i4>
      </vt:variant>
      <vt:variant>
        <vt:i4>6</vt:i4>
      </vt:variant>
      <vt:variant>
        <vt:i4>0</vt:i4>
      </vt:variant>
      <vt:variant>
        <vt:i4>5</vt:i4>
      </vt:variant>
      <vt:variant>
        <vt:lpwstr>consultantplus://offline/ref=D7A8D08D170EDB12C1C54B1B6C7D39C7E945DAB602B8AEEA49F49678BECD61D0A9598B74F308C5CF4CCF8BVDI2G</vt:lpwstr>
      </vt:variant>
      <vt:variant>
        <vt:lpwstr/>
      </vt:variant>
      <vt:variant>
        <vt:i4>1114197</vt:i4>
      </vt:variant>
      <vt:variant>
        <vt:i4>3</vt:i4>
      </vt:variant>
      <vt:variant>
        <vt:i4>0</vt:i4>
      </vt:variant>
      <vt:variant>
        <vt:i4>5</vt:i4>
      </vt:variant>
      <vt:variant>
        <vt:lpwstr>consultantplus://offline/ref=4F13B7C71B87E31C91A3D54647371465AC064F4B3DCFDAE2B61ADB81CC8DD30C027477B36380505AC3E00CkDICL</vt:lpwstr>
      </vt:variant>
      <vt:variant>
        <vt:lpwstr/>
      </vt:variant>
      <vt:variant>
        <vt:i4>7471152</vt:i4>
      </vt:variant>
      <vt:variant>
        <vt:i4>0</vt:i4>
      </vt:variant>
      <vt:variant>
        <vt:i4>0</vt:i4>
      </vt:variant>
      <vt:variant>
        <vt:i4>5</vt:i4>
      </vt:variant>
      <vt:variant>
        <vt:lpwstr>consultantplus://offline/ref=4F13B7C71B87E31C91A3CB4B515B4368A90815463CCCD8B6E34580DC9B84D95B453B2EF9k2I6L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2018-09-25T07:42:00Z</cp:lastPrinted>
  <dcterms:created xsi:type="dcterms:W3CDTF">2018-09-25T07:47:00Z</dcterms:created>
  <dcterms:modified xsi:type="dcterms:W3CDTF">2018-09-25T09:40:00Z</dcterms:modified>
</cp:coreProperties>
</file>