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8F7B15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32149D">
        <w:rPr>
          <w:sz w:val="20"/>
          <w:szCs w:val="20"/>
        </w:rPr>
        <w:t>1041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32149D">
        <w:rPr>
          <w:sz w:val="20"/>
          <w:szCs w:val="20"/>
        </w:rPr>
        <w:t>21</w:t>
      </w:r>
      <w:r w:rsidRPr="00FC565C">
        <w:rPr>
          <w:sz w:val="20"/>
          <w:szCs w:val="20"/>
        </w:rPr>
        <w:t>»</w:t>
      </w:r>
      <w:r w:rsidR="00F338DC">
        <w:rPr>
          <w:sz w:val="20"/>
          <w:szCs w:val="20"/>
        </w:rPr>
        <w:t xml:space="preserve"> </w:t>
      </w:r>
      <w:r w:rsidR="0032149D">
        <w:rPr>
          <w:sz w:val="20"/>
          <w:szCs w:val="20"/>
        </w:rPr>
        <w:t>мая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Default="004B4B35" w:rsidP="00BD7AB9">
      <w:pPr>
        <w:pStyle w:val="a6"/>
        <w:ind w:firstLine="621"/>
        <w:jc w:val="center"/>
        <w:rPr>
          <w:sz w:val="26"/>
          <w:szCs w:val="26"/>
        </w:rPr>
      </w:pPr>
      <w:r w:rsidRPr="00085EB2">
        <w:rPr>
          <w:bCs/>
          <w:sz w:val="26"/>
          <w:szCs w:val="26"/>
        </w:rPr>
        <w:t xml:space="preserve">на право заключения договора </w:t>
      </w:r>
      <w:r w:rsidR="00735102" w:rsidRPr="00085EB2">
        <w:rPr>
          <w:sz w:val="26"/>
          <w:szCs w:val="26"/>
        </w:rPr>
        <w:t xml:space="preserve">купли-продажи </w:t>
      </w:r>
      <w:r w:rsidRPr="00085EB2">
        <w:rPr>
          <w:sz w:val="26"/>
          <w:szCs w:val="26"/>
        </w:rPr>
        <w:t xml:space="preserve">муниципального имущества </w:t>
      </w:r>
      <w:r w:rsidR="004104BD">
        <w:rPr>
          <w:sz w:val="26"/>
          <w:szCs w:val="26"/>
        </w:rPr>
        <w:t>–</w:t>
      </w:r>
      <w:r w:rsidR="00735102" w:rsidRPr="00085EB2">
        <w:rPr>
          <w:sz w:val="26"/>
          <w:szCs w:val="26"/>
        </w:rPr>
        <w:t xml:space="preserve"> </w:t>
      </w:r>
    </w:p>
    <w:p w:rsidR="004104BD" w:rsidRPr="004104BD" w:rsidRDefault="004104BD" w:rsidP="004104BD">
      <w:pPr>
        <w:pStyle w:val="a6"/>
        <w:ind w:firstLine="621"/>
        <w:jc w:val="center"/>
        <w:rPr>
          <w:sz w:val="26"/>
          <w:szCs w:val="26"/>
        </w:rPr>
      </w:pPr>
      <w:r w:rsidRPr="004104BD">
        <w:rPr>
          <w:sz w:val="26"/>
          <w:szCs w:val="26"/>
        </w:rPr>
        <w:t>нежилое здание   площадью 400,1 кв</w:t>
      </w:r>
      <w:proofErr w:type="gramStart"/>
      <w:r w:rsidRPr="004104BD">
        <w:rPr>
          <w:sz w:val="26"/>
          <w:szCs w:val="26"/>
        </w:rPr>
        <w:t>.м</w:t>
      </w:r>
      <w:proofErr w:type="gramEnd"/>
      <w:r w:rsidRPr="004104BD">
        <w:rPr>
          <w:sz w:val="26"/>
          <w:szCs w:val="26"/>
        </w:rPr>
        <w:t xml:space="preserve">, с кадастровым номером 74:21:1302003:31, , расположенное на земельном участке площадью 809  кв. м  с кадастровым номером 74:21:1302003:361 по адресу: </w:t>
      </w:r>
      <w:proofErr w:type="gramStart"/>
      <w:r w:rsidRPr="004104BD">
        <w:rPr>
          <w:sz w:val="26"/>
          <w:szCs w:val="26"/>
        </w:rPr>
        <w:t>Челябинская область, Увельский муниципальный район, п. Увельский, ул. Тургенева, д. 41</w:t>
      </w:r>
      <w:proofErr w:type="gramEnd"/>
    </w:p>
    <w:p w:rsidR="004104BD" w:rsidRPr="00085EB2" w:rsidRDefault="004104BD" w:rsidP="00BD7AB9">
      <w:pPr>
        <w:pStyle w:val="a6"/>
        <w:ind w:firstLine="621"/>
        <w:jc w:val="center"/>
        <w:rPr>
          <w:sz w:val="26"/>
          <w:szCs w:val="26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4B4B35" w:rsidRPr="00085EB2" w:rsidRDefault="004104BD" w:rsidP="004104BD">
            <w:pPr>
              <w:pStyle w:val="a6"/>
              <w:ind w:firstLine="621"/>
              <w:jc w:val="both"/>
              <w:rPr>
                <w:sz w:val="26"/>
                <w:szCs w:val="26"/>
              </w:rPr>
            </w:pPr>
            <w:r w:rsidRPr="004104BD">
              <w:rPr>
                <w:sz w:val="26"/>
                <w:szCs w:val="26"/>
              </w:rPr>
              <w:t>нежилое здание   площадью 400,1 кв</w:t>
            </w:r>
            <w:proofErr w:type="gramStart"/>
            <w:r w:rsidRPr="004104BD">
              <w:rPr>
                <w:sz w:val="26"/>
                <w:szCs w:val="26"/>
              </w:rPr>
              <w:t>.м</w:t>
            </w:r>
            <w:proofErr w:type="gramEnd"/>
            <w:r w:rsidRPr="004104BD">
              <w:rPr>
                <w:sz w:val="26"/>
                <w:szCs w:val="26"/>
              </w:rPr>
              <w:t xml:space="preserve">, с кадастровым номером 74:21:1302003:31,  расположенное на земельном участке площадью 809  кв. м  с кадастровым номером 74:21:1302003:361 по адресу: </w:t>
            </w:r>
            <w:proofErr w:type="gramStart"/>
            <w:r w:rsidRPr="004104BD">
              <w:rPr>
                <w:sz w:val="26"/>
                <w:szCs w:val="26"/>
              </w:rPr>
              <w:t>Челябинская область, Увельский муниципальный район, п. Увельский, ул. Тургенева, д. 41</w:t>
            </w:r>
            <w:proofErr w:type="gram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 xml:space="preserve">Начальная цена нежилого здания </w:t>
            </w:r>
            <w:r w:rsidR="005D5216">
              <w:t xml:space="preserve">  </w:t>
            </w:r>
            <w:r>
              <w:t xml:space="preserve">составляет </w:t>
            </w:r>
            <w:r w:rsidR="004104BD">
              <w:t>13</w:t>
            </w:r>
            <w:r w:rsidR="00217C6C">
              <w:t>31509,00</w:t>
            </w:r>
            <w:r>
              <w:t xml:space="preserve"> рублей, земельного участка- </w:t>
            </w:r>
            <w:r w:rsidR="004104BD">
              <w:t>422862</w:t>
            </w:r>
            <w:r w:rsidR="00085EB2">
              <w:t xml:space="preserve"> рублей</w:t>
            </w:r>
            <w:r>
              <w:t>, общая начальная цена лота -</w:t>
            </w:r>
            <w:r w:rsidR="004104BD">
              <w:t>17</w:t>
            </w:r>
            <w:r w:rsidR="00217C6C">
              <w:t>54371,00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  <w:r w:rsidR="00CA421D">
              <w:t xml:space="preserve"> Цена указана без учета НДС.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217C6C" w:rsidP="00742D11">
            <w:pPr>
              <w:jc w:val="both"/>
            </w:pPr>
            <w:r>
              <w:rPr>
                <w:lang w:eastAsia="en-US"/>
              </w:rPr>
              <w:t>52631,13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4104BD">
              <w:rPr>
                <w:lang w:eastAsia="en-US"/>
              </w:rPr>
              <w:t>175</w:t>
            </w:r>
            <w:r w:rsidR="00217C6C">
              <w:rPr>
                <w:lang w:eastAsia="en-US"/>
              </w:rPr>
              <w:t>437,10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217C6C">
              <w:t>28</w:t>
            </w:r>
            <w:r w:rsidRPr="00E748E5">
              <w:t xml:space="preserve">» </w:t>
            </w:r>
            <w:r w:rsidR="00217C6C">
              <w:t>мая</w:t>
            </w:r>
            <w:r w:rsidR="008D6F9D">
              <w:t xml:space="preserve"> </w:t>
            </w:r>
            <w:r w:rsidRPr="00E748E5">
              <w:t xml:space="preserve">2026  года </w:t>
            </w:r>
            <w:r w:rsidR="008D6F9D">
              <w:t>10</w:t>
            </w:r>
            <w:r w:rsidRPr="00E748E5">
              <w:t xml:space="preserve">:00 часов 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217C6C">
            <w:pPr>
              <w:spacing w:line="256" w:lineRule="auto"/>
              <w:jc w:val="both"/>
            </w:pPr>
            <w:r w:rsidRPr="00E748E5">
              <w:t>«</w:t>
            </w:r>
            <w:r w:rsidR="00217C6C">
              <w:t>22</w:t>
            </w:r>
            <w:r w:rsidRPr="00E748E5">
              <w:t>»</w:t>
            </w:r>
            <w:r w:rsidR="008D6F9D">
              <w:t xml:space="preserve"> </w:t>
            </w:r>
            <w:r w:rsidR="00217C6C">
              <w:t>июня</w:t>
            </w:r>
            <w:r w:rsidR="008D6F9D">
              <w:t xml:space="preserve"> </w:t>
            </w:r>
            <w:r w:rsidRPr="00E748E5">
              <w:t xml:space="preserve">2026 года до </w:t>
            </w:r>
            <w:r w:rsidR="008D6F9D">
              <w:t>10</w:t>
            </w:r>
            <w:r w:rsidRPr="00E748E5">
              <w:t xml:space="preserve">.00 часов 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217C6C">
            <w:pPr>
              <w:spacing w:line="256" w:lineRule="auto"/>
              <w:jc w:val="both"/>
            </w:pPr>
            <w:r w:rsidRPr="00E748E5">
              <w:t>«</w:t>
            </w:r>
            <w:r w:rsidR="00217C6C">
              <w:t>23</w:t>
            </w:r>
            <w:r w:rsidRPr="00E748E5">
              <w:t>»</w:t>
            </w:r>
            <w:r w:rsidR="008D6F9D">
              <w:t xml:space="preserve"> </w:t>
            </w:r>
            <w:r w:rsidR="00217C6C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 xml:space="preserve">:00 </w:t>
            </w:r>
            <w:r w:rsidR="00217C6C">
              <w:t>часов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217C6C">
            <w:pPr>
              <w:spacing w:line="256" w:lineRule="auto"/>
              <w:jc w:val="both"/>
            </w:pPr>
            <w:r w:rsidRPr="00E748E5">
              <w:t>«</w:t>
            </w:r>
            <w:r w:rsidR="00217C6C">
              <w:t>24</w:t>
            </w:r>
            <w:r w:rsidRPr="00E748E5">
              <w:t>»</w:t>
            </w:r>
            <w:r w:rsidR="008D6F9D">
              <w:t xml:space="preserve"> </w:t>
            </w:r>
            <w:r w:rsidR="00217C6C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</w:t>
            </w:r>
            <w:r w:rsidR="00217C6C">
              <w:t>0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</w:t>
            </w:r>
            <w:r w:rsidRPr="00E748E5">
              <w:lastRenderedPageBreak/>
              <w:t xml:space="preserve">заявителей.  Размер задатка уставлен в пределах 10 % от начальной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BD55E0" w:rsidRDefault="0008133C" w:rsidP="00BD55E0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платежа: Внесение гарантийного обеспечения по Соглашению о внесении гарантийного обеспечения, № аналитического счета _____________. </w:t>
            </w:r>
          </w:p>
          <w:p w:rsidR="004B4B35" w:rsidRPr="0008133C" w:rsidRDefault="0008133C" w:rsidP="00BD55E0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32149D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32149D">
              <w:rPr>
                <w:sz w:val="24"/>
                <w:szCs w:val="24"/>
              </w:rPr>
              <w:t>1041</w:t>
            </w:r>
            <w:r w:rsidR="00F338DC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32149D">
              <w:rPr>
                <w:sz w:val="24"/>
                <w:szCs w:val="24"/>
              </w:rPr>
              <w:t>21</w:t>
            </w:r>
            <w:r w:rsidRPr="00C613F6">
              <w:rPr>
                <w:sz w:val="24"/>
                <w:szCs w:val="24"/>
              </w:rPr>
              <w:t>»</w:t>
            </w:r>
            <w:r w:rsidR="00F338DC">
              <w:rPr>
                <w:sz w:val="24"/>
                <w:szCs w:val="24"/>
              </w:rPr>
              <w:t xml:space="preserve"> </w:t>
            </w:r>
            <w:r w:rsidR="0032149D">
              <w:rPr>
                <w:sz w:val="24"/>
                <w:szCs w:val="24"/>
              </w:rPr>
              <w:t>мая</w:t>
            </w:r>
            <w:r w:rsidR="00F338DC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аукционе.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8F7B15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</w:t>
            </w:r>
            <w:r w:rsidR="00C11ADE">
              <w:rPr>
                <w:rFonts w:eastAsia="Calibri"/>
                <w:sz w:val="24"/>
                <w:szCs w:val="24"/>
              </w:rPr>
              <w:t>чи заявок на участие в аукционе.</w:t>
            </w: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lastRenderedPageBreak/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Требования к содержанию, составу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lastRenderedPageBreak/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B3A53" w:rsidRPr="00C613F6" w:rsidRDefault="003B3A53" w:rsidP="008F7B15">
            <w:pPr>
              <w:pStyle w:val="5"/>
              <w:shd w:val="clear" w:color="auto" w:fill="auto"/>
              <w:spacing w:after="0" w:line="240" w:lineRule="auto"/>
              <w:ind w:right="23" w:firstLine="0"/>
              <w:jc w:val="both"/>
              <w:rPr>
                <w:sz w:val="24"/>
                <w:szCs w:val="24"/>
              </w:rPr>
            </w:pP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lastRenderedPageBreak/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8F7B15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8F7B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Формы, порядок, даты начала и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8F7B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Любое заинтересованное лицо вправе направить на адрес электронной площадки или, в случае,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lastRenderedPageBreak/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E57624" w:rsidP="00C613F6">
            <w:pPr>
              <w:pStyle w:val="a6"/>
            </w:pPr>
            <w:r>
              <w:t>45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8F7B15" w:rsidRPr="00C613F6" w:rsidRDefault="005A1AAE" w:rsidP="008F7B15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sectPr w:rsidR="00C9498C" w:rsidSect="008F7B15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0654A"/>
    <w:rsid w:val="00024E8A"/>
    <w:rsid w:val="00031BB5"/>
    <w:rsid w:val="00034721"/>
    <w:rsid w:val="00035FE2"/>
    <w:rsid w:val="00037D87"/>
    <w:rsid w:val="00042D57"/>
    <w:rsid w:val="00056F7D"/>
    <w:rsid w:val="0008133C"/>
    <w:rsid w:val="00085EB2"/>
    <w:rsid w:val="000B0C03"/>
    <w:rsid w:val="000B63B1"/>
    <w:rsid w:val="000E52A6"/>
    <w:rsid w:val="000F17CF"/>
    <w:rsid w:val="00117610"/>
    <w:rsid w:val="00123DC7"/>
    <w:rsid w:val="00124743"/>
    <w:rsid w:val="0013165E"/>
    <w:rsid w:val="001316AE"/>
    <w:rsid w:val="00156A20"/>
    <w:rsid w:val="001712E3"/>
    <w:rsid w:val="001A066F"/>
    <w:rsid w:val="001F238D"/>
    <w:rsid w:val="00203BE7"/>
    <w:rsid w:val="00217C6C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2149D"/>
    <w:rsid w:val="0036704E"/>
    <w:rsid w:val="00376092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104BD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5EC9"/>
    <w:rsid w:val="005B66C0"/>
    <w:rsid w:val="005D5216"/>
    <w:rsid w:val="005F3BDD"/>
    <w:rsid w:val="00607B16"/>
    <w:rsid w:val="00611E64"/>
    <w:rsid w:val="00630E72"/>
    <w:rsid w:val="006718E4"/>
    <w:rsid w:val="00691043"/>
    <w:rsid w:val="006D0D37"/>
    <w:rsid w:val="006D14B8"/>
    <w:rsid w:val="006D4D0B"/>
    <w:rsid w:val="007006ED"/>
    <w:rsid w:val="00707B62"/>
    <w:rsid w:val="00735102"/>
    <w:rsid w:val="00742D11"/>
    <w:rsid w:val="00753185"/>
    <w:rsid w:val="00772E56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D130D"/>
    <w:rsid w:val="007D563E"/>
    <w:rsid w:val="007F69BC"/>
    <w:rsid w:val="008456F7"/>
    <w:rsid w:val="00871F17"/>
    <w:rsid w:val="008767FA"/>
    <w:rsid w:val="008A202D"/>
    <w:rsid w:val="008A4072"/>
    <w:rsid w:val="008D39D8"/>
    <w:rsid w:val="008D5F74"/>
    <w:rsid w:val="008D6F9D"/>
    <w:rsid w:val="008D7EDD"/>
    <w:rsid w:val="008E1C96"/>
    <w:rsid w:val="008F7B15"/>
    <w:rsid w:val="009044F0"/>
    <w:rsid w:val="00925835"/>
    <w:rsid w:val="0092724A"/>
    <w:rsid w:val="009414EF"/>
    <w:rsid w:val="009446A7"/>
    <w:rsid w:val="00970CED"/>
    <w:rsid w:val="0097606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24F81"/>
    <w:rsid w:val="00A32801"/>
    <w:rsid w:val="00A6546F"/>
    <w:rsid w:val="00A66BE0"/>
    <w:rsid w:val="00A71F5A"/>
    <w:rsid w:val="00A75F85"/>
    <w:rsid w:val="00A956FB"/>
    <w:rsid w:val="00AA4CA3"/>
    <w:rsid w:val="00AB079F"/>
    <w:rsid w:val="00AC484E"/>
    <w:rsid w:val="00AD694A"/>
    <w:rsid w:val="00B0519F"/>
    <w:rsid w:val="00B27BA0"/>
    <w:rsid w:val="00B33065"/>
    <w:rsid w:val="00B33739"/>
    <w:rsid w:val="00B408BF"/>
    <w:rsid w:val="00B54EC3"/>
    <w:rsid w:val="00B84249"/>
    <w:rsid w:val="00B84603"/>
    <w:rsid w:val="00B938F8"/>
    <w:rsid w:val="00BA0E41"/>
    <w:rsid w:val="00BA630F"/>
    <w:rsid w:val="00BA7B51"/>
    <w:rsid w:val="00BA7C23"/>
    <w:rsid w:val="00BB776E"/>
    <w:rsid w:val="00BC7806"/>
    <w:rsid w:val="00BD55E0"/>
    <w:rsid w:val="00BD7AB9"/>
    <w:rsid w:val="00BE57A1"/>
    <w:rsid w:val="00C10150"/>
    <w:rsid w:val="00C11ADE"/>
    <w:rsid w:val="00C325ED"/>
    <w:rsid w:val="00C37BC0"/>
    <w:rsid w:val="00C461B7"/>
    <w:rsid w:val="00C55649"/>
    <w:rsid w:val="00C574F9"/>
    <w:rsid w:val="00C613F6"/>
    <w:rsid w:val="00C74700"/>
    <w:rsid w:val="00C9498C"/>
    <w:rsid w:val="00CA421D"/>
    <w:rsid w:val="00CA5D4C"/>
    <w:rsid w:val="00CA6AEC"/>
    <w:rsid w:val="00CB26C0"/>
    <w:rsid w:val="00CC6DDA"/>
    <w:rsid w:val="00CD01D0"/>
    <w:rsid w:val="00CD2145"/>
    <w:rsid w:val="00CE6468"/>
    <w:rsid w:val="00CF1696"/>
    <w:rsid w:val="00CF2D13"/>
    <w:rsid w:val="00CF68EC"/>
    <w:rsid w:val="00D01687"/>
    <w:rsid w:val="00D06895"/>
    <w:rsid w:val="00D149C9"/>
    <w:rsid w:val="00D41A9F"/>
    <w:rsid w:val="00D45238"/>
    <w:rsid w:val="00D64239"/>
    <w:rsid w:val="00D66A5A"/>
    <w:rsid w:val="00D7171D"/>
    <w:rsid w:val="00D86F5A"/>
    <w:rsid w:val="00DB5DA6"/>
    <w:rsid w:val="00DC57A8"/>
    <w:rsid w:val="00E06000"/>
    <w:rsid w:val="00E226BA"/>
    <w:rsid w:val="00E31D68"/>
    <w:rsid w:val="00E441B7"/>
    <w:rsid w:val="00E4536F"/>
    <w:rsid w:val="00E57624"/>
    <w:rsid w:val="00E75E65"/>
    <w:rsid w:val="00E83FD7"/>
    <w:rsid w:val="00E865CB"/>
    <w:rsid w:val="00EA2D90"/>
    <w:rsid w:val="00EC1097"/>
    <w:rsid w:val="00EE3455"/>
    <w:rsid w:val="00F00C9A"/>
    <w:rsid w:val="00F0182C"/>
    <w:rsid w:val="00F01A03"/>
    <w:rsid w:val="00F11511"/>
    <w:rsid w:val="00F338DC"/>
    <w:rsid w:val="00F5767A"/>
    <w:rsid w:val="00F763BF"/>
    <w:rsid w:val="00FA279B"/>
    <w:rsid w:val="00FA2BB0"/>
    <w:rsid w:val="00FB2D2A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1E391-911D-40DE-85C3-0C6DCA8B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136</cp:revision>
  <cp:lastPrinted>2026-03-27T06:45:00Z</cp:lastPrinted>
  <dcterms:created xsi:type="dcterms:W3CDTF">2026-03-26T07:57:00Z</dcterms:created>
  <dcterms:modified xsi:type="dcterms:W3CDTF">2026-05-22T10:43:00Z</dcterms:modified>
</cp:coreProperties>
</file>