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5A" w:rsidRDefault="00535D5A" w:rsidP="00D87984">
      <w:pPr>
        <w:jc w:val="right"/>
        <w:rPr>
          <w:rFonts w:ascii="Times New Roman" w:hAnsi="Times New Roman"/>
          <w:lang w:val="en-US"/>
        </w:rPr>
      </w:pPr>
    </w:p>
    <w:p w:rsidR="00D87984" w:rsidRPr="00D07DA7" w:rsidRDefault="00D87984" w:rsidP="008D69F7">
      <w:pPr>
        <w:ind w:firstLine="0"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t>Приложение 1</w:t>
      </w:r>
    </w:p>
    <w:p w:rsidR="00D87984" w:rsidRPr="00D07DA7" w:rsidRDefault="00D87984" w:rsidP="00D07DA7">
      <w:pPr>
        <w:widowControl/>
        <w:autoSpaceDE/>
        <w:adjustRightInd/>
        <w:ind w:firstLine="0"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t>к решению Совета депутатов</w:t>
      </w:r>
    </w:p>
    <w:p w:rsidR="00D87984" w:rsidRPr="00D07DA7" w:rsidRDefault="00D87984" w:rsidP="00D07DA7">
      <w:pPr>
        <w:widowControl/>
        <w:autoSpaceDE/>
        <w:adjustRightInd/>
        <w:ind w:firstLine="0"/>
        <w:jc w:val="right"/>
        <w:rPr>
          <w:rFonts w:ascii="Times New Roman" w:hAnsi="Times New Roman"/>
        </w:rPr>
      </w:pPr>
      <w:proofErr w:type="spellStart"/>
      <w:r w:rsidRPr="00D07DA7">
        <w:rPr>
          <w:rFonts w:ascii="Times New Roman" w:hAnsi="Times New Roman"/>
        </w:rPr>
        <w:t>Половинского</w:t>
      </w:r>
      <w:proofErr w:type="spellEnd"/>
      <w:r w:rsidRPr="00D07DA7">
        <w:rPr>
          <w:rFonts w:ascii="Times New Roman" w:hAnsi="Times New Roman"/>
        </w:rPr>
        <w:t xml:space="preserve"> сельского поселения</w:t>
      </w:r>
    </w:p>
    <w:p w:rsidR="00D87984" w:rsidRPr="00D07DA7" w:rsidRDefault="00D87984" w:rsidP="00D07DA7">
      <w:pPr>
        <w:widowControl/>
        <w:autoSpaceDE/>
        <w:adjustRightInd/>
        <w:ind w:firstLine="0"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t xml:space="preserve">«О бюджете </w:t>
      </w:r>
      <w:proofErr w:type="spellStart"/>
      <w:r w:rsidRPr="00D07DA7">
        <w:rPr>
          <w:rFonts w:ascii="Times New Roman" w:hAnsi="Times New Roman"/>
        </w:rPr>
        <w:t>Половинского</w:t>
      </w:r>
      <w:proofErr w:type="spellEnd"/>
      <w:r w:rsidRPr="00D07DA7">
        <w:rPr>
          <w:rFonts w:ascii="Times New Roman" w:hAnsi="Times New Roman"/>
        </w:rPr>
        <w:t xml:space="preserve"> сельского поселения на 2022 год </w:t>
      </w:r>
    </w:p>
    <w:p w:rsidR="00D87984" w:rsidRPr="00D07DA7" w:rsidRDefault="00D87984" w:rsidP="00D07DA7">
      <w:pPr>
        <w:widowControl/>
        <w:autoSpaceDE/>
        <w:adjustRightInd/>
        <w:ind w:firstLine="0"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t xml:space="preserve">и на плановый период 2023 и 2024 годов» </w:t>
      </w:r>
    </w:p>
    <w:p w:rsidR="00D87984" w:rsidRPr="00D07DA7" w:rsidRDefault="00D87984" w:rsidP="00D07DA7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D07DA7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</w:t>
      </w:r>
      <w:r w:rsidR="00D07DA7" w:rsidRPr="00D07DA7">
        <w:rPr>
          <w:rFonts w:ascii="Times New Roman" w:hAnsi="Times New Roman"/>
          <w:b w:val="0"/>
          <w:bCs w:val="0"/>
          <w:color w:val="auto"/>
        </w:rPr>
        <w:t xml:space="preserve">                             от 23 декабря </w:t>
      </w:r>
      <w:r w:rsidRPr="00D07DA7">
        <w:rPr>
          <w:rFonts w:ascii="Times New Roman" w:hAnsi="Times New Roman"/>
          <w:b w:val="0"/>
          <w:bCs w:val="0"/>
          <w:color w:val="auto"/>
        </w:rPr>
        <w:t xml:space="preserve">2021 года № </w:t>
      </w:r>
      <w:r w:rsidR="00D07DA7" w:rsidRPr="00D07DA7">
        <w:rPr>
          <w:rFonts w:ascii="Times New Roman" w:hAnsi="Times New Roman"/>
          <w:b w:val="0"/>
          <w:bCs w:val="0"/>
          <w:color w:val="auto"/>
        </w:rPr>
        <w:t>3</w:t>
      </w:r>
      <w:r w:rsidR="00935DBC">
        <w:rPr>
          <w:rFonts w:ascii="Times New Roman" w:hAnsi="Times New Roman"/>
          <w:b w:val="0"/>
          <w:bCs w:val="0"/>
          <w:color w:val="auto"/>
        </w:rPr>
        <w:t>2</w:t>
      </w:r>
    </w:p>
    <w:p w:rsidR="00D87984" w:rsidRDefault="00D87984" w:rsidP="00D8798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D87984" w:rsidRPr="00D07DA7" w:rsidRDefault="00D87984" w:rsidP="00D87984">
      <w:pPr>
        <w:pStyle w:val="1"/>
        <w:spacing w:before="0" w:after="0"/>
        <w:rPr>
          <w:rFonts w:ascii="Times New Roman" w:hAnsi="Times New Roman"/>
          <w:color w:val="auto"/>
        </w:rPr>
      </w:pPr>
      <w:r w:rsidRPr="00D07DA7">
        <w:rPr>
          <w:rFonts w:ascii="Times New Roman" w:hAnsi="Times New Roman"/>
          <w:color w:val="auto"/>
        </w:rPr>
        <w:t xml:space="preserve">Нормативы </w:t>
      </w:r>
    </w:p>
    <w:p w:rsidR="00D87984" w:rsidRPr="00D07DA7" w:rsidRDefault="00D87984" w:rsidP="00D87984">
      <w:pPr>
        <w:pStyle w:val="1"/>
        <w:spacing w:before="0" w:after="0"/>
        <w:rPr>
          <w:rFonts w:ascii="Times New Roman" w:hAnsi="Times New Roman"/>
          <w:color w:val="auto"/>
        </w:rPr>
      </w:pPr>
      <w:r w:rsidRPr="00D07DA7">
        <w:rPr>
          <w:rFonts w:ascii="Times New Roman" w:hAnsi="Times New Roman"/>
          <w:color w:val="auto"/>
        </w:rPr>
        <w:t xml:space="preserve">доходов бюджета </w:t>
      </w:r>
      <w:proofErr w:type="spellStart"/>
      <w:r w:rsidRPr="00D07DA7">
        <w:rPr>
          <w:rFonts w:ascii="Times New Roman" w:hAnsi="Times New Roman"/>
        </w:rPr>
        <w:t>Половинского</w:t>
      </w:r>
      <w:proofErr w:type="spellEnd"/>
      <w:r w:rsidRPr="00D07DA7">
        <w:rPr>
          <w:rFonts w:ascii="Times New Roman" w:hAnsi="Times New Roman"/>
          <w:color w:val="auto"/>
        </w:rPr>
        <w:t xml:space="preserve"> сельского поселения на 2022 год </w:t>
      </w:r>
    </w:p>
    <w:p w:rsidR="00D87984" w:rsidRPr="00D07DA7" w:rsidRDefault="00D87984" w:rsidP="00D87984">
      <w:pPr>
        <w:pStyle w:val="1"/>
        <w:spacing w:before="0" w:after="0"/>
        <w:rPr>
          <w:rFonts w:ascii="Times New Roman" w:hAnsi="Times New Roman"/>
          <w:color w:val="auto"/>
        </w:rPr>
      </w:pPr>
      <w:r w:rsidRPr="00D07DA7">
        <w:rPr>
          <w:rFonts w:ascii="Times New Roman" w:hAnsi="Times New Roman"/>
          <w:color w:val="auto"/>
        </w:rPr>
        <w:t>и на плановый период 2023 и 2024 годов</w:t>
      </w:r>
    </w:p>
    <w:p w:rsidR="00D87984" w:rsidRPr="00D07DA7" w:rsidRDefault="00D87984" w:rsidP="00D87984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1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18"/>
        <w:gridCol w:w="1982"/>
      </w:tblGrid>
      <w:tr w:rsidR="00D87984" w:rsidRPr="00D07DA7" w:rsidTr="00D87984">
        <w:trPr>
          <w:tblHeader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D07DA7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</w:t>
            </w:r>
            <w:r w:rsidRPr="00D07DA7">
              <w:rPr>
                <w:rFonts w:ascii="Times New Roman" w:hAnsi="Times New Roman"/>
              </w:rPr>
              <w:lastRenderedPageBreak/>
      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07DA7">
              <w:rPr>
                <w:rFonts w:ascii="Times New Roman" w:hAnsi="Times New Roman"/>
              </w:rPr>
              <w:t xml:space="preserve"> фонда)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ind w:firstLine="34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D07DA7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ind w:firstLine="34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ind w:firstLine="34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pStyle w:val="a3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прочих безвозмездных поступлений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  <w:bCs/>
              </w:rPr>
            </w:pPr>
            <w:r w:rsidRPr="00D07DA7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D07DA7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7984" w:rsidRPr="00D07DA7" w:rsidTr="00D87984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84" w:rsidRPr="00D07DA7" w:rsidRDefault="00D87984" w:rsidP="00D87984">
            <w:pPr>
              <w:widowControl/>
              <w:ind w:firstLine="0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4" w:rsidRPr="00D07DA7" w:rsidRDefault="00D87984" w:rsidP="00D8798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100</w:t>
            </w:r>
          </w:p>
        </w:tc>
      </w:tr>
    </w:tbl>
    <w:p w:rsidR="00D87984" w:rsidRPr="00D07DA7" w:rsidRDefault="00D87984" w:rsidP="00D87984">
      <w:pPr>
        <w:jc w:val="right"/>
        <w:rPr>
          <w:rFonts w:ascii="Times New Roman" w:hAnsi="Times New Roman"/>
          <w:b/>
        </w:rPr>
      </w:pPr>
      <w:r w:rsidRPr="00D07DA7">
        <w:rPr>
          <w:rFonts w:ascii="Times New Roman" w:hAnsi="Times New Roman"/>
        </w:rPr>
        <w:t xml:space="preserve"> (в процентах)</w:t>
      </w:r>
    </w:p>
    <w:p w:rsidR="00D87984" w:rsidRPr="00D07DA7" w:rsidRDefault="00D87984" w:rsidP="00D87984">
      <w:pPr>
        <w:rPr>
          <w:rFonts w:ascii="Times New Roman" w:hAnsi="Times New Roman"/>
        </w:rPr>
      </w:pPr>
    </w:p>
    <w:p w:rsidR="00517682" w:rsidRPr="00D07DA7" w:rsidRDefault="00517682">
      <w:pPr>
        <w:rPr>
          <w:rFonts w:ascii="Times New Roman" w:hAnsi="Times New Roman"/>
          <w:lang w:val="en-US"/>
        </w:rPr>
      </w:pPr>
    </w:p>
    <w:p w:rsidR="00D87984" w:rsidRDefault="00D87984">
      <w:pPr>
        <w:rPr>
          <w:lang w:val="en-US"/>
        </w:rPr>
      </w:pPr>
    </w:p>
    <w:p w:rsidR="00D87984" w:rsidRDefault="00D87984">
      <w:pPr>
        <w:rPr>
          <w:lang w:val="en-US"/>
        </w:rPr>
      </w:pPr>
    </w:p>
    <w:tbl>
      <w:tblPr>
        <w:tblW w:w="10870" w:type="dxa"/>
        <w:tblInd w:w="-981" w:type="dxa"/>
        <w:tblLayout w:type="fixed"/>
        <w:tblLook w:val="04A0"/>
      </w:tblPr>
      <w:tblGrid>
        <w:gridCol w:w="2290"/>
        <w:gridCol w:w="4965"/>
        <w:gridCol w:w="1460"/>
        <w:gridCol w:w="1023"/>
        <w:gridCol w:w="1132"/>
      </w:tblGrid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FF"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7B37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Приложение 2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  решению Совета депутатов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Половинского</w:t>
            </w:r>
            <w:proofErr w:type="spellEnd"/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D87984" w:rsidRPr="00D87984" w:rsidTr="00317EDD">
        <w:trPr>
          <w:trHeight w:val="338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 xml:space="preserve">"О бюджете </w:t>
            </w:r>
            <w:proofErr w:type="spellStart"/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Половинского</w:t>
            </w:r>
            <w:proofErr w:type="spellEnd"/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сельсого</w:t>
            </w:r>
            <w:proofErr w:type="spellEnd"/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 xml:space="preserve"> поселения на 2022 год </w:t>
            </w:r>
          </w:p>
        </w:tc>
      </w:tr>
      <w:tr w:rsidR="00D87984" w:rsidRPr="00D87984" w:rsidTr="00317EDD">
        <w:trPr>
          <w:trHeight w:val="338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и на плановый период 2023 и 2024 годов"</w:t>
            </w:r>
          </w:p>
        </w:tc>
      </w:tr>
      <w:tr w:rsidR="00D87984" w:rsidRPr="00D87984" w:rsidTr="00317EDD">
        <w:trPr>
          <w:trHeight w:val="330"/>
        </w:trPr>
        <w:tc>
          <w:tcPr>
            <w:tcW w:w="10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535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D07DA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="00D07DA7">
              <w:rPr>
                <w:rFonts w:ascii="Times New Roman" w:hAnsi="Times New Roman"/>
                <w:bCs/>
                <w:sz w:val="16"/>
                <w:szCs w:val="16"/>
              </w:rPr>
              <w:t xml:space="preserve"> 23декабря 2021 года  № 3</w:t>
            </w:r>
            <w:r w:rsidR="00535D5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</w:tc>
      </w:tr>
      <w:tr w:rsidR="00D87984" w:rsidRPr="00D87984" w:rsidTr="00317EDD">
        <w:trPr>
          <w:trHeight w:val="330"/>
        </w:trPr>
        <w:tc>
          <w:tcPr>
            <w:tcW w:w="10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Доходы бюджета </w:t>
            </w:r>
            <w:proofErr w:type="spellStart"/>
            <w:r w:rsidRPr="00D879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Половинского</w:t>
            </w:r>
            <w:proofErr w:type="spellEnd"/>
            <w:r w:rsidRPr="00D879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на 2022 год и на плановый период 2023 и 2024 годов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(тыс. рублей)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D87984" w:rsidRPr="00D87984" w:rsidTr="00317EDD">
        <w:trPr>
          <w:trHeight w:val="2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7984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7984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7984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7984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1 762,30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135,20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135,20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140,80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144,50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140,80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144,50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1 460,80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1 460,80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1 460,80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265,80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265,80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1 195,00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9,80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11 172,85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9 738,64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10 729,99</w:t>
            </w:r>
          </w:p>
        </w:tc>
      </w:tr>
      <w:tr w:rsidR="00D87984" w:rsidRPr="00D87984" w:rsidTr="00317EDD">
        <w:trPr>
          <w:trHeight w:val="39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</w:t>
            </w:r>
            <w:r w:rsidRPr="00D8798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D87984">
              <w:rPr>
                <w:rFonts w:ascii="Times New Roman" w:hAnsi="Times New Roman"/>
                <w:bCs/>
                <w:sz w:val="16"/>
                <w:szCs w:val="16"/>
              </w:rPr>
              <w:t>Российской</w:t>
            </w: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11 172,85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9 738,64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10 729,99</w:t>
            </w:r>
          </w:p>
        </w:tc>
      </w:tr>
      <w:tr w:rsidR="00D87984" w:rsidRPr="00D87984" w:rsidTr="00317EDD">
        <w:trPr>
          <w:trHeight w:val="40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000 2 02 16001 10 0000 150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Дотации бюджетам сельских поселений на выравнивание бюджетной обеспеченности из бюджетов муниципальных 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1 143,50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1 156,50</w:t>
            </w:r>
          </w:p>
        </w:tc>
      </w:tr>
      <w:tr w:rsidR="00D87984" w:rsidRPr="00D87984" w:rsidTr="00317EDD">
        <w:trPr>
          <w:trHeight w:val="74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7 650,02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7 650,02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8 571,07</w:t>
            </w:r>
          </w:p>
        </w:tc>
      </w:tr>
      <w:tr w:rsidR="00D87984" w:rsidRPr="00D87984" w:rsidTr="00317EDD">
        <w:trPr>
          <w:trHeight w:val="40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87984" w:rsidRPr="00D87984" w:rsidTr="00317EDD">
        <w:trPr>
          <w:trHeight w:val="6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000 2 02 35118 10 0000 150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Субвенции бюджетам сельских поселений на осуществление первичного воинского учета органами местного самоуправления поселений, муниципальных и городских 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281,06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290,66</w:t>
            </w:r>
          </w:p>
        </w:tc>
      </w:tr>
      <w:tr w:rsidR="00D87984" w:rsidRPr="00D87984" w:rsidTr="00317EDD">
        <w:trPr>
          <w:trHeight w:val="7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000 2 02 40014 10 0000 150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1 809,28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663,69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711,39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7984" w:rsidRPr="00D87984" w:rsidTr="00317EDD">
        <w:trPr>
          <w:trHeight w:val="51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12 911,25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11 488,64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8798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12 492,29</w:t>
            </w:r>
          </w:p>
        </w:tc>
      </w:tr>
      <w:tr w:rsidR="00D87984" w:rsidRPr="00D87984" w:rsidTr="00317EDD">
        <w:trPr>
          <w:trHeight w:val="33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84" w:rsidRPr="00D87984" w:rsidRDefault="00D87984" w:rsidP="00D879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-11965"/>
        <w:tblW w:w="10774" w:type="dxa"/>
        <w:tblLook w:val="04A0"/>
      </w:tblPr>
      <w:tblGrid>
        <w:gridCol w:w="2302"/>
        <w:gridCol w:w="1418"/>
        <w:gridCol w:w="992"/>
        <w:gridCol w:w="1243"/>
        <w:gridCol w:w="1154"/>
        <w:gridCol w:w="121"/>
        <w:gridCol w:w="819"/>
        <w:gridCol w:w="315"/>
        <w:gridCol w:w="1276"/>
        <w:gridCol w:w="1134"/>
      </w:tblGrid>
      <w:tr w:rsidR="00317EDD" w:rsidRPr="00D82D36" w:rsidTr="00563469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8D69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</w:tr>
      <w:tr w:rsidR="00317EDD" w:rsidRPr="00D82D36" w:rsidTr="00317EDD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317EDD" w:rsidRPr="00D82D36" w:rsidTr="00317EDD">
        <w:trPr>
          <w:trHeight w:val="300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D82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317EDD" w:rsidRPr="00D82D36" w:rsidTr="00317EDD">
        <w:trPr>
          <w:trHeight w:val="70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D82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 на  2022 год          и на плановый период 2023 и 2024 годов"</w:t>
            </w:r>
          </w:p>
        </w:tc>
      </w:tr>
      <w:tr w:rsidR="00317EDD" w:rsidRPr="00D82D36" w:rsidTr="00317EDD">
        <w:trPr>
          <w:trHeight w:val="39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535D5A" w:rsidRDefault="00317EDD" w:rsidP="00317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23 декабря </w:t>
            </w:r>
            <w:r w:rsidRPr="00D82D36">
              <w:rPr>
                <w:rFonts w:ascii="Times New Roman" w:hAnsi="Times New Roman"/>
                <w:sz w:val="16"/>
                <w:szCs w:val="16"/>
              </w:rPr>
              <w:t xml:space="preserve"> 2021 года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317EDD" w:rsidRPr="00D82D36" w:rsidTr="00317EDD">
        <w:trPr>
          <w:trHeight w:val="112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2D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D82D36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82D3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бюджета                                                                                                                                          на 2022 год плановый период 2023 и 2024  годов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Группа (</w:t>
            </w: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подруппа</w:t>
            </w:r>
            <w:proofErr w:type="spellEnd"/>
            <w:r w:rsidRPr="00D82D36">
              <w:rPr>
                <w:rFonts w:ascii="Times New Roman" w:hAnsi="Times New Roman"/>
                <w:sz w:val="16"/>
                <w:szCs w:val="16"/>
              </w:rPr>
              <w:t xml:space="preserve">) вида </w:t>
            </w: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расхоов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317EDD" w:rsidRPr="00D82D36" w:rsidTr="00317EDD">
        <w:trPr>
          <w:trHeight w:val="109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12 911,25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11 400,62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12 312,60</w:t>
            </w:r>
          </w:p>
        </w:tc>
      </w:tr>
      <w:tr w:rsidR="00317EDD" w:rsidRPr="00D82D36" w:rsidTr="00317EDD">
        <w:trPr>
          <w:trHeight w:val="461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D82D36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D82D36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D82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12 911,25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11 400,62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12 312,60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Подпрограмма "Развитие культуры и спорта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</w:tr>
      <w:tr w:rsidR="00317EDD" w:rsidRPr="00D82D36" w:rsidTr="00317EDD">
        <w:trPr>
          <w:trHeight w:val="4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2 558,61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2 558,61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2 558,61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783,67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783,67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783,67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1 553,53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1 573,02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1 586,03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1 553,53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1 586,03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180,35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1 405,68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4 199,10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4 164,33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4 130,00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470,95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142,23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2 781,27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2 737,65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2 693,67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383,72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383,72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921,35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838,75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882,75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838,75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712,10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631,50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 xml:space="preserve">Председатель представительного органа </w:t>
            </w:r>
            <w:r w:rsidRPr="00D82D36">
              <w:rPr>
                <w:rFonts w:ascii="Times New Roman" w:hAnsi="Times New Roman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lastRenderedPageBreak/>
              <w:t>0120021110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312,86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94,48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254,82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226,61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237,47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196,64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58,18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35,84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35,84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35,84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1 537,09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 xml:space="preserve">Организация в границах </w:t>
            </w:r>
            <w:r w:rsidRPr="00D82D3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поселений </w:t>
            </w: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D82D36">
              <w:rPr>
                <w:rFonts w:ascii="Times New Roman" w:hAnsi="Times New Roman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lastRenderedPageBreak/>
              <w:t>0130006210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2 675,53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259,64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2D36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D82D36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17EDD" w:rsidRPr="00D82D36" w:rsidTr="00317EDD">
        <w:trPr>
          <w:trHeight w:val="33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2D36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EDD" w:rsidRPr="00D82D36" w:rsidTr="00317EDD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EDD" w:rsidRPr="00D82D36" w:rsidRDefault="00317EDD" w:rsidP="00317E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7984" w:rsidRPr="00D87984" w:rsidRDefault="00D87984">
      <w:pPr>
        <w:rPr>
          <w:rFonts w:ascii="Times New Roman" w:hAnsi="Times New Roman"/>
          <w:sz w:val="16"/>
          <w:szCs w:val="16"/>
          <w:lang w:val="en-US"/>
        </w:rPr>
      </w:pPr>
    </w:p>
    <w:p w:rsidR="00D87984" w:rsidRDefault="00D87984">
      <w:pPr>
        <w:rPr>
          <w:rFonts w:ascii="Times New Roman" w:hAnsi="Times New Roman"/>
          <w:sz w:val="16"/>
          <w:szCs w:val="16"/>
        </w:rPr>
      </w:pPr>
    </w:p>
    <w:p w:rsidR="00D82D36" w:rsidRPr="004E7F9F" w:rsidRDefault="00D82D36" w:rsidP="004E7F9F">
      <w:pPr>
        <w:ind w:firstLine="0"/>
        <w:rPr>
          <w:rFonts w:ascii="Times New Roman" w:hAnsi="Times New Roman"/>
          <w:sz w:val="16"/>
          <w:szCs w:val="16"/>
          <w:lang w:val="en-US"/>
        </w:rPr>
      </w:pPr>
    </w:p>
    <w:p w:rsidR="00D82D36" w:rsidRDefault="00D82D36">
      <w:pPr>
        <w:rPr>
          <w:rFonts w:ascii="Times New Roman" w:hAnsi="Times New Roman"/>
          <w:sz w:val="16"/>
          <w:szCs w:val="16"/>
        </w:rPr>
      </w:pPr>
    </w:p>
    <w:p w:rsidR="00D82D36" w:rsidRDefault="00D82D36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825A1E" w:rsidRDefault="00825A1E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825A1E" w:rsidRDefault="00825A1E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tbl>
      <w:tblPr>
        <w:tblW w:w="10887" w:type="dxa"/>
        <w:tblInd w:w="-998" w:type="dxa"/>
        <w:tblLayout w:type="fixed"/>
        <w:tblLook w:val="04A0"/>
      </w:tblPr>
      <w:tblGrid>
        <w:gridCol w:w="2927"/>
        <w:gridCol w:w="975"/>
        <w:gridCol w:w="181"/>
        <w:gridCol w:w="729"/>
        <w:gridCol w:w="122"/>
        <w:gridCol w:w="903"/>
        <w:gridCol w:w="231"/>
        <w:gridCol w:w="807"/>
        <w:gridCol w:w="185"/>
        <w:gridCol w:w="828"/>
        <w:gridCol w:w="306"/>
        <w:gridCol w:w="355"/>
        <w:gridCol w:w="779"/>
        <w:gridCol w:w="850"/>
        <w:gridCol w:w="135"/>
        <w:gridCol w:w="574"/>
      </w:tblGrid>
      <w:tr w:rsidR="00985E18" w:rsidRPr="00825A1E" w:rsidTr="000926D9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7B37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="007B37E1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25A1E">
              <w:rPr>
                <w:rFonts w:ascii="Times New Roman" w:hAnsi="Times New Roman"/>
                <w:sz w:val="16"/>
                <w:szCs w:val="16"/>
              </w:rPr>
              <w:t>Приложение 4</w:t>
            </w:r>
          </w:p>
        </w:tc>
      </w:tr>
      <w:tr w:rsidR="00985E18" w:rsidRPr="00825A1E" w:rsidTr="00DB2DB0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985E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к решению Совета депутатов</w:t>
            </w:r>
          </w:p>
        </w:tc>
      </w:tr>
      <w:tr w:rsidR="00985E18" w:rsidRPr="00825A1E" w:rsidTr="00327A1E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985E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985E18" w:rsidRPr="00825A1E" w:rsidTr="00420552">
        <w:trPr>
          <w:trHeight w:val="69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E18" w:rsidRPr="00825A1E" w:rsidRDefault="00985E18" w:rsidP="00985E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                       "О бюджете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 на  2022 год                                      и на  плановый период 2023 и 2024 годов"</w:t>
            </w:r>
          </w:p>
        </w:tc>
      </w:tr>
      <w:tr w:rsidR="00985E18" w:rsidRPr="00825A1E" w:rsidTr="00970872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18" w:rsidRPr="00825A1E" w:rsidRDefault="00985E18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5E18" w:rsidRPr="00825A1E" w:rsidRDefault="00985E18" w:rsidP="00985E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от 23декабря </w:t>
            </w:r>
            <w:r w:rsidRPr="00825A1E">
              <w:rPr>
                <w:rFonts w:ascii="Times New Roman" w:hAnsi="Times New Roman"/>
                <w:sz w:val="16"/>
                <w:szCs w:val="16"/>
              </w:rPr>
              <w:t xml:space="preserve">2021  года 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825A1E" w:rsidRPr="00825A1E" w:rsidTr="004E7F9F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4E7F9F">
        <w:trPr>
          <w:trHeight w:val="255"/>
        </w:trPr>
        <w:tc>
          <w:tcPr>
            <w:tcW w:w="108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на 2022 год и на плановый период 2023 и 2024 годов</w:t>
            </w:r>
          </w:p>
        </w:tc>
      </w:tr>
      <w:tr w:rsidR="00825A1E" w:rsidRPr="00825A1E" w:rsidTr="004E7F9F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4E7F9F">
        <w:trPr>
          <w:trHeight w:val="25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4E7F9F">
        <w:trPr>
          <w:trHeight w:val="270"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4E7F9F">
        <w:trPr>
          <w:trHeight w:val="255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5A1E" w:rsidRPr="00825A1E" w:rsidTr="004E7F9F">
        <w:trPr>
          <w:trHeight w:val="1140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12 911,25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11 400,62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12 312,60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A1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12 911,25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11 400,62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12 312,60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3 802,17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3 758,55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3 714,57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470,95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470,95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470,95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142,23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142,23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142,23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312,86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312,86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312,86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94,48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94,48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2 771,28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2 727,66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2 685,68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3 198,32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3 097,72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3 125,42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3 198,32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3 097,72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3 125,42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2 771,28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2 727,66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2 685,68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1 809,92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383,72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383,72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383,72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911,35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872,75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830,75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712,10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673,50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631,50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199,25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44,98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14,98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10,37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8,37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196,64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196,64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196,64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58,18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58,18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17,36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26,24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1 789,58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1 789,58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2 710,63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 Подпрограмма</w:t>
            </w:r>
            <w:proofErr w:type="gramStart"/>
            <w:r w:rsidRPr="00825A1E">
              <w:rPr>
                <w:rFonts w:ascii="Times New Roman" w:hAnsi="Times New Roman"/>
                <w:sz w:val="16"/>
                <w:szCs w:val="16"/>
              </w:rPr>
              <w:t>"У</w:t>
            </w:r>
            <w:proofErr w:type="gramEnd"/>
            <w:r w:rsidRPr="00825A1E">
              <w:rPr>
                <w:rFonts w:ascii="Times New Roman" w:hAnsi="Times New Roman"/>
                <w:sz w:val="16"/>
                <w:szCs w:val="16"/>
              </w:rPr>
              <w:t>частие в предупреждении и ликвидации последствий чрезвычайных ситуаций"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2 675,53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2 675,53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2 675,53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277,18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259,64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259,64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259,64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2 398,35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1 477,30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576,38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510,88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510,88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488,08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"Развитие культуры и спорта в сельском поселении"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Учреждения культуры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3 342,28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2 558,61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2 558,61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2 558,61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783,67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783,67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783,67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1 553,53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1 573,02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1 586,03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147,85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167,34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180,35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1 405,68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1 405,68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1 405,68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33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0110028380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36,31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 xml:space="preserve">Программа"Устойчивое развитие </w:t>
            </w:r>
            <w:proofErr w:type="spellStart"/>
            <w:r w:rsidRPr="00825A1E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825A1E">
              <w:rPr>
                <w:rFonts w:ascii="Times New Roman" w:hAnsi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Подпрограмма "Пенсии за выслугу лет муниципальным служащим сельского поселения"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A1E" w:rsidRPr="00825A1E" w:rsidTr="00985E18">
        <w:trPr>
          <w:trHeight w:val="25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E" w:rsidRPr="00825A1E" w:rsidRDefault="00825A1E" w:rsidP="00985E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5A1E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1E" w:rsidRPr="00825A1E" w:rsidRDefault="00825A1E" w:rsidP="00825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RANGE!I133"/>
            <w:bookmarkEnd w:id="0"/>
          </w:p>
        </w:tc>
      </w:tr>
    </w:tbl>
    <w:p w:rsidR="00382476" w:rsidRDefault="00382476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tbl>
      <w:tblPr>
        <w:tblW w:w="10047" w:type="dxa"/>
        <w:tblInd w:w="-441" w:type="dxa"/>
        <w:tblLook w:val="04A0"/>
      </w:tblPr>
      <w:tblGrid>
        <w:gridCol w:w="3140"/>
        <w:gridCol w:w="680"/>
        <w:gridCol w:w="720"/>
        <w:gridCol w:w="1160"/>
        <w:gridCol w:w="519"/>
        <w:gridCol w:w="1001"/>
        <w:gridCol w:w="559"/>
        <w:gridCol w:w="425"/>
        <w:gridCol w:w="1843"/>
      </w:tblGrid>
      <w:tr w:rsidR="00382476" w:rsidRPr="00382476" w:rsidTr="00211AF5">
        <w:trPr>
          <w:trHeight w:val="21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7B37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Приложение 5</w:t>
            </w:r>
          </w:p>
        </w:tc>
      </w:tr>
      <w:tr w:rsidR="00382476" w:rsidRPr="00382476" w:rsidTr="00211A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382476" w:rsidRPr="00382476" w:rsidTr="00211AF5">
        <w:trPr>
          <w:trHeight w:val="27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476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382476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382476" w:rsidRPr="00382476" w:rsidTr="00211AF5">
        <w:trPr>
          <w:trHeight w:val="42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E18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382476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382476">
              <w:rPr>
                <w:rFonts w:ascii="Times New Roman" w:hAnsi="Times New Roman"/>
                <w:sz w:val="16"/>
                <w:szCs w:val="16"/>
              </w:rPr>
              <w:t xml:space="preserve"> сельского </w:t>
            </w:r>
            <w:r w:rsidR="00985E18">
              <w:rPr>
                <w:rFonts w:ascii="Times New Roman" w:hAnsi="Times New Roman"/>
                <w:sz w:val="16"/>
                <w:szCs w:val="16"/>
              </w:rPr>
              <w:t xml:space="preserve">поселения  на 2022 год  </w:t>
            </w:r>
          </w:p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 xml:space="preserve">  и на плановый период 2023 и 2024 годов"</w:t>
            </w:r>
          </w:p>
        </w:tc>
      </w:tr>
      <w:tr w:rsidR="00382476" w:rsidRPr="00382476" w:rsidTr="00211A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535D5A" w:rsidRDefault="00D07DA7" w:rsidP="00535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от 23 декабря </w:t>
            </w:r>
            <w:r w:rsidR="00382476" w:rsidRPr="00382476">
              <w:rPr>
                <w:rFonts w:ascii="Times New Roman" w:hAnsi="Times New Roman"/>
                <w:sz w:val="16"/>
                <w:szCs w:val="16"/>
              </w:rPr>
              <w:t xml:space="preserve"> 2021 года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35D5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382476" w:rsidRPr="00382476" w:rsidTr="00382476">
        <w:trPr>
          <w:trHeight w:val="39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476" w:rsidRPr="00382476" w:rsidTr="00382476">
        <w:trPr>
          <w:trHeight w:val="255"/>
        </w:trPr>
        <w:tc>
          <w:tcPr>
            <w:tcW w:w="10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24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382476">
              <w:rPr>
                <w:rFonts w:ascii="Times New Roman" w:hAnsi="Times New Roman"/>
                <w:b/>
                <w:bCs/>
                <w:sz w:val="16"/>
                <w:szCs w:val="16"/>
              </w:rPr>
              <w:t>Половинского</w:t>
            </w:r>
            <w:proofErr w:type="spellEnd"/>
            <w:r w:rsidRPr="003824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на 2022 год  и на плановый период 2023 и  2024 годов</w:t>
            </w:r>
          </w:p>
        </w:tc>
      </w:tr>
      <w:tr w:rsidR="00382476" w:rsidRPr="00382476" w:rsidTr="00382476">
        <w:trPr>
          <w:trHeight w:val="495"/>
        </w:trPr>
        <w:tc>
          <w:tcPr>
            <w:tcW w:w="10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2476" w:rsidRPr="00382476" w:rsidTr="00382476">
        <w:trPr>
          <w:trHeight w:val="4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476" w:rsidRPr="00382476" w:rsidTr="00382476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38247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82476">
              <w:rPr>
                <w:rFonts w:ascii="Times New Roman" w:hAnsi="Times New Roman"/>
                <w:sz w:val="16"/>
                <w:szCs w:val="16"/>
              </w:rPr>
              <w:t>ублей)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382476" w:rsidRPr="00382476" w:rsidTr="00EF4C54">
        <w:trPr>
          <w:trHeight w:val="118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12 911,25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11 400,62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12 312,60</w:t>
            </w:r>
          </w:p>
        </w:tc>
      </w:tr>
      <w:tr w:rsidR="00382476" w:rsidRPr="00382476" w:rsidTr="00EF4C54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3 802,17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3 758,55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3 714,57</w:t>
            </w:r>
          </w:p>
        </w:tc>
      </w:tr>
      <w:tr w:rsidR="00382476" w:rsidRPr="00382476" w:rsidTr="00EF4C54">
        <w:trPr>
          <w:trHeight w:val="11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613,18</w:t>
            </w:r>
          </w:p>
        </w:tc>
      </w:tr>
      <w:tr w:rsidR="00382476" w:rsidRPr="00382476" w:rsidTr="00EF4C54">
        <w:trPr>
          <w:trHeight w:val="13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407,34</w:t>
            </w:r>
          </w:p>
        </w:tc>
      </w:tr>
      <w:tr w:rsidR="00382476" w:rsidRPr="00382476" w:rsidTr="00EF4C54">
        <w:trPr>
          <w:trHeight w:val="16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2 771,28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2 727,66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2 685,68</w:t>
            </w:r>
          </w:p>
        </w:tc>
      </w:tr>
      <w:tr w:rsidR="00382476" w:rsidRPr="00382476" w:rsidTr="00EF4C54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10,37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8,37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</w:tr>
      <w:tr w:rsidR="00382476" w:rsidRPr="00382476" w:rsidTr="00EF4C54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272,18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281,06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290,66</w:t>
            </w:r>
          </w:p>
        </w:tc>
      </w:tr>
      <w:tr w:rsidR="00382476" w:rsidRPr="00382476" w:rsidTr="00EF4C54">
        <w:trPr>
          <w:trHeight w:val="8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1 789,58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1 789,58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2 710,63</w:t>
            </w:r>
          </w:p>
        </w:tc>
      </w:tr>
      <w:tr w:rsidR="00382476" w:rsidRPr="00382476" w:rsidTr="00EF4C54">
        <w:trPr>
          <w:trHeight w:val="13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82476" w:rsidRPr="00382476" w:rsidTr="00EF4C54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1 754,48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2 675,53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476">
              <w:rPr>
                <w:rFonts w:ascii="Times New Roman" w:hAnsi="Times New Roman"/>
                <w:sz w:val="16"/>
                <w:szCs w:val="16"/>
              </w:rPr>
              <w:t>Нациоанльная</w:t>
            </w:r>
            <w:proofErr w:type="spellEnd"/>
            <w:r w:rsidRPr="00382476">
              <w:rPr>
                <w:rFonts w:ascii="Times New Roman" w:hAnsi="Times New Roman"/>
                <w:sz w:val="16"/>
                <w:szCs w:val="16"/>
              </w:rPr>
              <w:t xml:space="preserve">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2476" w:rsidRPr="00382476" w:rsidTr="00EF4C54">
        <w:trPr>
          <w:trHeight w:val="6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1 023,40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2476" w:rsidRPr="00382476" w:rsidTr="00EF4C5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576,38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82476" w:rsidRPr="00382476" w:rsidTr="00EF4C54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65,50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2476" w:rsidRPr="00382476" w:rsidTr="00EF4C54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510,88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506,98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2476" w:rsidRPr="00382476" w:rsidTr="00EF4C54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Участие в деятельности по накоплению, сбору, транспортированию, обработке, утилизации, захоронению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390,29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4 932,12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4 951,62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4 964,62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</w:tr>
      <w:tr w:rsidR="00382476" w:rsidRPr="00382476" w:rsidTr="00EF4C54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2476">
              <w:rPr>
                <w:rFonts w:ascii="Times New Roman" w:hAnsi="Times New Roman"/>
                <w:sz w:val="16"/>
                <w:szCs w:val="16"/>
              </w:rPr>
              <w:t>125,14</w:t>
            </w:r>
          </w:p>
        </w:tc>
      </w:tr>
      <w:tr w:rsidR="00382476" w:rsidRPr="00382476" w:rsidTr="00EF4C54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76" w:rsidRPr="00382476" w:rsidRDefault="00382476" w:rsidP="003824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7E1" w:rsidRDefault="007B37E1" w:rsidP="007B37E1">
      <w:pPr>
        <w:ind w:firstLine="0"/>
        <w:contextualSpacing/>
        <w:jc w:val="right"/>
        <w:rPr>
          <w:rFonts w:ascii="Times New Roman" w:hAnsi="Times New Roman"/>
        </w:rPr>
      </w:pPr>
    </w:p>
    <w:p w:rsidR="007B37E1" w:rsidRDefault="007B37E1" w:rsidP="007B37E1">
      <w:pPr>
        <w:ind w:firstLine="0"/>
        <w:contextualSpacing/>
        <w:jc w:val="right"/>
        <w:rPr>
          <w:rFonts w:ascii="Times New Roman" w:hAnsi="Times New Roman"/>
        </w:rPr>
      </w:pPr>
    </w:p>
    <w:p w:rsidR="00A57CC0" w:rsidRPr="00D07DA7" w:rsidRDefault="00A57CC0" w:rsidP="007B37E1">
      <w:pPr>
        <w:ind w:firstLine="0"/>
        <w:contextualSpacing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lastRenderedPageBreak/>
        <w:t>Приложение 6</w:t>
      </w:r>
    </w:p>
    <w:p w:rsidR="00A57CC0" w:rsidRPr="00D07DA7" w:rsidRDefault="00A57CC0" w:rsidP="00D07DA7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>к решению Совета депутатов</w:t>
      </w:r>
    </w:p>
    <w:p w:rsidR="00A57CC0" w:rsidRPr="00D07DA7" w:rsidRDefault="00A57CC0" w:rsidP="00D07DA7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>поселения</w:t>
      </w:r>
    </w:p>
    <w:p w:rsidR="00A57CC0" w:rsidRPr="00D07DA7" w:rsidRDefault="00A57CC0" w:rsidP="00D07DA7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«О бюджете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 xml:space="preserve">поселения на 2022 год </w:t>
      </w:r>
    </w:p>
    <w:p w:rsidR="00A57CC0" w:rsidRPr="00D07DA7" w:rsidRDefault="00A57CC0" w:rsidP="00D07DA7">
      <w:pPr>
        <w:jc w:val="right"/>
        <w:rPr>
          <w:rFonts w:ascii="Times New Roman" w:hAnsi="Times New Roman"/>
        </w:rPr>
      </w:pPr>
      <w:r w:rsidRPr="00D07DA7">
        <w:rPr>
          <w:rFonts w:ascii="Times New Roman" w:eastAsia="Calibri" w:hAnsi="Times New Roman"/>
        </w:rPr>
        <w:t>и на плановый период 2023 и 2024 годов»</w:t>
      </w:r>
    </w:p>
    <w:p w:rsidR="00A57CC0" w:rsidRPr="00935DBC" w:rsidRDefault="00D07DA7" w:rsidP="00D07DA7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23 декабря</w:t>
      </w:r>
      <w:r w:rsidR="00A57CC0" w:rsidRPr="00D07DA7">
        <w:rPr>
          <w:rFonts w:ascii="Times New Roman" w:eastAsia="Calibri" w:hAnsi="Times New Roman"/>
        </w:rPr>
        <w:t xml:space="preserve"> 2021</w:t>
      </w:r>
      <w:r>
        <w:rPr>
          <w:rFonts w:ascii="Times New Roman" w:eastAsia="Calibri" w:hAnsi="Times New Roman"/>
        </w:rPr>
        <w:t xml:space="preserve"> года № 3</w:t>
      </w:r>
      <w:r w:rsidR="00535D5A" w:rsidRPr="00935DBC">
        <w:rPr>
          <w:rFonts w:ascii="Times New Roman" w:eastAsia="Calibri" w:hAnsi="Times New Roman"/>
        </w:rPr>
        <w:t>2</w:t>
      </w:r>
    </w:p>
    <w:p w:rsidR="00A57CC0" w:rsidRPr="00D07DA7" w:rsidRDefault="00A57CC0" w:rsidP="00D07DA7">
      <w:pPr>
        <w:jc w:val="right"/>
        <w:rPr>
          <w:rFonts w:ascii="Times New Roman" w:hAnsi="Times New Roman"/>
          <w:bCs/>
        </w:rPr>
      </w:pPr>
    </w:p>
    <w:p w:rsidR="00A57CC0" w:rsidRPr="003040D8" w:rsidRDefault="00A57CC0" w:rsidP="00A57CC0">
      <w:pPr>
        <w:jc w:val="right"/>
        <w:rPr>
          <w:rFonts w:ascii="Times New Roman" w:hAnsi="Times New Roman"/>
          <w:sz w:val="26"/>
          <w:szCs w:val="26"/>
        </w:rPr>
      </w:pPr>
    </w:p>
    <w:p w:rsidR="00A57CC0" w:rsidRPr="00D07DA7" w:rsidRDefault="00A57CC0" w:rsidP="00A57CC0">
      <w:pPr>
        <w:jc w:val="right"/>
        <w:rPr>
          <w:rFonts w:ascii="Times New Roman" w:hAnsi="Times New Roman"/>
        </w:rPr>
      </w:pPr>
    </w:p>
    <w:p w:rsidR="00A57CC0" w:rsidRPr="00D07DA7" w:rsidRDefault="00A57CC0" w:rsidP="00A57CC0">
      <w:pPr>
        <w:jc w:val="center"/>
        <w:rPr>
          <w:rFonts w:ascii="Times New Roman" w:hAnsi="Times New Roman"/>
          <w:b/>
          <w:bCs/>
        </w:rPr>
      </w:pPr>
      <w:r w:rsidRPr="00D07DA7">
        <w:rPr>
          <w:rFonts w:ascii="Times New Roman" w:hAnsi="Times New Roman"/>
          <w:b/>
          <w:bCs/>
        </w:rPr>
        <w:t xml:space="preserve">Программа муниципальных внутренних и внешних заимствований </w:t>
      </w:r>
    </w:p>
    <w:p w:rsidR="00A57CC0" w:rsidRPr="00D07DA7" w:rsidRDefault="00A57CC0" w:rsidP="00A57CC0">
      <w:pPr>
        <w:jc w:val="center"/>
        <w:rPr>
          <w:rFonts w:ascii="Times New Roman" w:hAnsi="Times New Roman"/>
          <w:b/>
          <w:bCs/>
        </w:rPr>
      </w:pPr>
      <w:r w:rsidRPr="00D07DA7">
        <w:rPr>
          <w:rFonts w:ascii="Times New Roman" w:hAnsi="Times New Roman"/>
          <w:b/>
          <w:bCs/>
        </w:rPr>
        <w:t>на 2022 год</w:t>
      </w:r>
    </w:p>
    <w:p w:rsidR="00A57CC0" w:rsidRPr="00D07DA7" w:rsidRDefault="00A57CC0" w:rsidP="00A57CC0">
      <w:pPr>
        <w:jc w:val="center"/>
        <w:rPr>
          <w:rFonts w:ascii="Times New Roman" w:hAnsi="Times New Roman"/>
        </w:rPr>
      </w:pPr>
    </w:p>
    <w:p w:rsidR="00A57CC0" w:rsidRPr="00D07DA7" w:rsidRDefault="00A57CC0" w:rsidP="00A57CC0">
      <w:pPr>
        <w:rPr>
          <w:rFonts w:ascii="Times New Roman" w:hAnsi="Times New Roman"/>
        </w:rPr>
      </w:pPr>
      <w:r w:rsidRPr="00D07DA7">
        <w:rPr>
          <w:rFonts w:ascii="Times New Roman" w:hAnsi="Times New Roman"/>
        </w:rPr>
        <w:t>Муниципальные заимствования в 2022 году не планируются.</w:t>
      </w:r>
    </w:p>
    <w:p w:rsidR="00A57CC0" w:rsidRPr="00D07DA7" w:rsidRDefault="00A57CC0" w:rsidP="00D82D36">
      <w:pPr>
        <w:spacing w:line="276" w:lineRule="auto"/>
        <w:jc w:val="left"/>
        <w:rPr>
          <w:rFonts w:ascii="Times New Roman" w:hAnsi="Times New Roman"/>
        </w:rPr>
      </w:pPr>
    </w:p>
    <w:p w:rsidR="00A57CC0" w:rsidRPr="00D07DA7" w:rsidRDefault="00A57CC0" w:rsidP="00D82D36">
      <w:pPr>
        <w:spacing w:line="276" w:lineRule="auto"/>
        <w:jc w:val="left"/>
        <w:rPr>
          <w:rFonts w:ascii="Times New Roman" w:hAnsi="Times New Roman"/>
        </w:rPr>
      </w:pPr>
    </w:p>
    <w:p w:rsidR="00A57CC0" w:rsidRDefault="00A57CC0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A57CC0" w:rsidRDefault="00A57CC0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A57CC0" w:rsidRDefault="00A57CC0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A57CC0" w:rsidRDefault="00A57CC0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rPr>
          <w:rFonts w:ascii="Times New Roman" w:hAnsi="Times New Roman"/>
          <w:sz w:val="16"/>
          <w:szCs w:val="16"/>
        </w:rPr>
      </w:pPr>
    </w:p>
    <w:p w:rsidR="007B37E1" w:rsidRDefault="007B37E1" w:rsidP="007B37E1">
      <w:pPr>
        <w:ind w:firstLine="0"/>
        <w:contextualSpacing/>
        <w:jc w:val="right"/>
        <w:rPr>
          <w:rFonts w:ascii="Times New Roman" w:hAnsi="Times New Roman"/>
          <w:sz w:val="16"/>
          <w:szCs w:val="16"/>
        </w:rPr>
      </w:pPr>
    </w:p>
    <w:p w:rsidR="00BA71A8" w:rsidRPr="00D07DA7" w:rsidRDefault="00BA71A8" w:rsidP="007B37E1">
      <w:pPr>
        <w:ind w:firstLine="0"/>
        <w:contextualSpacing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lastRenderedPageBreak/>
        <w:t>Приложение 7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>к решению Совета депутатов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>поселения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«О бюджете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 xml:space="preserve">поселения на 2022 год </w:t>
      </w:r>
    </w:p>
    <w:p w:rsidR="00BA71A8" w:rsidRPr="00D07DA7" w:rsidRDefault="00BA71A8" w:rsidP="00BA71A8">
      <w:pPr>
        <w:jc w:val="right"/>
        <w:rPr>
          <w:rFonts w:ascii="Times New Roman" w:hAnsi="Times New Roman"/>
        </w:rPr>
      </w:pPr>
      <w:r w:rsidRPr="00D07DA7">
        <w:rPr>
          <w:rFonts w:ascii="Times New Roman" w:eastAsia="Calibri" w:hAnsi="Times New Roman"/>
        </w:rPr>
        <w:t>и на плановый период 2023 и 2024 годов»</w:t>
      </w:r>
    </w:p>
    <w:p w:rsidR="00BA71A8" w:rsidRPr="00935DBC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от </w:t>
      </w:r>
      <w:r w:rsidR="00D07DA7">
        <w:rPr>
          <w:rFonts w:ascii="Times New Roman" w:eastAsia="Calibri" w:hAnsi="Times New Roman"/>
        </w:rPr>
        <w:t xml:space="preserve">23 декабря </w:t>
      </w:r>
      <w:r w:rsidRPr="00D07DA7">
        <w:rPr>
          <w:rFonts w:ascii="Times New Roman" w:eastAsia="Calibri" w:hAnsi="Times New Roman"/>
        </w:rPr>
        <w:t>2021</w:t>
      </w:r>
      <w:r w:rsidR="00D07DA7">
        <w:rPr>
          <w:rFonts w:ascii="Times New Roman" w:eastAsia="Calibri" w:hAnsi="Times New Roman"/>
        </w:rPr>
        <w:t xml:space="preserve"> года № 3</w:t>
      </w:r>
      <w:r w:rsidR="00535D5A" w:rsidRPr="00935DBC">
        <w:rPr>
          <w:rFonts w:ascii="Times New Roman" w:eastAsia="Calibri" w:hAnsi="Times New Roman"/>
        </w:rPr>
        <w:t>2</w:t>
      </w:r>
    </w:p>
    <w:p w:rsidR="00BA71A8" w:rsidRPr="00D07DA7" w:rsidRDefault="00BA71A8" w:rsidP="00BA71A8">
      <w:pPr>
        <w:jc w:val="center"/>
        <w:rPr>
          <w:rFonts w:ascii="Times New Roman" w:hAnsi="Times New Roman"/>
          <w:bCs/>
        </w:rPr>
      </w:pPr>
    </w:p>
    <w:p w:rsidR="00BA71A8" w:rsidRPr="00D07DA7" w:rsidRDefault="00BA71A8" w:rsidP="00BA71A8">
      <w:pPr>
        <w:jc w:val="right"/>
        <w:rPr>
          <w:rFonts w:ascii="Times New Roman" w:hAnsi="Times New Roman"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  <w:b/>
          <w:bCs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  <w:b/>
          <w:bCs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  <w:b/>
          <w:bCs/>
        </w:rPr>
      </w:pPr>
      <w:bookmarkStart w:id="1" w:name="_GoBack"/>
      <w:bookmarkEnd w:id="1"/>
      <w:r w:rsidRPr="00D07DA7">
        <w:rPr>
          <w:rFonts w:ascii="Times New Roman" w:hAnsi="Times New Roman"/>
          <w:b/>
          <w:bCs/>
        </w:rPr>
        <w:t xml:space="preserve">Программа муниципальных внутренних и внешних заимствований </w:t>
      </w:r>
    </w:p>
    <w:p w:rsidR="00BA71A8" w:rsidRPr="00D07DA7" w:rsidRDefault="00BA71A8" w:rsidP="00BA71A8">
      <w:pPr>
        <w:jc w:val="center"/>
        <w:rPr>
          <w:rFonts w:ascii="Times New Roman" w:hAnsi="Times New Roman"/>
          <w:b/>
          <w:bCs/>
        </w:rPr>
      </w:pPr>
      <w:r w:rsidRPr="00D07DA7">
        <w:rPr>
          <w:rFonts w:ascii="Times New Roman" w:hAnsi="Times New Roman"/>
          <w:b/>
          <w:bCs/>
        </w:rPr>
        <w:t>на плановый период 2023 и 2024 годов</w:t>
      </w:r>
    </w:p>
    <w:p w:rsidR="00BA71A8" w:rsidRPr="00D07DA7" w:rsidRDefault="00BA71A8" w:rsidP="00BA71A8">
      <w:pPr>
        <w:jc w:val="center"/>
        <w:rPr>
          <w:rFonts w:ascii="Times New Roman" w:hAnsi="Times New Roman"/>
          <w:b/>
        </w:rPr>
      </w:pPr>
    </w:p>
    <w:p w:rsidR="00BA71A8" w:rsidRPr="00D07DA7" w:rsidRDefault="00BA71A8" w:rsidP="00BA71A8">
      <w:pPr>
        <w:rPr>
          <w:rFonts w:ascii="Times New Roman" w:hAnsi="Times New Roman"/>
        </w:rPr>
      </w:pPr>
      <w:r w:rsidRPr="00D07DA7">
        <w:rPr>
          <w:rFonts w:ascii="Times New Roman" w:hAnsi="Times New Roman"/>
        </w:rPr>
        <w:t>Муниципальные заимствования на плановый период 2023 и 2024 годов не планируются.</w:t>
      </w: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935DBC" w:rsidRDefault="00935DBC" w:rsidP="00BA71A8">
      <w:pPr>
        <w:jc w:val="right"/>
        <w:outlineLvl w:val="0"/>
        <w:rPr>
          <w:rFonts w:ascii="Times New Roman" w:hAnsi="Times New Roman"/>
        </w:rPr>
      </w:pPr>
    </w:p>
    <w:p w:rsidR="00BA71A8" w:rsidRPr="00D07DA7" w:rsidRDefault="00BA71A8" w:rsidP="008C5F05">
      <w:pPr>
        <w:ind w:firstLine="0"/>
        <w:jc w:val="right"/>
        <w:outlineLvl w:val="0"/>
        <w:rPr>
          <w:rFonts w:ascii="Times New Roman" w:hAnsi="Times New Roman"/>
        </w:rPr>
      </w:pPr>
      <w:r w:rsidRPr="00D07DA7">
        <w:rPr>
          <w:rFonts w:ascii="Times New Roman" w:hAnsi="Times New Roman"/>
        </w:rPr>
        <w:lastRenderedPageBreak/>
        <w:t>Приложение 8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>к решению Совета депутатов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>поселения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«О бюджете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 xml:space="preserve">поселения на 2022 год </w:t>
      </w:r>
    </w:p>
    <w:p w:rsidR="00BA71A8" w:rsidRPr="00D07DA7" w:rsidRDefault="00BA71A8" w:rsidP="00BA71A8">
      <w:pPr>
        <w:jc w:val="right"/>
        <w:rPr>
          <w:rFonts w:ascii="Times New Roman" w:hAnsi="Times New Roman"/>
        </w:rPr>
      </w:pPr>
      <w:r w:rsidRPr="00D07DA7">
        <w:rPr>
          <w:rFonts w:ascii="Times New Roman" w:eastAsia="Calibri" w:hAnsi="Times New Roman"/>
        </w:rPr>
        <w:t>и на плановый период 2023 и 2024 годов»</w:t>
      </w:r>
    </w:p>
    <w:p w:rsidR="00BA71A8" w:rsidRPr="00935DBC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от </w:t>
      </w:r>
      <w:r w:rsidR="00D07DA7">
        <w:rPr>
          <w:rFonts w:ascii="Times New Roman" w:eastAsia="Calibri" w:hAnsi="Times New Roman"/>
        </w:rPr>
        <w:softHyphen/>
      </w:r>
      <w:r w:rsidR="00D07DA7">
        <w:rPr>
          <w:rFonts w:ascii="Times New Roman" w:eastAsia="Calibri" w:hAnsi="Times New Roman"/>
        </w:rPr>
        <w:softHyphen/>
      </w:r>
      <w:r w:rsidR="00D07DA7">
        <w:rPr>
          <w:rFonts w:ascii="Times New Roman" w:eastAsia="Calibri" w:hAnsi="Times New Roman"/>
        </w:rPr>
        <w:softHyphen/>
        <w:t xml:space="preserve">23 декабря </w:t>
      </w:r>
      <w:r w:rsidRPr="00D07DA7">
        <w:rPr>
          <w:rFonts w:ascii="Times New Roman" w:eastAsia="Calibri" w:hAnsi="Times New Roman"/>
        </w:rPr>
        <w:t xml:space="preserve">2021 года № </w:t>
      </w:r>
      <w:r w:rsidR="00D07DA7">
        <w:rPr>
          <w:rFonts w:ascii="Times New Roman" w:eastAsia="Calibri" w:hAnsi="Times New Roman"/>
        </w:rPr>
        <w:t>3</w:t>
      </w:r>
      <w:r w:rsidR="00535D5A" w:rsidRPr="00935DBC">
        <w:rPr>
          <w:rFonts w:ascii="Times New Roman" w:eastAsia="Calibri" w:hAnsi="Times New Roman"/>
        </w:rPr>
        <w:t>2</w:t>
      </w:r>
    </w:p>
    <w:p w:rsidR="00BA71A8" w:rsidRPr="002811BA" w:rsidRDefault="00BA71A8" w:rsidP="00BA71A8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BA71A8" w:rsidRPr="002811BA" w:rsidRDefault="00BA71A8" w:rsidP="00BA71A8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BA71A8" w:rsidRPr="002811BA" w:rsidRDefault="00BA71A8" w:rsidP="00BA71A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811BA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BA71A8" w:rsidRPr="002811BA" w:rsidRDefault="00BA71A8" w:rsidP="00BA71A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811BA">
        <w:rPr>
          <w:rFonts w:ascii="Times New Roman" w:hAnsi="Times New Roman"/>
          <w:b/>
          <w:bCs/>
          <w:sz w:val="26"/>
          <w:szCs w:val="26"/>
        </w:rPr>
        <w:t>на 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2811B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BA71A8" w:rsidRPr="002811BA" w:rsidRDefault="00BA71A8" w:rsidP="00BA71A8">
      <w:pPr>
        <w:jc w:val="center"/>
        <w:rPr>
          <w:rFonts w:ascii="Times New Roman" w:hAnsi="Times New Roman"/>
          <w:sz w:val="26"/>
          <w:szCs w:val="26"/>
        </w:rPr>
      </w:pPr>
    </w:p>
    <w:p w:rsidR="00BA71A8" w:rsidRPr="002811BA" w:rsidRDefault="00BA71A8" w:rsidP="00BA71A8">
      <w:pPr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rFonts w:ascii="Times New Roman" w:hAnsi="Times New Roman"/>
          <w:sz w:val="26"/>
          <w:szCs w:val="26"/>
        </w:rPr>
        <w:t>2</w:t>
      </w:r>
      <w:r w:rsidRPr="002811BA">
        <w:rPr>
          <w:rFonts w:ascii="Times New Roman" w:hAnsi="Times New Roman"/>
          <w:sz w:val="26"/>
          <w:szCs w:val="26"/>
        </w:rPr>
        <w:t xml:space="preserve"> году не планируется.</w:t>
      </w: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Pr="00D07DA7" w:rsidRDefault="00BA71A8" w:rsidP="008C5F05">
      <w:pPr>
        <w:ind w:firstLine="0"/>
        <w:contextualSpacing/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lastRenderedPageBreak/>
        <w:t>Приложение 9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>к решению Совета депутатов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>поселения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«О бюджете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 xml:space="preserve">поселения на 2022 год </w:t>
      </w:r>
    </w:p>
    <w:p w:rsidR="00BA71A8" w:rsidRPr="00D07DA7" w:rsidRDefault="00BA71A8" w:rsidP="00BA71A8">
      <w:pPr>
        <w:jc w:val="right"/>
        <w:rPr>
          <w:rFonts w:ascii="Times New Roman" w:hAnsi="Times New Roman"/>
        </w:rPr>
      </w:pPr>
      <w:r w:rsidRPr="00D07DA7">
        <w:rPr>
          <w:rFonts w:ascii="Times New Roman" w:eastAsia="Calibri" w:hAnsi="Times New Roman"/>
        </w:rPr>
        <w:t>и на плановый период 2023 и 2024 годов»</w:t>
      </w:r>
    </w:p>
    <w:p w:rsidR="00BA71A8" w:rsidRPr="00935DBC" w:rsidRDefault="00D07DA7" w:rsidP="00BA71A8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от 23 декабря </w:t>
      </w:r>
      <w:r w:rsidR="00BA71A8" w:rsidRPr="00D07DA7">
        <w:rPr>
          <w:rFonts w:ascii="Times New Roman" w:eastAsia="Calibri" w:hAnsi="Times New Roman"/>
        </w:rPr>
        <w:t>2021</w:t>
      </w:r>
      <w:r>
        <w:rPr>
          <w:rFonts w:ascii="Times New Roman" w:eastAsia="Calibri" w:hAnsi="Times New Roman"/>
        </w:rPr>
        <w:t xml:space="preserve"> года № 3</w:t>
      </w:r>
      <w:r w:rsidR="00535D5A" w:rsidRPr="00935DBC">
        <w:rPr>
          <w:rFonts w:ascii="Times New Roman" w:eastAsia="Calibri" w:hAnsi="Times New Roman"/>
        </w:rPr>
        <w:t>2</w:t>
      </w:r>
    </w:p>
    <w:p w:rsidR="00BA71A8" w:rsidRPr="00D07DA7" w:rsidRDefault="00BA71A8" w:rsidP="00BA71A8">
      <w:pPr>
        <w:jc w:val="center"/>
        <w:rPr>
          <w:rFonts w:ascii="Times New Roman" w:hAnsi="Times New Roman"/>
          <w:bCs/>
        </w:rPr>
      </w:pPr>
    </w:p>
    <w:p w:rsidR="00BA71A8" w:rsidRPr="00D07DA7" w:rsidRDefault="00BA71A8" w:rsidP="00BA71A8">
      <w:pPr>
        <w:rPr>
          <w:rFonts w:ascii="Times New Roman" w:hAnsi="Times New Roman"/>
          <w:b/>
          <w:bCs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  <w:b/>
          <w:bCs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  <w:b/>
          <w:bCs/>
        </w:rPr>
      </w:pPr>
      <w:r w:rsidRPr="00D07DA7">
        <w:rPr>
          <w:rFonts w:ascii="Times New Roman" w:hAnsi="Times New Roman"/>
          <w:b/>
          <w:bCs/>
        </w:rPr>
        <w:t>Программа муниципальных гарантий в валюте Российской Федерации                      на плановый период 2023 и 2024 годы</w:t>
      </w:r>
    </w:p>
    <w:p w:rsidR="00BA71A8" w:rsidRPr="00D07DA7" w:rsidRDefault="00BA71A8" w:rsidP="00BA71A8">
      <w:pPr>
        <w:jc w:val="center"/>
        <w:rPr>
          <w:rFonts w:ascii="Times New Roman" w:hAnsi="Times New Roman"/>
        </w:rPr>
      </w:pPr>
    </w:p>
    <w:p w:rsidR="00BA71A8" w:rsidRPr="00D07DA7" w:rsidRDefault="00BA71A8" w:rsidP="00BA71A8">
      <w:pPr>
        <w:rPr>
          <w:rFonts w:ascii="Times New Roman" w:hAnsi="Times New Roman"/>
        </w:rPr>
      </w:pPr>
      <w:r w:rsidRPr="00D07DA7">
        <w:rPr>
          <w:rFonts w:ascii="Times New Roman" w:hAnsi="Times New Roman"/>
        </w:rPr>
        <w:t xml:space="preserve">          Предоставление муниципальных гарантий в валюте Российской Федерации в плановом периоде 2023 и 2024 годах не планируется.</w:t>
      </w:r>
    </w:p>
    <w:p w:rsidR="00BA71A8" w:rsidRPr="00D07DA7" w:rsidRDefault="00BA71A8" w:rsidP="00BA71A8">
      <w:pPr>
        <w:jc w:val="center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Default="00BA71A8" w:rsidP="00D82D36">
      <w:pPr>
        <w:spacing w:line="276" w:lineRule="auto"/>
        <w:jc w:val="left"/>
        <w:rPr>
          <w:rFonts w:ascii="Times New Roman" w:hAnsi="Times New Roman"/>
          <w:sz w:val="16"/>
          <w:szCs w:val="16"/>
        </w:rPr>
      </w:pPr>
    </w:p>
    <w:p w:rsidR="00BA71A8" w:rsidRPr="00D07DA7" w:rsidRDefault="00BA71A8" w:rsidP="00BA71A8">
      <w:pPr>
        <w:jc w:val="right"/>
        <w:outlineLvl w:val="0"/>
        <w:rPr>
          <w:rFonts w:ascii="Times New Roman" w:hAnsi="Times New Roman"/>
        </w:rPr>
      </w:pPr>
      <w:r w:rsidRPr="00D07DA7">
        <w:rPr>
          <w:rFonts w:ascii="Times New Roman" w:hAnsi="Times New Roman"/>
        </w:rPr>
        <w:lastRenderedPageBreak/>
        <w:t>Приложение 10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>к решению Совета депутатов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>поселения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  <w:r w:rsidRPr="00D07DA7">
        <w:rPr>
          <w:rFonts w:ascii="Times New Roman" w:eastAsia="Calibri" w:hAnsi="Times New Roman"/>
        </w:rPr>
        <w:t xml:space="preserve"> «О бюджете </w:t>
      </w:r>
      <w:proofErr w:type="spellStart"/>
      <w:r w:rsidRPr="00D07DA7">
        <w:rPr>
          <w:rFonts w:ascii="Times New Roman" w:hAnsi="Times New Roman"/>
          <w:snapToGrid w:val="0"/>
        </w:rPr>
        <w:t>Половинского</w:t>
      </w:r>
      <w:proofErr w:type="spellEnd"/>
      <w:r w:rsidRPr="00D07DA7">
        <w:rPr>
          <w:rFonts w:ascii="Times New Roman" w:hAnsi="Times New Roman"/>
          <w:snapToGrid w:val="0"/>
        </w:rPr>
        <w:t xml:space="preserve"> сельского </w:t>
      </w:r>
      <w:r w:rsidRPr="00D07DA7">
        <w:rPr>
          <w:rFonts w:ascii="Times New Roman" w:eastAsia="Calibri" w:hAnsi="Times New Roman"/>
        </w:rPr>
        <w:t xml:space="preserve">поселения на 2022 год </w:t>
      </w:r>
    </w:p>
    <w:p w:rsidR="00BA71A8" w:rsidRPr="00D07DA7" w:rsidRDefault="00BA71A8" w:rsidP="00BA71A8">
      <w:pPr>
        <w:jc w:val="right"/>
        <w:rPr>
          <w:rFonts w:ascii="Times New Roman" w:hAnsi="Times New Roman"/>
        </w:rPr>
      </w:pPr>
      <w:r w:rsidRPr="00D07DA7">
        <w:rPr>
          <w:rFonts w:ascii="Times New Roman" w:eastAsia="Calibri" w:hAnsi="Times New Roman"/>
        </w:rPr>
        <w:t>и на плановый период 2023 и 2024 годов»</w:t>
      </w:r>
    </w:p>
    <w:p w:rsidR="00BA71A8" w:rsidRPr="00935DBC" w:rsidRDefault="00D07DA7" w:rsidP="00BA71A8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от 23 декабря </w:t>
      </w:r>
      <w:r w:rsidR="00BA71A8" w:rsidRPr="00D07DA7">
        <w:rPr>
          <w:rFonts w:ascii="Times New Roman" w:eastAsia="Calibri" w:hAnsi="Times New Roman"/>
        </w:rPr>
        <w:t>2021</w:t>
      </w:r>
      <w:r>
        <w:rPr>
          <w:rFonts w:ascii="Times New Roman" w:eastAsia="Calibri" w:hAnsi="Times New Roman"/>
        </w:rPr>
        <w:t xml:space="preserve"> года № 3</w:t>
      </w:r>
      <w:r w:rsidR="00535D5A" w:rsidRPr="00935DBC">
        <w:rPr>
          <w:rFonts w:ascii="Times New Roman" w:eastAsia="Calibri" w:hAnsi="Times New Roman"/>
        </w:rPr>
        <w:t>2</w:t>
      </w:r>
    </w:p>
    <w:p w:rsidR="00BA71A8" w:rsidRPr="00D07DA7" w:rsidRDefault="00BA71A8" w:rsidP="00BA71A8">
      <w:pPr>
        <w:jc w:val="right"/>
        <w:rPr>
          <w:rFonts w:ascii="Times New Roman" w:eastAsia="Calibri" w:hAnsi="Times New Roman"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  <w:b/>
        </w:rPr>
      </w:pPr>
      <w:r w:rsidRPr="00D07DA7">
        <w:rPr>
          <w:rFonts w:ascii="Times New Roman" w:hAnsi="Times New Roman"/>
          <w:b/>
        </w:rPr>
        <w:t xml:space="preserve">Источники внутреннего финансирования дефицита бюджета            </w:t>
      </w:r>
      <w:proofErr w:type="spellStart"/>
      <w:r w:rsidRPr="00D07DA7">
        <w:rPr>
          <w:rFonts w:ascii="Times New Roman" w:hAnsi="Times New Roman"/>
          <w:b/>
        </w:rPr>
        <w:t>Половинского</w:t>
      </w:r>
      <w:proofErr w:type="spellEnd"/>
      <w:r w:rsidRPr="00D07DA7">
        <w:rPr>
          <w:rFonts w:ascii="Times New Roman" w:hAnsi="Times New Roman"/>
          <w:b/>
        </w:rPr>
        <w:t xml:space="preserve"> сельского поселения на 2022 год </w:t>
      </w:r>
    </w:p>
    <w:p w:rsidR="00BA71A8" w:rsidRPr="00D07DA7" w:rsidRDefault="00BA71A8" w:rsidP="00BA71A8">
      <w:pPr>
        <w:jc w:val="center"/>
        <w:rPr>
          <w:rFonts w:ascii="Times New Roman" w:hAnsi="Times New Roman"/>
          <w:b/>
        </w:rPr>
      </w:pPr>
      <w:r w:rsidRPr="00D07DA7">
        <w:rPr>
          <w:rFonts w:ascii="Times New Roman" w:hAnsi="Times New Roman"/>
          <w:b/>
        </w:rPr>
        <w:t>и на плановый период 2023 и 2024 годов</w:t>
      </w:r>
    </w:p>
    <w:p w:rsidR="00BA71A8" w:rsidRPr="00D07DA7" w:rsidRDefault="00BA71A8" w:rsidP="00BA71A8">
      <w:pPr>
        <w:jc w:val="center"/>
        <w:rPr>
          <w:rFonts w:ascii="Times New Roman" w:hAnsi="Times New Roman"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</w:rPr>
      </w:pPr>
      <w:r w:rsidRPr="00D07DA7">
        <w:rPr>
          <w:rFonts w:ascii="Times New Roman" w:hAnsi="Times New Roman"/>
        </w:rPr>
        <w:t>1.  Источники внутреннего финансирования дефицита бюджета на 2022 год</w:t>
      </w:r>
    </w:p>
    <w:p w:rsidR="00BA71A8" w:rsidRPr="00D07DA7" w:rsidRDefault="00BA71A8" w:rsidP="00BA71A8">
      <w:pPr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t>(тыс. рублей)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4820"/>
        <w:gridCol w:w="1666"/>
      </w:tblGrid>
      <w:tr w:rsidR="00BA71A8" w:rsidRPr="00D07DA7" w:rsidTr="004F30E3">
        <w:trPr>
          <w:trHeight w:val="1020"/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Сумма</w:t>
            </w:r>
          </w:p>
        </w:tc>
      </w:tr>
      <w:tr w:rsidR="00BA71A8" w:rsidRPr="00D07DA7" w:rsidTr="004F30E3">
        <w:trPr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 xml:space="preserve">01 00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  <w:tr w:rsidR="00BA71A8" w:rsidRPr="00D07DA7" w:rsidTr="004F30E3">
        <w:trPr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  <w:tr w:rsidR="00BA71A8" w:rsidRPr="00D07DA7" w:rsidTr="004F30E3">
        <w:trPr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  <w:tr w:rsidR="00BA71A8" w:rsidRPr="00D07DA7" w:rsidTr="004F30E3">
        <w:trPr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  <w:tr w:rsidR="00BA71A8" w:rsidRPr="00D07DA7" w:rsidTr="004F30E3">
        <w:trPr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  <w:tr w:rsidR="00BA71A8" w:rsidRPr="00D07DA7" w:rsidTr="004F30E3">
        <w:trPr>
          <w:jc w:val="center"/>
        </w:trPr>
        <w:tc>
          <w:tcPr>
            <w:tcW w:w="3544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</w:tbl>
    <w:p w:rsidR="00BA71A8" w:rsidRPr="00D07DA7" w:rsidRDefault="00BA71A8" w:rsidP="00BA71A8">
      <w:pPr>
        <w:rPr>
          <w:rFonts w:ascii="Times New Roman" w:hAnsi="Times New Roman"/>
        </w:rPr>
      </w:pPr>
    </w:p>
    <w:p w:rsidR="00BA71A8" w:rsidRPr="00D07DA7" w:rsidRDefault="00BA71A8" w:rsidP="00BA71A8">
      <w:pPr>
        <w:jc w:val="center"/>
        <w:rPr>
          <w:rFonts w:ascii="Times New Roman" w:hAnsi="Times New Roman"/>
        </w:rPr>
      </w:pPr>
      <w:r w:rsidRPr="00D07DA7">
        <w:rPr>
          <w:rFonts w:ascii="Times New Roman" w:hAnsi="Times New Roman"/>
        </w:rPr>
        <w:t xml:space="preserve">2. Источники внутреннего финансирования дефицита бюджета </w:t>
      </w:r>
    </w:p>
    <w:p w:rsidR="00BA71A8" w:rsidRPr="00D07DA7" w:rsidRDefault="00BA71A8" w:rsidP="00BA71A8">
      <w:pPr>
        <w:jc w:val="center"/>
        <w:rPr>
          <w:rFonts w:ascii="Times New Roman" w:hAnsi="Times New Roman"/>
        </w:rPr>
      </w:pPr>
      <w:r w:rsidRPr="00D07DA7">
        <w:rPr>
          <w:rFonts w:ascii="Times New Roman" w:hAnsi="Times New Roman"/>
        </w:rPr>
        <w:t>на плановый период 2023 и 2024 годов</w:t>
      </w:r>
    </w:p>
    <w:p w:rsidR="00BA71A8" w:rsidRPr="00D07DA7" w:rsidRDefault="00BA71A8" w:rsidP="00BA71A8">
      <w:pPr>
        <w:jc w:val="right"/>
        <w:rPr>
          <w:rFonts w:ascii="Times New Roman" w:hAnsi="Times New Roman"/>
        </w:rPr>
      </w:pPr>
      <w:r w:rsidRPr="00D07DA7">
        <w:rPr>
          <w:rFonts w:ascii="Times New Roman" w:hAnsi="Times New Roman"/>
        </w:rPr>
        <w:t>(тыс. рублей)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3709"/>
        <w:gridCol w:w="1433"/>
        <w:gridCol w:w="1238"/>
      </w:tblGrid>
      <w:tr w:rsidR="00BA71A8" w:rsidRPr="00D07DA7" w:rsidTr="004F30E3">
        <w:trPr>
          <w:jc w:val="center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709" w:type="dxa"/>
            <w:vMerge w:val="restart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</w:p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</w:p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Сумма</w:t>
            </w:r>
          </w:p>
        </w:tc>
      </w:tr>
      <w:tr w:rsidR="00BA71A8" w:rsidRPr="00D07DA7" w:rsidTr="004F30E3">
        <w:trPr>
          <w:jc w:val="center"/>
        </w:trPr>
        <w:tc>
          <w:tcPr>
            <w:tcW w:w="3509" w:type="dxa"/>
            <w:vMerge/>
            <w:shd w:val="clear" w:color="auto" w:fill="auto"/>
            <w:vAlign w:val="center"/>
          </w:tcPr>
          <w:p w:rsidR="00BA71A8" w:rsidRPr="00D07DA7" w:rsidRDefault="00BA71A8" w:rsidP="00935D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shd w:val="clear" w:color="auto" w:fill="auto"/>
            <w:vAlign w:val="center"/>
          </w:tcPr>
          <w:p w:rsidR="00BA71A8" w:rsidRPr="00D07DA7" w:rsidRDefault="00BA71A8" w:rsidP="00935D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A71A8" w:rsidRPr="00D07DA7" w:rsidRDefault="00BA71A8" w:rsidP="00E56B2C">
            <w:pPr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2023 год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71A8" w:rsidRPr="00D07DA7" w:rsidRDefault="00BA71A8" w:rsidP="00E56B2C">
            <w:pPr>
              <w:ind w:firstLine="0"/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2024 год</w:t>
            </w:r>
          </w:p>
        </w:tc>
      </w:tr>
      <w:tr w:rsidR="00BA71A8" w:rsidRPr="00D07DA7" w:rsidTr="004F30E3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</w:p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 xml:space="preserve">01 00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</w:p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</w:p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  <w:tr w:rsidR="00BA71A8" w:rsidRPr="00D07DA7" w:rsidTr="004F30E3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</w:t>
            </w:r>
            <w:proofErr w:type="spellStart"/>
            <w:r w:rsidRPr="00D07DA7">
              <w:rPr>
                <w:rFonts w:ascii="Times New Roman" w:hAnsi="Times New Roman"/>
              </w:rPr>
              <w:t>00</w:t>
            </w:r>
            <w:proofErr w:type="spellEnd"/>
            <w:r w:rsidRPr="00D07DA7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BA71A8" w:rsidRPr="00D07DA7" w:rsidRDefault="00BA71A8" w:rsidP="00935DBC">
            <w:pPr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71A8" w:rsidRPr="00D07DA7" w:rsidRDefault="00BA71A8" w:rsidP="00935DBC">
            <w:pPr>
              <w:jc w:val="center"/>
              <w:rPr>
                <w:rFonts w:ascii="Times New Roman" w:hAnsi="Times New Roman"/>
              </w:rPr>
            </w:pPr>
            <w:r w:rsidRPr="00D07DA7">
              <w:rPr>
                <w:rFonts w:ascii="Times New Roman" w:hAnsi="Times New Roman"/>
              </w:rPr>
              <w:t>0,00</w:t>
            </w:r>
          </w:p>
        </w:tc>
      </w:tr>
    </w:tbl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p w:rsidR="00BA71A8" w:rsidRPr="00D07DA7" w:rsidRDefault="00BA71A8" w:rsidP="00D82D36">
      <w:pPr>
        <w:spacing w:line="276" w:lineRule="auto"/>
        <w:jc w:val="left"/>
        <w:rPr>
          <w:rFonts w:ascii="Times New Roman" w:hAnsi="Times New Roman"/>
        </w:rPr>
      </w:pPr>
    </w:p>
    <w:sectPr w:rsidR="00BA71A8" w:rsidRPr="00D07DA7" w:rsidSect="0051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7984"/>
    <w:rsid w:val="00211AF5"/>
    <w:rsid w:val="00317EDD"/>
    <w:rsid w:val="00382476"/>
    <w:rsid w:val="003F1BF3"/>
    <w:rsid w:val="00444B5C"/>
    <w:rsid w:val="004D48C2"/>
    <w:rsid w:val="004E7F9F"/>
    <w:rsid w:val="004F30E3"/>
    <w:rsid w:val="00517682"/>
    <w:rsid w:val="00535D5A"/>
    <w:rsid w:val="005E3479"/>
    <w:rsid w:val="007B37E1"/>
    <w:rsid w:val="007D1D39"/>
    <w:rsid w:val="007F0A09"/>
    <w:rsid w:val="00825A1E"/>
    <w:rsid w:val="008A2DF0"/>
    <w:rsid w:val="008C5F05"/>
    <w:rsid w:val="008D69F7"/>
    <w:rsid w:val="00935DBC"/>
    <w:rsid w:val="00985465"/>
    <w:rsid w:val="00985E18"/>
    <w:rsid w:val="00A57CC0"/>
    <w:rsid w:val="00B0172D"/>
    <w:rsid w:val="00B15834"/>
    <w:rsid w:val="00BA71A8"/>
    <w:rsid w:val="00D07DA7"/>
    <w:rsid w:val="00D82D36"/>
    <w:rsid w:val="00D87984"/>
    <w:rsid w:val="00DF35D5"/>
    <w:rsid w:val="00E55CEC"/>
    <w:rsid w:val="00E56B2C"/>
    <w:rsid w:val="00E737A6"/>
    <w:rsid w:val="00EF4C54"/>
    <w:rsid w:val="00FA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9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8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87984"/>
    <w:pPr>
      <w:ind w:firstLine="0"/>
    </w:pPr>
  </w:style>
  <w:style w:type="character" w:styleId="a4">
    <w:name w:val="Hyperlink"/>
    <w:basedOn w:val="a0"/>
    <w:uiPriority w:val="99"/>
    <w:semiHidden/>
    <w:unhideWhenUsed/>
    <w:rsid w:val="00D82D3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82D36"/>
    <w:rPr>
      <w:color w:val="954F72"/>
      <w:u w:val="single"/>
    </w:rPr>
  </w:style>
  <w:style w:type="paragraph" w:customStyle="1" w:styleId="xl63">
    <w:name w:val="xl63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12"/>
      <w:szCs w:val="12"/>
    </w:rPr>
  </w:style>
  <w:style w:type="paragraph" w:customStyle="1" w:styleId="xl64">
    <w:name w:val="xl64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12"/>
      <w:szCs w:val="12"/>
    </w:rPr>
  </w:style>
  <w:style w:type="paragraph" w:customStyle="1" w:styleId="xl65">
    <w:name w:val="xl65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68">
    <w:name w:val="xl68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69">
    <w:name w:val="xl69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a"/>
    <w:rsid w:val="00D82D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1">
    <w:name w:val="xl71"/>
    <w:basedOn w:val="a"/>
    <w:rsid w:val="00D82D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2">
    <w:name w:val="xl72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12"/>
      <w:szCs w:val="12"/>
    </w:rPr>
  </w:style>
  <w:style w:type="paragraph" w:customStyle="1" w:styleId="xl74">
    <w:name w:val="xl74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a"/>
    <w:rsid w:val="00D82D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a"/>
    <w:rsid w:val="00D82D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2"/>
      <w:szCs w:val="12"/>
    </w:rPr>
  </w:style>
  <w:style w:type="paragraph" w:customStyle="1" w:styleId="xl80">
    <w:name w:val="xl80"/>
    <w:basedOn w:val="a"/>
    <w:rsid w:val="00D82D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81">
    <w:name w:val="xl81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2">
    <w:name w:val="xl82"/>
    <w:basedOn w:val="a"/>
    <w:rsid w:val="00D82D3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2"/>
      <w:szCs w:val="12"/>
    </w:rPr>
  </w:style>
  <w:style w:type="paragraph" w:customStyle="1" w:styleId="xl83">
    <w:name w:val="xl83"/>
    <w:basedOn w:val="a"/>
    <w:rsid w:val="00D82D3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2"/>
      <w:szCs w:val="12"/>
    </w:rPr>
  </w:style>
  <w:style w:type="paragraph" w:customStyle="1" w:styleId="xl84">
    <w:name w:val="xl84"/>
    <w:basedOn w:val="a"/>
    <w:rsid w:val="00D82D3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85">
    <w:name w:val="xl85"/>
    <w:basedOn w:val="a"/>
    <w:rsid w:val="00D82D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6">
    <w:name w:val="xl86"/>
    <w:basedOn w:val="a"/>
    <w:rsid w:val="00D82D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12"/>
      <w:szCs w:val="12"/>
    </w:rPr>
  </w:style>
  <w:style w:type="paragraph" w:customStyle="1" w:styleId="xl87">
    <w:name w:val="xl87"/>
    <w:basedOn w:val="a"/>
    <w:rsid w:val="00825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88">
    <w:name w:val="xl88"/>
    <w:basedOn w:val="a"/>
    <w:rsid w:val="00825A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a"/>
    <w:rsid w:val="00825A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2"/>
      <w:szCs w:val="12"/>
    </w:rPr>
  </w:style>
  <w:style w:type="paragraph" w:customStyle="1" w:styleId="xl90">
    <w:name w:val="xl90"/>
    <w:basedOn w:val="a"/>
    <w:rsid w:val="00825A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91">
    <w:name w:val="xl91"/>
    <w:basedOn w:val="a"/>
    <w:rsid w:val="00825A1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2"/>
      <w:szCs w:val="12"/>
    </w:rPr>
  </w:style>
  <w:style w:type="paragraph" w:customStyle="1" w:styleId="xl92">
    <w:name w:val="xl92"/>
    <w:basedOn w:val="a"/>
    <w:rsid w:val="00825A1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2"/>
      <w:szCs w:val="12"/>
    </w:rPr>
  </w:style>
  <w:style w:type="paragraph" w:customStyle="1" w:styleId="xl93">
    <w:name w:val="xl93"/>
    <w:basedOn w:val="a"/>
    <w:rsid w:val="00825A1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94">
    <w:name w:val="xl94"/>
    <w:basedOn w:val="a"/>
    <w:rsid w:val="00825A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12"/>
      <w:szCs w:val="12"/>
    </w:rPr>
  </w:style>
  <w:style w:type="paragraph" w:customStyle="1" w:styleId="xl95">
    <w:name w:val="xl95"/>
    <w:basedOn w:val="a"/>
    <w:rsid w:val="00825A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12"/>
      <w:szCs w:val="12"/>
    </w:rPr>
  </w:style>
  <w:style w:type="paragraph" w:customStyle="1" w:styleId="ConsPlusNormal">
    <w:name w:val="ConsPlusNormal"/>
    <w:uiPriority w:val="99"/>
    <w:rsid w:val="00535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5D5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E355-A632-4225-91B2-00C2819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2021-12-22T08:18:00Z</cp:lastPrinted>
  <dcterms:created xsi:type="dcterms:W3CDTF">2021-12-17T06:23:00Z</dcterms:created>
  <dcterms:modified xsi:type="dcterms:W3CDTF">2021-12-24T06:38:00Z</dcterms:modified>
</cp:coreProperties>
</file>