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029" w:rsidRPr="009A7B7F" w:rsidRDefault="00953029" w:rsidP="002739F8">
      <w:pPr>
        <w:tabs>
          <w:tab w:val="left" w:pos="9355"/>
          <w:tab w:val="left" w:pos="9498"/>
        </w:tabs>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Toc297298039"/>
      <w:bookmarkStart w:id="1" w:name="_Toc297298330"/>
      <w:bookmarkStart w:id="2" w:name="_Toc297298753"/>
      <w:bookmarkStart w:id="3" w:name="_Toc297298977"/>
      <w:r w:rsidRPr="009A7B7F">
        <w:rPr>
          <w:rFonts w:ascii="Times New Roman" w:hAnsi="Times New Roman"/>
          <w:b/>
          <w:i w:val="0"/>
          <w:noProof/>
          <w:sz w:val="20"/>
          <w:szCs w:val="20"/>
        </w:rPr>
        <w:drawing>
          <wp:inline distT="0" distB="0" distL="0" distR="0">
            <wp:extent cx="1625600" cy="948055"/>
            <wp:effectExtent l="0" t="0" r="0" b="4445"/>
            <wp:docPr id="3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25600" cy="948055"/>
                    </a:xfrm>
                    <a:prstGeom prst="rect">
                      <a:avLst/>
                    </a:prstGeom>
                    <a:noFill/>
                    <a:ln>
                      <a:noFill/>
                    </a:ln>
                  </pic:spPr>
                </pic:pic>
              </a:graphicData>
            </a:graphic>
          </wp:inline>
        </w:drawing>
      </w:r>
    </w:p>
    <w:p w:rsidR="00953029" w:rsidRPr="009A7B7F" w:rsidRDefault="00953029" w:rsidP="00953029">
      <w:pPr>
        <w:widowControl w:val="0"/>
        <w:suppressAutoHyphens/>
        <w:spacing w:line="240" w:lineRule="auto"/>
        <w:ind w:left="0" w:right="-3" w:firstLine="0"/>
        <w:jc w:val="center"/>
        <w:rPr>
          <w:rFonts w:ascii="Times New Roman" w:eastAsia="Lucida Sans Unicode" w:hAnsi="Times New Roman"/>
          <w:i w:val="0"/>
          <w:sz w:val="24"/>
        </w:rPr>
      </w:pPr>
    </w:p>
    <w:p w:rsidR="00953029" w:rsidRPr="009A7B7F" w:rsidRDefault="00953029" w:rsidP="00953029">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9A7B7F">
        <w:rPr>
          <w:rFonts w:ascii="Times New Roman" w:eastAsia="Lucida Sans Unicode" w:hAnsi="Times New Roman"/>
          <w:bCs/>
          <w:i w:val="0"/>
          <w:kern w:val="1"/>
          <w:sz w:val="20"/>
          <w:szCs w:val="20"/>
        </w:rPr>
        <w:t>О</w:t>
      </w:r>
      <w:r w:rsidR="0023719A" w:rsidRPr="009A7B7F">
        <w:rPr>
          <w:rFonts w:ascii="Times New Roman" w:eastAsia="Lucida Sans Unicode" w:hAnsi="Times New Roman"/>
          <w:bCs/>
          <w:i w:val="0"/>
          <w:kern w:val="1"/>
          <w:sz w:val="20"/>
          <w:szCs w:val="20"/>
        </w:rPr>
        <w:t>ОО</w:t>
      </w:r>
      <w:r w:rsidRPr="009A7B7F">
        <w:rPr>
          <w:rFonts w:ascii="Times New Roman" w:eastAsia="Lucida Sans Unicode" w:hAnsi="Times New Roman"/>
          <w:bCs/>
          <w:i w:val="0"/>
          <w:kern w:val="1"/>
          <w:sz w:val="20"/>
          <w:szCs w:val="20"/>
        </w:rPr>
        <w:t xml:space="preserve"> «Архивариус»</w:t>
      </w:r>
    </w:p>
    <w:p w:rsidR="00953029" w:rsidRPr="009A7B7F" w:rsidRDefault="00953029" w:rsidP="00953029">
      <w:pPr>
        <w:tabs>
          <w:tab w:val="left" w:pos="5700"/>
        </w:tabs>
        <w:spacing w:line="240" w:lineRule="auto"/>
        <w:ind w:left="0" w:right="-3" w:firstLine="0"/>
        <w:jc w:val="center"/>
        <w:rPr>
          <w:rFonts w:ascii="Times New Roman" w:hAnsi="Times New Roman"/>
          <w:i w:val="0"/>
          <w:sz w:val="20"/>
          <w:szCs w:val="20"/>
        </w:rPr>
      </w:pPr>
      <w:r w:rsidRPr="009A7B7F">
        <w:rPr>
          <w:rFonts w:ascii="Times New Roman" w:hAnsi="Times New Roman"/>
          <w:i w:val="0"/>
          <w:sz w:val="20"/>
          <w:szCs w:val="20"/>
        </w:rPr>
        <w:t>Челябинская обл., г. Магнитогорск, пр.</w:t>
      </w:r>
      <w:r w:rsidR="001D237E" w:rsidRPr="009A7B7F">
        <w:rPr>
          <w:rFonts w:ascii="Times New Roman" w:hAnsi="Times New Roman"/>
          <w:i w:val="0"/>
          <w:sz w:val="20"/>
          <w:szCs w:val="20"/>
        </w:rPr>
        <w:t xml:space="preserve"> </w:t>
      </w:r>
      <w:r w:rsidRPr="009A7B7F">
        <w:rPr>
          <w:rFonts w:ascii="Times New Roman" w:hAnsi="Times New Roman"/>
          <w:i w:val="0"/>
          <w:sz w:val="20"/>
          <w:szCs w:val="20"/>
        </w:rPr>
        <w:t>Металлургов, д.12</w:t>
      </w:r>
    </w:p>
    <w:p w:rsidR="002739F8" w:rsidRPr="009A7B7F" w:rsidRDefault="002739F8" w:rsidP="00953029">
      <w:pPr>
        <w:tabs>
          <w:tab w:val="left" w:pos="5700"/>
        </w:tabs>
        <w:spacing w:line="240" w:lineRule="auto"/>
        <w:ind w:left="0" w:right="-3" w:firstLine="0"/>
        <w:jc w:val="center"/>
        <w:rPr>
          <w:rFonts w:ascii="Times New Roman" w:hAnsi="Times New Roman"/>
          <w:i w:val="0"/>
          <w:sz w:val="20"/>
          <w:szCs w:val="20"/>
        </w:rPr>
      </w:pPr>
      <w:r w:rsidRPr="009A7B7F">
        <w:rPr>
          <w:rFonts w:ascii="Times New Roman" w:hAnsi="Times New Roman"/>
          <w:i w:val="0"/>
          <w:sz w:val="20"/>
          <w:szCs w:val="20"/>
        </w:rPr>
        <w:t>archivar.ru</w:t>
      </w:r>
    </w:p>
    <w:p w:rsidR="00953029" w:rsidRPr="009A7B7F" w:rsidRDefault="00784B6F" w:rsidP="00953029">
      <w:pPr>
        <w:overflowPunct w:val="0"/>
        <w:autoSpaceDE w:val="0"/>
        <w:spacing w:line="240" w:lineRule="auto"/>
        <w:ind w:left="0" w:firstLine="0"/>
        <w:jc w:val="center"/>
        <w:textAlignment w:val="baseline"/>
        <w:rPr>
          <w:rFonts w:ascii="Times New Roman" w:eastAsia="Arial-BoldItalicMT" w:hAnsi="Times New Roman"/>
          <w:b/>
          <w:bCs/>
          <w:i w:val="0"/>
          <w:iCs/>
          <w:sz w:val="36"/>
          <w:szCs w:val="36"/>
        </w:rPr>
      </w:pPr>
      <w:r w:rsidRPr="00784B6F">
        <w:rPr>
          <w:rFonts w:ascii="Times New Roman" w:hAnsi="Times New Roman"/>
          <w:i w:val="0"/>
          <w:noProof/>
          <w:sz w:val="24"/>
        </w:rPr>
        <w:pict>
          <v:line id="Line 3" o:spid="_x0000_s1026" style="position:absolute;left:0;text-align:left;flip:y;z-index:251657216;visibility:visible;mso-wrap-distance-top:-1e-4mm;mso-wrap-distance-bottom:-1e-4mm"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w:r>
    </w:p>
    <w:p w:rsidR="006C054B" w:rsidRPr="009A7B7F" w:rsidRDefault="00311901" w:rsidP="006C054B">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r w:rsidRPr="009A7B7F">
        <w:rPr>
          <w:rFonts w:ascii="Times New Roman" w:hAnsi="Times New Roman"/>
          <w:b/>
          <w:i w:val="0"/>
          <w:iCs/>
          <w:noProof/>
          <w:sz w:val="32"/>
          <w:szCs w:val="32"/>
        </w:rPr>
        <w:drawing>
          <wp:inline distT="0" distB="0" distL="0" distR="0">
            <wp:extent cx="1905000" cy="2381250"/>
            <wp:effectExtent l="0" t="0" r="0" b="0"/>
            <wp:docPr id="55" name="Рисунок 55" descr="C:\Documents and Settings\User\YandexDisk\Челябинская обл\Увельский район\RUS_Увельский_район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YandexDisk\Челябинская обл\Увельский район\RUS_Увельский_район_COA.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05000" cy="2381250"/>
                    </a:xfrm>
                    <a:prstGeom prst="rect">
                      <a:avLst/>
                    </a:prstGeom>
                    <a:noFill/>
                    <a:ln>
                      <a:noFill/>
                    </a:ln>
                  </pic:spPr>
                </pic:pic>
              </a:graphicData>
            </a:graphic>
          </wp:inline>
        </w:drawing>
      </w:r>
    </w:p>
    <w:p w:rsidR="006C054B" w:rsidRPr="009A7B7F" w:rsidRDefault="006C054B" w:rsidP="006C054B">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p>
    <w:p w:rsidR="0005357D" w:rsidRPr="009A7B7F" w:rsidRDefault="0005357D" w:rsidP="0005357D">
      <w:pPr>
        <w:spacing w:line="240" w:lineRule="auto"/>
        <w:ind w:left="0" w:right="-3" w:firstLine="0"/>
        <w:jc w:val="center"/>
        <w:rPr>
          <w:rFonts w:ascii="Times New Roman" w:hAnsi="Times New Roman"/>
          <w:b/>
          <w:i w:val="0"/>
          <w:sz w:val="32"/>
          <w:szCs w:val="32"/>
          <w:lang w:eastAsia="ar-SA"/>
        </w:rPr>
      </w:pPr>
      <w:r w:rsidRPr="009A7B7F">
        <w:rPr>
          <w:rFonts w:ascii="Times New Roman" w:hAnsi="Times New Roman"/>
          <w:b/>
          <w:i w:val="0"/>
          <w:sz w:val="32"/>
          <w:szCs w:val="32"/>
          <w:lang w:eastAsia="ar-SA"/>
        </w:rPr>
        <w:t xml:space="preserve">Внесение изменений в генеральный план и </w:t>
      </w:r>
    </w:p>
    <w:p w:rsidR="0005357D" w:rsidRPr="009A7B7F" w:rsidRDefault="0005357D" w:rsidP="0005357D">
      <w:pPr>
        <w:spacing w:line="240" w:lineRule="auto"/>
        <w:ind w:left="0" w:right="-3" w:firstLine="0"/>
        <w:jc w:val="center"/>
        <w:rPr>
          <w:rFonts w:ascii="Times New Roman" w:hAnsi="Times New Roman"/>
          <w:b/>
          <w:i w:val="0"/>
          <w:sz w:val="32"/>
          <w:szCs w:val="32"/>
          <w:lang w:eastAsia="ar-SA"/>
        </w:rPr>
      </w:pPr>
      <w:r w:rsidRPr="009A7B7F">
        <w:rPr>
          <w:rFonts w:ascii="Times New Roman" w:hAnsi="Times New Roman"/>
          <w:b/>
          <w:i w:val="0"/>
          <w:sz w:val="32"/>
          <w:szCs w:val="32"/>
          <w:lang w:eastAsia="ar-SA"/>
        </w:rPr>
        <w:t>правила землепользования и застройки</w:t>
      </w:r>
    </w:p>
    <w:p w:rsidR="0005357D" w:rsidRPr="009A7B7F" w:rsidRDefault="0005357D" w:rsidP="0005357D">
      <w:pPr>
        <w:spacing w:line="240" w:lineRule="auto"/>
        <w:ind w:left="0" w:right="-3" w:firstLine="0"/>
        <w:jc w:val="center"/>
        <w:rPr>
          <w:rFonts w:ascii="Times New Roman" w:hAnsi="Times New Roman"/>
          <w:b/>
          <w:i w:val="0"/>
          <w:sz w:val="32"/>
          <w:szCs w:val="32"/>
          <w:lang w:eastAsia="ar-SA"/>
        </w:rPr>
      </w:pPr>
      <w:r w:rsidRPr="009A7B7F">
        <w:rPr>
          <w:rFonts w:ascii="Times New Roman" w:hAnsi="Times New Roman"/>
          <w:b/>
          <w:i w:val="0"/>
          <w:sz w:val="32"/>
          <w:szCs w:val="32"/>
          <w:lang w:eastAsia="ar-SA"/>
        </w:rPr>
        <w:t xml:space="preserve">Красносельского сельского поселения </w:t>
      </w:r>
    </w:p>
    <w:p w:rsidR="006A576A" w:rsidRPr="009A7B7F" w:rsidRDefault="0005357D" w:rsidP="0005357D">
      <w:pPr>
        <w:spacing w:line="240" w:lineRule="auto"/>
        <w:ind w:left="0" w:right="-3" w:firstLine="0"/>
        <w:jc w:val="center"/>
        <w:rPr>
          <w:rFonts w:ascii="Times New Roman" w:hAnsi="Times New Roman"/>
          <w:b/>
          <w:i w:val="0"/>
          <w:sz w:val="32"/>
          <w:szCs w:val="32"/>
          <w:lang w:eastAsia="ar-SA"/>
        </w:rPr>
      </w:pPr>
      <w:r w:rsidRPr="009A7B7F">
        <w:rPr>
          <w:rFonts w:ascii="Times New Roman" w:hAnsi="Times New Roman"/>
          <w:b/>
          <w:i w:val="0"/>
          <w:sz w:val="32"/>
          <w:szCs w:val="32"/>
          <w:lang w:eastAsia="ar-SA"/>
        </w:rPr>
        <w:t>Увельского муниципального района Челябинской области</w:t>
      </w:r>
    </w:p>
    <w:p w:rsidR="006A576A" w:rsidRPr="009A7B7F" w:rsidRDefault="006A576A" w:rsidP="006A576A">
      <w:pPr>
        <w:spacing w:line="240" w:lineRule="auto"/>
        <w:ind w:left="0" w:right="-3" w:firstLine="0"/>
        <w:jc w:val="center"/>
        <w:rPr>
          <w:rFonts w:ascii="Times New Roman" w:hAnsi="Times New Roman"/>
          <w:b/>
          <w:i w:val="0"/>
          <w:sz w:val="32"/>
          <w:szCs w:val="32"/>
          <w:lang w:eastAsia="ar-SA"/>
        </w:rPr>
      </w:pPr>
    </w:p>
    <w:p w:rsidR="0005357D" w:rsidRPr="009A7B7F" w:rsidRDefault="0005357D" w:rsidP="006A576A">
      <w:pPr>
        <w:spacing w:line="240" w:lineRule="auto"/>
        <w:ind w:left="0" w:right="-3" w:firstLine="0"/>
        <w:jc w:val="center"/>
        <w:rPr>
          <w:rFonts w:ascii="Times New Roman" w:hAnsi="Times New Roman"/>
          <w:b/>
          <w:i w:val="0"/>
          <w:sz w:val="32"/>
          <w:szCs w:val="32"/>
          <w:lang w:eastAsia="ar-SA"/>
        </w:rPr>
      </w:pPr>
    </w:p>
    <w:p w:rsidR="00953029" w:rsidRPr="009A7B7F" w:rsidRDefault="00B0295A" w:rsidP="00953029">
      <w:pPr>
        <w:spacing w:line="240" w:lineRule="auto"/>
        <w:ind w:left="0" w:right="-3" w:firstLine="0"/>
        <w:jc w:val="center"/>
        <w:rPr>
          <w:rFonts w:ascii="Times New Roman" w:hAnsi="Times New Roman"/>
          <w:sz w:val="32"/>
          <w:szCs w:val="32"/>
        </w:rPr>
      </w:pPr>
      <w:r w:rsidRPr="009A7B7F">
        <w:rPr>
          <w:rFonts w:ascii="Times New Roman" w:hAnsi="Times New Roman"/>
          <w:sz w:val="32"/>
          <w:szCs w:val="32"/>
        </w:rPr>
        <w:t>ГЕНЕРАЛЬНЫЙ ПЛАН</w:t>
      </w:r>
    </w:p>
    <w:p w:rsidR="00953029" w:rsidRPr="009A7B7F" w:rsidRDefault="00953029" w:rsidP="00953029">
      <w:pPr>
        <w:overflowPunct w:val="0"/>
        <w:autoSpaceDE w:val="0"/>
        <w:spacing w:line="240" w:lineRule="auto"/>
        <w:ind w:left="0" w:right="-3" w:firstLine="0"/>
        <w:jc w:val="center"/>
        <w:textAlignment w:val="baseline"/>
        <w:rPr>
          <w:rFonts w:ascii="Times New Roman" w:hAnsi="Times New Roman"/>
          <w:i w:val="0"/>
          <w:sz w:val="32"/>
          <w:szCs w:val="32"/>
        </w:rPr>
      </w:pPr>
    </w:p>
    <w:p w:rsidR="00953029" w:rsidRPr="009A7B7F" w:rsidRDefault="00953029" w:rsidP="00953029">
      <w:pPr>
        <w:overflowPunct w:val="0"/>
        <w:autoSpaceDE w:val="0"/>
        <w:spacing w:line="240" w:lineRule="auto"/>
        <w:ind w:left="0" w:right="-3" w:firstLine="0"/>
        <w:jc w:val="center"/>
        <w:textAlignment w:val="baseline"/>
        <w:rPr>
          <w:rFonts w:ascii="Times New Roman" w:hAnsi="Times New Roman"/>
          <w:i w:val="0"/>
          <w:sz w:val="32"/>
          <w:szCs w:val="32"/>
        </w:rPr>
      </w:pPr>
    </w:p>
    <w:p w:rsidR="00953029" w:rsidRPr="009A7B7F" w:rsidRDefault="00953029" w:rsidP="00953029">
      <w:pPr>
        <w:suppressAutoHyphens/>
        <w:spacing w:line="240" w:lineRule="auto"/>
        <w:ind w:left="0" w:right="-3" w:firstLine="0"/>
        <w:jc w:val="center"/>
        <w:rPr>
          <w:rFonts w:ascii="Times New Roman" w:hAnsi="Times New Roman"/>
          <w:i w:val="0"/>
          <w:sz w:val="32"/>
          <w:szCs w:val="32"/>
          <w:lang w:eastAsia="ar-SA"/>
        </w:rPr>
      </w:pPr>
      <w:r w:rsidRPr="009A7B7F">
        <w:rPr>
          <w:rFonts w:ascii="Times New Roman" w:hAnsi="Times New Roman"/>
          <w:i w:val="0"/>
          <w:sz w:val="32"/>
          <w:szCs w:val="32"/>
          <w:lang w:eastAsia="ar-SA"/>
        </w:rPr>
        <w:t>Том I</w:t>
      </w:r>
    </w:p>
    <w:p w:rsidR="00953029" w:rsidRPr="009A7B7F" w:rsidRDefault="00953029" w:rsidP="00953029">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9A7B7F">
        <w:rPr>
          <w:rFonts w:ascii="Times New Roman" w:hAnsi="Times New Roman"/>
          <w:i w:val="0"/>
          <w:sz w:val="32"/>
          <w:szCs w:val="32"/>
          <w:lang w:eastAsia="ar-SA"/>
        </w:rPr>
        <w:t>Положение о территориальном планировании</w:t>
      </w:r>
    </w:p>
    <w:p w:rsidR="00953029" w:rsidRPr="009A7B7F" w:rsidRDefault="00953029" w:rsidP="00953029">
      <w:pPr>
        <w:rPr>
          <w:rFonts w:ascii="Times New Roman" w:eastAsia="Lucida Sans Unicode" w:hAnsi="Times New Roman"/>
          <w:i w:val="0"/>
          <w:sz w:val="24"/>
        </w:rPr>
      </w:pPr>
    </w:p>
    <w:p w:rsidR="00953029" w:rsidRPr="009A7B7F" w:rsidRDefault="007235E0" w:rsidP="00953029">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9A7B7F">
        <w:rPr>
          <w:rFonts w:ascii="Times New Roman" w:eastAsia="Lucida Sans Unicode" w:hAnsi="Times New Roman"/>
          <w:bCs/>
          <w:i w:val="0"/>
          <w:kern w:val="1"/>
          <w:sz w:val="20"/>
          <w:szCs w:val="20"/>
        </w:rPr>
        <w:t xml:space="preserve">Шифр: </w:t>
      </w:r>
      <w:r w:rsidR="0005357D" w:rsidRPr="009A7B7F">
        <w:rPr>
          <w:rFonts w:ascii="Times New Roman" w:eastAsia="Lucida Sans Unicode" w:hAnsi="Times New Roman"/>
          <w:bCs/>
          <w:i w:val="0"/>
          <w:kern w:val="1"/>
          <w:sz w:val="20"/>
          <w:szCs w:val="20"/>
        </w:rPr>
        <w:t xml:space="preserve">А-42.856-17 </w:t>
      </w:r>
      <w:r w:rsidR="000E7EE6" w:rsidRPr="009A7B7F">
        <w:rPr>
          <w:rFonts w:ascii="Times New Roman" w:eastAsia="Lucida Sans Unicode" w:hAnsi="Times New Roman"/>
          <w:bCs/>
          <w:i w:val="0"/>
          <w:kern w:val="1"/>
          <w:sz w:val="20"/>
          <w:szCs w:val="20"/>
        </w:rPr>
        <w:t>Г</w:t>
      </w:r>
      <w:r w:rsidR="00953029" w:rsidRPr="009A7B7F">
        <w:rPr>
          <w:rFonts w:ascii="Times New Roman" w:eastAsia="Lucida Sans Unicode" w:hAnsi="Times New Roman"/>
          <w:bCs/>
          <w:i w:val="0"/>
          <w:kern w:val="1"/>
          <w:sz w:val="20"/>
          <w:szCs w:val="20"/>
        </w:rPr>
        <w:t>П.ПТП</w:t>
      </w:r>
    </w:p>
    <w:p w:rsidR="00953029" w:rsidRPr="009A7B7F" w:rsidRDefault="00953029" w:rsidP="00953029">
      <w:pPr>
        <w:tabs>
          <w:tab w:val="left" w:pos="5700"/>
        </w:tabs>
        <w:spacing w:line="240" w:lineRule="auto"/>
        <w:ind w:left="0" w:right="-3" w:firstLine="0"/>
        <w:jc w:val="center"/>
        <w:rPr>
          <w:rFonts w:ascii="Times New Roman" w:hAnsi="Times New Roman"/>
          <w:i w:val="0"/>
          <w:sz w:val="20"/>
          <w:szCs w:val="20"/>
        </w:rPr>
      </w:pPr>
    </w:p>
    <w:p w:rsidR="00953029" w:rsidRPr="009A7B7F" w:rsidRDefault="00953029" w:rsidP="00953029">
      <w:pPr>
        <w:tabs>
          <w:tab w:val="left" w:pos="5700"/>
        </w:tabs>
        <w:spacing w:line="240" w:lineRule="auto"/>
        <w:ind w:left="0" w:right="-3" w:firstLine="0"/>
        <w:jc w:val="center"/>
        <w:rPr>
          <w:rFonts w:ascii="Times New Roman" w:hAnsi="Times New Roman"/>
          <w:i w:val="0"/>
          <w:sz w:val="20"/>
          <w:szCs w:val="20"/>
        </w:rPr>
      </w:pPr>
    </w:p>
    <w:p w:rsidR="00953029" w:rsidRPr="009A7B7F" w:rsidRDefault="00784B6F" w:rsidP="00953029">
      <w:pPr>
        <w:tabs>
          <w:tab w:val="left" w:pos="5700"/>
        </w:tabs>
        <w:spacing w:line="240" w:lineRule="auto"/>
        <w:ind w:left="0" w:right="-3" w:firstLine="0"/>
        <w:jc w:val="center"/>
        <w:rPr>
          <w:rFonts w:ascii="Times New Roman" w:hAnsi="Times New Roman"/>
          <w:i w:val="0"/>
          <w:sz w:val="20"/>
          <w:szCs w:val="20"/>
        </w:rPr>
      </w:pPr>
      <w:r>
        <w:rPr>
          <w:rFonts w:ascii="Times New Roman" w:hAnsi="Times New Roman"/>
          <w:i w:val="0"/>
          <w:noProof/>
          <w:sz w:val="20"/>
          <w:szCs w:val="20"/>
        </w:rPr>
        <w:pict>
          <v:line id="_x0000_s1027" style="position:absolute;left:0;text-align:left;flip:y;z-index:251658240;visibility:visible;mso-wrap-distance-top:-1e-4mm;mso-wrap-distance-bottom:-1e-4mm"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w:r>
    </w:p>
    <w:p w:rsidR="00953029" w:rsidRPr="009A7B7F" w:rsidRDefault="00953029" w:rsidP="00953029">
      <w:pPr>
        <w:tabs>
          <w:tab w:val="left" w:pos="5700"/>
        </w:tabs>
        <w:spacing w:line="240" w:lineRule="auto"/>
        <w:ind w:left="0" w:right="-3" w:firstLine="0"/>
        <w:jc w:val="center"/>
        <w:rPr>
          <w:rFonts w:ascii="Times New Roman" w:hAnsi="Times New Roman"/>
          <w:i w:val="0"/>
          <w:sz w:val="20"/>
          <w:szCs w:val="20"/>
        </w:rPr>
      </w:pPr>
    </w:p>
    <w:p w:rsidR="002739F8" w:rsidRPr="009A7B7F" w:rsidRDefault="00953029" w:rsidP="00311901">
      <w:pPr>
        <w:tabs>
          <w:tab w:val="left" w:pos="5700"/>
        </w:tabs>
        <w:spacing w:line="240" w:lineRule="auto"/>
        <w:ind w:left="0" w:right="-3" w:firstLine="0"/>
        <w:jc w:val="center"/>
        <w:rPr>
          <w:rFonts w:ascii="Times New Roman" w:hAnsi="Times New Roman"/>
          <w:i w:val="0"/>
          <w:sz w:val="20"/>
          <w:szCs w:val="20"/>
        </w:rPr>
      </w:pPr>
      <w:r w:rsidRPr="009A7B7F">
        <w:rPr>
          <w:rFonts w:ascii="Times New Roman" w:hAnsi="Times New Roman"/>
          <w:i w:val="0"/>
          <w:sz w:val="20"/>
          <w:szCs w:val="20"/>
        </w:rPr>
        <w:t xml:space="preserve">Заказчик: </w:t>
      </w:r>
      <w:r w:rsidR="00311901" w:rsidRPr="009A7B7F">
        <w:rPr>
          <w:rFonts w:ascii="Times New Roman" w:hAnsi="Times New Roman"/>
          <w:i w:val="0"/>
          <w:sz w:val="20"/>
          <w:szCs w:val="20"/>
        </w:rPr>
        <w:t>Администрация Увельского муниципального района Челябинской области</w:t>
      </w:r>
    </w:p>
    <w:p w:rsidR="000F349E" w:rsidRPr="009A7B7F" w:rsidRDefault="000F349E" w:rsidP="00953029">
      <w:pPr>
        <w:tabs>
          <w:tab w:val="left" w:pos="5700"/>
        </w:tabs>
        <w:spacing w:line="240" w:lineRule="auto"/>
        <w:ind w:left="0" w:right="-3" w:firstLine="0"/>
        <w:jc w:val="center"/>
        <w:rPr>
          <w:rFonts w:ascii="Times New Roman" w:hAnsi="Times New Roman"/>
          <w:i w:val="0"/>
          <w:sz w:val="20"/>
          <w:szCs w:val="20"/>
        </w:rPr>
      </w:pPr>
    </w:p>
    <w:p w:rsidR="000F349E" w:rsidRPr="009A7B7F" w:rsidRDefault="000F349E" w:rsidP="00953029">
      <w:pPr>
        <w:tabs>
          <w:tab w:val="left" w:pos="5700"/>
        </w:tabs>
        <w:spacing w:line="240" w:lineRule="auto"/>
        <w:ind w:left="0" w:right="-3" w:firstLine="0"/>
        <w:jc w:val="center"/>
        <w:rPr>
          <w:rFonts w:ascii="Times New Roman" w:hAnsi="Times New Roman"/>
          <w:i w:val="0"/>
          <w:sz w:val="20"/>
          <w:szCs w:val="20"/>
        </w:rPr>
      </w:pPr>
    </w:p>
    <w:p w:rsidR="000F349E" w:rsidRPr="009A7B7F" w:rsidRDefault="000F349E" w:rsidP="00953029">
      <w:pPr>
        <w:tabs>
          <w:tab w:val="left" w:pos="5700"/>
        </w:tabs>
        <w:spacing w:line="240" w:lineRule="auto"/>
        <w:ind w:left="0" w:right="-3" w:firstLine="0"/>
        <w:jc w:val="center"/>
        <w:rPr>
          <w:rFonts w:ascii="Times New Roman" w:hAnsi="Times New Roman"/>
          <w:i w:val="0"/>
          <w:sz w:val="20"/>
          <w:szCs w:val="20"/>
        </w:rPr>
      </w:pPr>
    </w:p>
    <w:p w:rsidR="00953029" w:rsidRPr="009A7B7F" w:rsidRDefault="00953029" w:rsidP="00953029">
      <w:pPr>
        <w:tabs>
          <w:tab w:val="left" w:pos="5700"/>
        </w:tabs>
        <w:spacing w:line="240" w:lineRule="auto"/>
        <w:ind w:left="0" w:right="-3" w:firstLine="0"/>
        <w:jc w:val="center"/>
        <w:rPr>
          <w:rFonts w:ascii="Times New Roman" w:hAnsi="Times New Roman"/>
          <w:i w:val="0"/>
          <w:sz w:val="20"/>
          <w:szCs w:val="20"/>
        </w:rPr>
      </w:pPr>
      <w:r w:rsidRPr="009A7B7F">
        <w:rPr>
          <w:rFonts w:ascii="Times New Roman" w:hAnsi="Times New Roman"/>
          <w:i w:val="0"/>
          <w:sz w:val="20"/>
          <w:szCs w:val="20"/>
        </w:rPr>
        <w:t>Директор ООО «Архивариус»                       К. Н. Гребенщиков</w:t>
      </w:r>
    </w:p>
    <w:p w:rsidR="00953029" w:rsidRPr="009A7B7F" w:rsidRDefault="00953029" w:rsidP="00953029">
      <w:pPr>
        <w:tabs>
          <w:tab w:val="left" w:pos="5700"/>
        </w:tabs>
        <w:spacing w:line="240" w:lineRule="auto"/>
        <w:ind w:left="0" w:right="-3" w:firstLine="0"/>
        <w:jc w:val="center"/>
        <w:rPr>
          <w:rFonts w:ascii="Times New Roman" w:hAnsi="Times New Roman"/>
          <w:i w:val="0"/>
          <w:sz w:val="20"/>
          <w:szCs w:val="20"/>
        </w:rPr>
      </w:pPr>
    </w:p>
    <w:p w:rsidR="0005357D" w:rsidRPr="009A7B7F" w:rsidRDefault="0005357D" w:rsidP="00953029">
      <w:pPr>
        <w:tabs>
          <w:tab w:val="left" w:pos="5700"/>
        </w:tabs>
        <w:spacing w:line="240" w:lineRule="auto"/>
        <w:ind w:left="0" w:right="-3" w:firstLine="0"/>
        <w:jc w:val="center"/>
        <w:rPr>
          <w:rFonts w:ascii="Times New Roman" w:hAnsi="Times New Roman"/>
          <w:i w:val="0"/>
          <w:sz w:val="20"/>
          <w:szCs w:val="20"/>
        </w:rPr>
      </w:pPr>
    </w:p>
    <w:p w:rsidR="00953029" w:rsidRPr="009A7B7F" w:rsidRDefault="00953029" w:rsidP="00953029">
      <w:pPr>
        <w:tabs>
          <w:tab w:val="left" w:pos="5700"/>
        </w:tabs>
        <w:spacing w:line="240" w:lineRule="auto"/>
        <w:ind w:left="0" w:right="-3" w:firstLine="0"/>
        <w:jc w:val="center"/>
        <w:rPr>
          <w:rFonts w:ascii="Times New Roman" w:hAnsi="Times New Roman"/>
          <w:i w:val="0"/>
          <w:sz w:val="20"/>
          <w:szCs w:val="20"/>
        </w:rPr>
      </w:pPr>
      <w:r w:rsidRPr="009A7B7F">
        <w:rPr>
          <w:rFonts w:ascii="Times New Roman" w:hAnsi="Times New Roman"/>
          <w:i w:val="0"/>
          <w:sz w:val="20"/>
          <w:szCs w:val="20"/>
        </w:rPr>
        <w:t>Магнитогорск</w:t>
      </w:r>
      <w:r w:rsidR="0023719A" w:rsidRPr="009A7B7F">
        <w:rPr>
          <w:rFonts w:ascii="Times New Roman" w:hAnsi="Times New Roman"/>
          <w:i w:val="0"/>
          <w:sz w:val="20"/>
          <w:szCs w:val="20"/>
        </w:rPr>
        <w:t xml:space="preserve">, </w:t>
      </w:r>
      <w:r w:rsidR="008B1A48" w:rsidRPr="009A7B7F">
        <w:rPr>
          <w:rFonts w:ascii="Times New Roman" w:hAnsi="Times New Roman"/>
          <w:i w:val="0"/>
          <w:sz w:val="20"/>
          <w:szCs w:val="20"/>
        </w:rPr>
        <w:t>201</w:t>
      </w:r>
      <w:r w:rsidR="005042AA" w:rsidRPr="009A7B7F">
        <w:rPr>
          <w:rFonts w:ascii="Times New Roman" w:hAnsi="Times New Roman"/>
          <w:i w:val="0"/>
          <w:sz w:val="20"/>
          <w:szCs w:val="20"/>
        </w:rPr>
        <w:t>7</w:t>
      </w:r>
      <w:r w:rsidRPr="009A7B7F">
        <w:rPr>
          <w:rFonts w:ascii="Times New Roman" w:hAnsi="Times New Roman"/>
          <w:i w:val="0"/>
          <w:sz w:val="20"/>
          <w:szCs w:val="20"/>
        </w:rPr>
        <w:t xml:space="preserve"> г.</w:t>
      </w:r>
    </w:p>
    <w:p w:rsidR="00953029" w:rsidRPr="009A7B7F" w:rsidRDefault="00953029" w:rsidP="00953029">
      <w:pPr>
        <w:spacing w:after="240" w:line="240" w:lineRule="auto"/>
        <w:rPr>
          <w:rFonts w:ascii="Times New Roman" w:hAnsi="Times New Roman"/>
          <w:i w:val="0"/>
          <w:szCs w:val="28"/>
        </w:rPr>
        <w:sectPr w:rsidR="00953029" w:rsidRPr="009A7B7F" w:rsidSect="00D3173A">
          <w:headerReference w:type="default" r:id="rId10"/>
          <w:footerReference w:type="default" r:id="rId11"/>
          <w:pgSz w:w="11906" w:h="16838"/>
          <w:pgMar w:top="1134" w:right="850" w:bottom="1134" w:left="1418" w:header="708" w:footer="708" w:gutter="0"/>
          <w:cols w:space="708"/>
          <w:docGrid w:linePitch="360"/>
        </w:sectPr>
      </w:pPr>
    </w:p>
    <w:p w:rsidR="00953029" w:rsidRPr="009A7B7F" w:rsidRDefault="00953029" w:rsidP="00953029">
      <w:pPr>
        <w:suppressAutoHyphens/>
        <w:spacing w:line="240" w:lineRule="auto"/>
        <w:ind w:left="0" w:right="0" w:firstLine="0"/>
        <w:jc w:val="center"/>
        <w:rPr>
          <w:rFonts w:ascii="Times New Roman" w:hAnsi="Times New Roman"/>
          <w:b/>
          <w:i w:val="0"/>
          <w:iCs/>
          <w:sz w:val="24"/>
          <w:lang w:eastAsia="ar-SA"/>
        </w:rPr>
      </w:pPr>
      <w:r w:rsidRPr="009A7B7F">
        <w:rPr>
          <w:rFonts w:ascii="Times New Roman" w:hAnsi="Times New Roman"/>
          <w:b/>
          <w:i w:val="0"/>
          <w:iCs/>
          <w:sz w:val="24"/>
          <w:lang w:eastAsia="ar-SA"/>
        </w:rPr>
        <w:lastRenderedPageBreak/>
        <w:t>СОСТАВ ПРОЕКТА</w:t>
      </w:r>
    </w:p>
    <w:p w:rsidR="0005357D" w:rsidRPr="009A7B7F" w:rsidRDefault="00953029" w:rsidP="0005357D">
      <w:pPr>
        <w:suppressAutoHyphens/>
        <w:spacing w:line="240" w:lineRule="auto"/>
        <w:ind w:left="0" w:right="0" w:firstLine="0"/>
        <w:jc w:val="center"/>
        <w:rPr>
          <w:rFonts w:ascii="Times New Roman" w:hAnsi="Times New Roman"/>
          <w:b/>
          <w:i w:val="0"/>
          <w:iCs/>
          <w:sz w:val="24"/>
          <w:lang w:eastAsia="ar-SA"/>
        </w:rPr>
      </w:pPr>
      <w:r w:rsidRPr="009A7B7F">
        <w:rPr>
          <w:rFonts w:ascii="Times New Roman" w:hAnsi="Times New Roman"/>
          <w:b/>
          <w:i w:val="0"/>
          <w:iCs/>
          <w:sz w:val="24"/>
          <w:lang w:eastAsia="ar-SA"/>
        </w:rPr>
        <w:br/>
      </w:r>
      <w:r w:rsidR="0005357D" w:rsidRPr="009A7B7F">
        <w:rPr>
          <w:rFonts w:ascii="Times New Roman" w:hAnsi="Times New Roman"/>
          <w:b/>
          <w:i w:val="0"/>
          <w:iCs/>
          <w:sz w:val="24"/>
          <w:lang w:eastAsia="ar-SA"/>
        </w:rPr>
        <w:t>Генеральный план</w:t>
      </w:r>
    </w:p>
    <w:p w:rsidR="0005357D" w:rsidRPr="009A7B7F" w:rsidRDefault="0005357D" w:rsidP="0005357D">
      <w:pPr>
        <w:suppressAutoHyphens/>
        <w:spacing w:line="240" w:lineRule="auto"/>
        <w:ind w:left="0" w:right="0" w:firstLine="0"/>
        <w:rPr>
          <w:rFonts w:ascii="Times New Roman" w:hAnsi="Times New Roman"/>
          <w:b/>
          <w:sz w:val="24"/>
          <w:lang w:eastAsia="ar-SA"/>
        </w:rPr>
      </w:pPr>
    </w:p>
    <w:p w:rsidR="0005357D" w:rsidRPr="009A7B7F" w:rsidRDefault="0005357D" w:rsidP="0005357D">
      <w:pPr>
        <w:suppressAutoHyphens/>
        <w:spacing w:line="240" w:lineRule="auto"/>
        <w:ind w:left="0" w:right="0" w:firstLine="0"/>
        <w:jc w:val="center"/>
        <w:rPr>
          <w:rFonts w:ascii="Times New Roman" w:hAnsi="Times New Roman"/>
          <w:iCs/>
          <w:sz w:val="24"/>
          <w:lang w:eastAsia="ar-SA"/>
        </w:rPr>
      </w:pPr>
      <w:r w:rsidRPr="009A7B7F">
        <w:rPr>
          <w:rFonts w:ascii="Times New Roman" w:hAnsi="Times New Roman"/>
          <w:iCs/>
          <w:sz w:val="24"/>
          <w:lang w:eastAsia="ar-SA"/>
        </w:rPr>
        <w:t>Основная часть проекта</w:t>
      </w:r>
    </w:p>
    <w:p w:rsidR="0005357D" w:rsidRPr="009A7B7F" w:rsidRDefault="0005357D" w:rsidP="0005357D">
      <w:pPr>
        <w:suppressAutoHyphens/>
        <w:spacing w:line="240" w:lineRule="auto"/>
        <w:ind w:left="0" w:right="0" w:firstLine="0"/>
        <w:rPr>
          <w:rFonts w:ascii="Times New Roman" w:hAnsi="Times New Roman"/>
          <w:i w:val="0"/>
          <w:sz w:val="24"/>
          <w:lang w:eastAsia="ar-SA"/>
        </w:rPr>
      </w:pPr>
      <w:r w:rsidRPr="009A7B7F">
        <w:rPr>
          <w:rFonts w:ascii="Times New Roman" w:hAnsi="Times New Roman"/>
          <w:b/>
          <w:i w:val="0"/>
          <w:sz w:val="24"/>
          <w:lang w:eastAsia="ar-SA"/>
        </w:rPr>
        <w:t xml:space="preserve">Том </w:t>
      </w:r>
      <w:r w:rsidRPr="009A7B7F">
        <w:rPr>
          <w:rFonts w:ascii="Times New Roman" w:hAnsi="Times New Roman"/>
          <w:b/>
          <w:i w:val="0"/>
          <w:sz w:val="24"/>
          <w:lang w:val="en-US" w:eastAsia="ar-SA"/>
        </w:rPr>
        <w:t>I</w:t>
      </w:r>
      <w:r w:rsidRPr="009A7B7F">
        <w:rPr>
          <w:rFonts w:ascii="Times New Roman" w:hAnsi="Times New Roman"/>
          <w:i w:val="0"/>
          <w:sz w:val="24"/>
          <w:lang w:eastAsia="ar-SA"/>
        </w:rPr>
        <w:t xml:space="preserve"> шифр А-42.856-17 ГП.ПТП</w:t>
      </w:r>
    </w:p>
    <w:p w:rsidR="0005357D" w:rsidRPr="009A7B7F" w:rsidRDefault="0005357D" w:rsidP="0005357D">
      <w:pPr>
        <w:suppressAutoHyphens/>
        <w:spacing w:line="240" w:lineRule="auto"/>
        <w:ind w:left="0" w:right="0" w:firstLine="0"/>
        <w:rPr>
          <w:rFonts w:ascii="Times New Roman" w:hAnsi="Times New Roman"/>
          <w:b/>
          <w:i w:val="0"/>
          <w:sz w:val="24"/>
          <w:lang w:eastAsia="ar-SA"/>
        </w:rPr>
      </w:pPr>
      <w:r w:rsidRPr="009A7B7F">
        <w:rPr>
          <w:rFonts w:ascii="Times New Roman" w:hAnsi="Times New Roman"/>
          <w:b/>
          <w:i w:val="0"/>
          <w:sz w:val="24"/>
          <w:lang w:eastAsia="ar-SA"/>
        </w:rPr>
        <w:t>Положение о территориальном планировании.</w:t>
      </w:r>
    </w:p>
    <w:p w:rsidR="0005357D" w:rsidRPr="009A7B7F" w:rsidRDefault="0005357D" w:rsidP="0005357D">
      <w:pPr>
        <w:suppressAutoHyphens/>
        <w:spacing w:line="240" w:lineRule="auto"/>
        <w:ind w:left="0" w:right="0" w:firstLine="0"/>
        <w:rPr>
          <w:rFonts w:ascii="Times New Roman" w:hAnsi="Times New Roman"/>
          <w:b/>
          <w:i w:val="0"/>
          <w:sz w:val="24"/>
          <w:lang w:eastAsia="ar-SA"/>
        </w:rPr>
      </w:pPr>
      <w:r w:rsidRPr="009A7B7F">
        <w:rPr>
          <w:rFonts w:ascii="Times New Roman" w:hAnsi="Times New Roman"/>
          <w:b/>
          <w:i w:val="0"/>
          <w:sz w:val="24"/>
          <w:lang w:eastAsia="ar-SA"/>
        </w:rPr>
        <w:t xml:space="preserve">Том </w:t>
      </w:r>
      <w:r w:rsidRPr="009A7B7F">
        <w:rPr>
          <w:rFonts w:ascii="Times New Roman" w:hAnsi="Times New Roman"/>
          <w:b/>
          <w:i w:val="0"/>
          <w:sz w:val="24"/>
          <w:lang w:val="en-US" w:eastAsia="ar-SA"/>
        </w:rPr>
        <w:t>I</w:t>
      </w:r>
      <w:r w:rsidRPr="009A7B7F">
        <w:rPr>
          <w:rFonts w:ascii="Times New Roman" w:hAnsi="Times New Roman"/>
          <w:b/>
          <w:i w:val="0"/>
          <w:sz w:val="24"/>
          <w:lang w:eastAsia="ar-SA"/>
        </w:rPr>
        <w:t>.I</w:t>
      </w:r>
      <w:r w:rsidRPr="009A7B7F">
        <w:rPr>
          <w:rFonts w:ascii="Times New Roman" w:hAnsi="Times New Roman"/>
          <w:i w:val="0"/>
          <w:sz w:val="24"/>
          <w:lang w:eastAsia="ar-SA"/>
        </w:rPr>
        <w:t xml:space="preserve"> шифр А-42.856-17 ГП.ОЧП</w:t>
      </w:r>
      <w:r w:rsidRPr="009A7B7F">
        <w:rPr>
          <w:rFonts w:ascii="Times New Roman" w:hAnsi="Times New Roman"/>
          <w:b/>
          <w:i w:val="0"/>
          <w:sz w:val="24"/>
          <w:lang w:eastAsia="ar-SA"/>
        </w:rPr>
        <w:t xml:space="preserve"> </w:t>
      </w:r>
    </w:p>
    <w:p w:rsidR="0005357D" w:rsidRPr="009A7B7F" w:rsidRDefault="0005357D" w:rsidP="0005357D">
      <w:pPr>
        <w:suppressAutoHyphens/>
        <w:spacing w:line="240" w:lineRule="auto"/>
        <w:ind w:left="0" w:right="0" w:firstLine="0"/>
        <w:rPr>
          <w:rFonts w:ascii="Times New Roman" w:hAnsi="Times New Roman"/>
          <w:b/>
          <w:i w:val="0"/>
          <w:sz w:val="24"/>
          <w:lang w:eastAsia="ar-SA"/>
        </w:rPr>
      </w:pPr>
      <w:r w:rsidRPr="009A7B7F">
        <w:rPr>
          <w:rFonts w:ascii="Times New Roman" w:hAnsi="Times New Roman"/>
          <w:b/>
          <w:i w:val="0"/>
          <w:sz w:val="24"/>
          <w:lang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801"/>
        <w:gridCol w:w="1843"/>
        <w:gridCol w:w="1395"/>
      </w:tblGrid>
      <w:tr w:rsidR="009A7B7F" w:rsidRPr="009A7B7F" w:rsidTr="0005357D">
        <w:trPr>
          <w:trHeight w:val="20"/>
        </w:trPr>
        <w:tc>
          <w:tcPr>
            <w:tcW w:w="828"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№п/п</w:t>
            </w:r>
          </w:p>
        </w:tc>
        <w:tc>
          <w:tcPr>
            <w:tcW w:w="5801"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Наименование</w:t>
            </w:r>
          </w:p>
        </w:tc>
        <w:tc>
          <w:tcPr>
            <w:tcW w:w="1843"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Лист</w:t>
            </w:r>
          </w:p>
        </w:tc>
        <w:tc>
          <w:tcPr>
            <w:tcW w:w="1395" w:type="dxa"/>
            <w:vAlign w:val="center"/>
          </w:tcPr>
          <w:p w:rsidR="0005357D" w:rsidRPr="009A7B7F" w:rsidRDefault="0005357D" w:rsidP="0005357D">
            <w:pPr>
              <w:suppressAutoHyphens/>
              <w:spacing w:line="240" w:lineRule="auto"/>
              <w:ind w:left="0" w:right="111" w:firstLine="0"/>
              <w:jc w:val="center"/>
              <w:rPr>
                <w:rFonts w:ascii="Times New Roman" w:hAnsi="Times New Roman"/>
                <w:b/>
                <w:sz w:val="24"/>
                <w:lang w:eastAsia="ar-SA"/>
              </w:rPr>
            </w:pPr>
            <w:r w:rsidRPr="009A7B7F">
              <w:rPr>
                <w:rFonts w:ascii="Times New Roman" w:hAnsi="Times New Roman"/>
                <w:b/>
                <w:i w:val="0"/>
                <w:sz w:val="24"/>
                <w:lang w:eastAsia="ar-SA"/>
              </w:rPr>
              <w:t>Масштаб</w:t>
            </w:r>
          </w:p>
        </w:tc>
      </w:tr>
      <w:tr w:rsidR="009A7B7F" w:rsidRPr="009A7B7F" w:rsidTr="0005357D">
        <w:trPr>
          <w:trHeight w:val="20"/>
        </w:trPr>
        <w:tc>
          <w:tcPr>
            <w:tcW w:w="828"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1</w:t>
            </w:r>
          </w:p>
        </w:tc>
        <w:tc>
          <w:tcPr>
            <w:tcW w:w="5801"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2</w:t>
            </w:r>
          </w:p>
        </w:tc>
        <w:tc>
          <w:tcPr>
            <w:tcW w:w="1843"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3</w:t>
            </w:r>
          </w:p>
        </w:tc>
        <w:tc>
          <w:tcPr>
            <w:tcW w:w="1395"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4</w:t>
            </w:r>
          </w:p>
        </w:tc>
      </w:tr>
      <w:tr w:rsidR="009A7B7F" w:rsidRPr="009A7B7F" w:rsidTr="0005357D">
        <w:trPr>
          <w:trHeight w:val="20"/>
        </w:trPr>
        <w:tc>
          <w:tcPr>
            <w:tcW w:w="828" w:type="dxa"/>
            <w:vAlign w:val="center"/>
          </w:tcPr>
          <w:p w:rsidR="0005357D" w:rsidRPr="009A7B7F" w:rsidRDefault="0005357D" w:rsidP="0005357D">
            <w:pPr>
              <w:suppressAutoHyphens/>
              <w:spacing w:line="240" w:lineRule="auto"/>
              <w:ind w:left="0" w:right="0" w:firstLine="0"/>
              <w:jc w:val="center"/>
              <w:rPr>
                <w:rFonts w:ascii="Times New Roman" w:hAnsi="Times New Roman"/>
                <w:b/>
                <w:i w:val="0"/>
                <w:sz w:val="24"/>
                <w:lang w:eastAsia="ar-SA"/>
              </w:rPr>
            </w:pPr>
            <w:r w:rsidRPr="009A7B7F">
              <w:rPr>
                <w:rFonts w:ascii="Times New Roman" w:hAnsi="Times New Roman"/>
                <w:b/>
                <w:i w:val="0"/>
                <w:sz w:val="24"/>
                <w:lang w:eastAsia="ar-SA"/>
              </w:rPr>
              <w:t>1</w:t>
            </w:r>
          </w:p>
        </w:tc>
        <w:tc>
          <w:tcPr>
            <w:tcW w:w="5801" w:type="dxa"/>
            <w:vAlign w:val="center"/>
          </w:tcPr>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Карта планируемого размещения объектов местного значения.</w:t>
            </w:r>
          </w:p>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Карта границ населенных пунктов.</w:t>
            </w:r>
          </w:p>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Карта функциональных зон.</w:t>
            </w:r>
          </w:p>
        </w:tc>
        <w:tc>
          <w:tcPr>
            <w:tcW w:w="1843" w:type="dxa"/>
            <w:vAlign w:val="center"/>
          </w:tcPr>
          <w:p w:rsidR="0005357D" w:rsidRPr="009A7B7F" w:rsidRDefault="0005357D" w:rsidP="0005357D">
            <w:pPr>
              <w:spacing w:line="240" w:lineRule="auto"/>
              <w:ind w:left="0" w:right="0" w:firstLine="0"/>
              <w:jc w:val="center"/>
              <w:rPr>
                <w:rFonts w:ascii="Times New Roman" w:hAnsi="Times New Roman"/>
                <w:i w:val="0"/>
                <w:sz w:val="24"/>
                <w:lang w:eastAsia="ar-SA"/>
              </w:rPr>
            </w:pPr>
            <w:r w:rsidRPr="009A7B7F">
              <w:rPr>
                <w:rFonts w:ascii="Times New Roman" w:hAnsi="Times New Roman"/>
                <w:i w:val="0"/>
                <w:sz w:val="24"/>
                <w:lang w:eastAsia="ar-SA"/>
              </w:rPr>
              <w:t>ГП.ОЧП-1</w:t>
            </w:r>
          </w:p>
        </w:tc>
        <w:tc>
          <w:tcPr>
            <w:tcW w:w="1395" w:type="dxa"/>
            <w:vAlign w:val="center"/>
          </w:tcPr>
          <w:p w:rsidR="0005357D" w:rsidRPr="009A7B7F" w:rsidRDefault="0005357D" w:rsidP="0005357D">
            <w:pPr>
              <w:spacing w:line="240" w:lineRule="auto"/>
              <w:ind w:left="0" w:right="0" w:firstLine="0"/>
              <w:jc w:val="center"/>
              <w:rPr>
                <w:rFonts w:ascii="Times New Roman" w:hAnsi="Times New Roman"/>
                <w:i w:val="0"/>
                <w:sz w:val="24"/>
                <w:lang w:eastAsia="ar-SA"/>
              </w:rPr>
            </w:pPr>
            <w:r w:rsidRPr="009A7B7F">
              <w:rPr>
                <w:rFonts w:ascii="Times New Roman" w:hAnsi="Times New Roman"/>
                <w:i w:val="0"/>
                <w:sz w:val="24"/>
                <w:lang w:eastAsia="ar-SA"/>
              </w:rPr>
              <w:t>1:25000</w:t>
            </w:r>
          </w:p>
        </w:tc>
      </w:tr>
      <w:tr w:rsidR="009A7B7F" w:rsidRPr="009A7B7F" w:rsidTr="0005357D">
        <w:trPr>
          <w:trHeight w:val="20"/>
        </w:trPr>
        <w:tc>
          <w:tcPr>
            <w:tcW w:w="828" w:type="dxa"/>
            <w:vAlign w:val="center"/>
          </w:tcPr>
          <w:p w:rsidR="0005357D" w:rsidRPr="009A7B7F" w:rsidRDefault="0005357D" w:rsidP="0005357D">
            <w:pPr>
              <w:suppressAutoHyphens/>
              <w:spacing w:line="240" w:lineRule="auto"/>
              <w:ind w:left="0" w:right="0" w:firstLine="0"/>
              <w:jc w:val="center"/>
              <w:rPr>
                <w:rFonts w:ascii="Times New Roman" w:hAnsi="Times New Roman"/>
                <w:b/>
                <w:i w:val="0"/>
                <w:sz w:val="24"/>
                <w:lang w:eastAsia="ar-SA"/>
              </w:rPr>
            </w:pPr>
            <w:r w:rsidRPr="009A7B7F">
              <w:rPr>
                <w:rFonts w:ascii="Times New Roman" w:hAnsi="Times New Roman"/>
                <w:b/>
                <w:i w:val="0"/>
                <w:sz w:val="24"/>
                <w:lang w:eastAsia="ar-SA"/>
              </w:rPr>
              <w:t>2</w:t>
            </w:r>
          </w:p>
        </w:tc>
        <w:tc>
          <w:tcPr>
            <w:tcW w:w="5801" w:type="dxa"/>
            <w:vAlign w:val="center"/>
          </w:tcPr>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Карта планируемого размещения объектов местного значения.</w:t>
            </w:r>
          </w:p>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 xml:space="preserve">Карта границ населенного пункта. </w:t>
            </w:r>
          </w:p>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Карта функциональных зон.</w:t>
            </w:r>
          </w:p>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с.Красносельское</w:t>
            </w:r>
          </w:p>
        </w:tc>
        <w:tc>
          <w:tcPr>
            <w:tcW w:w="1843" w:type="dxa"/>
            <w:vAlign w:val="center"/>
          </w:tcPr>
          <w:p w:rsidR="0005357D" w:rsidRPr="009A7B7F" w:rsidRDefault="0005357D" w:rsidP="0005357D">
            <w:pPr>
              <w:spacing w:line="240" w:lineRule="auto"/>
              <w:ind w:left="0" w:right="0" w:firstLine="0"/>
              <w:jc w:val="center"/>
              <w:rPr>
                <w:rFonts w:ascii="Times New Roman" w:hAnsi="Times New Roman"/>
                <w:i w:val="0"/>
                <w:sz w:val="24"/>
                <w:lang w:eastAsia="ar-SA"/>
              </w:rPr>
            </w:pPr>
            <w:r w:rsidRPr="009A7B7F">
              <w:rPr>
                <w:rFonts w:ascii="Times New Roman" w:hAnsi="Times New Roman"/>
                <w:i w:val="0"/>
                <w:sz w:val="24"/>
                <w:lang w:eastAsia="ar-SA"/>
              </w:rPr>
              <w:t>ГП.ОЧП-2</w:t>
            </w:r>
          </w:p>
        </w:tc>
        <w:tc>
          <w:tcPr>
            <w:tcW w:w="1395" w:type="dxa"/>
            <w:vAlign w:val="center"/>
          </w:tcPr>
          <w:p w:rsidR="0005357D" w:rsidRPr="009A7B7F" w:rsidRDefault="0005357D" w:rsidP="0005357D">
            <w:pPr>
              <w:spacing w:line="240" w:lineRule="auto"/>
              <w:ind w:left="0" w:right="0" w:firstLine="0"/>
              <w:jc w:val="center"/>
              <w:rPr>
                <w:rFonts w:ascii="Times New Roman" w:hAnsi="Times New Roman"/>
                <w:i w:val="0"/>
                <w:sz w:val="24"/>
                <w:lang w:eastAsia="ar-SA"/>
              </w:rPr>
            </w:pPr>
            <w:r w:rsidRPr="009A7B7F">
              <w:rPr>
                <w:rFonts w:ascii="Times New Roman" w:hAnsi="Times New Roman"/>
                <w:i w:val="0"/>
                <w:sz w:val="24"/>
                <w:lang w:eastAsia="ar-SA"/>
              </w:rPr>
              <w:t>1:5000</w:t>
            </w:r>
          </w:p>
        </w:tc>
      </w:tr>
      <w:tr w:rsidR="009A7B7F" w:rsidRPr="009A7B7F" w:rsidTr="0005357D">
        <w:trPr>
          <w:trHeight w:val="20"/>
        </w:trPr>
        <w:tc>
          <w:tcPr>
            <w:tcW w:w="828" w:type="dxa"/>
            <w:vAlign w:val="center"/>
          </w:tcPr>
          <w:p w:rsidR="0005357D" w:rsidRPr="009A7B7F" w:rsidRDefault="0005357D" w:rsidP="0005357D">
            <w:pPr>
              <w:suppressAutoHyphens/>
              <w:spacing w:line="240" w:lineRule="auto"/>
              <w:ind w:left="0" w:right="0" w:firstLine="0"/>
              <w:jc w:val="center"/>
              <w:rPr>
                <w:rFonts w:ascii="Times New Roman" w:hAnsi="Times New Roman"/>
                <w:b/>
                <w:i w:val="0"/>
                <w:sz w:val="24"/>
                <w:lang w:eastAsia="ar-SA"/>
              </w:rPr>
            </w:pPr>
            <w:r w:rsidRPr="009A7B7F">
              <w:rPr>
                <w:rFonts w:ascii="Times New Roman" w:hAnsi="Times New Roman"/>
                <w:b/>
                <w:i w:val="0"/>
                <w:sz w:val="24"/>
                <w:lang w:eastAsia="ar-SA"/>
              </w:rPr>
              <w:t>3</w:t>
            </w:r>
          </w:p>
        </w:tc>
        <w:tc>
          <w:tcPr>
            <w:tcW w:w="5801" w:type="dxa"/>
            <w:vAlign w:val="center"/>
          </w:tcPr>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Карта планируемого размещения объектов местного значения.</w:t>
            </w:r>
          </w:p>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 xml:space="preserve">Карта границ населенного пункта. </w:t>
            </w:r>
          </w:p>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Карта функциональных зон.</w:t>
            </w:r>
          </w:p>
          <w:p w:rsidR="0005357D" w:rsidRPr="009A7B7F" w:rsidRDefault="0005357D" w:rsidP="0005357D">
            <w:pPr>
              <w:spacing w:line="240" w:lineRule="auto"/>
              <w:ind w:left="0" w:right="34" w:firstLine="0"/>
              <w:rPr>
                <w:rFonts w:ascii="Times New Roman" w:hAnsi="Times New Roman"/>
                <w:i w:val="0"/>
                <w:sz w:val="24"/>
              </w:rPr>
            </w:pPr>
            <w:proofErr w:type="spellStart"/>
            <w:r w:rsidRPr="009A7B7F">
              <w:rPr>
                <w:rFonts w:ascii="Times New Roman" w:hAnsi="Times New Roman"/>
                <w:i w:val="0"/>
                <w:sz w:val="24"/>
              </w:rPr>
              <w:t>п.Михири</w:t>
            </w:r>
            <w:proofErr w:type="spellEnd"/>
          </w:p>
        </w:tc>
        <w:tc>
          <w:tcPr>
            <w:tcW w:w="1843" w:type="dxa"/>
            <w:vAlign w:val="center"/>
          </w:tcPr>
          <w:p w:rsidR="0005357D" w:rsidRPr="009A7B7F" w:rsidRDefault="0005357D" w:rsidP="0005357D">
            <w:pPr>
              <w:spacing w:line="240" w:lineRule="auto"/>
              <w:ind w:left="0" w:right="0" w:firstLine="0"/>
              <w:jc w:val="center"/>
              <w:rPr>
                <w:rFonts w:ascii="Times New Roman" w:hAnsi="Times New Roman"/>
                <w:i w:val="0"/>
                <w:sz w:val="24"/>
                <w:lang w:eastAsia="ar-SA"/>
              </w:rPr>
            </w:pPr>
            <w:r w:rsidRPr="009A7B7F">
              <w:rPr>
                <w:rFonts w:ascii="Times New Roman" w:hAnsi="Times New Roman"/>
                <w:i w:val="0"/>
                <w:sz w:val="24"/>
                <w:lang w:eastAsia="ar-SA"/>
              </w:rPr>
              <w:t>ГП.ОЧП-3</w:t>
            </w:r>
          </w:p>
        </w:tc>
        <w:tc>
          <w:tcPr>
            <w:tcW w:w="1395" w:type="dxa"/>
            <w:vAlign w:val="center"/>
          </w:tcPr>
          <w:p w:rsidR="0005357D" w:rsidRPr="009A7B7F" w:rsidRDefault="0005357D" w:rsidP="0005357D">
            <w:pPr>
              <w:spacing w:line="240" w:lineRule="auto"/>
              <w:ind w:left="0" w:right="0" w:firstLine="0"/>
              <w:jc w:val="center"/>
              <w:rPr>
                <w:rFonts w:ascii="Times New Roman" w:hAnsi="Times New Roman"/>
                <w:i w:val="0"/>
                <w:sz w:val="24"/>
                <w:lang w:eastAsia="ar-SA"/>
              </w:rPr>
            </w:pPr>
            <w:r w:rsidRPr="009A7B7F">
              <w:rPr>
                <w:rFonts w:ascii="Times New Roman" w:hAnsi="Times New Roman"/>
                <w:i w:val="0"/>
                <w:sz w:val="24"/>
                <w:lang w:eastAsia="ar-SA"/>
              </w:rPr>
              <w:t>1:5000</w:t>
            </w:r>
          </w:p>
        </w:tc>
      </w:tr>
      <w:tr w:rsidR="0005357D" w:rsidRPr="009A7B7F" w:rsidTr="0005357D">
        <w:trPr>
          <w:trHeight w:val="20"/>
        </w:trPr>
        <w:tc>
          <w:tcPr>
            <w:tcW w:w="828" w:type="dxa"/>
            <w:vAlign w:val="center"/>
          </w:tcPr>
          <w:p w:rsidR="0005357D" w:rsidRPr="009A7B7F" w:rsidRDefault="0005357D" w:rsidP="0005357D">
            <w:pPr>
              <w:suppressAutoHyphens/>
              <w:spacing w:line="240" w:lineRule="auto"/>
              <w:ind w:left="0" w:right="0" w:firstLine="0"/>
              <w:jc w:val="center"/>
              <w:rPr>
                <w:rFonts w:ascii="Times New Roman" w:hAnsi="Times New Roman"/>
                <w:b/>
                <w:i w:val="0"/>
                <w:sz w:val="24"/>
                <w:lang w:eastAsia="ar-SA"/>
              </w:rPr>
            </w:pPr>
            <w:r w:rsidRPr="009A7B7F">
              <w:rPr>
                <w:rFonts w:ascii="Times New Roman" w:hAnsi="Times New Roman"/>
                <w:b/>
                <w:i w:val="0"/>
                <w:sz w:val="24"/>
                <w:lang w:eastAsia="ar-SA"/>
              </w:rPr>
              <w:t>4</w:t>
            </w:r>
          </w:p>
        </w:tc>
        <w:tc>
          <w:tcPr>
            <w:tcW w:w="5801" w:type="dxa"/>
            <w:vAlign w:val="center"/>
          </w:tcPr>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Карта планируемого размещения объектов местного значения.</w:t>
            </w:r>
          </w:p>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 xml:space="preserve">Карта границ населенного пункта. </w:t>
            </w:r>
          </w:p>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Карта функциональных зон.</w:t>
            </w:r>
          </w:p>
          <w:p w:rsidR="0005357D" w:rsidRPr="009A7B7F" w:rsidRDefault="0005357D" w:rsidP="0005357D">
            <w:pPr>
              <w:spacing w:line="240" w:lineRule="auto"/>
              <w:ind w:left="0" w:right="34" w:firstLine="0"/>
              <w:rPr>
                <w:rFonts w:ascii="Times New Roman" w:hAnsi="Times New Roman"/>
                <w:i w:val="0"/>
                <w:sz w:val="24"/>
              </w:rPr>
            </w:pPr>
            <w:proofErr w:type="spellStart"/>
            <w:r w:rsidRPr="009A7B7F">
              <w:rPr>
                <w:rFonts w:ascii="Times New Roman" w:hAnsi="Times New Roman"/>
                <w:i w:val="0"/>
                <w:sz w:val="24"/>
              </w:rPr>
              <w:t>п.Сухарыш</w:t>
            </w:r>
            <w:proofErr w:type="spellEnd"/>
          </w:p>
        </w:tc>
        <w:tc>
          <w:tcPr>
            <w:tcW w:w="1843" w:type="dxa"/>
            <w:vAlign w:val="center"/>
          </w:tcPr>
          <w:p w:rsidR="0005357D" w:rsidRPr="009A7B7F" w:rsidRDefault="0005357D" w:rsidP="0005357D">
            <w:pPr>
              <w:spacing w:line="240" w:lineRule="auto"/>
              <w:ind w:left="0" w:right="0" w:firstLine="0"/>
              <w:jc w:val="center"/>
              <w:rPr>
                <w:rFonts w:ascii="Times New Roman" w:hAnsi="Times New Roman"/>
                <w:i w:val="0"/>
                <w:sz w:val="24"/>
                <w:lang w:eastAsia="ar-SA"/>
              </w:rPr>
            </w:pPr>
            <w:r w:rsidRPr="009A7B7F">
              <w:rPr>
                <w:rFonts w:ascii="Times New Roman" w:hAnsi="Times New Roman"/>
                <w:i w:val="0"/>
                <w:sz w:val="24"/>
                <w:lang w:eastAsia="ar-SA"/>
              </w:rPr>
              <w:t>ГП.ОЧП-4</w:t>
            </w:r>
          </w:p>
        </w:tc>
        <w:tc>
          <w:tcPr>
            <w:tcW w:w="1395" w:type="dxa"/>
            <w:vAlign w:val="center"/>
          </w:tcPr>
          <w:p w:rsidR="0005357D" w:rsidRPr="009A7B7F" w:rsidRDefault="0005357D" w:rsidP="0005357D">
            <w:pPr>
              <w:spacing w:line="240" w:lineRule="auto"/>
              <w:ind w:left="0" w:right="0" w:firstLine="0"/>
              <w:jc w:val="center"/>
              <w:rPr>
                <w:rFonts w:ascii="Times New Roman" w:hAnsi="Times New Roman"/>
                <w:i w:val="0"/>
                <w:sz w:val="24"/>
                <w:lang w:eastAsia="ar-SA"/>
              </w:rPr>
            </w:pPr>
            <w:r w:rsidRPr="009A7B7F">
              <w:rPr>
                <w:rFonts w:ascii="Times New Roman" w:hAnsi="Times New Roman"/>
                <w:i w:val="0"/>
                <w:sz w:val="24"/>
                <w:lang w:eastAsia="ar-SA"/>
              </w:rPr>
              <w:t>1:5000</w:t>
            </w:r>
          </w:p>
        </w:tc>
      </w:tr>
    </w:tbl>
    <w:p w:rsidR="0005357D" w:rsidRPr="009A7B7F" w:rsidRDefault="0005357D" w:rsidP="0005357D">
      <w:pPr>
        <w:suppressAutoHyphens/>
        <w:spacing w:line="240" w:lineRule="auto"/>
        <w:ind w:left="0" w:right="0" w:firstLine="0"/>
        <w:rPr>
          <w:rFonts w:ascii="Times New Roman" w:hAnsi="Times New Roman"/>
          <w:b/>
          <w:sz w:val="24"/>
          <w:lang w:eastAsia="ar-SA"/>
        </w:rPr>
      </w:pPr>
    </w:p>
    <w:p w:rsidR="0005357D" w:rsidRPr="009A7B7F" w:rsidRDefault="0005357D" w:rsidP="0005357D">
      <w:pPr>
        <w:suppressAutoHyphens/>
        <w:spacing w:line="240" w:lineRule="auto"/>
        <w:ind w:left="0" w:right="0" w:firstLine="0"/>
        <w:jc w:val="center"/>
        <w:rPr>
          <w:rFonts w:ascii="Times New Roman" w:hAnsi="Times New Roman"/>
          <w:iCs/>
          <w:sz w:val="24"/>
          <w:lang w:eastAsia="ar-SA"/>
        </w:rPr>
      </w:pPr>
      <w:r w:rsidRPr="009A7B7F">
        <w:rPr>
          <w:rFonts w:ascii="Times New Roman" w:hAnsi="Times New Roman"/>
          <w:iCs/>
          <w:sz w:val="24"/>
          <w:lang w:eastAsia="ar-SA"/>
        </w:rPr>
        <w:t>Материалы по обоснованию проекта</w:t>
      </w:r>
    </w:p>
    <w:p w:rsidR="0005357D" w:rsidRPr="009A7B7F" w:rsidRDefault="0005357D" w:rsidP="0005357D">
      <w:pPr>
        <w:suppressAutoHyphens/>
        <w:spacing w:line="240" w:lineRule="auto"/>
        <w:ind w:left="0" w:right="0" w:firstLine="0"/>
        <w:rPr>
          <w:rFonts w:ascii="Times New Roman" w:hAnsi="Times New Roman"/>
          <w:i w:val="0"/>
          <w:sz w:val="24"/>
          <w:lang w:eastAsia="ar-SA"/>
        </w:rPr>
      </w:pPr>
      <w:r w:rsidRPr="009A7B7F">
        <w:rPr>
          <w:rFonts w:ascii="Times New Roman" w:hAnsi="Times New Roman"/>
          <w:b/>
          <w:i w:val="0"/>
          <w:sz w:val="24"/>
          <w:lang w:eastAsia="ar-SA"/>
        </w:rPr>
        <w:t>Том I</w:t>
      </w:r>
      <w:r w:rsidRPr="009A7B7F">
        <w:rPr>
          <w:rFonts w:ascii="Times New Roman" w:hAnsi="Times New Roman"/>
          <w:b/>
          <w:i w:val="0"/>
          <w:sz w:val="24"/>
          <w:lang w:val="en-US" w:eastAsia="ar-SA"/>
        </w:rPr>
        <w:t>I</w:t>
      </w:r>
      <w:r w:rsidRPr="009A7B7F">
        <w:rPr>
          <w:rFonts w:ascii="Times New Roman" w:hAnsi="Times New Roman"/>
          <w:i w:val="0"/>
          <w:sz w:val="24"/>
          <w:lang w:eastAsia="ar-SA"/>
        </w:rPr>
        <w:t xml:space="preserve"> шифр А-42.856-17 ГП.ПЗ</w:t>
      </w:r>
    </w:p>
    <w:p w:rsidR="0005357D" w:rsidRPr="009A7B7F" w:rsidRDefault="0005357D" w:rsidP="0005357D">
      <w:pPr>
        <w:suppressAutoHyphens/>
        <w:spacing w:line="240" w:lineRule="auto"/>
        <w:ind w:left="0" w:right="0" w:firstLine="0"/>
        <w:rPr>
          <w:rFonts w:ascii="Times New Roman" w:hAnsi="Times New Roman"/>
          <w:b/>
          <w:i w:val="0"/>
          <w:sz w:val="24"/>
          <w:lang w:eastAsia="ar-SA"/>
        </w:rPr>
      </w:pPr>
      <w:r w:rsidRPr="009A7B7F">
        <w:rPr>
          <w:rFonts w:ascii="Times New Roman" w:hAnsi="Times New Roman"/>
          <w:b/>
          <w:i w:val="0"/>
          <w:sz w:val="24"/>
          <w:lang w:eastAsia="ar-SA"/>
        </w:rPr>
        <w:t>Пояснительная записка.</w:t>
      </w:r>
    </w:p>
    <w:p w:rsidR="0005357D" w:rsidRPr="009A7B7F" w:rsidRDefault="0005357D" w:rsidP="0005357D">
      <w:pPr>
        <w:suppressAutoHyphens/>
        <w:spacing w:line="240" w:lineRule="auto"/>
        <w:ind w:left="0" w:right="0" w:firstLine="0"/>
        <w:rPr>
          <w:rFonts w:ascii="Times New Roman" w:hAnsi="Times New Roman"/>
          <w:i w:val="0"/>
          <w:sz w:val="24"/>
          <w:lang w:eastAsia="ar-SA"/>
        </w:rPr>
      </w:pPr>
      <w:r w:rsidRPr="009A7B7F">
        <w:rPr>
          <w:rFonts w:ascii="Times New Roman" w:hAnsi="Times New Roman"/>
          <w:b/>
          <w:i w:val="0"/>
          <w:sz w:val="24"/>
          <w:lang w:eastAsia="ar-SA"/>
        </w:rPr>
        <w:t>Том I</w:t>
      </w:r>
      <w:r w:rsidRPr="009A7B7F">
        <w:rPr>
          <w:rFonts w:ascii="Times New Roman" w:hAnsi="Times New Roman"/>
          <w:b/>
          <w:i w:val="0"/>
          <w:sz w:val="24"/>
          <w:lang w:val="en-US" w:eastAsia="ar-SA"/>
        </w:rPr>
        <w:t>I</w:t>
      </w:r>
      <w:r w:rsidRPr="009A7B7F">
        <w:rPr>
          <w:rFonts w:ascii="Times New Roman" w:hAnsi="Times New Roman"/>
          <w:b/>
          <w:i w:val="0"/>
          <w:sz w:val="24"/>
          <w:lang w:eastAsia="ar-SA"/>
        </w:rPr>
        <w:t>.I</w:t>
      </w:r>
      <w:r w:rsidRPr="009A7B7F">
        <w:rPr>
          <w:rFonts w:ascii="Times New Roman" w:hAnsi="Times New Roman"/>
          <w:i w:val="0"/>
          <w:sz w:val="24"/>
          <w:lang w:eastAsia="ar-SA"/>
        </w:rPr>
        <w:t xml:space="preserve"> шифр А-42.856-17 ГП.МОП</w:t>
      </w:r>
    </w:p>
    <w:p w:rsidR="0005357D" w:rsidRPr="009A7B7F" w:rsidRDefault="0005357D" w:rsidP="0005357D">
      <w:pPr>
        <w:suppressAutoHyphens/>
        <w:spacing w:line="240" w:lineRule="auto"/>
        <w:ind w:left="0" w:right="0" w:firstLine="0"/>
        <w:rPr>
          <w:rFonts w:ascii="Times New Roman" w:hAnsi="Times New Roman"/>
          <w:b/>
          <w:i w:val="0"/>
          <w:sz w:val="24"/>
          <w:lang w:eastAsia="ar-SA"/>
        </w:rPr>
      </w:pPr>
      <w:r w:rsidRPr="009A7B7F">
        <w:rPr>
          <w:rFonts w:ascii="Times New Roman" w:hAnsi="Times New Roman"/>
          <w:b/>
          <w:i w:val="0"/>
          <w:sz w:val="24"/>
          <w:lang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801"/>
        <w:gridCol w:w="1843"/>
        <w:gridCol w:w="1395"/>
      </w:tblGrid>
      <w:tr w:rsidR="009A7B7F" w:rsidRPr="009A7B7F" w:rsidTr="0005357D">
        <w:trPr>
          <w:trHeight w:val="20"/>
        </w:trPr>
        <w:tc>
          <w:tcPr>
            <w:tcW w:w="828"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№п/п</w:t>
            </w:r>
          </w:p>
        </w:tc>
        <w:tc>
          <w:tcPr>
            <w:tcW w:w="5801"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Наименование</w:t>
            </w:r>
          </w:p>
        </w:tc>
        <w:tc>
          <w:tcPr>
            <w:tcW w:w="1843"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Лист</w:t>
            </w:r>
          </w:p>
        </w:tc>
        <w:tc>
          <w:tcPr>
            <w:tcW w:w="1395" w:type="dxa"/>
            <w:vAlign w:val="center"/>
          </w:tcPr>
          <w:p w:rsidR="0005357D" w:rsidRPr="009A7B7F" w:rsidRDefault="0005357D" w:rsidP="0005357D">
            <w:pPr>
              <w:suppressAutoHyphens/>
              <w:spacing w:line="240" w:lineRule="auto"/>
              <w:ind w:left="0" w:right="111" w:firstLine="0"/>
              <w:jc w:val="center"/>
              <w:rPr>
                <w:rFonts w:ascii="Times New Roman" w:hAnsi="Times New Roman"/>
                <w:b/>
                <w:sz w:val="24"/>
                <w:lang w:eastAsia="ar-SA"/>
              </w:rPr>
            </w:pPr>
            <w:r w:rsidRPr="009A7B7F">
              <w:rPr>
                <w:rFonts w:ascii="Times New Roman" w:hAnsi="Times New Roman"/>
                <w:b/>
                <w:i w:val="0"/>
                <w:sz w:val="24"/>
                <w:lang w:eastAsia="ar-SA"/>
              </w:rPr>
              <w:t>Масштаб</w:t>
            </w:r>
          </w:p>
        </w:tc>
      </w:tr>
      <w:tr w:rsidR="009A7B7F" w:rsidRPr="009A7B7F" w:rsidTr="0005357D">
        <w:trPr>
          <w:trHeight w:val="20"/>
        </w:trPr>
        <w:tc>
          <w:tcPr>
            <w:tcW w:w="828"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1</w:t>
            </w:r>
          </w:p>
        </w:tc>
        <w:tc>
          <w:tcPr>
            <w:tcW w:w="5801"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2</w:t>
            </w:r>
          </w:p>
        </w:tc>
        <w:tc>
          <w:tcPr>
            <w:tcW w:w="1843"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3</w:t>
            </w:r>
          </w:p>
        </w:tc>
        <w:tc>
          <w:tcPr>
            <w:tcW w:w="1395"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4</w:t>
            </w:r>
          </w:p>
        </w:tc>
      </w:tr>
      <w:tr w:rsidR="009A7B7F" w:rsidRPr="009A7B7F" w:rsidTr="0005357D">
        <w:trPr>
          <w:trHeight w:val="20"/>
        </w:trPr>
        <w:tc>
          <w:tcPr>
            <w:tcW w:w="828" w:type="dxa"/>
            <w:vAlign w:val="center"/>
          </w:tcPr>
          <w:p w:rsidR="0005357D" w:rsidRPr="009A7B7F" w:rsidRDefault="0005357D" w:rsidP="0005357D">
            <w:pPr>
              <w:suppressAutoHyphens/>
              <w:spacing w:line="240" w:lineRule="auto"/>
              <w:ind w:left="0" w:right="0" w:firstLine="0"/>
              <w:jc w:val="center"/>
              <w:rPr>
                <w:rFonts w:ascii="Times New Roman" w:hAnsi="Times New Roman"/>
                <w:b/>
                <w:i w:val="0"/>
                <w:sz w:val="24"/>
                <w:lang w:eastAsia="ar-SA"/>
              </w:rPr>
            </w:pPr>
            <w:r w:rsidRPr="009A7B7F">
              <w:rPr>
                <w:rFonts w:ascii="Times New Roman" w:hAnsi="Times New Roman"/>
                <w:b/>
                <w:i w:val="0"/>
                <w:sz w:val="24"/>
                <w:lang w:eastAsia="ar-SA"/>
              </w:rPr>
              <w:t>1</w:t>
            </w:r>
          </w:p>
        </w:tc>
        <w:tc>
          <w:tcPr>
            <w:tcW w:w="5801" w:type="dxa"/>
            <w:vAlign w:val="center"/>
          </w:tcPr>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Карта размещения проектируемой территории в структуре района</w:t>
            </w:r>
          </w:p>
        </w:tc>
        <w:tc>
          <w:tcPr>
            <w:tcW w:w="1843" w:type="dxa"/>
            <w:vAlign w:val="center"/>
          </w:tcPr>
          <w:p w:rsidR="0005357D" w:rsidRPr="009A7B7F" w:rsidRDefault="0005357D" w:rsidP="0005357D">
            <w:pPr>
              <w:spacing w:line="240" w:lineRule="auto"/>
              <w:ind w:left="0" w:right="34" w:firstLine="0"/>
              <w:jc w:val="center"/>
              <w:rPr>
                <w:rFonts w:ascii="Times New Roman" w:hAnsi="Times New Roman"/>
                <w:i w:val="0"/>
                <w:sz w:val="24"/>
              </w:rPr>
            </w:pPr>
            <w:r w:rsidRPr="009A7B7F">
              <w:rPr>
                <w:rFonts w:ascii="Times New Roman" w:hAnsi="Times New Roman"/>
                <w:i w:val="0"/>
                <w:sz w:val="24"/>
                <w:lang w:eastAsia="ar-SA"/>
              </w:rPr>
              <w:t>ГП.МОП-1</w:t>
            </w:r>
          </w:p>
        </w:tc>
        <w:tc>
          <w:tcPr>
            <w:tcW w:w="1395" w:type="dxa"/>
            <w:vAlign w:val="center"/>
          </w:tcPr>
          <w:p w:rsidR="0005357D" w:rsidRPr="009A7B7F" w:rsidRDefault="0005357D" w:rsidP="0005357D">
            <w:pPr>
              <w:spacing w:line="240" w:lineRule="auto"/>
              <w:ind w:left="0" w:right="34" w:firstLine="0"/>
              <w:jc w:val="center"/>
              <w:rPr>
                <w:rFonts w:ascii="Times New Roman" w:hAnsi="Times New Roman"/>
                <w:i w:val="0"/>
                <w:sz w:val="24"/>
              </w:rPr>
            </w:pPr>
            <w:r w:rsidRPr="009A7B7F">
              <w:rPr>
                <w:rFonts w:ascii="Times New Roman" w:hAnsi="Times New Roman"/>
                <w:i w:val="0"/>
                <w:sz w:val="24"/>
              </w:rPr>
              <w:t>б/м</w:t>
            </w:r>
          </w:p>
        </w:tc>
      </w:tr>
      <w:tr w:rsidR="009A7B7F" w:rsidRPr="009A7B7F" w:rsidTr="0005357D">
        <w:trPr>
          <w:trHeight w:val="20"/>
        </w:trPr>
        <w:tc>
          <w:tcPr>
            <w:tcW w:w="828"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2</w:t>
            </w:r>
          </w:p>
        </w:tc>
        <w:tc>
          <w:tcPr>
            <w:tcW w:w="5801" w:type="dxa"/>
            <w:vAlign w:val="center"/>
          </w:tcPr>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Карта расположения объектов местного значения поселения</w:t>
            </w:r>
          </w:p>
        </w:tc>
        <w:tc>
          <w:tcPr>
            <w:tcW w:w="1843" w:type="dxa"/>
            <w:vAlign w:val="center"/>
          </w:tcPr>
          <w:p w:rsidR="0005357D" w:rsidRPr="009A7B7F" w:rsidRDefault="0005357D" w:rsidP="0005357D">
            <w:pPr>
              <w:suppressAutoHyphens/>
              <w:spacing w:line="240" w:lineRule="auto"/>
              <w:ind w:left="0" w:right="0" w:firstLine="0"/>
              <w:jc w:val="center"/>
              <w:rPr>
                <w:rFonts w:ascii="Times New Roman" w:hAnsi="Times New Roman"/>
                <w:sz w:val="24"/>
                <w:lang w:eastAsia="ar-SA"/>
              </w:rPr>
            </w:pPr>
            <w:r w:rsidRPr="009A7B7F">
              <w:rPr>
                <w:rFonts w:ascii="Times New Roman" w:hAnsi="Times New Roman"/>
                <w:i w:val="0"/>
                <w:sz w:val="24"/>
                <w:lang w:eastAsia="ar-SA"/>
              </w:rPr>
              <w:t>ГП.МОП-2</w:t>
            </w:r>
          </w:p>
        </w:tc>
        <w:tc>
          <w:tcPr>
            <w:tcW w:w="1395" w:type="dxa"/>
            <w:vAlign w:val="center"/>
          </w:tcPr>
          <w:p w:rsidR="0005357D" w:rsidRPr="009A7B7F" w:rsidRDefault="0005357D" w:rsidP="0005357D">
            <w:pPr>
              <w:spacing w:line="240" w:lineRule="auto"/>
              <w:ind w:left="0" w:right="34" w:firstLine="0"/>
              <w:jc w:val="center"/>
              <w:rPr>
                <w:rFonts w:ascii="Times New Roman" w:hAnsi="Times New Roman"/>
                <w:i w:val="0"/>
                <w:sz w:val="24"/>
              </w:rPr>
            </w:pPr>
            <w:r w:rsidRPr="009A7B7F">
              <w:rPr>
                <w:rFonts w:ascii="Times New Roman" w:hAnsi="Times New Roman"/>
                <w:i w:val="0"/>
                <w:sz w:val="24"/>
                <w:lang w:eastAsia="ar-SA"/>
              </w:rPr>
              <w:t>1:25000</w:t>
            </w:r>
          </w:p>
        </w:tc>
      </w:tr>
      <w:tr w:rsidR="009A7B7F" w:rsidRPr="009A7B7F" w:rsidTr="0005357D">
        <w:trPr>
          <w:trHeight w:val="20"/>
        </w:trPr>
        <w:tc>
          <w:tcPr>
            <w:tcW w:w="828"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3</w:t>
            </w:r>
          </w:p>
        </w:tc>
        <w:tc>
          <w:tcPr>
            <w:tcW w:w="5801" w:type="dxa"/>
            <w:vAlign w:val="center"/>
          </w:tcPr>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Карта использования территории поселения с отображением особых экономических зон, особо охраняемых природных территорий федерального, регионального, местного значения, территорий объектов культурного наследия, зон с особыми условиями использования территорий</w:t>
            </w:r>
          </w:p>
        </w:tc>
        <w:tc>
          <w:tcPr>
            <w:tcW w:w="1843" w:type="dxa"/>
            <w:vAlign w:val="center"/>
          </w:tcPr>
          <w:p w:rsidR="0005357D" w:rsidRPr="009A7B7F" w:rsidRDefault="0005357D" w:rsidP="0005357D">
            <w:pPr>
              <w:suppressAutoHyphens/>
              <w:spacing w:line="240" w:lineRule="auto"/>
              <w:ind w:left="0" w:right="0" w:firstLine="0"/>
              <w:jc w:val="center"/>
              <w:rPr>
                <w:rFonts w:ascii="Times New Roman" w:hAnsi="Times New Roman"/>
                <w:sz w:val="24"/>
                <w:lang w:eastAsia="ar-SA"/>
              </w:rPr>
            </w:pPr>
            <w:r w:rsidRPr="009A7B7F">
              <w:rPr>
                <w:rFonts w:ascii="Times New Roman" w:hAnsi="Times New Roman"/>
                <w:i w:val="0"/>
                <w:sz w:val="24"/>
                <w:lang w:eastAsia="ar-SA"/>
              </w:rPr>
              <w:t>ГП.МОП-3</w:t>
            </w:r>
          </w:p>
        </w:tc>
        <w:tc>
          <w:tcPr>
            <w:tcW w:w="1395" w:type="dxa"/>
            <w:vAlign w:val="center"/>
          </w:tcPr>
          <w:p w:rsidR="0005357D" w:rsidRPr="009A7B7F" w:rsidRDefault="0005357D" w:rsidP="0005357D">
            <w:pPr>
              <w:spacing w:line="240" w:lineRule="auto"/>
              <w:ind w:left="0" w:right="34" w:firstLine="0"/>
              <w:jc w:val="center"/>
              <w:rPr>
                <w:rFonts w:ascii="Times New Roman" w:hAnsi="Times New Roman"/>
                <w:i w:val="0"/>
                <w:sz w:val="24"/>
              </w:rPr>
            </w:pPr>
            <w:r w:rsidRPr="009A7B7F">
              <w:rPr>
                <w:rFonts w:ascii="Times New Roman" w:hAnsi="Times New Roman"/>
                <w:i w:val="0"/>
                <w:sz w:val="24"/>
                <w:lang w:eastAsia="ar-SA"/>
              </w:rPr>
              <w:t>1:25000</w:t>
            </w:r>
          </w:p>
        </w:tc>
      </w:tr>
      <w:tr w:rsidR="009A7B7F" w:rsidRPr="009A7B7F" w:rsidTr="0005357D">
        <w:trPr>
          <w:trHeight w:val="20"/>
        </w:trPr>
        <w:tc>
          <w:tcPr>
            <w:tcW w:w="828"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4</w:t>
            </w:r>
          </w:p>
        </w:tc>
        <w:tc>
          <w:tcPr>
            <w:tcW w:w="5801" w:type="dxa"/>
            <w:vAlign w:val="center"/>
          </w:tcPr>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Карта ограничений</w:t>
            </w:r>
          </w:p>
        </w:tc>
        <w:tc>
          <w:tcPr>
            <w:tcW w:w="1843" w:type="dxa"/>
            <w:vAlign w:val="center"/>
          </w:tcPr>
          <w:p w:rsidR="0005357D" w:rsidRPr="009A7B7F" w:rsidRDefault="0005357D" w:rsidP="0005357D">
            <w:pPr>
              <w:suppressAutoHyphens/>
              <w:spacing w:line="240" w:lineRule="auto"/>
              <w:ind w:left="0" w:right="0" w:firstLine="0"/>
              <w:jc w:val="center"/>
              <w:rPr>
                <w:rFonts w:ascii="Times New Roman" w:hAnsi="Times New Roman"/>
                <w:sz w:val="24"/>
                <w:lang w:eastAsia="ar-SA"/>
              </w:rPr>
            </w:pPr>
            <w:r w:rsidRPr="009A7B7F">
              <w:rPr>
                <w:rFonts w:ascii="Times New Roman" w:hAnsi="Times New Roman"/>
                <w:i w:val="0"/>
                <w:sz w:val="24"/>
                <w:lang w:eastAsia="ar-SA"/>
              </w:rPr>
              <w:t>ГП.МОП-4</w:t>
            </w:r>
          </w:p>
        </w:tc>
        <w:tc>
          <w:tcPr>
            <w:tcW w:w="1395" w:type="dxa"/>
            <w:vAlign w:val="center"/>
          </w:tcPr>
          <w:p w:rsidR="0005357D" w:rsidRPr="009A7B7F" w:rsidRDefault="0005357D" w:rsidP="0005357D">
            <w:pPr>
              <w:spacing w:line="240" w:lineRule="auto"/>
              <w:ind w:left="0" w:right="34" w:firstLine="0"/>
              <w:jc w:val="center"/>
              <w:rPr>
                <w:rFonts w:ascii="Times New Roman" w:hAnsi="Times New Roman"/>
                <w:i w:val="0"/>
                <w:sz w:val="24"/>
              </w:rPr>
            </w:pPr>
            <w:r w:rsidRPr="009A7B7F">
              <w:rPr>
                <w:rFonts w:ascii="Times New Roman" w:hAnsi="Times New Roman"/>
                <w:i w:val="0"/>
                <w:sz w:val="24"/>
                <w:lang w:eastAsia="ar-SA"/>
              </w:rPr>
              <w:t>1:25000</w:t>
            </w:r>
          </w:p>
        </w:tc>
      </w:tr>
      <w:tr w:rsidR="009A7B7F" w:rsidRPr="009A7B7F" w:rsidTr="0005357D">
        <w:trPr>
          <w:trHeight w:val="20"/>
        </w:trPr>
        <w:tc>
          <w:tcPr>
            <w:tcW w:w="828" w:type="dxa"/>
            <w:vAlign w:val="center"/>
          </w:tcPr>
          <w:p w:rsidR="0005357D" w:rsidRPr="009A7B7F" w:rsidRDefault="0005357D" w:rsidP="0005357D">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5</w:t>
            </w:r>
          </w:p>
        </w:tc>
        <w:tc>
          <w:tcPr>
            <w:tcW w:w="5801" w:type="dxa"/>
            <w:vAlign w:val="center"/>
          </w:tcPr>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Карта транспортной инфраструктуры</w:t>
            </w:r>
          </w:p>
        </w:tc>
        <w:tc>
          <w:tcPr>
            <w:tcW w:w="1843" w:type="dxa"/>
            <w:vAlign w:val="center"/>
          </w:tcPr>
          <w:p w:rsidR="0005357D" w:rsidRPr="009A7B7F" w:rsidRDefault="0005357D" w:rsidP="0005357D">
            <w:pPr>
              <w:suppressAutoHyphens/>
              <w:spacing w:line="240" w:lineRule="auto"/>
              <w:ind w:left="0" w:right="0" w:firstLine="0"/>
              <w:jc w:val="center"/>
              <w:rPr>
                <w:rFonts w:ascii="Times New Roman" w:hAnsi="Times New Roman"/>
                <w:sz w:val="24"/>
                <w:lang w:eastAsia="ar-SA"/>
              </w:rPr>
            </w:pPr>
            <w:r w:rsidRPr="009A7B7F">
              <w:rPr>
                <w:rFonts w:ascii="Times New Roman" w:hAnsi="Times New Roman"/>
                <w:i w:val="0"/>
                <w:sz w:val="24"/>
                <w:lang w:eastAsia="ar-SA"/>
              </w:rPr>
              <w:t>ГП.МОП-5</w:t>
            </w:r>
          </w:p>
        </w:tc>
        <w:tc>
          <w:tcPr>
            <w:tcW w:w="1395" w:type="dxa"/>
            <w:vAlign w:val="center"/>
          </w:tcPr>
          <w:p w:rsidR="0005357D" w:rsidRPr="009A7B7F" w:rsidRDefault="0005357D" w:rsidP="0005357D">
            <w:pPr>
              <w:spacing w:line="240" w:lineRule="auto"/>
              <w:ind w:left="0" w:right="34" w:firstLine="0"/>
              <w:jc w:val="center"/>
              <w:rPr>
                <w:rFonts w:ascii="Times New Roman" w:hAnsi="Times New Roman"/>
                <w:i w:val="0"/>
                <w:sz w:val="24"/>
              </w:rPr>
            </w:pPr>
            <w:r w:rsidRPr="009A7B7F">
              <w:rPr>
                <w:rFonts w:ascii="Times New Roman" w:hAnsi="Times New Roman"/>
                <w:i w:val="0"/>
                <w:sz w:val="24"/>
                <w:lang w:eastAsia="ar-SA"/>
              </w:rPr>
              <w:t>1:25000</w:t>
            </w:r>
          </w:p>
        </w:tc>
      </w:tr>
      <w:tr w:rsidR="009A7B7F" w:rsidRPr="009A7B7F" w:rsidTr="0005357D">
        <w:trPr>
          <w:trHeight w:val="20"/>
        </w:trPr>
        <w:tc>
          <w:tcPr>
            <w:tcW w:w="828" w:type="dxa"/>
            <w:vAlign w:val="center"/>
          </w:tcPr>
          <w:p w:rsidR="0005357D" w:rsidRPr="009A7B7F" w:rsidRDefault="0005357D" w:rsidP="0005357D">
            <w:pPr>
              <w:suppressAutoHyphens/>
              <w:spacing w:line="240" w:lineRule="auto"/>
              <w:ind w:left="0" w:right="0" w:firstLine="0"/>
              <w:jc w:val="center"/>
              <w:rPr>
                <w:rFonts w:ascii="Times New Roman" w:hAnsi="Times New Roman"/>
                <w:b/>
                <w:i w:val="0"/>
                <w:sz w:val="24"/>
                <w:lang w:eastAsia="ar-SA"/>
              </w:rPr>
            </w:pPr>
            <w:r w:rsidRPr="009A7B7F">
              <w:rPr>
                <w:rFonts w:ascii="Times New Roman" w:hAnsi="Times New Roman"/>
                <w:b/>
                <w:i w:val="0"/>
                <w:sz w:val="24"/>
                <w:lang w:eastAsia="ar-SA"/>
              </w:rPr>
              <w:t>6</w:t>
            </w:r>
          </w:p>
        </w:tc>
        <w:tc>
          <w:tcPr>
            <w:tcW w:w="5801" w:type="dxa"/>
            <w:vAlign w:val="center"/>
          </w:tcPr>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 xml:space="preserve">Карта инженерной инфраструктуры и инженерного </w:t>
            </w:r>
            <w:r w:rsidRPr="009A7B7F">
              <w:rPr>
                <w:rFonts w:ascii="Times New Roman" w:hAnsi="Times New Roman"/>
                <w:i w:val="0"/>
                <w:sz w:val="24"/>
              </w:rPr>
              <w:lastRenderedPageBreak/>
              <w:t>благоустройства</w:t>
            </w:r>
          </w:p>
        </w:tc>
        <w:tc>
          <w:tcPr>
            <w:tcW w:w="1843" w:type="dxa"/>
            <w:vAlign w:val="center"/>
          </w:tcPr>
          <w:p w:rsidR="0005357D" w:rsidRPr="009A7B7F" w:rsidRDefault="0005357D" w:rsidP="0005357D">
            <w:pPr>
              <w:suppressAutoHyphens/>
              <w:spacing w:line="240" w:lineRule="auto"/>
              <w:ind w:left="0" w:right="0" w:firstLine="0"/>
              <w:jc w:val="center"/>
              <w:rPr>
                <w:rFonts w:ascii="Times New Roman" w:hAnsi="Times New Roman"/>
                <w:sz w:val="24"/>
                <w:lang w:eastAsia="ar-SA"/>
              </w:rPr>
            </w:pPr>
            <w:r w:rsidRPr="009A7B7F">
              <w:rPr>
                <w:rFonts w:ascii="Times New Roman" w:hAnsi="Times New Roman"/>
                <w:i w:val="0"/>
                <w:sz w:val="24"/>
                <w:lang w:eastAsia="ar-SA"/>
              </w:rPr>
              <w:lastRenderedPageBreak/>
              <w:t>ГП.МОП-6</w:t>
            </w:r>
          </w:p>
        </w:tc>
        <w:tc>
          <w:tcPr>
            <w:tcW w:w="1395" w:type="dxa"/>
            <w:vAlign w:val="center"/>
          </w:tcPr>
          <w:p w:rsidR="0005357D" w:rsidRPr="009A7B7F" w:rsidRDefault="0005357D" w:rsidP="0005357D">
            <w:pPr>
              <w:spacing w:line="240" w:lineRule="auto"/>
              <w:ind w:left="0" w:right="34" w:firstLine="0"/>
              <w:jc w:val="center"/>
              <w:rPr>
                <w:rFonts w:ascii="Times New Roman" w:hAnsi="Times New Roman"/>
                <w:i w:val="0"/>
                <w:sz w:val="24"/>
                <w:lang w:eastAsia="ar-SA"/>
              </w:rPr>
            </w:pPr>
            <w:r w:rsidRPr="009A7B7F">
              <w:rPr>
                <w:rFonts w:ascii="Times New Roman" w:hAnsi="Times New Roman"/>
                <w:i w:val="0"/>
                <w:sz w:val="24"/>
                <w:lang w:eastAsia="ar-SA"/>
              </w:rPr>
              <w:t>1:25000</w:t>
            </w:r>
          </w:p>
        </w:tc>
      </w:tr>
      <w:tr w:rsidR="0005357D" w:rsidRPr="009A7B7F" w:rsidTr="0005357D">
        <w:trPr>
          <w:trHeight w:val="20"/>
        </w:trPr>
        <w:tc>
          <w:tcPr>
            <w:tcW w:w="828" w:type="dxa"/>
            <w:vAlign w:val="center"/>
          </w:tcPr>
          <w:p w:rsidR="0005357D" w:rsidRPr="009A7B7F" w:rsidRDefault="0005357D" w:rsidP="0005357D">
            <w:pPr>
              <w:suppressAutoHyphens/>
              <w:spacing w:line="240" w:lineRule="auto"/>
              <w:ind w:left="0" w:right="0" w:firstLine="0"/>
              <w:jc w:val="center"/>
              <w:rPr>
                <w:rFonts w:ascii="Times New Roman" w:hAnsi="Times New Roman"/>
                <w:b/>
                <w:i w:val="0"/>
                <w:sz w:val="24"/>
                <w:lang w:eastAsia="ar-SA"/>
              </w:rPr>
            </w:pPr>
            <w:r w:rsidRPr="009A7B7F">
              <w:rPr>
                <w:rFonts w:ascii="Times New Roman" w:hAnsi="Times New Roman"/>
                <w:b/>
                <w:i w:val="0"/>
                <w:sz w:val="24"/>
                <w:lang w:eastAsia="ar-SA"/>
              </w:rPr>
              <w:lastRenderedPageBreak/>
              <w:t>7</w:t>
            </w:r>
          </w:p>
        </w:tc>
        <w:tc>
          <w:tcPr>
            <w:tcW w:w="5801" w:type="dxa"/>
            <w:vAlign w:val="center"/>
          </w:tcPr>
          <w:p w:rsidR="0005357D" w:rsidRPr="009A7B7F" w:rsidRDefault="0005357D" w:rsidP="0005357D">
            <w:pPr>
              <w:spacing w:line="240" w:lineRule="auto"/>
              <w:ind w:left="0" w:right="34" w:firstLine="0"/>
              <w:rPr>
                <w:rFonts w:ascii="Times New Roman" w:hAnsi="Times New Roman"/>
                <w:i w:val="0"/>
                <w:sz w:val="24"/>
              </w:rPr>
            </w:pPr>
            <w:r w:rsidRPr="009A7B7F">
              <w:rPr>
                <w:rFonts w:ascii="Times New Roman" w:hAnsi="Times New Roman"/>
                <w:i w:val="0"/>
                <w:sz w:val="24"/>
              </w:rPr>
              <w:t>Карта территорий, подверженных риску возникновения чрезвычайных ситуаций природного и техногенного характера</w:t>
            </w:r>
          </w:p>
        </w:tc>
        <w:tc>
          <w:tcPr>
            <w:tcW w:w="1843" w:type="dxa"/>
            <w:vAlign w:val="center"/>
          </w:tcPr>
          <w:p w:rsidR="0005357D" w:rsidRPr="009A7B7F" w:rsidRDefault="0005357D" w:rsidP="0005357D">
            <w:pPr>
              <w:suppressAutoHyphens/>
              <w:spacing w:line="240" w:lineRule="auto"/>
              <w:ind w:left="0" w:right="0" w:firstLine="0"/>
              <w:jc w:val="center"/>
              <w:rPr>
                <w:rFonts w:ascii="Times New Roman" w:hAnsi="Times New Roman"/>
                <w:sz w:val="24"/>
                <w:lang w:eastAsia="ar-SA"/>
              </w:rPr>
            </w:pPr>
            <w:r w:rsidRPr="009A7B7F">
              <w:rPr>
                <w:rFonts w:ascii="Times New Roman" w:hAnsi="Times New Roman"/>
                <w:i w:val="0"/>
                <w:sz w:val="24"/>
                <w:lang w:eastAsia="ar-SA"/>
              </w:rPr>
              <w:t>ГП.МОП-7</w:t>
            </w:r>
          </w:p>
        </w:tc>
        <w:tc>
          <w:tcPr>
            <w:tcW w:w="1395" w:type="dxa"/>
            <w:vAlign w:val="center"/>
          </w:tcPr>
          <w:p w:rsidR="0005357D" w:rsidRPr="009A7B7F" w:rsidRDefault="0005357D" w:rsidP="0005357D">
            <w:pPr>
              <w:spacing w:line="240" w:lineRule="auto"/>
              <w:ind w:left="0" w:right="34" w:firstLine="0"/>
              <w:jc w:val="center"/>
              <w:rPr>
                <w:rFonts w:ascii="Times New Roman" w:hAnsi="Times New Roman"/>
                <w:i w:val="0"/>
                <w:sz w:val="24"/>
                <w:lang w:eastAsia="ar-SA"/>
              </w:rPr>
            </w:pPr>
            <w:r w:rsidRPr="009A7B7F">
              <w:rPr>
                <w:rFonts w:ascii="Times New Roman" w:hAnsi="Times New Roman"/>
                <w:i w:val="0"/>
                <w:sz w:val="24"/>
                <w:lang w:eastAsia="ar-SA"/>
              </w:rPr>
              <w:t>1:25000</w:t>
            </w:r>
          </w:p>
        </w:tc>
      </w:tr>
    </w:tbl>
    <w:p w:rsidR="004A79B9" w:rsidRPr="009A7B7F" w:rsidRDefault="004A79B9" w:rsidP="004A79B9">
      <w:pPr>
        <w:suppressAutoHyphens/>
        <w:overflowPunct w:val="0"/>
        <w:autoSpaceDE w:val="0"/>
        <w:spacing w:line="240" w:lineRule="auto"/>
        <w:ind w:left="0" w:right="0" w:firstLine="0"/>
        <w:jc w:val="center"/>
        <w:textAlignment w:val="baseline"/>
        <w:rPr>
          <w:rFonts w:ascii="Times New Roman" w:hAnsi="Times New Roman"/>
          <w:b/>
          <w:i w:val="0"/>
          <w:iCs/>
          <w:sz w:val="24"/>
          <w:szCs w:val="20"/>
          <w:lang w:eastAsia="ar-SA"/>
        </w:rPr>
      </w:pPr>
    </w:p>
    <w:p w:rsidR="004A79B9" w:rsidRPr="009A7B7F" w:rsidRDefault="004A79B9" w:rsidP="004A79B9">
      <w:pPr>
        <w:suppressAutoHyphens/>
        <w:overflowPunct w:val="0"/>
        <w:autoSpaceDE w:val="0"/>
        <w:spacing w:line="240" w:lineRule="auto"/>
        <w:ind w:left="0" w:right="0" w:firstLine="0"/>
        <w:jc w:val="center"/>
        <w:textAlignment w:val="baseline"/>
        <w:rPr>
          <w:rFonts w:ascii="Times New Roman" w:hAnsi="Times New Roman"/>
          <w:b/>
          <w:i w:val="0"/>
          <w:iCs/>
          <w:sz w:val="24"/>
          <w:szCs w:val="20"/>
          <w:lang w:eastAsia="ar-SA"/>
        </w:rPr>
      </w:pPr>
      <w:r w:rsidRPr="009A7B7F">
        <w:rPr>
          <w:rFonts w:ascii="Times New Roman" w:hAnsi="Times New Roman"/>
          <w:b/>
          <w:i w:val="0"/>
          <w:iCs/>
          <w:sz w:val="24"/>
          <w:szCs w:val="20"/>
          <w:lang w:eastAsia="ar-SA"/>
        </w:rPr>
        <w:t>Правила землепользования и застройки</w:t>
      </w:r>
    </w:p>
    <w:p w:rsidR="004A79B9" w:rsidRPr="009A7B7F" w:rsidRDefault="004A79B9" w:rsidP="004A79B9">
      <w:pPr>
        <w:suppressAutoHyphens/>
        <w:overflowPunct w:val="0"/>
        <w:autoSpaceDE w:val="0"/>
        <w:spacing w:line="240" w:lineRule="auto"/>
        <w:ind w:left="0" w:right="0" w:firstLine="0"/>
        <w:jc w:val="center"/>
        <w:textAlignment w:val="baseline"/>
        <w:rPr>
          <w:rFonts w:ascii="Times New Roman" w:hAnsi="Times New Roman"/>
          <w:b/>
          <w:i w:val="0"/>
          <w:iCs/>
          <w:sz w:val="24"/>
          <w:szCs w:val="20"/>
          <w:lang w:eastAsia="ar-SA"/>
        </w:rPr>
      </w:pPr>
    </w:p>
    <w:p w:rsidR="004A79B9" w:rsidRPr="009A7B7F" w:rsidRDefault="004A79B9" w:rsidP="004A79B9">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9A7B7F">
        <w:rPr>
          <w:rFonts w:ascii="Times New Roman" w:hAnsi="Times New Roman"/>
          <w:b/>
          <w:i w:val="0"/>
          <w:sz w:val="24"/>
          <w:szCs w:val="20"/>
          <w:lang w:eastAsia="ar-SA"/>
        </w:rPr>
        <w:t xml:space="preserve">Том </w:t>
      </w:r>
      <w:r w:rsidRPr="009A7B7F">
        <w:rPr>
          <w:rFonts w:ascii="Times New Roman" w:hAnsi="Times New Roman"/>
          <w:b/>
          <w:i w:val="0"/>
          <w:sz w:val="24"/>
          <w:szCs w:val="20"/>
          <w:lang w:val="en-US" w:eastAsia="ar-SA"/>
        </w:rPr>
        <w:t>III</w:t>
      </w:r>
      <w:r w:rsidRPr="009A7B7F">
        <w:rPr>
          <w:rFonts w:ascii="Times New Roman" w:hAnsi="Times New Roman"/>
          <w:i w:val="0"/>
          <w:sz w:val="24"/>
          <w:szCs w:val="20"/>
          <w:lang w:eastAsia="ar-SA"/>
        </w:rPr>
        <w:t xml:space="preserve"> шифр </w:t>
      </w:r>
      <w:r w:rsidRPr="009A7B7F">
        <w:rPr>
          <w:rFonts w:ascii="Times New Roman" w:hAnsi="Times New Roman"/>
          <w:i w:val="0"/>
          <w:sz w:val="24"/>
          <w:lang w:eastAsia="ar-SA"/>
        </w:rPr>
        <w:t xml:space="preserve">А-42.856-17 </w:t>
      </w:r>
      <w:r w:rsidRPr="009A7B7F">
        <w:rPr>
          <w:rFonts w:ascii="Times New Roman" w:hAnsi="Times New Roman"/>
          <w:i w:val="0"/>
          <w:sz w:val="24"/>
          <w:szCs w:val="20"/>
          <w:lang w:eastAsia="ar-SA"/>
        </w:rPr>
        <w:t>ПЗЗ.ПЗ</w:t>
      </w:r>
    </w:p>
    <w:p w:rsidR="004A79B9" w:rsidRPr="009A7B7F" w:rsidRDefault="004A79B9" w:rsidP="004A79B9">
      <w:pPr>
        <w:suppressAutoHyphens/>
        <w:overflowPunct w:val="0"/>
        <w:autoSpaceDE w:val="0"/>
        <w:spacing w:line="240" w:lineRule="auto"/>
        <w:ind w:left="0" w:right="0" w:firstLine="0"/>
        <w:textAlignment w:val="baseline"/>
        <w:rPr>
          <w:rFonts w:ascii="Times New Roman" w:hAnsi="Times New Roman"/>
          <w:b/>
          <w:i w:val="0"/>
          <w:sz w:val="24"/>
          <w:szCs w:val="20"/>
          <w:lang w:eastAsia="ar-SA"/>
        </w:rPr>
      </w:pPr>
      <w:r w:rsidRPr="009A7B7F">
        <w:rPr>
          <w:rFonts w:ascii="Times New Roman" w:hAnsi="Times New Roman"/>
          <w:b/>
          <w:i w:val="0"/>
          <w:sz w:val="24"/>
          <w:szCs w:val="20"/>
          <w:lang w:eastAsia="ar-SA"/>
        </w:rPr>
        <w:t>Пояснительная записка.</w:t>
      </w:r>
    </w:p>
    <w:p w:rsidR="004A79B9" w:rsidRPr="009A7B7F" w:rsidRDefault="004A79B9" w:rsidP="004A79B9">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9A7B7F">
        <w:rPr>
          <w:rFonts w:ascii="Times New Roman" w:hAnsi="Times New Roman"/>
          <w:b/>
          <w:i w:val="0"/>
          <w:sz w:val="24"/>
          <w:szCs w:val="20"/>
          <w:lang w:eastAsia="ar-SA"/>
        </w:rPr>
        <w:t xml:space="preserve">Том </w:t>
      </w:r>
      <w:r w:rsidRPr="009A7B7F">
        <w:rPr>
          <w:rFonts w:ascii="Times New Roman" w:hAnsi="Times New Roman"/>
          <w:b/>
          <w:i w:val="0"/>
          <w:sz w:val="24"/>
          <w:szCs w:val="20"/>
          <w:lang w:val="en-US" w:eastAsia="ar-SA"/>
        </w:rPr>
        <w:t>III</w:t>
      </w:r>
      <w:r w:rsidRPr="009A7B7F">
        <w:rPr>
          <w:rFonts w:ascii="Times New Roman" w:hAnsi="Times New Roman"/>
          <w:b/>
          <w:i w:val="0"/>
          <w:sz w:val="24"/>
          <w:szCs w:val="20"/>
          <w:lang w:eastAsia="ar-SA"/>
        </w:rPr>
        <w:t>.</w:t>
      </w:r>
      <w:r w:rsidRPr="009A7B7F">
        <w:rPr>
          <w:rFonts w:ascii="Times New Roman" w:hAnsi="Times New Roman"/>
          <w:b/>
          <w:i w:val="0"/>
          <w:sz w:val="24"/>
          <w:szCs w:val="20"/>
          <w:lang w:val="en-US" w:eastAsia="ar-SA"/>
        </w:rPr>
        <w:t>I</w:t>
      </w:r>
      <w:r w:rsidRPr="009A7B7F">
        <w:rPr>
          <w:rFonts w:ascii="Times New Roman" w:hAnsi="Times New Roman"/>
          <w:i w:val="0"/>
          <w:sz w:val="24"/>
          <w:szCs w:val="20"/>
          <w:lang w:eastAsia="ar-SA"/>
        </w:rPr>
        <w:t xml:space="preserve"> шифр </w:t>
      </w:r>
      <w:r w:rsidRPr="009A7B7F">
        <w:rPr>
          <w:rFonts w:ascii="Times New Roman" w:hAnsi="Times New Roman"/>
          <w:i w:val="0"/>
          <w:sz w:val="24"/>
          <w:lang w:eastAsia="ar-SA"/>
        </w:rPr>
        <w:t xml:space="preserve">А-42.856-17 </w:t>
      </w:r>
      <w:r w:rsidRPr="009A7B7F">
        <w:rPr>
          <w:rFonts w:ascii="Times New Roman" w:hAnsi="Times New Roman"/>
          <w:i w:val="0"/>
          <w:sz w:val="24"/>
          <w:szCs w:val="20"/>
          <w:lang w:eastAsia="ar-SA"/>
        </w:rPr>
        <w:t>ПЗЗ</w:t>
      </w:r>
    </w:p>
    <w:p w:rsidR="004A79B9" w:rsidRPr="009A7B7F" w:rsidRDefault="004A79B9" w:rsidP="004A79B9">
      <w:pPr>
        <w:suppressAutoHyphens/>
        <w:overflowPunct w:val="0"/>
        <w:autoSpaceDE w:val="0"/>
        <w:spacing w:line="240" w:lineRule="auto"/>
        <w:ind w:left="0" w:right="0" w:firstLine="0"/>
        <w:textAlignment w:val="baseline"/>
        <w:rPr>
          <w:rFonts w:ascii="Times New Roman" w:hAnsi="Times New Roman"/>
          <w:b/>
          <w:i w:val="0"/>
          <w:sz w:val="24"/>
          <w:szCs w:val="20"/>
          <w:lang w:val="en-US" w:eastAsia="ar-SA"/>
        </w:rPr>
      </w:pPr>
      <w:r w:rsidRPr="009A7B7F">
        <w:rPr>
          <w:rFonts w:ascii="Times New Roman" w:hAnsi="Times New Roman"/>
          <w:b/>
          <w:i w:val="0"/>
          <w:sz w:val="24"/>
          <w:szCs w:val="20"/>
          <w:lang w:eastAsia="ar-SA"/>
        </w:rPr>
        <w:t>Графические</w:t>
      </w:r>
      <w:r w:rsidRPr="009A7B7F">
        <w:rPr>
          <w:rFonts w:ascii="Times New Roman" w:hAnsi="Times New Roman"/>
          <w:b/>
          <w:i w:val="0"/>
          <w:sz w:val="24"/>
          <w:szCs w:val="20"/>
          <w:lang w:val="en-US" w:eastAsia="ar-SA"/>
        </w:rPr>
        <w:t xml:space="preserve"> </w:t>
      </w:r>
      <w:r w:rsidRPr="009A7B7F">
        <w:rPr>
          <w:rFonts w:ascii="Times New Roman" w:hAnsi="Times New Roman"/>
          <w:b/>
          <w:i w:val="0"/>
          <w:sz w:val="24"/>
          <w:szCs w:val="20"/>
          <w:lang w:eastAsia="ar-SA"/>
        </w:rPr>
        <w:t>материалы</w:t>
      </w:r>
      <w:r w:rsidRPr="009A7B7F">
        <w:rPr>
          <w:rFonts w:ascii="Times New Roman" w:hAnsi="Times New Roman"/>
          <w:b/>
          <w:i w:val="0"/>
          <w:sz w:val="24"/>
          <w:szCs w:val="20"/>
          <w:lang w:val="en-US" w:eastAsia="ar-SA"/>
        </w:rPr>
        <w:t>:</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801"/>
        <w:gridCol w:w="1843"/>
        <w:gridCol w:w="1395"/>
      </w:tblGrid>
      <w:tr w:rsidR="009A7B7F" w:rsidRPr="009A7B7F" w:rsidTr="00B070A0">
        <w:trPr>
          <w:trHeight w:val="20"/>
        </w:trPr>
        <w:tc>
          <w:tcPr>
            <w:tcW w:w="828" w:type="dxa"/>
            <w:vAlign w:val="center"/>
          </w:tcPr>
          <w:p w:rsidR="004A79B9" w:rsidRPr="009A7B7F" w:rsidRDefault="004A79B9" w:rsidP="00B070A0">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№п/п</w:t>
            </w:r>
          </w:p>
        </w:tc>
        <w:tc>
          <w:tcPr>
            <w:tcW w:w="5801" w:type="dxa"/>
            <w:vAlign w:val="center"/>
          </w:tcPr>
          <w:p w:rsidR="004A79B9" w:rsidRPr="009A7B7F" w:rsidRDefault="004A79B9" w:rsidP="00B070A0">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Наименование</w:t>
            </w:r>
          </w:p>
        </w:tc>
        <w:tc>
          <w:tcPr>
            <w:tcW w:w="1843" w:type="dxa"/>
            <w:vAlign w:val="center"/>
          </w:tcPr>
          <w:p w:rsidR="004A79B9" w:rsidRPr="009A7B7F" w:rsidRDefault="004A79B9" w:rsidP="00B070A0">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Лист</w:t>
            </w:r>
          </w:p>
        </w:tc>
        <w:tc>
          <w:tcPr>
            <w:tcW w:w="1395" w:type="dxa"/>
            <w:vAlign w:val="center"/>
          </w:tcPr>
          <w:p w:rsidR="004A79B9" w:rsidRPr="009A7B7F" w:rsidRDefault="004A79B9" w:rsidP="00B070A0">
            <w:pPr>
              <w:suppressAutoHyphens/>
              <w:spacing w:line="240" w:lineRule="auto"/>
              <w:ind w:left="0" w:right="111" w:firstLine="0"/>
              <w:jc w:val="center"/>
              <w:rPr>
                <w:rFonts w:ascii="Times New Roman" w:hAnsi="Times New Roman"/>
                <w:b/>
                <w:sz w:val="24"/>
                <w:lang w:eastAsia="ar-SA"/>
              </w:rPr>
            </w:pPr>
            <w:r w:rsidRPr="009A7B7F">
              <w:rPr>
                <w:rFonts w:ascii="Times New Roman" w:hAnsi="Times New Roman"/>
                <w:b/>
                <w:i w:val="0"/>
                <w:sz w:val="24"/>
                <w:lang w:eastAsia="ar-SA"/>
              </w:rPr>
              <w:t>Масштаб</w:t>
            </w:r>
          </w:p>
        </w:tc>
      </w:tr>
      <w:tr w:rsidR="009A7B7F" w:rsidRPr="009A7B7F" w:rsidTr="00B070A0">
        <w:trPr>
          <w:trHeight w:val="20"/>
        </w:trPr>
        <w:tc>
          <w:tcPr>
            <w:tcW w:w="828" w:type="dxa"/>
            <w:vAlign w:val="center"/>
          </w:tcPr>
          <w:p w:rsidR="004A79B9" w:rsidRPr="009A7B7F" w:rsidRDefault="004A79B9" w:rsidP="00B070A0">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1</w:t>
            </w:r>
          </w:p>
        </w:tc>
        <w:tc>
          <w:tcPr>
            <w:tcW w:w="5801" w:type="dxa"/>
            <w:vAlign w:val="center"/>
          </w:tcPr>
          <w:p w:rsidR="004A79B9" w:rsidRPr="009A7B7F" w:rsidRDefault="004A79B9" w:rsidP="00B070A0">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2</w:t>
            </w:r>
          </w:p>
        </w:tc>
        <w:tc>
          <w:tcPr>
            <w:tcW w:w="1843" w:type="dxa"/>
            <w:vAlign w:val="center"/>
          </w:tcPr>
          <w:p w:rsidR="004A79B9" w:rsidRPr="009A7B7F" w:rsidRDefault="004A79B9" w:rsidP="00B070A0">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3</w:t>
            </w:r>
          </w:p>
        </w:tc>
        <w:tc>
          <w:tcPr>
            <w:tcW w:w="1395" w:type="dxa"/>
            <w:vAlign w:val="center"/>
          </w:tcPr>
          <w:p w:rsidR="004A79B9" w:rsidRPr="009A7B7F" w:rsidRDefault="004A79B9" w:rsidP="00B070A0">
            <w:pPr>
              <w:suppressAutoHyphens/>
              <w:spacing w:line="240" w:lineRule="auto"/>
              <w:ind w:left="0" w:right="0" w:firstLine="0"/>
              <w:jc w:val="center"/>
              <w:rPr>
                <w:rFonts w:ascii="Times New Roman" w:hAnsi="Times New Roman"/>
                <w:b/>
                <w:sz w:val="24"/>
                <w:lang w:eastAsia="ar-SA"/>
              </w:rPr>
            </w:pPr>
            <w:r w:rsidRPr="009A7B7F">
              <w:rPr>
                <w:rFonts w:ascii="Times New Roman" w:hAnsi="Times New Roman"/>
                <w:b/>
                <w:i w:val="0"/>
                <w:sz w:val="24"/>
                <w:lang w:eastAsia="ar-SA"/>
              </w:rPr>
              <w:t>4</w:t>
            </w:r>
          </w:p>
        </w:tc>
      </w:tr>
      <w:tr w:rsidR="009A7B7F" w:rsidRPr="009A7B7F" w:rsidTr="00B070A0">
        <w:trPr>
          <w:trHeight w:val="20"/>
        </w:trPr>
        <w:tc>
          <w:tcPr>
            <w:tcW w:w="828" w:type="dxa"/>
            <w:vAlign w:val="center"/>
          </w:tcPr>
          <w:p w:rsidR="004A79B9" w:rsidRPr="009A7B7F" w:rsidRDefault="004A79B9" w:rsidP="00B070A0">
            <w:pPr>
              <w:suppressAutoHyphens/>
              <w:spacing w:line="240" w:lineRule="auto"/>
              <w:ind w:left="0" w:right="0" w:firstLine="0"/>
              <w:jc w:val="center"/>
              <w:rPr>
                <w:rFonts w:ascii="Times New Roman" w:hAnsi="Times New Roman"/>
                <w:b/>
                <w:i w:val="0"/>
                <w:sz w:val="24"/>
                <w:lang w:eastAsia="ar-SA"/>
              </w:rPr>
            </w:pPr>
            <w:r w:rsidRPr="009A7B7F">
              <w:rPr>
                <w:rFonts w:ascii="Times New Roman" w:hAnsi="Times New Roman"/>
                <w:b/>
                <w:i w:val="0"/>
                <w:sz w:val="24"/>
                <w:lang w:eastAsia="ar-SA"/>
              </w:rPr>
              <w:t>1</w:t>
            </w:r>
          </w:p>
        </w:tc>
        <w:tc>
          <w:tcPr>
            <w:tcW w:w="5801" w:type="dxa"/>
            <w:vAlign w:val="center"/>
          </w:tcPr>
          <w:p w:rsidR="004A79B9" w:rsidRPr="009A7B7F" w:rsidRDefault="004A79B9" w:rsidP="00B070A0">
            <w:pPr>
              <w:spacing w:line="240" w:lineRule="auto"/>
              <w:ind w:left="0" w:firstLine="0"/>
              <w:rPr>
                <w:rFonts w:ascii="Times New Roman" w:hAnsi="Times New Roman"/>
                <w:i w:val="0"/>
                <w:sz w:val="24"/>
              </w:rPr>
            </w:pPr>
            <w:r w:rsidRPr="009A7B7F">
              <w:rPr>
                <w:rFonts w:ascii="Times New Roman" w:hAnsi="Times New Roman"/>
                <w:i w:val="0"/>
                <w:sz w:val="24"/>
              </w:rPr>
              <w:t>Карта градостроительного зонирования территории.</w:t>
            </w:r>
          </w:p>
          <w:p w:rsidR="004A79B9" w:rsidRPr="009A7B7F" w:rsidRDefault="004A79B9" w:rsidP="00B070A0">
            <w:pPr>
              <w:spacing w:line="240" w:lineRule="auto"/>
              <w:ind w:left="0" w:firstLine="0"/>
              <w:rPr>
                <w:rFonts w:ascii="Times New Roman" w:hAnsi="Times New Roman"/>
                <w:i w:val="0"/>
                <w:sz w:val="24"/>
              </w:rPr>
            </w:pPr>
            <w:r w:rsidRPr="009A7B7F">
              <w:rPr>
                <w:rFonts w:ascii="Times New Roman" w:hAnsi="Times New Roman"/>
                <w:i w:val="0"/>
                <w:sz w:val="24"/>
              </w:rPr>
              <w:t>Карта границ зон с особыми условиями использования территории.</w:t>
            </w:r>
          </w:p>
        </w:tc>
        <w:tc>
          <w:tcPr>
            <w:tcW w:w="1843" w:type="dxa"/>
            <w:vAlign w:val="center"/>
          </w:tcPr>
          <w:p w:rsidR="004A79B9" w:rsidRPr="009A7B7F" w:rsidRDefault="004A79B9" w:rsidP="00B070A0">
            <w:pPr>
              <w:spacing w:line="240" w:lineRule="auto"/>
              <w:ind w:left="0" w:right="34" w:firstLine="0"/>
              <w:jc w:val="center"/>
              <w:rPr>
                <w:rFonts w:ascii="Times New Roman" w:hAnsi="Times New Roman"/>
                <w:i w:val="0"/>
                <w:sz w:val="24"/>
                <w:lang w:eastAsia="ar-SA"/>
              </w:rPr>
            </w:pPr>
            <w:r w:rsidRPr="009A7B7F">
              <w:rPr>
                <w:rFonts w:ascii="Times New Roman" w:hAnsi="Times New Roman"/>
                <w:i w:val="0"/>
                <w:sz w:val="24"/>
                <w:lang w:eastAsia="ar-SA"/>
              </w:rPr>
              <w:t>ПЗЗ-1</w:t>
            </w:r>
          </w:p>
        </w:tc>
        <w:tc>
          <w:tcPr>
            <w:tcW w:w="1395" w:type="dxa"/>
            <w:vAlign w:val="center"/>
          </w:tcPr>
          <w:p w:rsidR="004A79B9" w:rsidRPr="009A7B7F" w:rsidRDefault="004A79B9" w:rsidP="00B070A0">
            <w:pPr>
              <w:spacing w:line="240" w:lineRule="auto"/>
              <w:ind w:left="0" w:right="0" w:firstLine="0"/>
              <w:jc w:val="center"/>
              <w:rPr>
                <w:rFonts w:ascii="Times New Roman" w:hAnsi="Times New Roman"/>
                <w:i w:val="0"/>
                <w:sz w:val="24"/>
                <w:lang w:eastAsia="ar-SA"/>
              </w:rPr>
            </w:pPr>
            <w:r w:rsidRPr="009A7B7F">
              <w:rPr>
                <w:rFonts w:ascii="Times New Roman" w:hAnsi="Times New Roman"/>
                <w:i w:val="0"/>
                <w:sz w:val="24"/>
                <w:lang w:eastAsia="ar-SA"/>
              </w:rPr>
              <w:t>1:25000</w:t>
            </w:r>
          </w:p>
        </w:tc>
      </w:tr>
      <w:tr w:rsidR="009A7B7F" w:rsidRPr="009A7B7F" w:rsidTr="00B070A0">
        <w:trPr>
          <w:trHeight w:val="20"/>
        </w:trPr>
        <w:tc>
          <w:tcPr>
            <w:tcW w:w="828" w:type="dxa"/>
            <w:vAlign w:val="center"/>
          </w:tcPr>
          <w:p w:rsidR="004A79B9" w:rsidRPr="009A7B7F" w:rsidRDefault="004A79B9" w:rsidP="00B070A0">
            <w:pPr>
              <w:suppressAutoHyphens/>
              <w:spacing w:line="240" w:lineRule="auto"/>
              <w:ind w:left="0" w:right="0" w:firstLine="0"/>
              <w:jc w:val="center"/>
              <w:rPr>
                <w:rFonts w:ascii="Times New Roman" w:hAnsi="Times New Roman"/>
                <w:b/>
                <w:i w:val="0"/>
                <w:sz w:val="24"/>
                <w:lang w:eastAsia="ar-SA"/>
              </w:rPr>
            </w:pPr>
            <w:r w:rsidRPr="009A7B7F">
              <w:rPr>
                <w:rFonts w:ascii="Times New Roman" w:hAnsi="Times New Roman"/>
                <w:b/>
                <w:i w:val="0"/>
                <w:sz w:val="24"/>
                <w:lang w:eastAsia="ar-SA"/>
              </w:rPr>
              <w:t>2</w:t>
            </w:r>
          </w:p>
        </w:tc>
        <w:tc>
          <w:tcPr>
            <w:tcW w:w="5801" w:type="dxa"/>
            <w:vAlign w:val="center"/>
          </w:tcPr>
          <w:p w:rsidR="004A79B9" w:rsidRPr="009A7B7F" w:rsidRDefault="004A79B9" w:rsidP="00B070A0">
            <w:pPr>
              <w:spacing w:line="240" w:lineRule="auto"/>
              <w:ind w:left="0" w:right="34" w:firstLine="0"/>
              <w:rPr>
                <w:rFonts w:ascii="Times New Roman" w:hAnsi="Times New Roman"/>
                <w:i w:val="0"/>
                <w:sz w:val="24"/>
              </w:rPr>
            </w:pPr>
            <w:r w:rsidRPr="009A7B7F">
              <w:rPr>
                <w:rFonts w:ascii="Times New Roman" w:hAnsi="Times New Roman"/>
                <w:i w:val="0"/>
                <w:sz w:val="24"/>
              </w:rPr>
              <w:t>Карта градостроительного зонирования территории.</w:t>
            </w:r>
          </w:p>
          <w:p w:rsidR="004A79B9" w:rsidRPr="009A7B7F" w:rsidRDefault="004A79B9" w:rsidP="00B070A0">
            <w:pPr>
              <w:spacing w:line="240" w:lineRule="auto"/>
              <w:ind w:left="0" w:firstLine="0"/>
              <w:rPr>
                <w:rFonts w:ascii="Times New Roman" w:hAnsi="Times New Roman"/>
                <w:i w:val="0"/>
                <w:sz w:val="24"/>
              </w:rPr>
            </w:pPr>
            <w:r w:rsidRPr="009A7B7F">
              <w:rPr>
                <w:rFonts w:ascii="Times New Roman" w:hAnsi="Times New Roman"/>
                <w:i w:val="0"/>
                <w:sz w:val="24"/>
              </w:rPr>
              <w:t>Карта границ зон с особыми условиями использования территории.</w:t>
            </w:r>
          </w:p>
          <w:p w:rsidR="004A79B9" w:rsidRPr="009A7B7F" w:rsidRDefault="004A79B9" w:rsidP="00B070A0">
            <w:pPr>
              <w:spacing w:line="240" w:lineRule="auto"/>
              <w:ind w:left="0" w:firstLine="0"/>
              <w:rPr>
                <w:rFonts w:ascii="Times New Roman" w:hAnsi="Times New Roman"/>
                <w:i w:val="0"/>
                <w:sz w:val="24"/>
              </w:rPr>
            </w:pPr>
            <w:r w:rsidRPr="009A7B7F">
              <w:rPr>
                <w:rFonts w:ascii="Times New Roman" w:hAnsi="Times New Roman"/>
                <w:i w:val="0"/>
                <w:sz w:val="24"/>
              </w:rPr>
              <w:t>с.Красносельское</w:t>
            </w:r>
          </w:p>
        </w:tc>
        <w:tc>
          <w:tcPr>
            <w:tcW w:w="1843" w:type="dxa"/>
            <w:vAlign w:val="center"/>
          </w:tcPr>
          <w:p w:rsidR="004A79B9" w:rsidRPr="009A7B7F" w:rsidRDefault="004A79B9" w:rsidP="00B070A0">
            <w:pPr>
              <w:spacing w:line="240" w:lineRule="auto"/>
              <w:ind w:left="0" w:right="34" w:firstLine="0"/>
              <w:jc w:val="center"/>
              <w:rPr>
                <w:rFonts w:ascii="Times New Roman" w:hAnsi="Times New Roman"/>
                <w:i w:val="0"/>
                <w:sz w:val="24"/>
                <w:lang w:eastAsia="ar-SA"/>
              </w:rPr>
            </w:pPr>
            <w:r w:rsidRPr="009A7B7F">
              <w:rPr>
                <w:rFonts w:ascii="Times New Roman" w:hAnsi="Times New Roman"/>
                <w:i w:val="0"/>
                <w:sz w:val="24"/>
                <w:lang w:eastAsia="ar-SA"/>
              </w:rPr>
              <w:t>ПЗЗ-2</w:t>
            </w:r>
          </w:p>
        </w:tc>
        <w:tc>
          <w:tcPr>
            <w:tcW w:w="1395" w:type="dxa"/>
            <w:vAlign w:val="center"/>
          </w:tcPr>
          <w:p w:rsidR="004A79B9" w:rsidRPr="009A7B7F" w:rsidRDefault="004A79B9" w:rsidP="00B070A0">
            <w:pPr>
              <w:spacing w:line="240" w:lineRule="auto"/>
              <w:ind w:left="0" w:right="0" w:firstLine="0"/>
              <w:jc w:val="center"/>
              <w:rPr>
                <w:rFonts w:ascii="Times New Roman" w:hAnsi="Times New Roman"/>
                <w:i w:val="0"/>
                <w:sz w:val="24"/>
                <w:lang w:eastAsia="ar-SA"/>
              </w:rPr>
            </w:pPr>
            <w:r w:rsidRPr="009A7B7F">
              <w:rPr>
                <w:rFonts w:ascii="Times New Roman" w:hAnsi="Times New Roman"/>
                <w:i w:val="0"/>
                <w:sz w:val="24"/>
                <w:lang w:eastAsia="ar-SA"/>
              </w:rPr>
              <w:t>1:5000</w:t>
            </w:r>
          </w:p>
        </w:tc>
      </w:tr>
      <w:tr w:rsidR="009A7B7F" w:rsidRPr="009A7B7F" w:rsidTr="00B070A0">
        <w:trPr>
          <w:trHeight w:val="20"/>
        </w:trPr>
        <w:tc>
          <w:tcPr>
            <w:tcW w:w="828" w:type="dxa"/>
            <w:vAlign w:val="center"/>
          </w:tcPr>
          <w:p w:rsidR="004A79B9" w:rsidRPr="009A7B7F" w:rsidRDefault="004A79B9" w:rsidP="00B070A0">
            <w:pPr>
              <w:suppressAutoHyphens/>
              <w:spacing w:line="240" w:lineRule="auto"/>
              <w:ind w:left="0" w:right="0" w:firstLine="0"/>
              <w:jc w:val="center"/>
              <w:rPr>
                <w:rFonts w:ascii="Times New Roman" w:hAnsi="Times New Roman"/>
                <w:b/>
                <w:i w:val="0"/>
                <w:sz w:val="24"/>
                <w:lang w:eastAsia="ar-SA"/>
              </w:rPr>
            </w:pPr>
            <w:r w:rsidRPr="009A7B7F">
              <w:rPr>
                <w:rFonts w:ascii="Times New Roman" w:hAnsi="Times New Roman"/>
                <w:b/>
                <w:i w:val="0"/>
                <w:sz w:val="24"/>
                <w:lang w:eastAsia="ar-SA"/>
              </w:rPr>
              <w:t>3</w:t>
            </w:r>
          </w:p>
        </w:tc>
        <w:tc>
          <w:tcPr>
            <w:tcW w:w="5801" w:type="dxa"/>
            <w:vAlign w:val="center"/>
          </w:tcPr>
          <w:p w:rsidR="004A79B9" w:rsidRPr="009A7B7F" w:rsidRDefault="004A79B9" w:rsidP="00B070A0">
            <w:pPr>
              <w:spacing w:line="240" w:lineRule="auto"/>
              <w:ind w:left="0" w:right="34" w:firstLine="0"/>
              <w:rPr>
                <w:rFonts w:ascii="Times New Roman" w:hAnsi="Times New Roman"/>
                <w:i w:val="0"/>
                <w:sz w:val="24"/>
              </w:rPr>
            </w:pPr>
            <w:r w:rsidRPr="009A7B7F">
              <w:rPr>
                <w:rFonts w:ascii="Times New Roman" w:hAnsi="Times New Roman"/>
                <w:i w:val="0"/>
                <w:sz w:val="24"/>
              </w:rPr>
              <w:t>Карта градостроительного зонирования территории.</w:t>
            </w:r>
          </w:p>
          <w:p w:rsidR="004A79B9" w:rsidRPr="009A7B7F" w:rsidRDefault="004A79B9" w:rsidP="00B070A0">
            <w:pPr>
              <w:spacing w:line="240" w:lineRule="auto"/>
              <w:ind w:left="0" w:firstLine="0"/>
              <w:rPr>
                <w:rFonts w:ascii="Times New Roman" w:hAnsi="Times New Roman"/>
                <w:i w:val="0"/>
                <w:sz w:val="24"/>
              </w:rPr>
            </w:pPr>
            <w:r w:rsidRPr="009A7B7F">
              <w:rPr>
                <w:rFonts w:ascii="Times New Roman" w:hAnsi="Times New Roman"/>
                <w:i w:val="0"/>
                <w:sz w:val="24"/>
              </w:rPr>
              <w:t>Карта границ зон с особыми условиями использования территории.</w:t>
            </w:r>
          </w:p>
          <w:p w:rsidR="004A79B9" w:rsidRPr="009A7B7F" w:rsidRDefault="004A79B9" w:rsidP="00B070A0">
            <w:pPr>
              <w:spacing w:line="240" w:lineRule="auto"/>
              <w:ind w:left="0" w:right="34" w:firstLine="0"/>
              <w:rPr>
                <w:rFonts w:ascii="Times New Roman" w:hAnsi="Times New Roman"/>
                <w:i w:val="0"/>
                <w:sz w:val="24"/>
              </w:rPr>
            </w:pPr>
            <w:proofErr w:type="spellStart"/>
            <w:r w:rsidRPr="009A7B7F">
              <w:rPr>
                <w:rFonts w:ascii="Times New Roman" w:hAnsi="Times New Roman"/>
                <w:i w:val="0"/>
                <w:sz w:val="24"/>
              </w:rPr>
              <w:t>п.Михири</w:t>
            </w:r>
            <w:proofErr w:type="spellEnd"/>
          </w:p>
        </w:tc>
        <w:tc>
          <w:tcPr>
            <w:tcW w:w="1843" w:type="dxa"/>
            <w:vAlign w:val="center"/>
          </w:tcPr>
          <w:p w:rsidR="004A79B9" w:rsidRPr="009A7B7F" w:rsidRDefault="004A79B9" w:rsidP="00B070A0">
            <w:pPr>
              <w:spacing w:line="240" w:lineRule="auto"/>
              <w:ind w:left="0" w:right="0" w:firstLine="0"/>
              <w:jc w:val="center"/>
              <w:rPr>
                <w:rFonts w:ascii="Times New Roman" w:hAnsi="Times New Roman"/>
                <w:i w:val="0"/>
                <w:sz w:val="24"/>
                <w:lang w:eastAsia="ar-SA"/>
              </w:rPr>
            </w:pPr>
            <w:r w:rsidRPr="009A7B7F">
              <w:rPr>
                <w:rFonts w:ascii="Times New Roman" w:hAnsi="Times New Roman"/>
                <w:i w:val="0"/>
                <w:sz w:val="24"/>
                <w:lang w:eastAsia="ar-SA"/>
              </w:rPr>
              <w:t>ПЗЗ-3</w:t>
            </w:r>
          </w:p>
        </w:tc>
        <w:tc>
          <w:tcPr>
            <w:tcW w:w="1395" w:type="dxa"/>
            <w:vAlign w:val="center"/>
          </w:tcPr>
          <w:p w:rsidR="004A79B9" w:rsidRPr="009A7B7F" w:rsidRDefault="004A79B9" w:rsidP="00B070A0">
            <w:pPr>
              <w:spacing w:line="240" w:lineRule="auto"/>
              <w:ind w:left="0" w:right="0" w:firstLine="0"/>
              <w:jc w:val="center"/>
              <w:rPr>
                <w:rFonts w:ascii="Times New Roman" w:hAnsi="Times New Roman"/>
                <w:i w:val="0"/>
                <w:sz w:val="24"/>
                <w:lang w:eastAsia="ar-SA"/>
              </w:rPr>
            </w:pPr>
            <w:r w:rsidRPr="009A7B7F">
              <w:rPr>
                <w:rFonts w:ascii="Times New Roman" w:hAnsi="Times New Roman"/>
                <w:i w:val="0"/>
                <w:sz w:val="24"/>
                <w:lang w:eastAsia="ar-SA"/>
              </w:rPr>
              <w:t>1:5000</w:t>
            </w:r>
          </w:p>
        </w:tc>
      </w:tr>
      <w:tr w:rsidR="009A7B7F" w:rsidRPr="009A7B7F" w:rsidTr="00B070A0">
        <w:trPr>
          <w:trHeight w:val="20"/>
        </w:trPr>
        <w:tc>
          <w:tcPr>
            <w:tcW w:w="828" w:type="dxa"/>
            <w:vAlign w:val="center"/>
          </w:tcPr>
          <w:p w:rsidR="004A79B9" w:rsidRPr="009A7B7F" w:rsidRDefault="004A79B9" w:rsidP="00B070A0">
            <w:pPr>
              <w:suppressAutoHyphens/>
              <w:spacing w:line="240" w:lineRule="auto"/>
              <w:ind w:left="0" w:right="0" w:firstLine="0"/>
              <w:jc w:val="center"/>
              <w:rPr>
                <w:rFonts w:ascii="Times New Roman" w:hAnsi="Times New Roman"/>
                <w:b/>
                <w:i w:val="0"/>
                <w:sz w:val="24"/>
                <w:lang w:eastAsia="ar-SA"/>
              </w:rPr>
            </w:pPr>
            <w:r w:rsidRPr="009A7B7F">
              <w:rPr>
                <w:rFonts w:ascii="Times New Roman" w:hAnsi="Times New Roman"/>
                <w:b/>
                <w:i w:val="0"/>
                <w:sz w:val="24"/>
                <w:lang w:eastAsia="ar-SA"/>
              </w:rPr>
              <w:t>4</w:t>
            </w:r>
          </w:p>
        </w:tc>
        <w:tc>
          <w:tcPr>
            <w:tcW w:w="5801" w:type="dxa"/>
            <w:vAlign w:val="center"/>
          </w:tcPr>
          <w:p w:rsidR="004A79B9" w:rsidRPr="009A7B7F" w:rsidRDefault="004A79B9" w:rsidP="00B070A0">
            <w:pPr>
              <w:spacing w:line="240" w:lineRule="auto"/>
              <w:ind w:left="0" w:right="34" w:firstLine="0"/>
              <w:rPr>
                <w:rFonts w:ascii="Times New Roman" w:hAnsi="Times New Roman"/>
                <w:i w:val="0"/>
                <w:sz w:val="24"/>
              </w:rPr>
            </w:pPr>
            <w:r w:rsidRPr="009A7B7F">
              <w:rPr>
                <w:rFonts w:ascii="Times New Roman" w:hAnsi="Times New Roman"/>
                <w:i w:val="0"/>
                <w:sz w:val="24"/>
              </w:rPr>
              <w:t>Карта градостроительного зонирования территории.</w:t>
            </w:r>
          </w:p>
          <w:p w:rsidR="004A79B9" w:rsidRPr="009A7B7F" w:rsidRDefault="004A79B9" w:rsidP="00B070A0">
            <w:pPr>
              <w:spacing w:line="240" w:lineRule="auto"/>
              <w:ind w:left="0" w:firstLine="0"/>
              <w:rPr>
                <w:rFonts w:ascii="Times New Roman" w:hAnsi="Times New Roman"/>
                <w:i w:val="0"/>
                <w:sz w:val="24"/>
              </w:rPr>
            </w:pPr>
            <w:r w:rsidRPr="009A7B7F">
              <w:rPr>
                <w:rFonts w:ascii="Times New Roman" w:hAnsi="Times New Roman"/>
                <w:i w:val="0"/>
                <w:sz w:val="24"/>
              </w:rPr>
              <w:t>Карта границ зон с особыми условиями использования территории.</w:t>
            </w:r>
          </w:p>
          <w:p w:rsidR="004A79B9" w:rsidRPr="009A7B7F" w:rsidRDefault="004A79B9" w:rsidP="00B070A0">
            <w:pPr>
              <w:spacing w:line="240" w:lineRule="auto"/>
              <w:ind w:left="0" w:right="34" w:firstLine="0"/>
              <w:rPr>
                <w:rFonts w:ascii="Times New Roman" w:hAnsi="Times New Roman"/>
                <w:i w:val="0"/>
                <w:sz w:val="24"/>
              </w:rPr>
            </w:pPr>
            <w:proofErr w:type="spellStart"/>
            <w:r w:rsidRPr="009A7B7F">
              <w:rPr>
                <w:rFonts w:ascii="Times New Roman" w:hAnsi="Times New Roman"/>
                <w:i w:val="0"/>
                <w:sz w:val="24"/>
              </w:rPr>
              <w:t>п.Сухарыш</w:t>
            </w:r>
            <w:proofErr w:type="spellEnd"/>
          </w:p>
        </w:tc>
        <w:tc>
          <w:tcPr>
            <w:tcW w:w="1843" w:type="dxa"/>
            <w:vAlign w:val="center"/>
          </w:tcPr>
          <w:p w:rsidR="004A79B9" w:rsidRPr="009A7B7F" w:rsidRDefault="004A79B9" w:rsidP="00B070A0">
            <w:pPr>
              <w:spacing w:line="240" w:lineRule="auto"/>
              <w:ind w:left="0" w:right="0" w:firstLine="0"/>
              <w:jc w:val="center"/>
              <w:rPr>
                <w:rFonts w:ascii="Times New Roman" w:hAnsi="Times New Roman"/>
                <w:i w:val="0"/>
                <w:sz w:val="24"/>
                <w:lang w:eastAsia="ar-SA"/>
              </w:rPr>
            </w:pPr>
            <w:r w:rsidRPr="009A7B7F">
              <w:rPr>
                <w:rFonts w:ascii="Times New Roman" w:hAnsi="Times New Roman"/>
                <w:i w:val="0"/>
                <w:sz w:val="24"/>
                <w:lang w:eastAsia="ar-SA"/>
              </w:rPr>
              <w:t>ПЗЗ-4</w:t>
            </w:r>
          </w:p>
        </w:tc>
        <w:tc>
          <w:tcPr>
            <w:tcW w:w="1395" w:type="dxa"/>
            <w:vAlign w:val="center"/>
          </w:tcPr>
          <w:p w:rsidR="004A79B9" w:rsidRPr="009A7B7F" w:rsidRDefault="004A79B9" w:rsidP="00B070A0">
            <w:pPr>
              <w:spacing w:line="240" w:lineRule="auto"/>
              <w:ind w:left="0" w:right="0" w:firstLine="0"/>
              <w:jc w:val="center"/>
              <w:rPr>
                <w:rFonts w:ascii="Times New Roman" w:hAnsi="Times New Roman"/>
                <w:i w:val="0"/>
                <w:sz w:val="24"/>
                <w:lang w:eastAsia="ar-SA"/>
              </w:rPr>
            </w:pPr>
            <w:r w:rsidRPr="009A7B7F">
              <w:rPr>
                <w:rFonts w:ascii="Times New Roman" w:hAnsi="Times New Roman"/>
                <w:i w:val="0"/>
                <w:sz w:val="24"/>
                <w:lang w:eastAsia="ar-SA"/>
              </w:rPr>
              <w:t>1:5000</w:t>
            </w:r>
          </w:p>
        </w:tc>
      </w:tr>
    </w:tbl>
    <w:p w:rsidR="004A79B9" w:rsidRPr="009A7B7F" w:rsidRDefault="004A79B9" w:rsidP="004A79B9">
      <w:pPr>
        <w:suppressAutoHyphens/>
        <w:spacing w:line="240" w:lineRule="auto"/>
        <w:ind w:left="0" w:right="0" w:firstLine="0"/>
        <w:jc w:val="center"/>
        <w:rPr>
          <w:rFonts w:ascii="Times New Roman" w:hAnsi="Times New Roman"/>
          <w:b/>
          <w:i w:val="0"/>
          <w:iCs/>
          <w:sz w:val="24"/>
          <w:lang w:eastAsia="ar-SA"/>
        </w:rPr>
        <w:sectPr w:rsidR="004A79B9" w:rsidRPr="009A7B7F" w:rsidSect="00B070A0">
          <w:headerReference w:type="default" r:id="rId12"/>
          <w:footerReference w:type="default" r:id="rId13"/>
          <w:pgSz w:w="11905" w:h="16837"/>
          <w:pgMar w:top="851" w:right="851" w:bottom="851" w:left="1418" w:header="420" w:footer="369" w:gutter="0"/>
          <w:cols w:space="720"/>
          <w:docGrid w:linePitch="381"/>
        </w:sectPr>
      </w:pPr>
    </w:p>
    <w:p w:rsidR="00515D18" w:rsidRPr="009A7B7F" w:rsidRDefault="00515D18" w:rsidP="009462A7">
      <w:pPr>
        <w:suppressAutoHyphens/>
        <w:spacing w:line="240" w:lineRule="auto"/>
        <w:ind w:left="0" w:right="0" w:firstLine="0"/>
        <w:jc w:val="center"/>
        <w:rPr>
          <w:rFonts w:ascii="Times New Roman" w:hAnsi="Times New Roman"/>
          <w:b/>
          <w:i w:val="0"/>
          <w:iCs/>
          <w:sz w:val="24"/>
          <w:lang w:eastAsia="ar-SA"/>
        </w:rPr>
      </w:pPr>
      <w:r w:rsidRPr="009A7B7F">
        <w:rPr>
          <w:rFonts w:ascii="Times New Roman" w:hAnsi="Times New Roman"/>
          <w:b/>
          <w:i w:val="0"/>
          <w:iCs/>
          <w:sz w:val="24"/>
          <w:lang w:eastAsia="ar-SA"/>
        </w:rPr>
        <w:lastRenderedPageBreak/>
        <w:t>Запись главного архитектора</w:t>
      </w:r>
    </w:p>
    <w:p w:rsidR="00515D18" w:rsidRPr="009A7B7F" w:rsidRDefault="00515D18" w:rsidP="00515D18">
      <w:pPr>
        <w:suppressAutoHyphens/>
        <w:autoSpaceDE w:val="0"/>
        <w:ind w:left="0" w:right="0" w:firstLine="426"/>
        <w:jc w:val="both"/>
        <w:rPr>
          <w:rFonts w:ascii="Times New Roman" w:hAnsi="Times New Roman"/>
          <w:i w:val="0"/>
          <w:sz w:val="24"/>
          <w:lang w:eastAsia="ar-SA"/>
        </w:rPr>
      </w:pPr>
    </w:p>
    <w:p w:rsidR="00B14CF4" w:rsidRPr="009A7B7F" w:rsidRDefault="00B14CF4" w:rsidP="00B14CF4">
      <w:pPr>
        <w:spacing w:line="240" w:lineRule="auto"/>
        <w:ind w:left="0" w:right="-3" w:firstLine="567"/>
        <w:jc w:val="both"/>
        <w:rPr>
          <w:rFonts w:ascii="Times New Roman" w:hAnsi="Times New Roman"/>
          <w:i w:val="0"/>
          <w:sz w:val="24"/>
        </w:rPr>
      </w:pPr>
      <w:r w:rsidRPr="009A7B7F">
        <w:rPr>
          <w:rFonts w:ascii="Times New Roman" w:hAnsi="Times New Roman"/>
          <w:i w:val="0"/>
          <w:sz w:val="24"/>
        </w:rPr>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w:t>
      </w:r>
      <w:r w:rsidR="000F122F" w:rsidRPr="009A7B7F">
        <w:rPr>
          <w:rFonts w:ascii="Times New Roman" w:hAnsi="Times New Roman"/>
          <w:i w:val="0"/>
          <w:sz w:val="24"/>
        </w:rPr>
        <w:t>-</w:t>
      </w:r>
      <w:r w:rsidRPr="009A7B7F">
        <w:rPr>
          <w:rFonts w:ascii="Times New Roman" w:hAnsi="Times New Roman"/>
          <w:i w:val="0"/>
          <w:sz w:val="24"/>
        </w:rPr>
        <w:t>эпидемиологическими нормами.</w:t>
      </w:r>
    </w:p>
    <w:p w:rsidR="00515D18" w:rsidRPr="009A7B7F" w:rsidRDefault="004746F6" w:rsidP="00B14CF4">
      <w:pPr>
        <w:spacing w:line="240" w:lineRule="auto"/>
        <w:ind w:left="0" w:right="-3" w:firstLine="567"/>
        <w:jc w:val="both"/>
        <w:rPr>
          <w:rFonts w:ascii="Times New Roman" w:hAnsi="Times New Roman"/>
          <w:i w:val="0"/>
          <w:sz w:val="24"/>
        </w:rPr>
      </w:pPr>
      <w:r w:rsidRPr="009A7B7F">
        <w:rPr>
          <w:rFonts w:ascii="Times New Roman" w:hAnsi="Times New Roman"/>
          <w:i w:val="0"/>
          <w:sz w:val="24"/>
        </w:rPr>
        <w:t>Генеральный план</w:t>
      </w:r>
      <w:r w:rsidR="00B14CF4" w:rsidRPr="009A7B7F">
        <w:rPr>
          <w:rFonts w:ascii="Times New Roman" w:hAnsi="Times New Roman"/>
          <w:i w:val="0"/>
          <w:sz w:val="24"/>
        </w:rPr>
        <w:t xml:space="preserve"> соответству</w:t>
      </w:r>
      <w:r w:rsidRPr="009A7B7F">
        <w:rPr>
          <w:rFonts w:ascii="Times New Roman" w:hAnsi="Times New Roman"/>
          <w:i w:val="0"/>
          <w:sz w:val="24"/>
        </w:rPr>
        <w:t>е</w:t>
      </w:r>
      <w:r w:rsidR="00B14CF4" w:rsidRPr="009A7B7F">
        <w:rPr>
          <w:rFonts w:ascii="Times New Roman" w:hAnsi="Times New Roman"/>
          <w:i w:val="0"/>
          <w:sz w:val="24"/>
        </w:rPr>
        <w:t xml:space="preserve">т требованиям статьи </w:t>
      </w:r>
      <w:r w:rsidRPr="009A7B7F">
        <w:rPr>
          <w:rFonts w:ascii="Times New Roman" w:hAnsi="Times New Roman"/>
          <w:i w:val="0"/>
          <w:sz w:val="24"/>
        </w:rPr>
        <w:t>23</w:t>
      </w:r>
      <w:r w:rsidR="00B14CF4" w:rsidRPr="009A7B7F">
        <w:rPr>
          <w:rFonts w:ascii="Times New Roman" w:hAnsi="Times New Roman"/>
          <w:i w:val="0"/>
          <w:sz w:val="24"/>
        </w:rPr>
        <w:t xml:space="preserve"> Градостроительного кодекса Российской Федерации от 29.12.2004 г. № 190</w:t>
      </w:r>
      <w:r w:rsidR="000F122F" w:rsidRPr="009A7B7F">
        <w:rPr>
          <w:rFonts w:ascii="Times New Roman" w:hAnsi="Times New Roman"/>
          <w:i w:val="0"/>
          <w:sz w:val="24"/>
        </w:rPr>
        <w:t>-</w:t>
      </w:r>
      <w:r w:rsidR="00B14CF4" w:rsidRPr="009A7B7F">
        <w:rPr>
          <w:rFonts w:ascii="Times New Roman" w:hAnsi="Times New Roman"/>
          <w:i w:val="0"/>
          <w:sz w:val="24"/>
        </w:rPr>
        <w:t>ФЗ.</w:t>
      </w:r>
    </w:p>
    <w:p w:rsidR="00B14CF4" w:rsidRPr="009A7B7F" w:rsidRDefault="00B14CF4" w:rsidP="00B14CF4">
      <w:pPr>
        <w:spacing w:line="240" w:lineRule="auto"/>
        <w:ind w:left="0" w:right="-3" w:firstLine="567"/>
        <w:jc w:val="both"/>
        <w:rPr>
          <w:rFonts w:ascii="Times New Roman" w:hAnsi="Times New Roman"/>
          <w:i w:val="0"/>
          <w:sz w:val="24"/>
        </w:rPr>
      </w:pPr>
    </w:p>
    <w:p w:rsidR="00515D18" w:rsidRPr="009A7B7F" w:rsidRDefault="00515D18" w:rsidP="0023719A">
      <w:pPr>
        <w:spacing w:line="240" w:lineRule="auto"/>
        <w:ind w:left="0" w:right="-3" w:firstLine="567"/>
        <w:jc w:val="both"/>
        <w:rPr>
          <w:rFonts w:ascii="Times New Roman" w:hAnsi="Times New Roman"/>
          <w:i w:val="0"/>
          <w:sz w:val="24"/>
        </w:rPr>
      </w:pPr>
    </w:p>
    <w:p w:rsidR="00515D18" w:rsidRPr="009A7B7F" w:rsidRDefault="00515D18" w:rsidP="0023719A">
      <w:pPr>
        <w:spacing w:line="240" w:lineRule="auto"/>
        <w:ind w:left="0" w:right="-3" w:firstLine="567"/>
        <w:jc w:val="center"/>
        <w:rPr>
          <w:rFonts w:ascii="Times New Roman" w:hAnsi="Times New Roman"/>
          <w:i w:val="0"/>
          <w:sz w:val="24"/>
        </w:rPr>
      </w:pPr>
      <w:r w:rsidRPr="009A7B7F">
        <w:rPr>
          <w:rFonts w:ascii="Times New Roman" w:hAnsi="Times New Roman"/>
          <w:i w:val="0"/>
          <w:sz w:val="24"/>
        </w:rPr>
        <w:t>Главный архитектор проекта</w:t>
      </w:r>
      <w:r w:rsidRPr="009A7B7F">
        <w:rPr>
          <w:rFonts w:ascii="Times New Roman" w:hAnsi="Times New Roman"/>
          <w:i w:val="0"/>
          <w:sz w:val="24"/>
        </w:rPr>
        <w:tab/>
        <w:t xml:space="preserve"> _________________</w:t>
      </w:r>
      <w:r w:rsidRPr="009A7B7F">
        <w:rPr>
          <w:rFonts w:ascii="Times New Roman" w:hAnsi="Times New Roman"/>
          <w:i w:val="0"/>
          <w:sz w:val="24"/>
        </w:rPr>
        <w:tab/>
        <w:t xml:space="preserve">А.С. </w:t>
      </w:r>
      <w:proofErr w:type="spellStart"/>
      <w:r w:rsidRPr="009A7B7F">
        <w:rPr>
          <w:rFonts w:ascii="Times New Roman" w:hAnsi="Times New Roman"/>
          <w:i w:val="0"/>
          <w:sz w:val="24"/>
        </w:rPr>
        <w:t>Компаниец</w:t>
      </w:r>
      <w:proofErr w:type="spellEnd"/>
    </w:p>
    <w:p w:rsidR="00515D18" w:rsidRPr="009A7B7F" w:rsidRDefault="00515D18" w:rsidP="00515D18">
      <w:pPr>
        <w:suppressAutoHyphens/>
        <w:autoSpaceDE w:val="0"/>
        <w:spacing w:line="240" w:lineRule="auto"/>
        <w:ind w:left="0" w:right="564" w:firstLine="426"/>
        <w:jc w:val="center"/>
        <w:rPr>
          <w:rFonts w:ascii="Times New Roman" w:hAnsi="Times New Roman"/>
          <w:i w:val="0"/>
          <w:sz w:val="24"/>
          <w:lang w:eastAsia="ar-SA"/>
        </w:rPr>
      </w:pPr>
    </w:p>
    <w:p w:rsidR="00515D18" w:rsidRPr="009A7B7F" w:rsidRDefault="00515D18" w:rsidP="00515D18">
      <w:pPr>
        <w:suppressAutoHyphens/>
        <w:autoSpaceDE w:val="0"/>
        <w:spacing w:line="240" w:lineRule="auto"/>
        <w:ind w:left="0" w:right="564" w:firstLine="426"/>
        <w:jc w:val="center"/>
        <w:rPr>
          <w:rFonts w:ascii="Times New Roman" w:hAnsi="Times New Roman"/>
          <w:b/>
          <w:i w:val="0"/>
          <w:sz w:val="24"/>
          <w:lang w:eastAsia="ar-SA"/>
        </w:rPr>
      </w:pPr>
    </w:p>
    <w:p w:rsidR="00515D18" w:rsidRPr="009A7B7F" w:rsidRDefault="00515D18" w:rsidP="009462A7">
      <w:pPr>
        <w:suppressAutoHyphens/>
        <w:spacing w:line="240" w:lineRule="auto"/>
        <w:ind w:left="0" w:right="0" w:firstLine="0"/>
        <w:jc w:val="center"/>
        <w:rPr>
          <w:rFonts w:ascii="Times New Roman" w:hAnsi="Times New Roman"/>
          <w:b/>
          <w:i w:val="0"/>
          <w:iCs/>
          <w:sz w:val="24"/>
          <w:lang w:eastAsia="ar-SA"/>
        </w:rPr>
      </w:pPr>
      <w:r w:rsidRPr="009A7B7F">
        <w:rPr>
          <w:rFonts w:ascii="Times New Roman" w:hAnsi="Times New Roman"/>
          <w:b/>
          <w:i w:val="0"/>
          <w:iCs/>
          <w:sz w:val="24"/>
          <w:lang w:eastAsia="ar-SA"/>
        </w:rPr>
        <w:t>Состав участников проекта</w:t>
      </w:r>
    </w:p>
    <w:p w:rsidR="00515D18" w:rsidRPr="009A7B7F" w:rsidRDefault="00515D18" w:rsidP="00515D18">
      <w:pPr>
        <w:suppressAutoHyphens/>
        <w:autoSpaceDE w:val="0"/>
        <w:spacing w:line="240" w:lineRule="auto"/>
        <w:ind w:left="0" w:right="0" w:firstLine="426"/>
        <w:jc w:val="center"/>
        <w:rPr>
          <w:rFonts w:ascii="Times New Roman" w:hAnsi="Times New Roman"/>
          <w:b/>
          <w:i w:val="0"/>
          <w:caps/>
          <w:sz w:val="24"/>
          <w:lang w:eastAsia="ar-SA"/>
        </w:rPr>
      </w:pPr>
    </w:p>
    <w:tbl>
      <w:tblPr>
        <w:tblW w:w="9355" w:type="dxa"/>
        <w:tblInd w:w="392" w:type="dxa"/>
        <w:tblLayout w:type="fixed"/>
        <w:tblLook w:val="04A0"/>
      </w:tblPr>
      <w:tblGrid>
        <w:gridCol w:w="6095"/>
        <w:gridCol w:w="3260"/>
      </w:tblGrid>
      <w:tr w:rsidR="009A7B7F" w:rsidRPr="009A7B7F" w:rsidTr="0005357D">
        <w:tc>
          <w:tcPr>
            <w:tcW w:w="6095" w:type="dxa"/>
          </w:tcPr>
          <w:p w:rsidR="0005357D" w:rsidRPr="009A7B7F"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9A7B7F">
              <w:rPr>
                <w:rFonts w:ascii="Times New Roman" w:hAnsi="Times New Roman"/>
                <w:i w:val="0"/>
                <w:sz w:val="24"/>
                <w:lang w:eastAsia="ar-SA"/>
              </w:rPr>
              <w:t>Директор, главный архитектор ООО «Архивариус», канд. арх., член САР РФ</w:t>
            </w:r>
          </w:p>
          <w:p w:rsidR="0005357D" w:rsidRPr="009A7B7F"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9A7B7F">
              <w:rPr>
                <w:rFonts w:ascii="Times New Roman" w:hAnsi="Times New Roman"/>
                <w:i w:val="0"/>
                <w:sz w:val="24"/>
                <w:lang w:eastAsia="ar-SA"/>
              </w:rPr>
              <w:t>Руководитель архитектурно-планировочной мастерской №1, ГАП</w:t>
            </w:r>
          </w:p>
          <w:p w:rsidR="0005357D" w:rsidRPr="009A7B7F"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9A7B7F">
              <w:rPr>
                <w:rFonts w:ascii="Times New Roman" w:hAnsi="Times New Roman"/>
                <w:i w:val="0"/>
                <w:sz w:val="24"/>
                <w:lang w:eastAsia="ar-SA"/>
              </w:rPr>
              <w:t>Руководитель архитектурно-планировочной мастерской №2, ГАП</w:t>
            </w:r>
          </w:p>
          <w:p w:rsidR="0005357D" w:rsidRPr="009A7B7F"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9A7B7F">
              <w:rPr>
                <w:rFonts w:ascii="Times New Roman" w:hAnsi="Times New Roman"/>
                <w:i w:val="0"/>
                <w:sz w:val="24"/>
                <w:lang w:eastAsia="ar-SA"/>
              </w:rPr>
              <w:t>Архитекторы</w:t>
            </w:r>
            <w:r w:rsidRPr="009A7B7F">
              <w:rPr>
                <w:rFonts w:ascii="Times New Roman" w:hAnsi="Times New Roman"/>
                <w:i w:val="0"/>
                <w:sz w:val="24"/>
                <w:lang w:eastAsia="ar-SA"/>
              </w:rPr>
              <w:tab/>
            </w:r>
          </w:p>
          <w:p w:rsidR="0005357D" w:rsidRPr="009A7B7F"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p>
          <w:p w:rsidR="0005357D" w:rsidRPr="009A7B7F"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9A7B7F">
              <w:rPr>
                <w:rFonts w:ascii="Times New Roman" w:hAnsi="Times New Roman"/>
                <w:i w:val="0"/>
                <w:sz w:val="24"/>
                <w:lang w:eastAsia="ar-SA"/>
              </w:rPr>
              <w:t>Инженеры-проектировщики</w:t>
            </w:r>
          </w:p>
          <w:p w:rsidR="0005357D" w:rsidRPr="009A7B7F"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9A7B7F">
              <w:rPr>
                <w:rFonts w:ascii="Times New Roman" w:hAnsi="Times New Roman"/>
                <w:i w:val="0"/>
                <w:sz w:val="24"/>
                <w:lang w:eastAsia="ar-SA"/>
              </w:rPr>
              <w:t>Инженеры-картографы</w:t>
            </w:r>
          </w:p>
          <w:p w:rsidR="0005357D" w:rsidRPr="009A7B7F"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p>
          <w:p w:rsidR="0005357D" w:rsidRPr="009A7B7F"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9A7B7F">
              <w:rPr>
                <w:rFonts w:ascii="Times New Roman" w:hAnsi="Times New Roman"/>
                <w:i w:val="0"/>
                <w:sz w:val="24"/>
                <w:lang w:eastAsia="ar-SA"/>
              </w:rPr>
              <w:t>Кадастровые инженеры</w:t>
            </w:r>
          </w:p>
          <w:p w:rsidR="0005357D" w:rsidRPr="009A7B7F"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p>
          <w:p w:rsidR="0005357D" w:rsidRPr="009A7B7F"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9A7B7F">
              <w:rPr>
                <w:rFonts w:ascii="Times New Roman" w:hAnsi="Times New Roman"/>
                <w:i w:val="0"/>
                <w:sz w:val="24"/>
                <w:lang w:eastAsia="ar-SA"/>
              </w:rPr>
              <w:t>Инженеры технического отдела</w:t>
            </w:r>
          </w:p>
        </w:tc>
        <w:tc>
          <w:tcPr>
            <w:tcW w:w="3260" w:type="dxa"/>
          </w:tcPr>
          <w:p w:rsidR="0005357D" w:rsidRPr="009A7B7F" w:rsidRDefault="0005357D" w:rsidP="0005357D">
            <w:pPr>
              <w:suppressAutoHyphens/>
              <w:autoSpaceDE w:val="0"/>
              <w:spacing w:line="240" w:lineRule="auto"/>
              <w:ind w:left="0" w:right="34" w:firstLine="0"/>
              <w:rPr>
                <w:rFonts w:ascii="Times New Roman" w:hAnsi="Times New Roman"/>
                <w:i w:val="0"/>
                <w:sz w:val="24"/>
                <w:lang w:eastAsia="ar-SA"/>
              </w:rPr>
            </w:pPr>
            <w:r w:rsidRPr="009A7B7F">
              <w:rPr>
                <w:rFonts w:ascii="Times New Roman" w:hAnsi="Times New Roman"/>
                <w:i w:val="0"/>
                <w:sz w:val="24"/>
                <w:lang w:eastAsia="ar-SA"/>
              </w:rPr>
              <w:t>К.Н. Гребенщиков</w:t>
            </w:r>
          </w:p>
          <w:p w:rsidR="0005357D" w:rsidRPr="009A7B7F" w:rsidRDefault="0005357D" w:rsidP="0005357D">
            <w:pPr>
              <w:suppressAutoHyphens/>
              <w:autoSpaceDE w:val="0"/>
              <w:spacing w:line="240" w:lineRule="auto"/>
              <w:ind w:left="0" w:right="34" w:firstLine="0"/>
              <w:rPr>
                <w:rFonts w:ascii="Times New Roman" w:hAnsi="Times New Roman"/>
                <w:i w:val="0"/>
                <w:sz w:val="24"/>
                <w:lang w:eastAsia="ar-SA"/>
              </w:rPr>
            </w:pPr>
          </w:p>
          <w:p w:rsidR="0005357D" w:rsidRPr="009A7B7F" w:rsidRDefault="0005357D" w:rsidP="0005357D">
            <w:pPr>
              <w:suppressAutoHyphens/>
              <w:autoSpaceDE w:val="0"/>
              <w:spacing w:line="240" w:lineRule="auto"/>
              <w:ind w:left="0" w:right="34" w:firstLine="0"/>
              <w:rPr>
                <w:rFonts w:ascii="Times New Roman" w:hAnsi="Times New Roman"/>
                <w:i w:val="0"/>
                <w:sz w:val="24"/>
                <w:lang w:eastAsia="ar-SA"/>
              </w:rPr>
            </w:pPr>
            <w:r w:rsidRPr="009A7B7F">
              <w:rPr>
                <w:rFonts w:ascii="Times New Roman" w:hAnsi="Times New Roman"/>
                <w:i w:val="0"/>
                <w:sz w:val="24"/>
                <w:lang w:eastAsia="ar-SA"/>
              </w:rPr>
              <w:t xml:space="preserve">Е.С. </w:t>
            </w:r>
            <w:proofErr w:type="spellStart"/>
            <w:r w:rsidRPr="009A7B7F">
              <w:rPr>
                <w:rFonts w:ascii="Times New Roman" w:hAnsi="Times New Roman"/>
                <w:i w:val="0"/>
                <w:sz w:val="24"/>
                <w:lang w:eastAsia="ar-SA"/>
              </w:rPr>
              <w:t>Левшунова</w:t>
            </w:r>
            <w:proofErr w:type="spellEnd"/>
          </w:p>
          <w:p w:rsidR="0005357D" w:rsidRPr="009A7B7F" w:rsidRDefault="0005357D" w:rsidP="0005357D">
            <w:pPr>
              <w:suppressAutoHyphens/>
              <w:autoSpaceDE w:val="0"/>
              <w:spacing w:line="240" w:lineRule="auto"/>
              <w:ind w:left="0" w:right="34" w:firstLine="0"/>
              <w:rPr>
                <w:rFonts w:ascii="Times New Roman" w:hAnsi="Times New Roman"/>
                <w:i w:val="0"/>
                <w:sz w:val="24"/>
                <w:lang w:eastAsia="ar-SA"/>
              </w:rPr>
            </w:pPr>
          </w:p>
          <w:p w:rsidR="0005357D" w:rsidRPr="009A7B7F" w:rsidRDefault="0005357D" w:rsidP="0005357D">
            <w:pPr>
              <w:suppressAutoHyphens/>
              <w:autoSpaceDE w:val="0"/>
              <w:spacing w:line="240" w:lineRule="auto"/>
              <w:ind w:left="0" w:right="34" w:firstLine="0"/>
              <w:rPr>
                <w:rFonts w:ascii="Times New Roman" w:hAnsi="Times New Roman"/>
                <w:i w:val="0"/>
                <w:sz w:val="24"/>
                <w:lang w:eastAsia="ar-SA"/>
              </w:rPr>
            </w:pPr>
            <w:r w:rsidRPr="009A7B7F">
              <w:rPr>
                <w:rFonts w:ascii="Times New Roman" w:hAnsi="Times New Roman"/>
                <w:i w:val="0"/>
                <w:sz w:val="24"/>
                <w:lang w:eastAsia="ar-SA"/>
              </w:rPr>
              <w:t xml:space="preserve">А.С. </w:t>
            </w:r>
            <w:proofErr w:type="spellStart"/>
            <w:r w:rsidRPr="009A7B7F">
              <w:rPr>
                <w:rFonts w:ascii="Times New Roman" w:hAnsi="Times New Roman"/>
                <w:i w:val="0"/>
                <w:sz w:val="24"/>
                <w:lang w:eastAsia="ar-SA"/>
              </w:rPr>
              <w:t>Компаниец</w:t>
            </w:r>
            <w:proofErr w:type="spellEnd"/>
          </w:p>
          <w:p w:rsidR="0005357D" w:rsidRPr="009A7B7F" w:rsidRDefault="0005357D" w:rsidP="0005357D">
            <w:pPr>
              <w:suppressAutoHyphens/>
              <w:autoSpaceDE w:val="0"/>
              <w:spacing w:line="240" w:lineRule="auto"/>
              <w:ind w:left="0" w:right="34" w:firstLine="0"/>
              <w:rPr>
                <w:rFonts w:ascii="Times New Roman" w:hAnsi="Times New Roman"/>
                <w:i w:val="0"/>
                <w:sz w:val="24"/>
                <w:lang w:eastAsia="ar-SA"/>
              </w:rPr>
            </w:pPr>
          </w:p>
          <w:p w:rsidR="0005357D" w:rsidRPr="009A7B7F" w:rsidRDefault="0005357D" w:rsidP="0005357D">
            <w:pPr>
              <w:suppressAutoHyphens/>
              <w:autoSpaceDE w:val="0"/>
              <w:spacing w:line="240" w:lineRule="auto"/>
              <w:ind w:left="0" w:right="34" w:firstLine="0"/>
              <w:rPr>
                <w:rFonts w:ascii="Times New Roman" w:hAnsi="Times New Roman"/>
                <w:i w:val="0"/>
                <w:sz w:val="24"/>
                <w:lang w:eastAsia="ar-SA"/>
              </w:rPr>
            </w:pPr>
            <w:r w:rsidRPr="009A7B7F">
              <w:rPr>
                <w:rFonts w:ascii="Times New Roman" w:hAnsi="Times New Roman"/>
                <w:i w:val="0"/>
                <w:sz w:val="24"/>
                <w:lang w:eastAsia="ar-SA"/>
              </w:rPr>
              <w:t>Д.С. Герасева</w:t>
            </w:r>
          </w:p>
          <w:p w:rsidR="0005357D" w:rsidRPr="009A7B7F" w:rsidRDefault="0005357D" w:rsidP="0005357D">
            <w:pPr>
              <w:suppressAutoHyphens/>
              <w:autoSpaceDE w:val="0"/>
              <w:spacing w:line="240" w:lineRule="auto"/>
              <w:ind w:left="0" w:right="34" w:firstLine="0"/>
              <w:rPr>
                <w:rFonts w:ascii="Times New Roman" w:hAnsi="Times New Roman"/>
                <w:i w:val="0"/>
                <w:sz w:val="24"/>
                <w:lang w:eastAsia="ar-SA"/>
              </w:rPr>
            </w:pPr>
            <w:r w:rsidRPr="009A7B7F">
              <w:rPr>
                <w:rFonts w:ascii="Times New Roman" w:hAnsi="Times New Roman"/>
                <w:i w:val="0"/>
                <w:sz w:val="24"/>
                <w:lang w:eastAsia="ar-SA"/>
              </w:rPr>
              <w:t>М.С. Зюзина</w:t>
            </w:r>
          </w:p>
          <w:p w:rsidR="0005357D" w:rsidRPr="009A7B7F" w:rsidRDefault="0005357D" w:rsidP="0005357D">
            <w:pPr>
              <w:suppressAutoHyphens/>
              <w:autoSpaceDE w:val="0"/>
              <w:spacing w:line="240" w:lineRule="auto"/>
              <w:ind w:left="0" w:right="34" w:firstLine="0"/>
              <w:rPr>
                <w:rFonts w:ascii="Times New Roman" w:hAnsi="Times New Roman"/>
                <w:i w:val="0"/>
                <w:sz w:val="24"/>
                <w:lang w:eastAsia="ar-SA"/>
              </w:rPr>
            </w:pPr>
            <w:r w:rsidRPr="009A7B7F">
              <w:rPr>
                <w:rFonts w:ascii="Times New Roman" w:hAnsi="Times New Roman"/>
                <w:i w:val="0"/>
                <w:sz w:val="24"/>
                <w:lang w:eastAsia="ar-SA"/>
              </w:rPr>
              <w:t>В.В. Герасина</w:t>
            </w:r>
          </w:p>
          <w:p w:rsidR="0005357D" w:rsidRPr="009A7B7F" w:rsidRDefault="0005357D" w:rsidP="0005357D">
            <w:pPr>
              <w:suppressAutoHyphens/>
              <w:autoSpaceDE w:val="0"/>
              <w:spacing w:line="240" w:lineRule="auto"/>
              <w:ind w:left="0" w:right="34" w:firstLine="0"/>
              <w:rPr>
                <w:rFonts w:ascii="Times New Roman" w:hAnsi="Times New Roman"/>
                <w:i w:val="0"/>
                <w:sz w:val="24"/>
                <w:lang w:eastAsia="ar-SA"/>
              </w:rPr>
            </w:pPr>
            <w:proofErr w:type="spellStart"/>
            <w:r w:rsidRPr="009A7B7F">
              <w:rPr>
                <w:rFonts w:ascii="Times New Roman" w:hAnsi="Times New Roman"/>
                <w:i w:val="0"/>
                <w:sz w:val="24"/>
                <w:lang w:eastAsia="ar-SA"/>
              </w:rPr>
              <w:t>П.В.Гинтер</w:t>
            </w:r>
            <w:proofErr w:type="spellEnd"/>
          </w:p>
          <w:p w:rsidR="0005357D" w:rsidRPr="009A7B7F" w:rsidRDefault="0005357D" w:rsidP="0005357D">
            <w:pPr>
              <w:suppressAutoHyphens/>
              <w:autoSpaceDE w:val="0"/>
              <w:spacing w:line="240" w:lineRule="auto"/>
              <w:ind w:left="0" w:right="34" w:firstLine="0"/>
              <w:rPr>
                <w:rFonts w:ascii="Times New Roman" w:hAnsi="Times New Roman"/>
                <w:i w:val="0"/>
                <w:sz w:val="24"/>
                <w:lang w:eastAsia="ar-SA"/>
              </w:rPr>
            </w:pPr>
            <w:r w:rsidRPr="009A7B7F">
              <w:rPr>
                <w:rFonts w:ascii="Times New Roman" w:hAnsi="Times New Roman"/>
                <w:i w:val="0"/>
                <w:sz w:val="24"/>
                <w:lang w:eastAsia="ar-SA"/>
              </w:rPr>
              <w:t>А.</w:t>
            </w:r>
            <w:r w:rsidR="0062184E" w:rsidRPr="009A7B7F">
              <w:rPr>
                <w:rFonts w:ascii="Times New Roman" w:hAnsi="Times New Roman"/>
                <w:i w:val="0"/>
                <w:sz w:val="24"/>
                <w:lang w:eastAsia="ar-SA"/>
              </w:rPr>
              <w:t>И</w:t>
            </w:r>
            <w:r w:rsidRPr="009A7B7F">
              <w:rPr>
                <w:rFonts w:ascii="Times New Roman" w:hAnsi="Times New Roman"/>
                <w:i w:val="0"/>
                <w:sz w:val="24"/>
                <w:lang w:eastAsia="ar-SA"/>
              </w:rPr>
              <w:t>.Красноперов</w:t>
            </w:r>
          </w:p>
          <w:p w:rsidR="0005357D" w:rsidRPr="009A7B7F" w:rsidRDefault="0005357D" w:rsidP="0005357D">
            <w:pPr>
              <w:suppressAutoHyphens/>
              <w:autoSpaceDE w:val="0"/>
              <w:spacing w:line="240" w:lineRule="auto"/>
              <w:ind w:left="0" w:right="34" w:firstLine="0"/>
              <w:rPr>
                <w:rFonts w:ascii="Times New Roman" w:hAnsi="Times New Roman"/>
                <w:i w:val="0"/>
                <w:sz w:val="24"/>
                <w:lang w:eastAsia="ar-SA"/>
              </w:rPr>
            </w:pPr>
            <w:r w:rsidRPr="009A7B7F">
              <w:rPr>
                <w:rFonts w:ascii="Times New Roman" w:hAnsi="Times New Roman"/>
                <w:i w:val="0"/>
                <w:sz w:val="24"/>
                <w:lang w:eastAsia="ar-SA"/>
              </w:rPr>
              <w:t>М.Н. Клементьева</w:t>
            </w:r>
          </w:p>
          <w:p w:rsidR="0005357D" w:rsidRPr="009A7B7F" w:rsidRDefault="0005357D" w:rsidP="0005357D">
            <w:pPr>
              <w:suppressAutoHyphens/>
              <w:autoSpaceDE w:val="0"/>
              <w:spacing w:line="240" w:lineRule="auto"/>
              <w:ind w:left="0" w:right="34" w:firstLine="0"/>
              <w:rPr>
                <w:rFonts w:ascii="Times New Roman" w:hAnsi="Times New Roman"/>
                <w:i w:val="0"/>
                <w:sz w:val="24"/>
                <w:lang w:eastAsia="ar-SA"/>
              </w:rPr>
            </w:pPr>
            <w:r w:rsidRPr="009A7B7F">
              <w:rPr>
                <w:rFonts w:ascii="Times New Roman" w:hAnsi="Times New Roman"/>
                <w:i w:val="0"/>
                <w:sz w:val="24"/>
                <w:lang w:eastAsia="ar-SA"/>
              </w:rPr>
              <w:t xml:space="preserve">Р.М. </w:t>
            </w:r>
            <w:proofErr w:type="spellStart"/>
            <w:r w:rsidRPr="009A7B7F">
              <w:rPr>
                <w:rFonts w:ascii="Times New Roman" w:hAnsi="Times New Roman"/>
                <w:i w:val="0"/>
                <w:sz w:val="24"/>
                <w:lang w:eastAsia="ar-SA"/>
              </w:rPr>
              <w:t>Мухаметгалин</w:t>
            </w:r>
            <w:proofErr w:type="spellEnd"/>
          </w:p>
          <w:p w:rsidR="0005357D" w:rsidRPr="009A7B7F" w:rsidRDefault="0005357D" w:rsidP="0005357D">
            <w:pPr>
              <w:suppressAutoHyphens/>
              <w:autoSpaceDE w:val="0"/>
              <w:spacing w:line="240" w:lineRule="auto"/>
              <w:ind w:left="0" w:right="34" w:firstLine="0"/>
              <w:rPr>
                <w:rFonts w:ascii="Times New Roman" w:hAnsi="Times New Roman"/>
                <w:i w:val="0"/>
                <w:sz w:val="24"/>
                <w:lang w:eastAsia="ar-SA"/>
              </w:rPr>
            </w:pPr>
            <w:r w:rsidRPr="009A7B7F">
              <w:rPr>
                <w:rFonts w:ascii="Times New Roman" w:hAnsi="Times New Roman"/>
                <w:i w:val="0"/>
                <w:sz w:val="24"/>
                <w:lang w:eastAsia="ar-SA"/>
              </w:rPr>
              <w:t>Д.П. Плотникова</w:t>
            </w:r>
          </w:p>
          <w:p w:rsidR="0005357D" w:rsidRPr="009A7B7F" w:rsidRDefault="0005357D" w:rsidP="0005357D">
            <w:pPr>
              <w:suppressAutoHyphens/>
              <w:autoSpaceDE w:val="0"/>
              <w:spacing w:line="240" w:lineRule="auto"/>
              <w:ind w:left="0" w:right="34" w:firstLine="0"/>
              <w:rPr>
                <w:rFonts w:ascii="Times New Roman" w:hAnsi="Times New Roman"/>
                <w:i w:val="0"/>
                <w:sz w:val="24"/>
                <w:lang w:eastAsia="ar-SA"/>
              </w:rPr>
            </w:pPr>
            <w:r w:rsidRPr="009A7B7F">
              <w:rPr>
                <w:rFonts w:ascii="Times New Roman" w:hAnsi="Times New Roman"/>
                <w:i w:val="0"/>
                <w:sz w:val="24"/>
                <w:lang w:eastAsia="ar-SA"/>
              </w:rPr>
              <w:t>Т.Ю. Данилейко</w:t>
            </w:r>
          </w:p>
        </w:tc>
      </w:tr>
    </w:tbl>
    <w:p w:rsidR="00515D18" w:rsidRPr="009A7B7F" w:rsidRDefault="00515D18" w:rsidP="000E4077">
      <w:pPr>
        <w:suppressAutoHyphens/>
        <w:spacing w:line="240" w:lineRule="auto"/>
        <w:ind w:left="0" w:right="0" w:firstLine="425"/>
        <w:outlineLvl w:val="0"/>
        <w:rPr>
          <w:rFonts w:ascii="Times New Roman" w:eastAsia="Lucida Sans Unicode" w:hAnsi="Times New Roman"/>
          <w:kern w:val="1"/>
          <w:sz w:val="24"/>
          <w:lang w:eastAsia="ar-SA"/>
        </w:rPr>
        <w:sectPr w:rsidR="00515D18" w:rsidRPr="009A7B7F" w:rsidSect="00695FED">
          <w:headerReference w:type="default" r:id="rId14"/>
          <w:footerReference w:type="default" r:id="rId15"/>
          <w:pgSz w:w="11905" w:h="16837"/>
          <w:pgMar w:top="851" w:right="851" w:bottom="851" w:left="1418" w:header="420" w:footer="0" w:gutter="0"/>
          <w:cols w:space="720"/>
          <w:docGrid w:linePitch="381"/>
        </w:sectPr>
      </w:pPr>
    </w:p>
    <w:p w:rsidR="009E0818" w:rsidRPr="009A7B7F" w:rsidRDefault="009E0818" w:rsidP="009462A7">
      <w:pPr>
        <w:suppressAutoHyphens/>
        <w:spacing w:line="240" w:lineRule="auto"/>
        <w:ind w:left="0" w:right="0" w:firstLine="0"/>
        <w:jc w:val="center"/>
        <w:rPr>
          <w:rFonts w:ascii="Times New Roman" w:hAnsi="Times New Roman"/>
          <w:b/>
          <w:i w:val="0"/>
          <w:iCs/>
          <w:sz w:val="24"/>
          <w:lang w:eastAsia="ar-SA"/>
        </w:rPr>
      </w:pPr>
      <w:r w:rsidRPr="009A7B7F">
        <w:rPr>
          <w:rFonts w:ascii="Times New Roman" w:hAnsi="Times New Roman"/>
          <w:b/>
          <w:i w:val="0"/>
          <w:iCs/>
          <w:sz w:val="24"/>
          <w:lang w:eastAsia="ar-SA"/>
        </w:rPr>
        <w:lastRenderedPageBreak/>
        <w:t>Содержание</w:t>
      </w:r>
    </w:p>
    <w:p w:rsidR="009E0818" w:rsidRPr="009A7B7F" w:rsidRDefault="009E0818" w:rsidP="00607BE5">
      <w:pPr>
        <w:spacing w:line="240" w:lineRule="auto"/>
        <w:ind w:left="0" w:right="0" w:firstLine="0"/>
        <w:jc w:val="both"/>
        <w:rPr>
          <w:rFonts w:ascii="Times New Roman" w:eastAsia="Lucida Sans Unicode" w:hAnsi="Times New Roman"/>
          <w:i w:val="0"/>
          <w:noProof/>
          <w:kern w:val="1"/>
          <w:sz w:val="24"/>
        </w:rPr>
      </w:pPr>
    </w:p>
    <w:p w:rsidR="000A7E39" w:rsidRPr="009A7B7F" w:rsidRDefault="00784B6F">
      <w:pPr>
        <w:pStyle w:val="15"/>
        <w:rPr>
          <w:rFonts w:asciiTheme="minorHAnsi" w:eastAsiaTheme="minorEastAsia" w:hAnsiTheme="minorHAnsi" w:cstheme="minorBidi"/>
          <w:sz w:val="22"/>
          <w:szCs w:val="22"/>
        </w:rPr>
      </w:pPr>
      <w:r w:rsidRPr="00784B6F">
        <w:rPr>
          <w:rFonts w:eastAsia="Lucida Sans Unicode"/>
        </w:rPr>
        <w:fldChar w:fldCharType="begin"/>
      </w:r>
      <w:r w:rsidR="007E38F1" w:rsidRPr="009A7B7F">
        <w:rPr>
          <w:rFonts w:eastAsia="Lucida Sans Unicode"/>
        </w:rPr>
        <w:instrText xml:space="preserve"> TOC \o "1-3" \u </w:instrText>
      </w:r>
      <w:r w:rsidRPr="00784B6F">
        <w:rPr>
          <w:rFonts w:eastAsia="Lucida Sans Unicode"/>
        </w:rPr>
        <w:fldChar w:fldCharType="separate"/>
      </w:r>
      <w:r w:rsidR="000A7E39" w:rsidRPr="009A7B7F">
        <w:t>ВВЕДЕНИЕ</w:t>
      </w:r>
      <w:r w:rsidR="000A7E39" w:rsidRPr="009A7B7F">
        <w:tab/>
      </w:r>
      <w:r w:rsidRPr="009A7B7F">
        <w:fldChar w:fldCharType="begin"/>
      </w:r>
      <w:r w:rsidR="000A7E39" w:rsidRPr="009A7B7F">
        <w:instrText xml:space="preserve"> PAGEREF _Toc510016234 \h </w:instrText>
      </w:r>
      <w:r w:rsidRPr="009A7B7F">
        <w:fldChar w:fldCharType="separate"/>
      </w:r>
      <w:r w:rsidR="007B732B">
        <w:t>6</w:t>
      </w:r>
      <w:r w:rsidRPr="009A7B7F">
        <w:fldChar w:fldCharType="end"/>
      </w:r>
    </w:p>
    <w:p w:rsidR="000A7E39" w:rsidRPr="009A7B7F" w:rsidRDefault="000A7E39">
      <w:pPr>
        <w:pStyle w:val="15"/>
        <w:rPr>
          <w:rFonts w:asciiTheme="minorHAnsi" w:eastAsiaTheme="minorEastAsia" w:hAnsiTheme="minorHAnsi" w:cstheme="minorBidi"/>
          <w:sz w:val="22"/>
          <w:szCs w:val="22"/>
        </w:rPr>
      </w:pPr>
      <w:r w:rsidRPr="009A7B7F">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9A7B7F">
        <w:tab/>
      </w:r>
      <w:r w:rsidR="00784B6F" w:rsidRPr="009A7B7F">
        <w:fldChar w:fldCharType="begin"/>
      </w:r>
      <w:r w:rsidRPr="009A7B7F">
        <w:instrText xml:space="preserve"> PAGEREF _Toc510016235 \h </w:instrText>
      </w:r>
      <w:r w:rsidR="00784B6F" w:rsidRPr="009A7B7F">
        <w:fldChar w:fldCharType="separate"/>
      </w:r>
      <w:r w:rsidR="007B732B">
        <w:t>9</w:t>
      </w:r>
      <w:r w:rsidR="00784B6F" w:rsidRPr="009A7B7F">
        <w:fldChar w:fldCharType="end"/>
      </w:r>
    </w:p>
    <w:p w:rsidR="000A7E39" w:rsidRPr="009A7B7F" w:rsidRDefault="000A7E39">
      <w:pPr>
        <w:pStyle w:val="24"/>
        <w:rPr>
          <w:rFonts w:asciiTheme="minorHAnsi" w:eastAsiaTheme="minorEastAsia" w:hAnsiTheme="minorHAnsi" w:cstheme="minorBidi"/>
          <w:noProof/>
          <w:kern w:val="0"/>
          <w:sz w:val="22"/>
          <w:szCs w:val="22"/>
        </w:rPr>
      </w:pPr>
      <w:r w:rsidRPr="009A7B7F">
        <w:rPr>
          <w:noProof/>
        </w:rPr>
        <w:t>1.1 Сведения о видах, назначении и наименованиях планируемых для размещения объектов местного значения сельского поселения, их основные характеристики, их местоположение</w:t>
      </w:r>
      <w:r w:rsidRPr="009A7B7F">
        <w:rPr>
          <w:noProof/>
        </w:rPr>
        <w:tab/>
      </w:r>
      <w:r w:rsidR="00784B6F" w:rsidRPr="009A7B7F">
        <w:rPr>
          <w:noProof/>
        </w:rPr>
        <w:fldChar w:fldCharType="begin"/>
      </w:r>
      <w:r w:rsidRPr="009A7B7F">
        <w:rPr>
          <w:noProof/>
        </w:rPr>
        <w:instrText xml:space="preserve"> PAGEREF _Toc510016236 \h </w:instrText>
      </w:r>
      <w:r w:rsidR="00784B6F" w:rsidRPr="009A7B7F">
        <w:rPr>
          <w:noProof/>
        </w:rPr>
      </w:r>
      <w:r w:rsidR="00784B6F" w:rsidRPr="009A7B7F">
        <w:rPr>
          <w:noProof/>
        </w:rPr>
        <w:fldChar w:fldCharType="separate"/>
      </w:r>
      <w:r w:rsidR="007B732B">
        <w:rPr>
          <w:noProof/>
        </w:rPr>
        <w:t>10</w:t>
      </w:r>
      <w:r w:rsidR="00784B6F" w:rsidRPr="009A7B7F">
        <w:rPr>
          <w:noProof/>
        </w:rPr>
        <w:fldChar w:fldCharType="end"/>
      </w:r>
    </w:p>
    <w:p w:rsidR="000A7E39" w:rsidRPr="009A7B7F" w:rsidRDefault="000A7E39">
      <w:pPr>
        <w:pStyle w:val="24"/>
        <w:rPr>
          <w:rFonts w:asciiTheme="minorHAnsi" w:eastAsiaTheme="minorEastAsia" w:hAnsiTheme="minorHAnsi" w:cstheme="minorBidi"/>
          <w:noProof/>
          <w:kern w:val="0"/>
          <w:sz w:val="22"/>
          <w:szCs w:val="22"/>
        </w:rPr>
      </w:pPr>
      <w:r w:rsidRPr="009A7B7F">
        <w:rPr>
          <w:noProof/>
        </w:rPr>
        <w:t>1.2 Характеристики зон с особыми условиями использования территории</w:t>
      </w:r>
      <w:r w:rsidRPr="009A7B7F">
        <w:rPr>
          <w:noProof/>
        </w:rPr>
        <w:tab/>
      </w:r>
      <w:r w:rsidR="00784B6F" w:rsidRPr="009A7B7F">
        <w:rPr>
          <w:noProof/>
        </w:rPr>
        <w:fldChar w:fldCharType="begin"/>
      </w:r>
      <w:r w:rsidRPr="009A7B7F">
        <w:rPr>
          <w:noProof/>
        </w:rPr>
        <w:instrText xml:space="preserve"> PAGEREF _Toc510016237 \h </w:instrText>
      </w:r>
      <w:r w:rsidR="00784B6F" w:rsidRPr="009A7B7F">
        <w:rPr>
          <w:noProof/>
        </w:rPr>
      </w:r>
      <w:r w:rsidR="00784B6F" w:rsidRPr="009A7B7F">
        <w:rPr>
          <w:noProof/>
        </w:rPr>
        <w:fldChar w:fldCharType="separate"/>
      </w:r>
      <w:r w:rsidR="007B732B">
        <w:rPr>
          <w:noProof/>
        </w:rPr>
        <w:t>17</w:t>
      </w:r>
      <w:r w:rsidR="00784B6F" w:rsidRPr="009A7B7F">
        <w:rPr>
          <w:noProof/>
        </w:rPr>
        <w:fldChar w:fldCharType="end"/>
      </w:r>
    </w:p>
    <w:p w:rsidR="000A7E39" w:rsidRPr="009A7B7F" w:rsidRDefault="000A7E39">
      <w:pPr>
        <w:pStyle w:val="15"/>
        <w:rPr>
          <w:rFonts w:asciiTheme="minorHAnsi" w:eastAsiaTheme="minorEastAsia" w:hAnsiTheme="minorHAnsi" w:cstheme="minorBidi"/>
          <w:sz w:val="22"/>
          <w:szCs w:val="22"/>
        </w:rPr>
      </w:pPr>
      <w:r w:rsidRPr="009A7B7F">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Pr="009A7B7F">
        <w:tab/>
      </w:r>
      <w:r w:rsidR="00784B6F" w:rsidRPr="009A7B7F">
        <w:fldChar w:fldCharType="begin"/>
      </w:r>
      <w:r w:rsidRPr="009A7B7F">
        <w:instrText xml:space="preserve"> PAGEREF _Toc510016238 \h </w:instrText>
      </w:r>
      <w:r w:rsidR="00784B6F" w:rsidRPr="009A7B7F">
        <w:fldChar w:fldCharType="separate"/>
      </w:r>
      <w:r w:rsidR="007B732B">
        <w:t>21</w:t>
      </w:r>
      <w:r w:rsidR="00784B6F" w:rsidRPr="009A7B7F">
        <w:fldChar w:fldCharType="end"/>
      </w:r>
    </w:p>
    <w:p w:rsidR="000A7E39" w:rsidRPr="009A7B7F" w:rsidRDefault="000A7E39">
      <w:pPr>
        <w:pStyle w:val="24"/>
        <w:rPr>
          <w:rFonts w:asciiTheme="minorHAnsi" w:eastAsiaTheme="minorEastAsia" w:hAnsiTheme="minorHAnsi" w:cstheme="minorBidi"/>
          <w:noProof/>
          <w:kern w:val="0"/>
          <w:sz w:val="22"/>
          <w:szCs w:val="22"/>
        </w:rPr>
      </w:pPr>
      <w:r w:rsidRPr="009A7B7F">
        <w:rPr>
          <w:noProof/>
        </w:rPr>
        <w:t>2.1 Параметры функциональных зон</w:t>
      </w:r>
      <w:r w:rsidRPr="009A7B7F">
        <w:rPr>
          <w:noProof/>
        </w:rPr>
        <w:tab/>
      </w:r>
      <w:r w:rsidR="00784B6F" w:rsidRPr="009A7B7F">
        <w:rPr>
          <w:noProof/>
        </w:rPr>
        <w:fldChar w:fldCharType="begin"/>
      </w:r>
      <w:r w:rsidRPr="009A7B7F">
        <w:rPr>
          <w:noProof/>
        </w:rPr>
        <w:instrText xml:space="preserve"> PAGEREF _Toc510016239 \h </w:instrText>
      </w:r>
      <w:r w:rsidR="00784B6F" w:rsidRPr="009A7B7F">
        <w:rPr>
          <w:noProof/>
        </w:rPr>
      </w:r>
      <w:r w:rsidR="00784B6F" w:rsidRPr="009A7B7F">
        <w:rPr>
          <w:noProof/>
        </w:rPr>
        <w:fldChar w:fldCharType="separate"/>
      </w:r>
      <w:r w:rsidR="007B732B">
        <w:rPr>
          <w:noProof/>
        </w:rPr>
        <w:t>21</w:t>
      </w:r>
      <w:r w:rsidR="00784B6F" w:rsidRPr="009A7B7F">
        <w:rPr>
          <w:noProof/>
        </w:rPr>
        <w:fldChar w:fldCharType="end"/>
      </w:r>
    </w:p>
    <w:p w:rsidR="000A7E39" w:rsidRPr="009A7B7F" w:rsidRDefault="000A7E39">
      <w:pPr>
        <w:pStyle w:val="24"/>
        <w:rPr>
          <w:rFonts w:asciiTheme="minorHAnsi" w:eastAsiaTheme="minorEastAsia" w:hAnsiTheme="minorHAnsi" w:cstheme="minorBidi"/>
          <w:noProof/>
          <w:kern w:val="0"/>
          <w:sz w:val="22"/>
          <w:szCs w:val="22"/>
        </w:rPr>
      </w:pPr>
      <w:r w:rsidRPr="009A7B7F">
        <w:rPr>
          <w:noProof/>
        </w:rPr>
        <w:t>2.2 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r w:rsidRPr="009A7B7F">
        <w:rPr>
          <w:noProof/>
        </w:rPr>
        <w:tab/>
      </w:r>
      <w:r w:rsidR="00784B6F" w:rsidRPr="009A7B7F">
        <w:rPr>
          <w:noProof/>
        </w:rPr>
        <w:fldChar w:fldCharType="begin"/>
      </w:r>
      <w:r w:rsidRPr="009A7B7F">
        <w:rPr>
          <w:noProof/>
        </w:rPr>
        <w:instrText xml:space="preserve"> PAGEREF _Toc510016240 \h </w:instrText>
      </w:r>
      <w:r w:rsidR="00784B6F" w:rsidRPr="009A7B7F">
        <w:rPr>
          <w:noProof/>
        </w:rPr>
      </w:r>
      <w:r w:rsidR="00784B6F" w:rsidRPr="009A7B7F">
        <w:rPr>
          <w:noProof/>
        </w:rPr>
        <w:fldChar w:fldCharType="separate"/>
      </w:r>
      <w:r w:rsidR="007B732B">
        <w:rPr>
          <w:noProof/>
        </w:rPr>
        <w:t>22</w:t>
      </w:r>
      <w:r w:rsidR="00784B6F" w:rsidRPr="009A7B7F">
        <w:rPr>
          <w:noProof/>
        </w:rPr>
        <w:fldChar w:fldCharType="end"/>
      </w:r>
    </w:p>
    <w:p w:rsidR="000A7E39" w:rsidRPr="009A7B7F" w:rsidRDefault="000A7E39">
      <w:pPr>
        <w:pStyle w:val="24"/>
        <w:rPr>
          <w:rFonts w:asciiTheme="minorHAnsi" w:eastAsiaTheme="minorEastAsia" w:hAnsiTheme="minorHAnsi" w:cstheme="minorBidi"/>
          <w:noProof/>
          <w:kern w:val="0"/>
          <w:sz w:val="22"/>
          <w:szCs w:val="22"/>
        </w:rPr>
      </w:pPr>
      <w:r w:rsidRPr="009A7B7F">
        <w:rPr>
          <w:rFonts w:cs="Arial"/>
          <w:bCs/>
          <w:iCs/>
          <w:noProof/>
        </w:rPr>
        <w:t>Карта планируемого размещения объектов местного значения. Карта границ населенных пунктов. Карта функциональных зон</w:t>
      </w:r>
      <w:r w:rsidRPr="009A7B7F">
        <w:rPr>
          <w:noProof/>
        </w:rPr>
        <w:tab/>
      </w:r>
      <w:r w:rsidR="00784B6F" w:rsidRPr="009A7B7F">
        <w:rPr>
          <w:noProof/>
        </w:rPr>
        <w:fldChar w:fldCharType="begin"/>
      </w:r>
      <w:r w:rsidRPr="009A7B7F">
        <w:rPr>
          <w:noProof/>
        </w:rPr>
        <w:instrText xml:space="preserve"> PAGEREF _Toc510016241 \h </w:instrText>
      </w:r>
      <w:r w:rsidR="00784B6F" w:rsidRPr="009A7B7F">
        <w:rPr>
          <w:noProof/>
        </w:rPr>
      </w:r>
      <w:r w:rsidR="00784B6F" w:rsidRPr="009A7B7F">
        <w:rPr>
          <w:noProof/>
        </w:rPr>
        <w:fldChar w:fldCharType="separate"/>
      </w:r>
      <w:r w:rsidR="007B732B">
        <w:rPr>
          <w:noProof/>
        </w:rPr>
        <w:t>27</w:t>
      </w:r>
      <w:r w:rsidR="00784B6F" w:rsidRPr="009A7B7F">
        <w:rPr>
          <w:noProof/>
        </w:rPr>
        <w:fldChar w:fldCharType="end"/>
      </w:r>
    </w:p>
    <w:p w:rsidR="000A7E39" w:rsidRPr="009A7B7F" w:rsidRDefault="000A7E39">
      <w:pPr>
        <w:pStyle w:val="24"/>
        <w:rPr>
          <w:rFonts w:asciiTheme="minorHAnsi" w:eastAsiaTheme="minorEastAsia" w:hAnsiTheme="minorHAnsi" w:cstheme="minorBidi"/>
          <w:noProof/>
          <w:kern w:val="0"/>
          <w:sz w:val="22"/>
          <w:szCs w:val="22"/>
        </w:rPr>
      </w:pPr>
      <w:r w:rsidRPr="009A7B7F">
        <w:rPr>
          <w:rFonts w:cs="Arial"/>
          <w:bCs/>
          <w:iCs/>
          <w:noProof/>
        </w:rPr>
        <w:t>Карта планируемого размещения объектов местного значения. Карта границ населенных пунктов. Карта функциональных зон. с.Красносельское</w:t>
      </w:r>
      <w:r w:rsidRPr="009A7B7F">
        <w:rPr>
          <w:noProof/>
        </w:rPr>
        <w:tab/>
      </w:r>
      <w:r w:rsidR="00784B6F" w:rsidRPr="009A7B7F">
        <w:rPr>
          <w:noProof/>
        </w:rPr>
        <w:fldChar w:fldCharType="begin"/>
      </w:r>
      <w:r w:rsidRPr="009A7B7F">
        <w:rPr>
          <w:noProof/>
        </w:rPr>
        <w:instrText xml:space="preserve"> PAGEREF _Toc510016242 \h </w:instrText>
      </w:r>
      <w:r w:rsidR="00784B6F" w:rsidRPr="009A7B7F">
        <w:rPr>
          <w:noProof/>
        </w:rPr>
      </w:r>
      <w:r w:rsidR="00784B6F" w:rsidRPr="009A7B7F">
        <w:rPr>
          <w:noProof/>
        </w:rPr>
        <w:fldChar w:fldCharType="separate"/>
      </w:r>
      <w:r w:rsidR="007B732B">
        <w:rPr>
          <w:noProof/>
        </w:rPr>
        <w:t>28</w:t>
      </w:r>
      <w:r w:rsidR="00784B6F" w:rsidRPr="009A7B7F">
        <w:rPr>
          <w:noProof/>
        </w:rPr>
        <w:fldChar w:fldCharType="end"/>
      </w:r>
    </w:p>
    <w:p w:rsidR="000A7E39" w:rsidRPr="009A7B7F" w:rsidRDefault="000A7E39">
      <w:pPr>
        <w:pStyle w:val="24"/>
        <w:rPr>
          <w:rFonts w:asciiTheme="minorHAnsi" w:eastAsiaTheme="minorEastAsia" w:hAnsiTheme="minorHAnsi" w:cstheme="minorBidi"/>
          <w:noProof/>
          <w:kern w:val="0"/>
          <w:sz w:val="22"/>
          <w:szCs w:val="22"/>
        </w:rPr>
      </w:pPr>
      <w:r w:rsidRPr="009A7B7F">
        <w:rPr>
          <w:rFonts w:cs="Arial"/>
          <w:bCs/>
          <w:iCs/>
          <w:noProof/>
        </w:rPr>
        <w:t>Карта планируемого размещения объектов местного значения. Карта границ населенных пунктов. Карта функциональных зон. п.Михири</w:t>
      </w:r>
      <w:r w:rsidRPr="009A7B7F">
        <w:rPr>
          <w:noProof/>
        </w:rPr>
        <w:tab/>
      </w:r>
      <w:r w:rsidR="00784B6F" w:rsidRPr="009A7B7F">
        <w:rPr>
          <w:noProof/>
        </w:rPr>
        <w:fldChar w:fldCharType="begin"/>
      </w:r>
      <w:r w:rsidRPr="009A7B7F">
        <w:rPr>
          <w:noProof/>
        </w:rPr>
        <w:instrText xml:space="preserve"> PAGEREF _Toc510016243 \h </w:instrText>
      </w:r>
      <w:r w:rsidR="00784B6F" w:rsidRPr="009A7B7F">
        <w:rPr>
          <w:noProof/>
        </w:rPr>
      </w:r>
      <w:r w:rsidR="00784B6F" w:rsidRPr="009A7B7F">
        <w:rPr>
          <w:noProof/>
        </w:rPr>
        <w:fldChar w:fldCharType="separate"/>
      </w:r>
      <w:r w:rsidR="007B732B">
        <w:rPr>
          <w:noProof/>
        </w:rPr>
        <w:t>29</w:t>
      </w:r>
      <w:r w:rsidR="00784B6F" w:rsidRPr="009A7B7F">
        <w:rPr>
          <w:noProof/>
        </w:rPr>
        <w:fldChar w:fldCharType="end"/>
      </w:r>
    </w:p>
    <w:p w:rsidR="000A7E39" w:rsidRPr="009A7B7F" w:rsidRDefault="000A7E39">
      <w:pPr>
        <w:pStyle w:val="24"/>
        <w:rPr>
          <w:rFonts w:asciiTheme="minorHAnsi" w:eastAsiaTheme="minorEastAsia" w:hAnsiTheme="minorHAnsi" w:cstheme="minorBidi"/>
          <w:noProof/>
          <w:kern w:val="0"/>
          <w:sz w:val="22"/>
          <w:szCs w:val="22"/>
        </w:rPr>
      </w:pPr>
      <w:r w:rsidRPr="009A7B7F">
        <w:rPr>
          <w:rFonts w:cs="Arial"/>
          <w:bCs/>
          <w:iCs/>
          <w:noProof/>
        </w:rPr>
        <w:t>Карта планируемого размещения объектов местного значения. Карта границ населенных пунктов. Карта функциональных зон. п.Сухарыш</w:t>
      </w:r>
      <w:r w:rsidRPr="009A7B7F">
        <w:rPr>
          <w:noProof/>
        </w:rPr>
        <w:tab/>
      </w:r>
      <w:r w:rsidR="00784B6F" w:rsidRPr="009A7B7F">
        <w:rPr>
          <w:noProof/>
        </w:rPr>
        <w:fldChar w:fldCharType="begin"/>
      </w:r>
      <w:r w:rsidRPr="009A7B7F">
        <w:rPr>
          <w:noProof/>
        </w:rPr>
        <w:instrText xml:space="preserve"> PAGEREF _Toc510016244 \h </w:instrText>
      </w:r>
      <w:r w:rsidR="00784B6F" w:rsidRPr="009A7B7F">
        <w:rPr>
          <w:noProof/>
        </w:rPr>
      </w:r>
      <w:r w:rsidR="00784B6F" w:rsidRPr="009A7B7F">
        <w:rPr>
          <w:noProof/>
        </w:rPr>
        <w:fldChar w:fldCharType="separate"/>
      </w:r>
      <w:r w:rsidR="007B732B">
        <w:rPr>
          <w:noProof/>
        </w:rPr>
        <w:t>30</w:t>
      </w:r>
      <w:r w:rsidR="00784B6F" w:rsidRPr="009A7B7F">
        <w:rPr>
          <w:noProof/>
        </w:rPr>
        <w:fldChar w:fldCharType="end"/>
      </w:r>
    </w:p>
    <w:p w:rsidR="007C4C6B" w:rsidRPr="009A7B7F" w:rsidRDefault="00784B6F" w:rsidP="00607BE5">
      <w:pPr>
        <w:tabs>
          <w:tab w:val="right" w:leader="dot" w:pos="9214"/>
          <w:tab w:val="right" w:leader="dot" w:pos="9498"/>
          <w:tab w:val="right" w:leader="dot" w:pos="9639"/>
        </w:tabs>
        <w:spacing w:line="240" w:lineRule="auto"/>
        <w:ind w:left="0" w:right="0" w:firstLine="0"/>
        <w:jc w:val="both"/>
        <w:rPr>
          <w:rFonts w:ascii="Times New Roman" w:eastAsia="Lucida Sans Unicode" w:hAnsi="Times New Roman"/>
          <w:i w:val="0"/>
          <w:kern w:val="1"/>
          <w:sz w:val="24"/>
        </w:rPr>
      </w:pPr>
      <w:r w:rsidRPr="009A7B7F">
        <w:rPr>
          <w:rFonts w:ascii="Times New Roman" w:eastAsia="Lucida Sans Unicode" w:hAnsi="Times New Roman"/>
          <w:i w:val="0"/>
          <w:noProof/>
          <w:kern w:val="1"/>
          <w:sz w:val="24"/>
        </w:rPr>
        <w:fldChar w:fldCharType="end"/>
      </w:r>
      <w:r w:rsidR="007C4C6B" w:rsidRPr="009A7B7F">
        <w:rPr>
          <w:rFonts w:ascii="Times New Roman" w:eastAsia="Lucida Sans Unicode" w:hAnsi="Times New Roman"/>
          <w:i w:val="0"/>
          <w:kern w:val="1"/>
          <w:sz w:val="24"/>
        </w:rPr>
        <w:br w:type="page"/>
      </w:r>
    </w:p>
    <w:p w:rsidR="009E0818" w:rsidRPr="009A7B7F" w:rsidRDefault="009E0818" w:rsidP="00804EB0">
      <w:pPr>
        <w:pStyle w:val="13"/>
        <w:jc w:val="center"/>
        <w:rPr>
          <w:rFonts w:ascii="Times New Roman" w:hAnsi="Times New Roman"/>
          <w:sz w:val="24"/>
          <w:szCs w:val="24"/>
        </w:rPr>
      </w:pPr>
      <w:bookmarkStart w:id="4" w:name="_Toc311658630"/>
      <w:bookmarkStart w:id="5" w:name="_Toc311663612"/>
      <w:bookmarkStart w:id="6" w:name="_Toc311751891"/>
      <w:bookmarkStart w:id="7" w:name="_Toc311752707"/>
      <w:bookmarkStart w:id="8" w:name="_Toc510016234"/>
      <w:bookmarkEnd w:id="0"/>
      <w:bookmarkEnd w:id="1"/>
      <w:bookmarkEnd w:id="2"/>
      <w:bookmarkEnd w:id="3"/>
      <w:r w:rsidRPr="009A7B7F">
        <w:rPr>
          <w:rFonts w:ascii="Times New Roman" w:hAnsi="Times New Roman"/>
          <w:sz w:val="24"/>
          <w:szCs w:val="24"/>
        </w:rPr>
        <w:lastRenderedPageBreak/>
        <w:t>ВВЕДЕНИЕ</w:t>
      </w:r>
      <w:bookmarkEnd w:id="4"/>
      <w:bookmarkEnd w:id="5"/>
      <w:bookmarkEnd w:id="6"/>
      <w:bookmarkEnd w:id="7"/>
      <w:bookmarkEnd w:id="8"/>
    </w:p>
    <w:p w:rsidR="009E0818" w:rsidRPr="009A7B7F" w:rsidRDefault="009E0818" w:rsidP="001B0183">
      <w:pPr>
        <w:pStyle w:val="-2"/>
        <w:ind w:left="0" w:firstLine="0"/>
        <w:rPr>
          <w:sz w:val="24"/>
          <w:szCs w:val="24"/>
        </w:rPr>
      </w:pP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Проект разработан ООО «Архивариус» по заказу Администрации Увельского муниципального района Челябинской области (Муниципальный контракт №134 от 27.07.2017) в соответствии с:</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Градостроительным кодексом РФ от 29.12.2004 № 190-ФЗ;</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xml:space="preserve">- Земельным Кодексом РФ от 25.10.2001 № </w:t>
      </w:r>
      <w:bookmarkStart w:id="9" w:name="_Hlk485887443"/>
      <w:r w:rsidRPr="009A7B7F">
        <w:rPr>
          <w:rFonts w:ascii="Times New Roman" w:hAnsi="Times New Roman"/>
          <w:i w:val="0"/>
          <w:sz w:val="24"/>
        </w:rPr>
        <w:t>136</w:t>
      </w:r>
      <w:bookmarkEnd w:id="9"/>
      <w:r w:rsidRPr="009A7B7F">
        <w:rPr>
          <w:rFonts w:ascii="Times New Roman" w:hAnsi="Times New Roman"/>
          <w:i w:val="0"/>
          <w:sz w:val="24"/>
        </w:rPr>
        <w:t xml:space="preserve">-ФЗ; </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xml:space="preserve">- Водным Кодексом РФ от 03.06.2006 № </w:t>
      </w:r>
      <w:bookmarkStart w:id="10" w:name="_Hlk485887433"/>
      <w:r w:rsidRPr="009A7B7F">
        <w:rPr>
          <w:rFonts w:ascii="Times New Roman" w:hAnsi="Times New Roman"/>
          <w:i w:val="0"/>
          <w:sz w:val="24"/>
        </w:rPr>
        <w:t>74</w:t>
      </w:r>
      <w:bookmarkEnd w:id="10"/>
      <w:r w:rsidRPr="009A7B7F">
        <w:rPr>
          <w:rFonts w:ascii="Times New Roman" w:hAnsi="Times New Roman"/>
          <w:i w:val="0"/>
          <w:sz w:val="24"/>
        </w:rPr>
        <w:t>-ФЗ;</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Лесным Кодексом РФ от 04.12.2006 № 200-ФЗ;</w:t>
      </w:r>
    </w:p>
    <w:p w:rsidR="0005357D" w:rsidRPr="009A7B7F" w:rsidRDefault="0005357D" w:rsidP="0005357D">
      <w:pPr>
        <w:spacing w:line="240" w:lineRule="auto"/>
        <w:ind w:left="0" w:right="-1" w:firstLine="567"/>
        <w:jc w:val="both"/>
        <w:rPr>
          <w:rFonts w:ascii="Times New Roman" w:hAnsi="Times New Roman" w:cs="GOST type A"/>
          <w:i w:val="0"/>
          <w:sz w:val="24"/>
        </w:rPr>
      </w:pPr>
      <w:r w:rsidRPr="009A7B7F">
        <w:rPr>
          <w:rFonts w:ascii="Times New Roman" w:hAnsi="Times New Roman" w:cs="GOST type A"/>
          <w:i w:val="0"/>
          <w:sz w:val="24"/>
        </w:rPr>
        <w:t>- Федеральным законом от 06.10.2003 № 131-ФЗ «Об общих принципах организации местного самоуправления в РФ»;</w:t>
      </w:r>
    </w:p>
    <w:p w:rsidR="0005357D" w:rsidRPr="009A7B7F" w:rsidRDefault="0005357D" w:rsidP="0005357D">
      <w:pPr>
        <w:spacing w:line="240" w:lineRule="auto"/>
        <w:ind w:left="0" w:right="0" w:firstLine="567"/>
        <w:jc w:val="both"/>
        <w:rPr>
          <w:rFonts w:ascii="Times New Roman" w:hAnsi="Times New Roman"/>
          <w:i w:val="0"/>
          <w:sz w:val="24"/>
        </w:rPr>
      </w:pPr>
      <w:r w:rsidRPr="009A7B7F">
        <w:rPr>
          <w:rFonts w:ascii="Times New Roman" w:hAnsi="Times New Roman"/>
          <w:i w:val="0"/>
          <w:sz w:val="24"/>
        </w:rPr>
        <w:t>- Федеральным законом от 18.06.2001 № 78-ФЗ «О землеустройстве»;</w:t>
      </w:r>
    </w:p>
    <w:p w:rsidR="0005357D" w:rsidRPr="009A7B7F" w:rsidRDefault="0005357D" w:rsidP="0005357D">
      <w:pPr>
        <w:spacing w:line="240" w:lineRule="auto"/>
        <w:ind w:left="0" w:right="0" w:firstLine="567"/>
        <w:jc w:val="both"/>
        <w:rPr>
          <w:rFonts w:ascii="Times New Roman" w:hAnsi="Times New Roman"/>
          <w:i w:val="0"/>
          <w:sz w:val="24"/>
        </w:rPr>
      </w:pPr>
      <w:r w:rsidRPr="009A7B7F">
        <w:rPr>
          <w:rFonts w:ascii="Times New Roman" w:hAnsi="Times New Roman"/>
          <w:i w:val="0"/>
          <w:sz w:val="24"/>
        </w:rPr>
        <w:t>- Федеральным законом от 14.03.1995 № 33-ФЗ «Об особо охраняемых территориях»;</w:t>
      </w:r>
    </w:p>
    <w:p w:rsidR="0005357D" w:rsidRPr="009A7B7F" w:rsidRDefault="0005357D" w:rsidP="0005357D">
      <w:pPr>
        <w:spacing w:line="240" w:lineRule="auto"/>
        <w:ind w:left="0" w:right="0" w:firstLine="567"/>
        <w:jc w:val="both"/>
        <w:rPr>
          <w:rFonts w:ascii="Times New Roman" w:hAnsi="Times New Roman"/>
          <w:i w:val="0"/>
          <w:sz w:val="24"/>
        </w:rPr>
      </w:pPr>
      <w:r w:rsidRPr="009A7B7F">
        <w:rPr>
          <w:rFonts w:ascii="Times New Roman" w:hAnsi="Times New Roman"/>
          <w:i w:val="0"/>
          <w:sz w:val="24"/>
        </w:rPr>
        <w:t>- Федеральным законом от 25.06.2002 № 73-ФЗ «Об объектах культурного наследия, памятниках истории и культуры народов Российской Федерации»;</w:t>
      </w:r>
    </w:p>
    <w:p w:rsidR="0005357D" w:rsidRPr="009A7B7F" w:rsidRDefault="0005357D" w:rsidP="0005357D">
      <w:pPr>
        <w:spacing w:line="240" w:lineRule="auto"/>
        <w:ind w:left="0" w:right="0" w:firstLine="567"/>
        <w:jc w:val="both"/>
        <w:rPr>
          <w:rFonts w:ascii="Times New Roman" w:hAnsi="Times New Roman"/>
          <w:i w:val="0"/>
          <w:sz w:val="24"/>
        </w:rPr>
      </w:pPr>
      <w:r w:rsidRPr="009A7B7F">
        <w:rPr>
          <w:rFonts w:ascii="Times New Roman" w:hAnsi="Times New Roman"/>
          <w:i w:val="0"/>
          <w:sz w:val="24"/>
        </w:rPr>
        <w:t>- Федеральным законом от 30.03.1999 № 52-ФЗ «О санитарно-эпидемиологическом благополучии населения»;</w:t>
      </w:r>
    </w:p>
    <w:p w:rsidR="0005357D" w:rsidRPr="009A7B7F" w:rsidRDefault="0005357D" w:rsidP="0005357D">
      <w:pPr>
        <w:spacing w:line="240" w:lineRule="auto"/>
        <w:ind w:left="0" w:right="0" w:firstLine="567"/>
        <w:jc w:val="both"/>
        <w:rPr>
          <w:rFonts w:ascii="Times New Roman" w:hAnsi="Times New Roman"/>
          <w:i w:val="0"/>
          <w:sz w:val="24"/>
        </w:rPr>
      </w:pPr>
      <w:r w:rsidRPr="009A7B7F">
        <w:rPr>
          <w:rFonts w:ascii="Times New Roman" w:hAnsi="Times New Roman"/>
          <w:i w:val="0"/>
          <w:sz w:val="24"/>
        </w:rPr>
        <w:t>- Федеральным законом от 21.12.1994 № 68-ФЗ «О защите населения и территорий от чрезвычайных ситуаций природного и техногенного характера»;</w:t>
      </w:r>
    </w:p>
    <w:p w:rsidR="0005357D" w:rsidRPr="009A7B7F" w:rsidRDefault="0005357D" w:rsidP="0005357D">
      <w:pPr>
        <w:spacing w:line="240" w:lineRule="auto"/>
        <w:ind w:left="0" w:right="0" w:firstLine="567"/>
        <w:jc w:val="both"/>
        <w:rPr>
          <w:rFonts w:ascii="Times New Roman" w:hAnsi="Times New Roman"/>
          <w:i w:val="0"/>
          <w:sz w:val="24"/>
        </w:rPr>
      </w:pPr>
      <w:r w:rsidRPr="009A7B7F">
        <w:rPr>
          <w:rFonts w:ascii="Times New Roman" w:hAnsi="Times New Roman"/>
          <w:i w:val="0"/>
          <w:sz w:val="24"/>
        </w:rPr>
        <w:t>- Федеральным законом от 10.01.2002 № 7-ФЗ «Об охране окружающей среды»;</w:t>
      </w:r>
    </w:p>
    <w:p w:rsidR="0005357D" w:rsidRPr="009A7B7F" w:rsidRDefault="0005357D" w:rsidP="0005357D">
      <w:pPr>
        <w:spacing w:line="240" w:lineRule="auto"/>
        <w:ind w:left="0" w:right="0" w:firstLine="567"/>
        <w:jc w:val="both"/>
        <w:rPr>
          <w:rFonts w:ascii="Times New Roman" w:hAnsi="Times New Roman"/>
          <w:i w:val="0"/>
          <w:sz w:val="24"/>
        </w:rPr>
      </w:pPr>
      <w:r w:rsidRPr="009A7B7F">
        <w:rPr>
          <w:rFonts w:ascii="Times New Roman" w:hAnsi="Times New Roman"/>
          <w:i w:val="0"/>
          <w:sz w:val="24"/>
        </w:rPr>
        <w:t>- Федеральным законом от 21.12.1994 № 69-ФЗ «О пожарной безопасности»;</w:t>
      </w:r>
    </w:p>
    <w:p w:rsidR="0005357D" w:rsidRPr="009A7B7F" w:rsidRDefault="0005357D" w:rsidP="0005357D">
      <w:pPr>
        <w:spacing w:line="240" w:lineRule="auto"/>
        <w:ind w:left="0" w:right="0" w:firstLine="567"/>
        <w:jc w:val="both"/>
        <w:rPr>
          <w:rFonts w:ascii="Times New Roman" w:hAnsi="Times New Roman"/>
          <w:i w:val="0"/>
          <w:sz w:val="24"/>
        </w:rPr>
      </w:pPr>
      <w:r w:rsidRPr="009A7B7F">
        <w:rPr>
          <w:rFonts w:ascii="Times New Roman" w:hAnsi="Times New Roman"/>
          <w:i w:val="0"/>
          <w:sz w:val="24"/>
        </w:rPr>
        <w:t>- Федеральным законом от 24.07.2007 № 221-ФЗ «О государственном кадастре недвижимости»;</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СНиП 11-04-2003 «Инструкция о порядке разработки, согласования, экспертизы и утверждения градостроительной документации»;</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Методическими рекомендациями по разработке проектов генеральных планов поселений и городских округов (утв. Приказом Министерства регионального развития РФ от 26.05.2011 г. № 244);</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СП 42.13330.2016 «СНиП 2.07.01-89* Градостроительство. Планировка и застройка городских и сельских поселений» (утв. Приказом Минстроя России от 30.12.2016 г. № 1034/</w:t>
      </w:r>
      <w:proofErr w:type="spellStart"/>
      <w:r w:rsidRPr="009A7B7F">
        <w:rPr>
          <w:rFonts w:ascii="Times New Roman" w:hAnsi="Times New Roman"/>
          <w:i w:val="0"/>
          <w:sz w:val="24"/>
        </w:rPr>
        <w:t>пр</w:t>
      </w:r>
      <w:proofErr w:type="spellEnd"/>
      <w:r w:rsidRPr="009A7B7F">
        <w:rPr>
          <w:rFonts w:ascii="Times New Roman" w:hAnsi="Times New Roman"/>
          <w:i w:val="0"/>
          <w:sz w:val="24"/>
        </w:rPr>
        <w:t>);</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СанПиН 2.2.1/2.1.1.1200-03 «Санитарно-защитные зоны и санитарная классификация предприятий, сооружений и иных объектов»;</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Постановлением Правительства РФ от 3</w:t>
      </w:r>
      <w:r w:rsidR="00F37A01" w:rsidRPr="009A7B7F">
        <w:rPr>
          <w:rFonts w:ascii="Times New Roman" w:hAnsi="Times New Roman"/>
          <w:i w:val="0"/>
          <w:sz w:val="24"/>
        </w:rPr>
        <w:t>.02.</w:t>
      </w:r>
      <w:r w:rsidRPr="009A7B7F">
        <w:rPr>
          <w:rFonts w:ascii="Times New Roman" w:hAnsi="Times New Roman"/>
          <w:i w:val="0"/>
          <w:sz w:val="24"/>
        </w:rPr>
        <w:t>2014 № 71 «Об утверждении Правил направления органами государственной власти и органами местного самоуправления документов, необходимых для внесения сведений в государственный кадастр недвижимости, в федеральный орган исполнительной власти, уполномоченный в области государственной регистрации прав на недвижимое имущество и сделок с ним, кадастрового учета и ведения государственного кадастра недвижимости, а также о требованиях к формату таких документов в электронной форме»;</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Постановлением Правительства РФ от 30</w:t>
      </w:r>
      <w:r w:rsidR="00F37A01" w:rsidRPr="009A7B7F">
        <w:rPr>
          <w:rFonts w:ascii="Times New Roman" w:hAnsi="Times New Roman"/>
          <w:i w:val="0"/>
          <w:sz w:val="24"/>
        </w:rPr>
        <w:t>.07.</w:t>
      </w:r>
      <w:r w:rsidRPr="009A7B7F">
        <w:rPr>
          <w:rFonts w:ascii="Times New Roman" w:hAnsi="Times New Roman"/>
          <w:i w:val="0"/>
          <w:sz w:val="24"/>
        </w:rPr>
        <w:t>2009 № 621 «Об утверждении формы карты (плана) объекта землеустройства и требований к ее составлению»;</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Приказом Минэкономразвития России от 07.12.2016 N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lastRenderedPageBreak/>
        <w:t>- Приказом Министерства регионального развития РФ от 27.03.2012 № 69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муниципальных образований»;</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Приказом Министерства регионального развития РФ от 01.09.2014 № 540 «Об утверждении классификатора видов разрешенного использования земельных участков»;</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Приказом Министерства экономического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Приказом от 1.08.2014 г. № П/369 "О реализации информационного взаимодействия при ведении государственного кадастра недвижимости в электронном виде";</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Приказом Минэкономразвития России от 3</w:t>
      </w:r>
      <w:r w:rsidR="00F37A01" w:rsidRPr="009A7B7F">
        <w:rPr>
          <w:rFonts w:ascii="Times New Roman" w:hAnsi="Times New Roman"/>
          <w:i w:val="0"/>
          <w:sz w:val="24"/>
        </w:rPr>
        <w:t>.06.2011</w:t>
      </w:r>
      <w:r w:rsidRPr="009A7B7F">
        <w:rPr>
          <w:rFonts w:ascii="Times New Roman" w:hAnsi="Times New Roman"/>
          <w:i w:val="0"/>
          <w:sz w:val="24"/>
        </w:rPr>
        <w:t xml:space="preserve"> № 267 «Об утверждении порядка описания местоположения границ объектов землеустройства»;</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Решением Собрания депутатов Увельского муниципального района Челябинской области от 30.11.2016 №60 «Об утверждении местных нормативов градостроительного проектирования сельских поселений Увельского муниципального района Челябинской области».</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При разработке генерального плана использованы следующие материалы:</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1. Утвержденная градостроительная документация:</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22.12.2012 №2607-р;</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№384-р;</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13.08.2013 №1416-р; </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Схема территориального планирования Российской Федерации в области энергетики, утвержденная Распоряжением Правительства Российской Федерации от 11.11.2013 №2084-р;</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Схема территориального планирования Челябинской области, утвержденная Постановлением Правительства Челябинской области от 24.11.2008 г. №389-П;</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Схема территориального планирования Увельского муниципального района, утвержденная решением Собрания депутатов Увельского муниципального района от 12.02.2012 № 8;</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Генеральный план Красносельского сельского поселения, утвержденный Собранием депутатов Увельского муниципального района от 13.12.2012 №80;</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 Правила землепользования и застройки Красносельского сельского поселения, утвержденные Собранием депутатов Увельского муниципального района от 17.10.2013 №65 в редакции, утвержденной решением Собрания депутатов Увельского муниципального района от 26.01.2017 №4;</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t>2. Исходные данные, выданные Администрацией Увельского муниципального района Челябинской области, в т.ч. техническое задание.</w:t>
      </w:r>
    </w:p>
    <w:p w:rsidR="0005357D" w:rsidRPr="009A7B7F" w:rsidRDefault="0005357D" w:rsidP="0005357D">
      <w:pPr>
        <w:spacing w:line="240" w:lineRule="auto"/>
        <w:ind w:left="0" w:right="-1" w:firstLine="567"/>
        <w:jc w:val="both"/>
        <w:rPr>
          <w:rFonts w:ascii="Times New Roman" w:hAnsi="Times New Roman"/>
          <w:i w:val="0"/>
          <w:sz w:val="24"/>
        </w:rPr>
      </w:pPr>
      <w:r w:rsidRPr="009A7B7F">
        <w:rPr>
          <w:rFonts w:ascii="Times New Roman" w:hAnsi="Times New Roman"/>
          <w:i w:val="0"/>
          <w:sz w:val="24"/>
        </w:rPr>
        <w:lastRenderedPageBreak/>
        <w:t>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Челябинской области.</w:t>
      </w:r>
    </w:p>
    <w:p w:rsidR="00CE2147" w:rsidRPr="009A7B7F" w:rsidRDefault="00CE2147" w:rsidP="00950574">
      <w:pPr>
        <w:spacing w:line="240" w:lineRule="auto"/>
        <w:ind w:left="0" w:right="0" w:firstLine="567"/>
        <w:jc w:val="both"/>
        <w:rPr>
          <w:rFonts w:ascii="Times New Roman" w:hAnsi="Times New Roman"/>
          <w:i w:val="0"/>
          <w:sz w:val="24"/>
        </w:rPr>
      </w:pPr>
    </w:p>
    <w:p w:rsidR="009E0818" w:rsidRPr="009A7B7F" w:rsidRDefault="009E0818" w:rsidP="0023719A">
      <w:pPr>
        <w:suppressAutoHyphens/>
        <w:spacing w:line="240" w:lineRule="auto"/>
        <w:ind w:left="0" w:right="0" w:firstLine="567"/>
        <w:jc w:val="center"/>
        <w:rPr>
          <w:rFonts w:ascii="Times New Roman" w:hAnsi="Times New Roman"/>
          <w:b/>
          <w:i w:val="0"/>
          <w:iCs/>
          <w:sz w:val="24"/>
          <w:lang w:eastAsia="ar-SA"/>
        </w:rPr>
      </w:pPr>
      <w:bookmarkStart w:id="11" w:name="_Toc311663613"/>
      <w:bookmarkStart w:id="12" w:name="_Toc311751892"/>
      <w:bookmarkStart w:id="13" w:name="_Toc311752708"/>
      <w:r w:rsidRPr="009A7B7F">
        <w:rPr>
          <w:rFonts w:ascii="Times New Roman" w:hAnsi="Times New Roman"/>
          <w:b/>
          <w:i w:val="0"/>
          <w:iCs/>
          <w:sz w:val="24"/>
          <w:lang w:eastAsia="ar-SA"/>
        </w:rPr>
        <w:t>Общая часть</w:t>
      </w:r>
      <w:bookmarkEnd w:id="11"/>
      <w:bookmarkEnd w:id="12"/>
      <w:bookmarkEnd w:id="13"/>
    </w:p>
    <w:p w:rsidR="009E0818" w:rsidRPr="009A7B7F" w:rsidRDefault="009E0818" w:rsidP="0023719A">
      <w:pPr>
        <w:spacing w:line="240" w:lineRule="auto"/>
        <w:ind w:left="0" w:right="0" w:firstLine="567"/>
        <w:jc w:val="both"/>
        <w:rPr>
          <w:sz w:val="24"/>
        </w:rPr>
      </w:pPr>
    </w:p>
    <w:p w:rsidR="00705C09" w:rsidRPr="009A7B7F" w:rsidRDefault="00705C09" w:rsidP="00705C09">
      <w:pPr>
        <w:spacing w:line="240" w:lineRule="auto"/>
        <w:ind w:left="0" w:right="-1" w:firstLine="567"/>
        <w:jc w:val="both"/>
        <w:rPr>
          <w:rFonts w:ascii="Times New Roman" w:hAnsi="Times New Roman"/>
          <w:i w:val="0"/>
          <w:sz w:val="24"/>
        </w:rPr>
      </w:pPr>
      <w:r w:rsidRPr="009A7B7F">
        <w:rPr>
          <w:rFonts w:ascii="Times New Roman" w:hAnsi="Times New Roman"/>
          <w:i w:val="0"/>
          <w:sz w:val="24"/>
        </w:rPr>
        <w:t>В составе генерального плана выполнены следующие основные виды работ:</w:t>
      </w:r>
    </w:p>
    <w:p w:rsidR="00705C09" w:rsidRPr="009A7B7F" w:rsidRDefault="00705C09" w:rsidP="00705C09">
      <w:pPr>
        <w:spacing w:line="240" w:lineRule="auto"/>
        <w:ind w:left="0" w:right="-1" w:firstLine="567"/>
        <w:jc w:val="both"/>
        <w:rPr>
          <w:rFonts w:ascii="Times New Roman" w:hAnsi="Times New Roman"/>
          <w:i w:val="0"/>
          <w:sz w:val="24"/>
        </w:rPr>
      </w:pPr>
      <w:r w:rsidRPr="009A7B7F">
        <w:rPr>
          <w:rFonts w:ascii="Times New Roman" w:hAnsi="Times New Roman"/>
          <w:i w:val="0"/>
          <w:sz w:val="24"/>
        </w:rPr>
        <w:t>1. Содержание и структура текстовой и графической частей приведены в соответствие с действующим федеральным и областным законодательством в сфере градостроительства. Разработаны 2 тома текстовых материалов – Положение о территориальном планировании и Пояснительная записка в составе материалов по обоснованию, перечень карт в соответствии с Градостроительным кодексом РФ от 29.12.2004 № 190-ФЗ;</w:t>
      </w:r>
    </w:p>
    <w:p w:rsidR="00705C09" w:rsidRPr="009A7B7F" w:rsidRDefault="00705C09" w:rsidP="00705C09">
      <w:pPr>
        <w:pStyle w:val="3f9"/>
        <w:spacing w:after="0"/>
        <w:ind w:left="23" w:right="40" w:firstLine="544"/>
      </w:pPr>
      <w:r w:rsidRPr="009A7B7F">
        <w:rPr>
          <w:sz w:val="24"/>
          <w:szCs w:val="24"/>
        </w:rPr>
        <w:t>2.</w:t>
      </w:r>
      <w:r w:rsidRPr="009A7B7F">
        <w:t xml:space="preserve"> </w:t>
      </w:r>
      <w:r w:rsidRPr="009A7B7F">
        <w:rPr>
          <w:sz w:val="24"/>
          <w:szCs w:val="24"/>
        </w:rPr>
        <w:t>Содержание и структура графических материалов приведены в соответствие с Приказом Минэкономразвития России от 07.12.2016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705C09" w:rsidRPr="009A7B7F" w:rsidRDefault="00705C09" w:rsidP="00705C09">
      <w:pPr>
        <w:spacing w:line="240" w:lineRule="auto"/>
        <w:ind w:left="0" w:right="-1" w:firstLine="567"/>
        <w:jc w:val="both"/>
        <w:rPr>
          <w:rFonts w:ascii="Times New Roman" w:hAnsi="Times New Roman"/>
          <w:i w:val="0"/>
          <w:sz w:val="24"/>
          <w:highlight w:val="yellow"/>
        </w:rPr>
      </w:pPr>
      <w:r w:rsidRPr="009A7B7F">
        <w:rPr>
          <w:rFonts w:ascii="Times New Roman" w:hAnsi="Times New Roman"/>
          <w:i w:val="0"/>
          <w:sz w:val="24"/>
        </w:rPr>
        <w:t xml:space="preserve">3. Откорректированы границы населенных пунктов, учитывая включение и исключение земельных участков в границы населенных пунктов в соответствии с кадастровым делением земель. Границы населенных пунктов подверглись корректировке в целях исключения пересечений с существующими участками, поставленными на учет. Подробная информация содержится в гл.7 </w:t>
      </w:r>
      <w:r w:rsidR="003C4C58" w:rsidRPr="009A7B7F">
        <w:rPr>
          <w:rFonts w:ascii="Times New Roman" w:hAnsi="Times New Roman"/>
          <w:i w:val="0"/>
          <w:sz w:val="24"/>
        </w:rPr>
        <w:t xml:space="preserve">А-42.856-17 </w:t>
      </w:r>
      <w:r w:rsidRPr="009A7B7F">
        <w:rPr>
          <w:rFonts w:ascii="Times New Roman" w:hAnsi="Times New Roman"/>
          <w:i w:val="0"/>
          <w:sz w:val="24"/>
        </w:rPr>
        <w:t>ГП.ПЗ.</w:t>
      </w:r>
    </w:p>
    <w:p w:rsidR="00705C09" w:rsidRPr="009A7B7F" w:rsidRDefault="00705C09" w:rsidP="00705C09">
      <w:pPr>
        <w:spacing w:line="240" w:lineRule="auto"/>
        <w:ind w:left="0" w:right="-1" w:firstLine="567"/>
        <w:jc w:val="both"/>
        <w:rPr>
          <w:rFonts w:ascii="Times New Roman" w:hAnsi="Times New Roman"/>
          <w:i w:val="0"/>
          <w:sz w:val="24"/>
        </w:rPr>
      </w:pPr>
      <w:r w:rsidRPr="009A7B7F">
        <w:rPr>
          <w:rFonts w:ascii="Times New Roman" w:hAnsi="Times New Roman"/>
          <w:i w:val="0"/>
          <w:sz w:val="24"/>
        </w:rPr>
        <w:t>5. Границы функциональных зон, в целях более эффективного использования земельных участков в связи с изменившимися экономическими условиями. Границы всех функциональных зон подверглись корректировке в целях более оптимального зонирования территорий, формирования жилых зон для новой застройки, исключения пересечений с существующими участками, поставленными на учет. Существующее зонирование преимущественно сохраняется, в т.ч. в границах населенных пунктов сохраняются зоны сельскохозяйственного использования и другие, обусловленные расположением существующих объектов и видов деятельности;</w:t>
      </w:r>
    </w:p>
    <w:p w:rsidR="00705C09" w:rsidRPr="009A7B7F" w:rsidRDefault="00705C09" w:rsidP="00705C09">
      <w:pPr>
        <w:spacing w:line="240" w:lineRule="auto"/>
        <w:ind w:left="0" w:right="-1" w:firstLine="567"/>
        <w:jc w:val="both"/>
        <w:rPr>
          <w:rFonts w:ascii="Times New Roman" w:hAnsi="Times New Roman"/>
          <w:i w:val="0"/>
          <w:sz w:val="24"/>
          <w:highlight w:val="yellow"/>
        </w:rPr>
      </w:pPr>
      <w:r w:rsidRPr="009A7B7F">
        <w:rPr>
          <w:rFonts w:ascii="Times New Roman" w:hAnsi="Times New Roman"/>
          <w:i w:val="0"/>
          <w:sz w:val="24"/>
        </w:rPr>
        <w:t xml:space="preserve">6. Объекты федерального, регионального и местного значения приведены в соответствие с утвержденными документами территориального планирования и программами развития. Подробная информация содержится в гл.1, 4, 5 </w:t>
      </w:r>
      <w:r w:rsidR="003C4C58" w:rsidRPr="009A7B7F">
        <w:rPr>
          <w:rFonts w:ascii="Times New Roman" w:hAnsi="Times New Roman"/>
          <w:i w:val="0"/>
          <w:sz w:val="24"/>
        </w:rPr>
        <w:t>А-42.856-17 ГП.ПЗ</w:t>
      </w:r>
      <w:r w:rsidRPr="009A7B7F">
        <w:rPr>
          <w:rFonts w:ascii="Times New Roman" w:hAnsi="Times New Roman"/>
          <w:i w:val="0"/>
          <w:sz w:val="24"/>
        </w:rPr>
        <w:t>, п.2.2 А-</w:t>
      </w:r>
      <w:r w:rsidR="003C4C58" w:rsidRPr="009A7B7F">
        <w:rPr>
          <w:rFonts w:ascii="Times New Roman" w:hAnsi="Times New Roman"/>
          <w:i w:val="0"/>
          <w:sz w:val="24"/>
        </w:rPr>
        <w:t>42.856-17</w:t>
      </w:r>
      <w:r w:rsidRPr="009A7B7F">
        <w:rPr>
          <w:rFonts w:ascii="Times New Roman" w:hAnsi="Times New Roman"/>
          <w:i w:val="0"/>
          <w:sz w:val="24"/>
        </w:rPr>
        <w:t xml:space="preserve"> ГП.ПТП;</w:t>
      </w:r>
    </w:p>
    <w:p w:rsidR="00705C09" w:rsidRPr="009A7B7F" w:rsidRDefault="00705C09" w:rsidP="00705C09">
      <w:pPr>
        <w:spacing w:line="240" w:lineRule="auto"/>
        <w:ind w:left="0" w:right="-1" w:firstLine="567"/>
        <w:jc w:val="both"/>
        <w:rPr>
          <w:rFonts w:ascii="Times New Roman" w:hAnsi="Times New Roman"/>
          <w:i w:val="0"/>
          <w:sz w:val="24"/>
          <w:highlight w:val="yellow"/>
        </w:rPr>
      </w:pPr>
      <w:r w:rsidRPr="009A7B7F">
        <w:rPr>
          <w:rFonts w:ascii="Times New Roman" w:hAnsi="Times New Roman"/>
          <w:i w:val="0"/>
          <w:sz w:val="24"/>
        </w:rPr>
        <w:t xml:space="preserve">7. Объекты капитального строительства местного значения приведены в соответствие с НГП. Подробная информация содержится в п.2.2.4-2.2.11 </w:t>
      </w:r>
      <w:r w:rsidR="003C4C58" w:rsidRPr="009A7B7F">
        <w:rPr>
          <w:rFonts w:ascii="Times New Roman" w:hAnsi="Times New Roman"/>
          <w:i w:val="0"/>
          <w:sz w:val="24"/>
        </w:rPr>
        <w:t>А-42.856-17 ГП.ПЗ</w:t>
      </w:r>
      <w:r w:rsidRPr="009A7B7F">
        <w:rPr>
          <w:rFonts w:ascii="Times New Roman" w:hAnsi="Times New Roman"/>
          <w:i w:val="0"/>
          <w:sz w:val="24"/>
        </w:rPr>
        <w:t xml:space="preserve">, п.2.2 </w:t>
      </w:r>
      <w:r w:rsidR="00537ADE" w:rsidRPr="009A7B7F">
        <w:rPr>
          <w:rFonts w:ascii="Times New Roman" w:hAnsi="Times New Roman"/>
          <w:i w:val="0"/>
          <w:sz w:val="24"/>
        </w:rPr>
        <w:t>А-42.856-17 ГП.ПТП</w:t>
      </w:r>
      <w:r w:rsidRPr="009A7B7F">
        <w:rPr>
          <w:rFonts w:ascii="Times New Roman" w:hAnsi="Times New Roman"/>
          <w:i w:val="0"/>
          <w:sz w:val="24"/>
        </w:rPr>
        <w:t>;</w:t>
      </w:r>
    </w:p>
    <w:p w:rsidR="00705C09" w:rsidRPr="009A7B7F" w:rsidRDefault="00705C09" w:rsidP="00705C09">
      <w:pPr>
        <w:spacing w:line="240" w:lineRule="auto"/>
        <w:ind w:left="0" w:right="-1" w:firstLine="567"/>
        <w:jc w:val="both"/>
        <w:rPr>
          <w:rFonts w:ascii="Times New Roman" w:hAnsi="Times New Roman"/>
          <w:i w:val="0"/>
          <w:sz w:val="24"/>
          <w:highlight w:val="yellow"/>
        </w:rPr>
      </w:pPr>
      <w:r w:rsidRPr="009A7B7F">
        <w:rPr>
          <w:rFonts w:ascii="Times New Roman" w:hAnsi="Times New Roman"/>
          <w:i w:val="0"/>
          <w:sz w:val="24"/>
        </w:rPr>
        <w:t xml:space="preserve">8. Классификация дорожно-уличной сети, в соответствии со СП 42.13330.2016 «СНиП 2.07.01-89* Градостроительство. Планировка и застройка городских и сельских поселений». Подробная информация содержится в п.2.2.9.2 </w:t>
      </w:r>
      <w:r w:rsidR="00537ADE" w:rsidRPr="009A7B7F">
        <w:rPr>
          <w:rFonts w:ascii="Times New Roman" w:hAnsi="Times New Roman"/>
          <w:i w:val="0"/>
          <w:sz w:val="24"/>
        </w:rPr>
        <w:t>А-42.856-17 ГП.ПЗ;</w:t>
      </w:r>
    </w:p>
    <w:p w:rsidR="00705C09" w:rsidRPr="009A7B7F" w:rsidRDefault="00705C09" w:rsidP="00705C09">
      <w:pPr>
        <w:spacing w:line="240" w:lineRule="auto"/>
        <w:ind w:left="0" w:right="-1" w:firstLine="567"/>
        <w:jc w:val="both"/>
        <w:rPr>
          <w:rFonts w:ascii="Times New Roman" w:hAnsi="Times New Roman"/>
          <w:i w:val="0"/>
          <w:sz w:val="24"/>
          <w:highlight w:val="yellow"/>
        </w:rPr>
      </w:pPr>
      <w:r w:rsidRPr="009A7B7F">
        <w:rPr>
          <w:rFonts w:ascii="Times New Roman" w:hAnsi="Times New Roman"/>
          <w:i w:val="0"/>
          <w:sz w:val="24"/>
        </w:rPr>
        <w:t xml:space="preserve">9. Ограничения использования территорий. Подробная информация содержится в п.2.3 </w:t>
      </w:r>
      <w:r w:rsidR="00537ADE" w:rsidRPr="009A7B7F">
        <w:rPr>
          <w:rFonts w:ascii="Times New Roman" w:hAnsi="Times New Roman"/>
          <w:i w:val="0"/>
          <w:sz w:val="24"/>
        </w:rPr>
        <w:t>А-42.856-17 ГП.ПЗ</w:t>
      </w:r>
      <w:r w:rsidRPr="009A7B7F">
        <w:rPr>
          <w:rFonts w:ascii="Times New Roman" w:hAnsi="Times New Roman"/>
          <w:i w:val="0"/>
          <w:sz w:val="24"/>
        </w:rPr>
        <w:t xml:space="preserve">, п.1.2 </w:t>
      </w:r>
      <w:r w:rsidR="00537ADE" w:rsidRPr="009A7B7F">
        <w:rPr>
          <w:rFonts w:ascii="Times New Roman" w:hAnsi="Times New Roman"/>
          <w:i w:val="0"/>
          <w:sz w:val="24"/>
        </w:rPr>
        <w:t>А-42.856-17 ГП.ПТП;</w:t>
      </w:r>
    </w:p>
    <w:p w:rsidR="00705C09" w:rsidRPr="009A7B7F" w:rsidRDefault="00705C09" w:rsidP="00705C09">
      <w:pPr>
        <w:spacing w:line="240" w:lineRule="auto"/>
        <w:ind w:left="0" w:right="-1" w:firstLine="567"/>
        <w:jc w:val="both"/>
        <w:rPr>
          <w:rFonts w:ascii="Times New Roman" w:hAnsi="Times New Roman"/>
          <w:i w:val="0"/>
          <w:sz w:val="24"/>
          <w:highlight w:val="yellow"/>
        </w:rPr>
      </w:pPr>
      <w:r w:rsidRPr="009A7B7F">
        <w:rPr>
          <w:rFonts w:ascii="Times New Roman" w:hAnsi="Times New Roman"/>
          <w:i w:val="0"/>
          <w:sz w:val="24"/>
        </w:rPr>
        <w:t xml:space="preserve">10. Мероприятия по охране окружающей среды. Подробная информация содержится в п.3.10 </w:t>
      </w:r>
      <w:r w:rsidR="00537ADE" w:rsidRPr="009A7B7F">
        <w:rPr>
          <w:rFonts w:ascii="Times New Roman" w:hAnsi="Times New Roman"/>
          <w:i w:val="0"/>
          <w:sz w:val="24"/>
        </w:rPr>
        <w:t>А-42.856-17 ГП.ПЗ</w:t>
      </w:r>
      <w:r w:rsidRPr="009A7B7F">
        <w:rPr>
          <w:rFonts w:ascii="Times New Roman" w:hAnsi="Times New Roman"/>
          <w:i w:val="0"/>
          <w:sz w:val="24"/>
        </w:rPr>
        <w:t>;</w:t>
      </w:r>
    </w:p>
    <w:p w:rsidR="00705C09" w:rsidRPr="009A7B7F" w:rsidRDefault="00705C09" w:rsidP="00705C09">
      <w:pPr>
        <w:spacing w:line="240" w:lineRule="auto"/>
        <w:ind w:left="0" w:right="-1" w:firstLine="567"/>
        <w:jc w:val="both"/>
        <w:rPr>
          <w:rFonts w:ascii="Times New Roman" w:hAnsi="Times New Roman"/>
          <w:i w:val="0"/>
          <w:sz w:val="24"/>
        </w:rPr>
      </w:pPr>
      <w:r w:rsidRPr="009A7B7F">
        <w:rPr>
          <w:rFonts w:ascii="Times New Roman" w:hAnsi="Times New Roman"/>
          <w:i w:val="0"/>
          <w:sz w:val="24"/>
        </w:rPr>
        <w:t xml:space="preserve">11. Защита от чрезвычайных ситуаций природного и техногенного характера. Подробная информация содержится в гл.6 </w:t>
      </w:r>
      <w:r w:rsidR="00537ADE" w:rsidRPr="009A7B7F">
        <w:rPr>
          <w:rFonts w:ascii="Times New Roman" w:hAnsi="Times New Roman"/>
          <w:i w:val="0"/>
          <w:sz w:val="24"/>
        </w:rPr>
        <w:t>А-42.856-17 ГП.ПЗ</w:t>
      </w:r>
      <w:r w:rsidRPr="009A7B7F">
        <w:rPr>
          <w:rFonts w:ascii="Times New Roman" w:hAnsi="Times New Roman"/>
          <w:i w:val="0"/>
          <w:sz w:val="24"/>
        </w:rPr>
        <w:t>.</w:t>
      </w:r>
    </w:p>
    <w:p w:rsidR="00263F6E" w:rsidRPr="009A7B7F" w:rsidRDefault="009E0818" w:rsidP="00263F6E">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В соответствии со статьей </w:t>
      </w:r>
      <w:r w:rsidR="00420A84" w:rsidRPr="009A7B7F">
        <w:rPr>
          <w:rFonts w:ascii="Times New Roman" w:hAnsi="Times New Roman"/>
          <w:i w:val="0"/>
          <w:sz w:val="24"/>
        </w:rPr>
        <w:t>23</w:t>
      </w:r>
      <w:r w:rsidRPr="009A7B7F">
        <w:rPr>
          <w:rFonts w:ascii="Times New Roman" w:hAnsi="Times New Roman"/>
          <w:i w:val="0"/>
          <w:sz w:val="24"/>
        </w:rPr>
        <w:t xml:space="preserve"> Градостроительного кодекса РФ </w:t>
      </w:r>
      <w:r w:rsidR="00420A84" w:rsidRPr="009A7B7F">
        <w:rPr>
          <w:rFonts w:ascii="Times New Roman" w:hAnsi="Times New Roman"/>
          <w:i w:val="0"/>
          <w:sz w:val="24"/>
        </w:rPr>
        <w:t>Генеральный план поселения</w:t>
      </w:r>
      <w:r w:rsidR="0033039D" w:rsidRPr="009A7B7F">
        <w:rPr>
          <w:rFonts w:ascii="Times New Roman" w:hAnsi="Times New Roman"/>
          <w:i w:val="0"/>
          <w:sz w:val="24"/>
        </w:rPr>
        <w:t xml:space="preserve"> содержит:</w:t>
      </w:r>
    </w:p>
    <w:p w:rsidR="00420A84" w:rsidRPr="009A7B7F" w:rsidRDefault="00420A84" w:rsidP="00420A84">
      <w:pPr>
        <w:spacing w:line="240" w:lineRule="auto"/>
        <w:ind w:left="0" w:right="0" w:firstLine="567"/>
        <w:jc w:val="both"/>
        <w:rPr>
          <w:rFonts w:ascii="Times New Roman" w:hAnsi="Times New Roman"/>
          <w:i w:val="0"/>
          <w:sz w:val="24"/>
        </w:rPr>
      </w:pPr>
      <w:r w:rsidRPr="009A7B7F">
        <w:rPr>
          <w:rFonts w:ascii="Times New Roman" w:hAnsi="Times New Roman"/>
          <w:i w:val="0"/>
          <w:sz w:val="24"/>
        </w:rPr>
        <w:t>1) положение о территориальном планировании;</w:t>
      </w:r>
    </w:p>
    <w:p w:rsidR="00420A84" w:rsidRPr="009A7B7F" w:rsidRDefault="00420A84" w:rsidP="00420A84">
      <w:pPr>
        <w:spacing w:line="240" w:lineRule="auto"/>
        <w:ind w:left="0" w:right="0" w:firstLine="567"/>
        <w:jc w:val="both"/>
        <w:rPr>
          <w:rFonts w:ascii="Times New Roman" w:hAnsi="Times New Roman"/>
          <w:i w:val="0"/>
          <w:sz w:val="24"/>
        </w:rPr>
      </w:pPr>
      <w:r w:rsidRPr="009A7B7F">
        <w:rPr>
          <w:rFonts w:ascii="Times New Roman" w:hAnsi="Times New Roman"/>
          <w:i w:val="0"/>
          <w:sz w:val="24"/>
        </w:rPr>
        <w:lastRenderedPageBreak/>
        <w:t>2) карту планируемого размещения объектов местного значения поселения или городского округа;</w:t>
      </w:r>
    </w:p>
    <w:p w:rsidR="00420A84" w:rsidRPr="009A7B7F" w:rsidRDefault="00420A84" w:rsidP="00420A84">
      <w:pPr>
        <w:spacing w:line="240" w:lineRule="auto"/>
        <w:ind w:left="0" w:right="0" w:firstLine="567"/>
        <w:jc w:val="both"/>
        <w:rPr>
          <w:rFonts w:ascii="Times New Roman" w:hAnsi="Times New Roman"/>
          <w:i w:val="0"/>
          <w:sz w:val="24"/>
        </w:rPr>
      </w:pPr>
      <w:r w:rsidRPr="009A7B7F">
        <w:rPr>
          <w:rFonts w:ascii="Times New Roman" w:hAnsi="Times New Roman"/>
          <w:i w:val="0"/>
          <w:sz w:val="24"/>
        </w:rPr>
        <w:t>3) карту границ населенных пунктов (в том числе границ образуемых населенных пунктов), входящих в состав поселения или городского округа;</w:t>
      </w:r>
    </w:p>
    <w:p w:rsidR="00420A84" w:rsidRPr="009A7B7F" w:rsidRDefault="00420A84" w:rsidP="00420A84">
      <w:pPr>
        <w:spacing w:line="240" w:lineRule="auto"/>
        <w:ind w:left="0" w:right="0" w:firstLine="567"/>
        <w:jc w:val="both"/>
        <w:rPr>
          <w:rFonts w:ascii="Times New Roman" w:hAnsi="Times New Roman"/>
          <w:i w:val="0"/>
          <w:sz w:val="24"/>
        </w:rPr>
      </w:pPr>
      <w:r w:rsidRPr="009A7B7F">
        <w:rPr>
          <w:rFonts w:ascii="Times New Roman" w:hAnsi="Times New Roman"/>
          <w:i w:val="0"/>
          <w:sz w:val="24"/>
        </w:rPr>
        <w:t>4) карту функциональных зон поселения или городского округа.</w:t>
      </w:r>
    </w:p>
    <w:p w:rsidR="00420A84" w:rsidRPr="009A7B7F" w:rsidRDefault="00420A84" w:rsidP="00420A84">
      <w:pPr>
        <w:spacing w:line="240" w:lineRule="auto"/>
        <w:ind w:left="0" w:right="0" w:firstLine="567"/>
        <w:jc w:val="both"/>
        <w:rPr>
          <w:rFonts w:ascii="Times New Roman" w:hAnsi="Times New Roman"/>
          <w:i w:val="0"/>
          <w:sz w:val="24"/>
        </w:rPr>
      </w:pPr>
      <w:r w:rsidRPr="009A7B7F">
        <w:rPr>
          <w:rFonts w:ascii="Times New Roman" w:hAnsi="Times New Roman"/>
          <w:i w:val="0"/>
          <w:sz w:val="24"/>
        </w:rPr>
        <w:t>Положение о территориальном планировании, содержащееся в генеральном плане, включает в себя:</w:t>
      </w:r>
    </w:p>
    <w:p w:rsidR="00420A84" w:rsidRPr="009A7B7F" w:rsidRDefault="00420A84" w:rsidP="00420A84">
      <w:pPr>
        <w:spacing w:line="240" w:lineRule="auto"/>
        <w:ind w:left="0" w:right="0" w:firstLine="567"/>
        <w:jc w:val="both"/>
        <w:rPr>
          <w:rFonts w:ascii="Times New Roman" w:hAnsi="Times New Roman"/>
          <w:i w:val="0"/>
          <w:sz w:val="24"/>
        </w:rPr>
      </w:pPr>
      <w:r w:rsidRPr="009A7B7F">
        <w:rPr>
          <w:rFonts w:ascii="Times New Roman" w:hAnsi="Times New Roman"/>
          <w:i w:val="0"/>
          <w:sz w:val="24"/>
        </w:rPr>
        <w:t>1)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420A84" w:rsidRPr="009A7B7F" w:rsidRDefault="00420A84" w:rsidP="00420A84">
      <w:pPr>
        <w:spacing w:line="240" w:lineRule="auto"/>
        <w:ind w:left="0" w:right="0" w:firstLine="567"/>
        <w:jc w:val="both"/>
        <w:rPr>
          <w:rFonts w:ascii="Times New Roman" w:hAnsi="Times New Roman"/>
          <w:i w:val="0"/>
          <w:sz w:val="24"/>
        </w:rPr>
      </w:pPr>
      <w:r w:rsidRPr="009A7B7F">
        <w:rPr>
          <w:rFonts w:ascii="Times New Roman" w:hAnsi="Times New Roman"/>
          <w:i w:val="0"/>
          <w:sz w:val="24"/>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420A84" w:rsidRPr="009A7B7F" w:rsidRDefault="00420A84" w:rsidP="00420A84">
      <w:pPr>
        <w:spacing w:line="240" w:lineRule="auto"/>
        <w:ind w:left="0" w:right="0" w:firstLine="567"/>
        <w:jc w:val="both"/>
        <w:rPr>
          <w:rFonts w:ascii="Times New Roman" w:hAnsi="Times New Roman"/>
          <w:i w:val="0"/>
          <w:sz w:val="24"/>
        </w:rPr>
      </w:pPr>
      <w:r w:rsidRPr="009A7B7F">
        <w:rPr>
          <w:rFonts w:ascii="Times New Roman" w:hAnsi="Times New Roman"/>
          <w:i w:val="0"/>
          <w:sz w:val="24"/>
        </w:rPr>
        <w:t>На картах соответственно отображаются:</w:t>
      </w:r>
    </w:p>
    <w:p w:rsidR="00420A84" w:rsidRPr="009A7B7F" w:rsidRDefault="00420A84" w:rsidP="00420A84">
      <w:pPr>
        <w:spacing w:line="240" w:lineRule="auto"/>
        <w:ind w:left="0" w:right="0" w:firstLine="567"/>
        <w:jc w:val="both"/>
        <w:rPr>
          <w:rFonts w:ascii="Times New Roman" w:hAnsi="Times New Roman"/>
          <w:i w:val="0"/>
          <w:sz w:val="24"/>
        </w:rPr>
      </w:pPr>
      <w:r w:rsidRPr="009A7B7F">
        <w:rPr>
          <w:rFonts w:ascii="Times New Roman" w:hAnsi="Times New Roman"/>
          <w:i w:val="0"/>
          <w:sz w:val="24"/>
        </w:rPr>
        <w:t>1) планируемые для размещения объекты местного значения поселения, городского округа, относящиеся к следующим областям:</w:t>
      </w:r>
    </w:p>
    <w:p w:rsidR="00420A84" w:rsidRPr="009A7B7F" w:rsidRDefault="00420A84" w:rsidP="00420A84">
      <w:pPr>
        <w:spacing w:line="240" w:lineRule="auto"/>
        <w:ind w:left="0" w:right="0" w:firstLine="567"/>
        <w:jc w:val="both"/>
        <w:rPr>
          <w:rFonts w:ascii="Times New Roman" w:hAnsi="Times New Roman"/>
          <w:i w:val="0"/>
          <w:sz w:val="24"/>
        </w:rPr>
      </w:pPr>
      <w:r w:rsidRPr="009A7B7F">
        <w:rPr>
          <w:rFonts w:ascii="Times New Roman" w:hAnsi="Times New Roman"/>
          <w:i w:val="0"/>
          <w:sz w:val="24"/>
        </w:rPr>
        <w:t>а) электро</w:t>
      </w:r>
      <w:r w:rsidR="000F122F" w:rsidRPr="009A7B7F">
        <w:rPr>
          <w:rFonts w:ascii="Times New Roman" w:hAnsi="Times New Roman"/>
          <w:i w:val="0"/>
          <w:sz w:val="24"/>
        </w:rPr>
        <w:t>-</w:t>
      </w:r>
      <w:r w:rsidRPr="009A7B7F">
        <w:rPr>
          <w:rFonts w:ascii="Times New Roman" w:hAnsi="Times New Roman"/>
          <w:i w:val="0"/>
          <w:sz w:val="24"/>
        </w:rPr>
        <w:t>, тепло</w:t>
      </w:r>
      <w:r w:rsidR="000F122F" w:rsidRPr="009A7B7F">
        <w:rPr>
          <w:rFonts w:ascii="Times New Roman" w:hAnsi="Times New Roman"/>
          <w:i w:val="0"/>
          <w:sz w:val="24"/>
        </w:rPr>
        <w:t>-</w:t>
      </w:r>
      <w:r w:rsidRPr="009A7B7F">
        <w:rPr>
          <w:rFonts w:ascii="Times New Roman" w:hAnsi="Times New Roman"/>
          <w:i w:val="0"/>
          <w:sz w:val="24"/>
        </w:rPr>
        <w:t>, газо</w:t>
      </w:r>
      <w:r w:rsidR="000F122F" w:rsidRPr="009A7B7F">
        <w:rPr>
          <w:rFonts w:ascii="Times New Roman" w:hAnsi="Times New Roman"/>
          <w:i w:val="0"/>
          <w:sz w:val="24"/>
        </w:rPr>
        <w:t>-</w:t>
      </w:r>
      <w:r w:rsidRPr="009A7B7F">
        <w:rPr>
          <w:rFonts w:ascii="Times New Roman" w:hAnsi="Times New Roman"/>
          <w:i w:val="0"/>
          <w:sz w:val="24"/>
        </w:rPr>
        <w:t xml:space="preserve"> и водоснабжение населения, водоотведение;</w:t>
      </w:r>
    </w:p>
    <w:p w:rsidR="00420A84" w:rsidRPr="009A7B7F" w:rsidRDefault="00420A84" w:rsidP="00420A84">
      <w:pPr>
        <w:spacing w:line="240" w:lineRule="auto"/>
        <w:ind w:left="0" w:right="0" w:firstLine="567"/>
        <w:jc w:val="both"/>
        <w:rPr>
          <w:rFonts w:ascii="Times New Roman" w:hAnsi="Times New Roman"/>
          <w:i w:val="0"/>
          <w:sz w:val="24"/>
        </w:rPr>
      </w:pPr>
      <w:r w:rsidRPr="009A7B7F">
        <w:rPr>
          <w:rFonts w:ascii="Times New Roman" w:hAnsi="Times New Roman"/>
          <w:i w:val="0"/>
          <w:sz w:val="24"/>
        </w:rPr>
        <w:t>б) автомобильные дороги местного значения;</w:t>
      </w:r>
    </w:p>
    <w:p w:rsidR="00420A84" w:rsidRPr="009A7B7F" w:rsidRDefault="00420A84" w:rsidP="00420A84">
      <w:pPr>
        <w:spacing w:line="240" w:lineRule="auto"/>
        <w:ind w:left="0" w:right="0" w:firstLine="567"/>
        <w:jc w:val="both"/>
        <w:rPr>
          <w:rFonts w:ascii="Times New Roman" w:hAnsi="Times New Roman"/>
          <w:i w:val="0"/>
          <w:sz w:val="24"/>
        </w:rPr>
      </w:pPr>
      <w:r w:rsidRPr="009A7B7F">
        <w:rPr>
          <w:rFonts w:ascii="Times New Roman" w:hAnsi="Times New Roman"/>
          <w:i w:val="0"/>
          <w:sz w:val="24"/>
        </w:rPr>
        <w:t>в) физическая культура и массовый спорт, образование, здравоохранение, утилизация и переработка бытовых и промышленных отходов в случае подготовки генерального плана городского округа;</w:t>
      </w:r>
    </w:p>
    <w:p w:rsidR="00420A84" w:rsidRPr="009A7B7F" w:rsidRDefault="00420A84" w:rsidP="00420A84">
      <w:pPr>
        <w:spacing w:line="240" w:lineRule="auto"/>
        <w:ind w:left="0" w:right="0" w:firstLine="567"/>
        <w:jc w:val="both"/>
        <w:rPr>
          <w:rFonts w:ascii="Times New Roman" w:hAnsi="Times New Roman"/>
          <w:i w:val="0"/>
          <w:sz w:val="24"/>
        </w:rPr>
      </w:pPr>
      <w:r w:rsidRPr="009A7B7F">
        <w:rPr>
          <w:rFonts w:ascii="Times New Roman" w:hAnsi="Times New Roman"/>
          <w:i w:val="0"/>
          <w:sz w:val="24"/>
        </w:rPr>
        <w:t>г) иные области в связи с решением вопросов местного значения поселения, городского округа;</w:t>
      </w:r>
    </w:p>
    <w:p w:rsidR="00420A84" w:rsidRPr="009A7B7F" w:rsidRDefault="00420A84" w:rsidP="00420A84">
      <w:pPr>
        <w:spacing w:line="240" w:lineRule="auto"/>
        <w:ind w:left="0" w:right="0" w:firstLine="567"/>
        <w:jc w:val="both"/>
        <w:rPr>
          <w:rFonts w:ascii="Times New Roman" w:hAnsi="Times New Roman"/>
          <w:i w:val="0"/>
          <w:sz w:val="24"/>
        </w:rPr>
      </w:pPr>
      <w:r w:rsidRPr="009A7B7F">
        <w:rPr>
          <w:rFonts w:ascii="Times New Roman" w:hAnsi="Times New Roman"/>
          <w:i w:val="0"/>
          <w:sz w:val="24"/>
        </w:rPr>
        <w:t>2) границы населенных пунктов (в том числе границы образуемых населенных пунктов), входящих в состав поселения или городского округа;</w:t>
      </w:r>
    </w:p>
    <w:p w:rsidR="00420A84" w:rsidRPr="009A7B7F" w:rsidRDefault="00420A84" w:rsidP="00420A84">
      <w:pPr>
        <w:spacing w:line="240" w:lineRule="auto"/>
        <w:ind w:left="0" w:right="0" w:firstLine="567"/>
        <w:jc w:val="both"/>
        <w:rPr>
          <w:rFonts w:ascii="Times New Roman" w:hAnsi="Times New Roman"/>
          <w:i w:val="0"/>
          <w:sz w:val="24"/>
        </w:rPr>
      </w:pPr>
      <w:r w:rsidRPr="009A7B7F">
        <w:rPr>
          <w:rFonts w:ascii="Times New Roman" w:hAnsi="Times New Roman"/>
          <w:i w:val="0"/>
          <w:sz w:val="24"/>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33039D" w:rsidRPr="009A7B7F" w:rsidRDefault="0033039D" w:rsidP="0023719A">
      <w:pPr>
        <w:spacing w:line="240" w:lineRule="auto"/>
        <w:ind w:left="0" w:right="0" w:firstLine="567"/>
        <w:jc w:val="both"/>
        <w:rPr>
          <w:iCs/>
          <w:sz w:val="24"/>
        </w:rPr>
      </w:pPr>
    </w:p>
    <w:p w:rsidR="009E0818" w:rsidRPr="009A7B7F" w:rsidRDefault="009E0818" w:rsidP="0023719A">
      <w:pPr>
        <w:suppressAutoHyphens/>
        <w:spacing w:line="240" w:lineRule="auto"/>
        <w:ind w:left="0" w:right="0" w:firstLine="567"/>
        <w:jc w:val="center"/>
        <w:rPr>
          <w:rFonts w:ascii="Times New Roman" w:hAnsi="Times New Roman"/>
          <w:b/>
          <w:i w:val="0"/>
          <w:iCs/>
          <w:sz w:val="24"/>
          <w:lang w:eastAsia="ar-SA"/>
        </w:rPr>
      </w:pPr>
      <w:r w:rsidRPr="009A7B7F">
        <w:rPr>
          <w:rFonts w:ascii="Times New Roman" w:hAnsi="Times New Roman"/>
          <w:b/>
          <w:i w:val="0"/>
          <w:iCs/>
          <w:sz w:val="24"/>
          <w:lang w:eastAsia="ar-SA"/>
        </w:rPr>
        <w:t>Расчетные сроки проекта.</w:t>
      </w:r>
    </w:p>
    <w:p w:rsidR="00320277" w:rsidRPr="009A7B7F" w:rsidRDefault="00320277" w:rsidP="0023719A">
      <w:pPr>
        <w:pStyle w:val="-2"/>
        <w:spacing w:before="0"/>
        <w:ind w:left="0" w:right="0" w:firstLine="567"/>
        <w:jc w:val="center"/>
        <w:rPr>
          <w:sz w:val="24"/>
          <w:szCs w:val="24"/>
        </w:rPr>
      </w:pPr>
    </w:p>
    <w:p w:rsidR="009E0818" w:rsidRPr="009A7B7F" w:rsidRDefault="009E0818" w:rsidP="0023719A">
      <w:pPr>
        <w:spacing w:line="240" w:lineRule="auto"/>
        <w:ind w:left="0" w:right="0" w:firstLine="567"/>
        <w:jc w:val="both"/>
        <w:rPr>
          <w:rFonts w:ascii="Times New Roman" w:hAnsi="Times New Roman"/>
          <w:i w:val="0"/>
          <w:sz w:val="24"/>
        </w:rPr>
      </w:pPr>
      <w:r w:rsidRPr="009A7B7F">
        <w:rPr>
          <w:rFonts w:ascii="Times New Roman" w:hAnsi="Times New Roman"/>
          <w:i w:val="0"/>
          <w:sz w:val="24"/>
        </w:rPr>
        <w:t>Проектом оп</w:t>
      </w:r>
      <w:r w:rsidR="00146485" w:rsidRPr="009A7B7F">
        <w:rPr>
          <w:rFonts w:ascii="Times New Roman" w:hAnsi="Times New Roman"/>
          <w:i w:val="0"/>
          <w:sz w:val="24"/>
        </w:rPr>
        <w:t xml:space="preserve">ределено развитие </w:t>
      </w:r>
      <w:r w:rsidR="00442148" w:rsidRPr="009A7B7F">
        <w:rPr>
          <w:rFonts w:ascii="Times New Roman" w:hAnsi="Times New Roman"/>
          <w:i w:val="0"/>
          <w:sz w:val="24"/>
        </w:rPr>
        <w:t>муниципального образования</w:t>
      </w:r>
      <w:r w:rsidR="006871F4" w:rsidRPr="009A7B7F">
        <w:rPr>
          <w:rFonts w:ascii="Times New Roman" w:hAnsi="Times New Roman"/>
          <w:i w:val="0"/>
          <w:sz w:val="24"/>
        </w:rPr>
        <w:t xml:space="preserve"> </w:t>
      </w:r>
      <w:r w:rsidR="00146485" w:rsidRPr="009A7B7F">
        <w:rPr>
          <w:rFonts w:ascii="Times New Roman" w:hAnsi="Times New Roman"/>
          <w:i w:val="0"/>
          <w:sz w:val="24"/>
        </w:rPr>
        <w:t>до 20</w:t>
      </w:r>
      <w:r w:rsidR="00370658" w:rsidRPr="009A7B7F">
        <w:rPr>
          <w:rFonts w:ascii="Times New Roman" w:hAnsi="Times New Roman"/>
          <w:i w:val="0"/>
          <w:sz w:val="24"/>
        </w:rPr>
        <w:t>47</w:t>
      </w:r>
      <w:r w:rsidRPr="009A7B7F">
        <w:rPr>
          <w:rFonts w:ascii="Times New Roman" w:hAnsi="Times New Roman"/>
          <w:i w:val="0"/>
          <w:sz w:val="24"/>
        </w:rPr>
        <w:t xml:space="preserve"> года (расчетный срок </w:t>
      </w:r>
      <w:r w:rsidR="00420A84" w:rsidRPr="009A7B7F">
        <w:rPr>
          <w:rFonts w:ascii="Times New Roman" w:hAnsi="Times New Roman"/>
          <w:i w:val="0"/>
          <w:sz w:val="24"/>
        </w:rPr>
        <w:t>Г</w:t>
      </w:r>
      <w:r w:rsidR="00BC37B7" w:rsidRPr="009A7B7F">
        <w:rPr>
          <w:rFonts w:ascii="Times New Roman" w:hAnsi="Times New Roman"/>
          <w:i w:val="0"/>
          <w:sz w:val="24"/>
        </w:rPr>
        <w:t>П</w:t>
      </w:r>
      <w:r w:rsidRPr="009A7B7F">
        <w:rPr>
          <w:rFonts w:ascii="Times New Roman" w:hAnsi="Times New Roman"/>
          <w:i w:val="0"/>
          <w:sz w:val="24"/>
        </w:rPr>
        <w:t xml:space="preserve"> </w:t>
      </w:r>
      <w:r w:rsidR="000F122F" w:rsidRPr="009A7B7F">
        <w:rPr>
          <w:rFonts w:ascii="Times New Roman" w:hAnsi="Times New Roman"/>
          <w:i w:val="0"/>
          <w:sz w:val="24"/>
        </w:rPr>
        <w:t>-</w:t>
      </w:r>
      <w:r w:rsidR="0065256F" w:rsidRPr="009A7B7F">
        <w:rPr>
          <w:rFonts w:ascii="Times New Roman" w:hAnsi="Times New Roman"/>
          <w:i w:val="0"/>
          <w:sz w:val="24"/>
        </w:rPr>
        <w:t xml:space="preserve"> </w:t>
      </w:r>
      <w:r w:rsidR="00370658" w:rsidRPr="009A7B7F">
        <w:rPr>
          <w:rFonts w:ascii="Times New Roman" w:hAnsi="Times New Roman"/>
          <w:i w:val="0"/>
          <w:sz w:val="24"/>
        </w:rPr>
        <w:t>3</w:t>
      </w:r>
      <w:r w:rsidR="00072BC9" w:rsidRPr="009A7B7F">
        <w:rPr>
          <w:rFonts w:ascii="Times New Roman" w:hAnsi="Times New Roman"/>
          <w:i w:val="0"/>
          <w:sz w:val="24"/>
        </w:rPr>
        <w:t>0</w:t>
      </w:r>
      <w:r w:rsidR="00CE2147" w:rsidRPr="009A7B7F">
        <w:rPr>
          <w:rFonts w:ascii="Times New Roman" w:hAnsi="Times New Roman"/>
          <w:i w:val="0"/>
          <w:sz w:val="24"/>
        </w:rPr>
        <w:t xml:space="preserve"> лет), с выделением мероприятий, подлежащих пер</w:t>
      </w:r>
      <w:r w:rsidR="00420A84" w:rsidRPr="009A7B7F">
        <w:rPr>
          <w:rFonts w:ascii="Times New Roman" w:hAnsi="Times New Roman"/>
          <w:i w:val="0"/>
          <w:sz w:val="24"/>
        </w:rPr>
        <w:t xml:space="preserve">воочередной реализации </w:t>
      </w:r>
      <w:r w:rsidR="000F122F" w:rsidRPr="009A7B7F">
        <w:rPr>
          <w:rFonts w:ascii="Times New Roman" w:hAnsi="Times New Roman"/>
          <w:i w:val="0"/>
          <w:sz w:val="24"/>
        </w:rPr>
        <w:t>-</w:t>
      </w:r>
      <w:r w:rsidR="00420A84" w:rsidRPr="009A7B7F">
        <w:rPr>
          <w:rFonts w:ascii="Times New Roman" w:hAnsi="Times New Roman"/>
          <w:i w:val="0"/>
          <w:sz w:val="24"/>
        </w:rPr>
        <w:t xml:space="preserve"> до 202</w:t>
      </w:r>
      <w:r w:rsidR="00370658" w:rsidRPr="009A7B7F">
        <w:rPr>
          <w:rFonts w:ascii="Times New Roman" w:hAnsi="Times New Roman"/>
          <w:i w:val="0"/>
          <w:sz w:val="24"/>
        </w:rPr>
        <w:t>7</w:t>
      </w:r>
      <w:r w:rsidR="00420A84" w:rsidRPr="009A7B7F">
        <w:rPr>
          <w:rFonts w:ascii="Times New Roman" w:hAnsi="Times New Roman"/>
          <w:i w:val="0"/>
          <w:sz w:val="24"/>
        </w:rPr>
        <w:t xml:space="preserve"> года (1 очередь </w:t>
      </w:r>
      <w:r w:rsidR="000F122F" w:rsidRPr="009A7B7F">
        <w:rPr>
          <w:rFonts w:ascii="Times New Roman" w:hAnsi="Times New Roman"/>
          <w:i w:val="0"/>
          <w:sz w:val="24"/>
        </w:rPr>
        <w:t>-</w:t>
      </w:r>
      <w:r w:rsidR="00420A84" w:rsidRPr="009A7B7F">
        <w:rPr>
          <w:rFonts w:ascii="Times New Roman" w:hAnsi="Times New Roman"/>
          <w:i w:val="0"/>
          <w:sz w:val="24"/>
        </w:rPr>
        <w:t xml:space="preserve"> </w:t>
      </w:r>
      <w:r w:rsidR="006C054B" w:rsidRPr="009A7B7F">
        <w:rPr>
          <w:rFonts w:ascii="Times New Roman" w:hAnsi="Times New Roman"/>
          <w:i w:val="0"/>
          <w:sz w:val="24"/>
        </w:rPr>
        <w:t xml:space="preserve">10 </w:t>
      </w:r>
      <w:r w:rsidR="00CE2147" w:rsidRPr="009A7B7F">
        <w:rPr>
          <w:rFonts w:ascii="Times New Roman" w:hAnsi="Times New Roman"/>
          <w:i w:val="0"/>
          <w:sz w:val="24"/>
        </w:rPr>
        <w:t>лет).</w:t>
      </w:r>
      <w:r w:rsidR="00B12059" w:rsidRPr="009A7B7F">
        <w:rPr>
          <w:rFonts w:ascii="Times New Roman" w:hAnsi="Times New Roman"/>
          <w:i w:val="0"/>
          <w:sz w:val="24"/>
        </w:rPr>
        <w:t xml:space="preserve"> </w:t>
      </w:r>
      <w:r w:rsidRPr="009A7B7F">
        <w:rPr>
          <w:rFonts w:ascii="Times New Roman" w:hAnsi="Times New Roman"/>
          <w:i w:val="0"/>
          <w:sz w:val="24"/>
        </w:rPr>
        <w:t xml:space="preserve">Исходный год </w:t>
      </w:r>
      <w:r w:rsidR="000F122F" w:rsidRPr="009A7B7F">
        <w:rPr>
          <w:rFonts w:ascii="Times New Roman" w:hAnsi="Times New Roman"/>
          <w:i w:val="0"/>
          <w:sz w:val="24"/>
        </w:rPr>
        <w:t>-</w:t>
      </w:r>
      <w:r w:rsidRPr="009A7B7F">
        <w:rPr>
          <w:rFonts w:ascii="Times New Roman" w:hAnsi="Times New Roman"/>
          <w:i w:val="0"/>
          <w:sz w:val="24"/>
        </w:rPr>
        <w:t xml:space="preserve"> 201</w:t>
      </w:r>
      <w:r w:rsidR="00370658" w:rsidRPr="009A7B7F">
        <w:rPr>
          <w:rFonts w:ascii="Times New Roman" w:hAnsi="Times New Roman"/>
          <w:i w:val="0"/>
          <w:sz w:val="24"/>
        </w:rPr>
        <w:t>7</w:t>
      </w:r>
      <w:r w:rsidRPr="009A7B7F">
        <w:rPr>
          <w:rFonts w:ascii="Times New Roman" w:hAnsi="Times New Roman"/>
          <w:i w:val="0"/>
          <w:sz w:val="24"/>
        </w:rPr>
        <w:t>г.</w:t>
      </w:r>
    </w:p>
    <w:p w:rsidR="001E732E" w:rsidRPr="009A7B7F" w:rsidRDefault="00A37DB6" w:rsidP="001E732E">
      <w:pPr>
        <w:pStyle w:val="13"/>
        <w:ind w:firstLine="567"/>
        <w:jc w:val="center"/>
        <w:rPr>
          <w:rFonts w:ascii="Times New Roman" w:hAnsi="Times New Roman"/>
          <w:sz w:val="24"/>
          <w:szCs w:val="24"/>
        </w:rPr>
      </w:pPr>
      <w:bookmarkStart w:id="14" w:name="_Toc311663616"/>
      <w:bookmarkStart w:id="15" w:name="_Toc311751895"/>
      <w:bookmarkStart w:id="16" w:name="_Toc311752711"/>
      <w:bookmarkStart w:id="17" w:name="_Toc510016235"/>
      <w:r w:rsidRPr="009A7B7F">
        <w:rPr>
          <w:rFonts w:ascii="Times New Roman" w:hAnsi="Times New Roman"/>
          <w:sz w:val="24"/>
          <w:szCs w:val="24"/>
        </w:rPr>
        <w:t>1</w:t>
      </w:r>
      <w:r w:rsidR="00891351" w:rsidRPr="009A7B7F">
        <w:rPr>
          <w:rFonts w:ascii="Times New Roman" w:hAnsi="Times New Roman"/>
          <w:sz w:val="24"/>
          <w:szCs w:val="24"/>
        </w:rPr>
        <w:t xml:space="preserve">. </w:t>
      </w:r>
      <w:bookmarkEnd w:id="14"/>
      <w:bookmarkEnd w:id="15"/>
      <w:bookmarkEnd w:id="16"/>
      <w:r w:rsidR="001E732E" w:rsidRPr="009A7B7F">
        <w:rPr>
          <w:rFonts w:ascii="Times New Roman" w:hAnsi="Times New Roman"/>
          <w:sz w:val="24"/>
          <w:szCs w:val="24"/>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7"/>
    </w:p>
    <w:p w:rsidR="00B2133F" w:rsidRPr="009A7B7F" w:rsidRDefault="00B2133F" w:rsidP="00B2133F">
      <w:pPr>
        <w:spacing w:line="240" w:lineRule="auto"/>
        <w:ind w:left="0" w:right="0" w:firstLine="567"/>
        <w:jc w:val="both"/>
        <w:rPr>
          <w:rFonts w:ascii="Times New Roman" w:hAnsi="Times New Roman"/>
          <w:i w:val="0"/>
          <w:sz w:val="24"/>
        </w:rPr>
      </w:pPr>
      <w:bookmarkStart w:id="18" w:name="_Toc311752721"/>
    </w:p>
    <w:p w:rsidR="00FF2F32" w:rsidRPr="009A7B7F" w:rsidRDefault="00A37DB6" w:rsidP="0023719A">
      <w:pPr>
        <w:pStyle w:val="20"/>
        <w:tabs>
          <w:tab w:val="left" w:pos="9639"/>
        </w:tabs>
        <w:spacing w:line="240" w:lineRule="auto"/>
        <w:ind w:left="0" w:right="0" w:firstLine="567"/>
        <w:rPr>
          <w:rFonts w:ascii="Times New Roman" w:hAnsi="Times New Roman" w:cs="Times New Roman"/>
          <w:i w:val="0"/>
          <w:sz w:val="24"/>
          <w:szCs w:val="24"/>
        </w:rPr>
      </w:pPr>
      <w:bookmarkStart w:id="19" w:name="_Toc510016236"/>
      <w:r w:rsidRPr="009A7B7F">
        <w:rPr>
          <w:rFonts w:ascii="Times New Roman" w:hAnsi="Times New Roman" w:cs="Times New Roman"/>
          <w:i w:val="0"/>
          <w:sz w:val="24"/>
          <w:szCs w:val="24"/>
        </w:rPr>
        <w:lastRenderedPageBreak/>
        <w:t>1</w:t>
      </w:r>
      <w:r w:rsidR="00FF2F32" w:rsidRPr="009A7B7F">
        <w:rPr>
          <w:rFonts w:ascii="Times New Roman" w:hAnsi="Times New Roman" w:cs="Times New Roman"/>
          <w:i w:val="0"/>
          <w:sz w:val="24"/>
          <w:szCs w:val="24"/>
        </w:rPr>
        <w:t>.</w:t>
      </w:r>
      <w:r w:rsidR="0098783C" w:rsidRPr="009A7B7F">
        <w:rPr>
          <w:rFonts w:ascii="Times New Roman" w:hAnsi="Times New Roman" w:cs="Times New Roman"/>
          <w:i w:val="0"/>
          <w:sz w:val="24"/>
          <w:szCs w:val="24"/>
        </w:rPr>
        <w:t>1</w:t>
      </w:r>
      <w:r w:rsidR="00FF2F32" w:rsidRPr="009A7B7F">
        <w:rPr>
          <w:rFonts w:ascii="Times New Roman" w:hAnsi="Times New Roman" w:cs="Times New Roman"/>
          <w:i w:val="0"/>
          <w:sz w:val="24"/>
          <w:szCs w:val="24"/>
        </w:rPr>
        <w:t xml:space="preserve"> </w:t>
      </w:r>
      <w:bookmarkEnd w:id="18"/>
      <w:r w:rsidR="00A60EAC" w:rsidRPr="009A7B7F">
        <w:rPr>
          <w:rFonts w:ascii="Times New Roman" w:hAnsi="Times New Roman" w:cs="Times New Roman"/>
          <w:i w:val="0"/>
          <w:sz w:val="24"/>
          <w:szCs w:val="24"/>
        </w:rPr>
        <w:t xml:space="preserve">Сведения о видах, назначении и наименованиях планируемых для размещения объектов местного значения </w:t>
      </w:r>
      <w:r w:rsidR="001E732E" w:rsidRPr="009A7B7F">
        <w:rPr>
          <w:rFonts w:ascii="Times New Roman" w:hAnsi="Times New Roman" w:cs="Times New Roman"/>
          <w:i w:val="0"/>
          <w:sz w:val="24"/>
          <w:szCs w:val="24"/>
        </w:rPr>
        <w:t>сельского поселения</w:t>
      </w:r>
      <w:r w:rsidR="00A60EAC" w:rsidRPr="009A7B7F">
        <w:rPr>
          <w:rFonts w:ascii="Times New Roman" w:hAnsi="Times New Roman" w:cs="Times New Roman"/>
          <w:i w:val="0"/>
          <w:sz w:val="24"/>
          <w:szCs w:val="24"/>
        </w:rPr>
        <w:t>, их основные характеристики, их местоположение</w:t>
      </w:r>
      <w:bookmarkEnd w:id="19"/>
    </w:p>
    <w:p w:rsidR="00695647" w:rsidRPr="009A7B7F" w:rsidRDefault="00695647" w:rsidP="00695647">
      <w:pPr>
        <w:spacing w:line="240" w:lineRule="auto"/>
        <w:ind w:left="0" w:right="0" w:firstLine="567"/>
        <w:jc w:val="both"/>
        <w:rPr>
          <w:rFonts w:ascii="Times New Roman" w:hAnsi="Times New Roman"/>
          <w:i w:val="0"/>
          <w:sz w:val="24"/>
        </w:rPr>
      </w:pPr>
    </w:p>
    <w:p w:rsidR="001E4FC1" w:rsidRPr="009A7B7F" w:rsidRDefault="00695647" w:rsidP="00695647">
      <w:pPr>
        <w:spacing w:line="240" w:lineRule="auto"/>
        <w:ind w:left="0" w:right="0" w:firstLine="567"/>
        <w:jc w:val="both"/>
        <w:rPr>
          <w:rFonts w:ascii="Times New Roman" w:hAnsi="Times New Roman"/>
          <w:i w:val="0"/>
          <w:sz w:val="24"/>
        </w:rPr>
      </w:pPr>
      <w:r w:rsidRPr="009A7B7F">
        <w:rPr>
          <w:rFonts w:ascii="Times New Roman" w:hAnsi="Times New Roman"/>
          <w:i w:val="0"/>
          <w:sz w:val="24"/>
        </w:rPr>
        <w:t>Проектом предусмотрено размещение объектов местного значения в области электроснабжения, газоснабжения, автомобильных дорог, образования, физической культуры и массового спорта, а также обеспечения связью, теплоснабжением, водоснабжением, водоотведением, объектами коммунально</w:t>
      </w:r>
      <w:r w:rsidR="000F122F" w:rsidRPr="009A7B7F">
        <w:rPr>
          <w:rFonts w:ascii="Times New Roman" w:hAnsi="Times New Roman"/>
          <w:i w:val="0"/>
          <w:sz w:val="24"/>
        </w:rPr>
        <w:t>-</w:t>
      </w:r>
      <w:r w:rsidRPr="009A7B7F">
        <w:rPr>
          <w:rFonts w:ascii="Times New Roman" w:hAnsi="Times New Roman"/>
          <w:i w:val="0"/>
          <w:sz w:val="24"/>
        </w:rPr>
        <w:t>бытовых услуг, социального обеспечения, объектами культуры. Состав и размещение объектов жилищного строительства, торговли, сферы услуг, аптек, мобильных объектов, инженерной инфраструктуры необходимо предусмотреть при разработке проектов плани</w:t>
      </w:r>
      <w:r w:rsidR="004836B2" w:rsidRPr="009A7B7F">
        <w:rPr>
          <w:rFonts w:ascii="Times New Roman" w:hAnsi="Times New Roman"/>
          <w:i w:val="0"/>
          <w:sz w:val="24"/>
        </w:rPr>
        <w:t>ровок</w:t>
      </w:r>
      <w:r w:rsidRPr="009A7B7F">
        <w:rPr>
          <w:rFonts w:ascii="Times New Roman" w:hAnsi="Times New Roman"/>
          <w:i w:val="0"/>
          <w:sz w:val="24"/>
        </w:rPr>
        <w:t>.</w:t>
      </w:r>
    </w:p>
    <w:p w:rsidR="00802513" w:rsidRPr="009A7B7F" w:rsidRDefault="00802513" w:rsidP="00A528AC">
      <w:pPr>
        <w:spacing w:line="240" w:lineRule="auto"/>
        <w:ind w:left="0" w:right="0" w:firstLine="567"/>
        <w:jc w:val="both"/>
        <w:rPr>
          <w:rFonts w:ascii="Times New Roman" w:hAnsi="Times New Roman"/>
          <w:i w:val="0"/>
          <w:sz w:val="24"/>
        </w:rPr>
        <w:sectPr w:rsidR="00802513" w:rsidRPr="009A7B7F" w:rsidSect="00F405DB">
          <w:footerReference w:type="even" r:id="rId16"/>
          <w:footerReference w:type="first" r:id="rId17"/>
          <w:pgSz w:w="11906" w:h="16838" w:code="9"/>
          <w:pgMar w:top="567" w:right="849" w:bottom="1077" w:left="1418" w:header="709" w:footer="0" w:gutter="0"/>
          <w:cols w:space="708"/>
          <w:docGrid w:linePitch="360"/>
        </w:sectPr>
      </w:pPr>
    </w:p>
    <w:p w:rsidR="000360EF" w:rsidRPr="009A7B7F" w:rsidRDefault="000360EF" w:rsidP="000360EF">
      <w:pPr>
        <w:autoSpaceDE w:val="0"/>
        <w:autoSpaceDN w:val="0"/>
        <w:adjustRightInd w:val="0"/>
        <w:spacing w:line="240" w:lineRule="auto"/>
        <w:ind w:left="0" w:right="282" w:firstLine="0"/>
        <w:jc w:val="right"/>
        <w:rPr>
          <w:rFonts w:ascii="Times New Roman" w:hAnsi="Times New Roman"/>
          <w:i w:val="0"/>
          <w:sz w:val="20"/>
          <w:szCs w:val="20"/>
        </w:rPr>
      </w:pPr>
      <w:r w:rsidRPr="009A7B7F">
        <w:rPr>
          <w:rFonts w:ascii="Times New Roman" w:hAnsi="Times New Roman"/>
          <w:i w:val="0"/>
          <w:sz w:val="20"/>
          <w:szCs w:val="20"/>
        </w:rPr>
        <w:lastRenderedPageBreak/>
        <w:t xml:space="preserve">Таблица </w:t>
      </w:r>
      <w:r w:rsidR="00426B95" w:rsidRPr="009A7B7F">
        <w:rPr>
          <w:rFonts w:ascii="Times New Roman" w:hAnsi="Times New Roman"/>
          <w:i w:val="0"/>
          <w:sz w:val="20"/>
          <w:szCs w:val="20"/>
        </w:rPr>
        <w:t>1</w:t>
      </w:r>
    </w:p>
    <w:p w:rsidR="000360EF" w:rsidRPr="009A7B7F" w:rsidRDefault="000360EF" w:rsidP="000360EF">
      <w:pPr>
        <w:spacing w:line="240" w:lineRule="auto"/>
        <w:ind w:left="0" w:firstLine="0"/>
        <w:jc w:val="center"/>
        <w:rPr>
          <w:rFonts w:ascii="Times New Roman" w:hAnsi="Times New Roman"/>
          <w:i w:val="0"/>
          <w:sz w:val="24"/>
        </w:rPr>
      </w:pPr>
      <w:r w:rsidRPr="009A7B7F">
        <w:rPr>
          <w:rFonts w:ascii="Times New Roman" w:hAnsi="Times New Roman"/>
          <w:i w:val="0"/>
          <w:sz w:val="24"/>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277"/>
        <w:gridCol w:w="2126"/>
        <w:gridCol w:w="3119"/>
        <w:gridCol w:w="2268"/>
        <w:gridCol w:w="1984"/>
        <w:gridCol w:w="4678"/>
      </w:tblGrid>
      <w:tr w:rsidR="009A7B7F" w:rsidRPr="009A7B7F" w:rsidTr="00370658">
        <w:trPr>
          <w:trHeight w:val="77"/>
          <w:tblHeader/>
        </w:trPr>
        <w:tc>
          <w:tcPr>
            <w:tcW w:w="1277" w:type="dxa"/>
            <w:tcBorders>
              <w:top w:val="single" w:sz="4" w:space="0" w:color="auto"/>
              <w:left w:val="single" w:sz="4" w:space="0" w:color="auto"/>
              <w:bottom w:val="single" w:sz="4" w:space="0" w:color="auto"/>
              <w:right w:val="single" w:sz="4" w:space="0" w:color="auto"/>
            </w:tcBorders>
            <w:vAlign w:val="center"/>
          </w:tcPr>
          <w:p w:rsidR="00AB1474" w:rsidRPr="009A7B7F" w:rsidRDefault="00AB1474" w:rsidP="00DB2951">
            <w:pPr>
              <w:spacing w:line="240" w:lineRule="auto"/>
              <w:ind w:left="0" w:right="0" w:firstLine="0"/>
              <w:jc w:val="center"/>
              <w:rPr>
                <w:rFonts w:ascii="Times New Roman" w:hAnsi="Times New Roman"/>
                <w:b/>
                <w:bCs/>
                <w:i w:val="0"/>
                <w:sz w:val="20"/>
                <w:szCs w:val="20"/>
              </w:rPr>
            </w:pPr>
            <w:r w:rsidRPr="009A7B7F">
              <w:rPr>
                <w:rFonts w:ascii="Times New Roman" w:hAnsi="Times New Roman"/>
                <w:b/>
                <w:bCs/>
                <w:i w:val="0"/>
                <w:sz w:val="20"/>
                <w:szCs w:val="20"/>
              </w:rPr>
              <w:t>Вид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1474" w:rsidRPr="009A7B7F" w:rsidRDefault="00AB1474" w:rsidP="00DB2951">
            <w:pPr>
              <w:spacing w:line="240" w:lineRule="auto"/>
              <w:ind w:left="0" w:right="0" w:firstLine="0"/>
              <w:jc w:val="center"/>
              <w:rPr>
                <w:rFonts w:ascii="Times New Roman" w:hAnsi="Times New Roman"/>
                <w:b/>
                <w:bCs/>
                <w:i w:val="0"/>
                <w:sz w:val="20"/>
                <w:szCs w:val="20"/>
              </w:rPr>
            </w:pPr>
            <w:r w:rsidRPr="009A7B7F">
              <w:rPr>
                <w:rFonts w:ascii="Times New Roman" w:hAnsi="Times New Roman"/>
                <w:b/>
                <w:bCs/>
                <w:i w:val="0"/>
                <w:sz w:val="20"/>
                <w:szCs w:val="20"/>
              </w:rPr>
              <w:t>Назначение</w:t>
            </w:r>
          </w:p>
        </w:tc>
        <w:tc>
          <w:tcPr>
            <w:tcW w:w="3119" w:type="dxa"/>
            <w:tcBorders>
              <w:top w:val="single" w:sz="4" w:space="0" w:color="auto"/>
              <w:left w:val="single" w:sz="4" w:space="0" w:color="auto"/>
              <w:bottom w:val="single" w:sz="4" w:space="0" w:color="auto"/>
              <w:right w:val="single" w:sz="4" w:space="0" w:color="auto"/>
            </w:tcBorders>
            <w:vAlign w:val="center"/>
            <w:hideMark/>
          </w:tcPr>
          <w:p w:rsidR="00AB1474" w:rsidRPr="009A7B7F" w:rsidRDefault="00AB1474" w:rsidP="00DB2951">
            <w:pPr>
              <w:spacing w:line="240" w:lineRule="auto"/>
              <w:ind w:left="0" w:right="0" w:firstLine="0"/>
              <w:jc w:val="center"/>
              <w:rPr>
                <w:rFonts w:ascii="Times New Roman" w:hAnsi="Times New Roman"/>
                <w:b/>
                <w:bCs/>
                <w:i w:val="0"/>
                <w:sz w:val="20"/>
                <w:szCs w:val="20"/>
              </w:rPr>
            </w:pPr>
            <w:r w:rsidRPr="009A7B7F">
              <w:rPr>
                <w:rFonts w:ascii="Times New Roman" w:hAnsi="Times New Roman"/>
                <w:b/>
                <w:bCs/>
                <w:i w:val="0"/>
                <w:sz w:val="20"/>
                <w:szCs w:val="20"/>
              </w:rPr>
              <w:t>Наименование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AB1474" w:rsidRPr="009A7B7F" w:rsidRDefault="00AB1474" w:rsidP="00DB2951">
            <w:pPr>
              <w:spacing w:line="240" w:lineRule="auto"/>
              <w:ind w:left="0" w:right="0" w:firstLine="0"/>
              <w:jc w:val="center"/>
              <w:rPr>
                <w:rFonts w:ascii="Times New Roman" w:hAnsi="Times New Roman"/>
                <w:b/>
                <w:bCs/>
                <w:i w:val="0"/>
                <w:sz w:val="20"/>
                <w:szCs w:val="20"/>
              </w:rPr>
            </w:pPr>
            <w:r w:rsidRPr="009A7B7F">
              <w:rPr>
                <w:rFonts w:ascii="Times New Roman" w:hAnsi="Times New Roman"/>
                <w:b/>
                <w:bCs/>
                <w:i w:val="0"/>
                <w:sz w:val="20"/>
                <w:szCs w:val="20"/>
              </w:rPr>
              <w:t>Местоположение</w:t>
            </w:r>
          </w:p>
        </w:tc>
        <w:tc>
          <w:tcPr>
            <w:tcW w:w="1984" w:type="dxa"/>
            <w:tcBorders>
              <w:top w:val="single" w:sz="4" w:space="0" w:color="auto"/>
              <w:left w:val="single" w:sz="4" w:space="0" w:color="auto"/>
              <w:bottom w:val="single" w:sz="4" w:space="0" w:color="auto"/>
              <w:right w:val="single" w:sz="4" w:space="0" w:color="auto"/>
            </w:tcBorders>
          </w:tcPr>
          <w:p w:rsidR="00AB1474" w:rsidRPr="009A7B7F" w:rsidRDefault="00992341" w:rsidP="00DB2951">
            <w:pPr>
              <w:spacing w:line="240" w:lineRule="auto"/>
              <w:ind w:left="0" w:right="0" w:firstLine="0"/>
              <w:jc w:val="center"/>
              <w:rPr>
                <w:rFonts w:ascii="Times New Roman" w:hAnsi="Times New Roman"/>
                <w:b/>
                <w:bCs/>
                <w:i w:val="0"/>
                <w:sz w:val="20"/>
                <w:szCs w:val="20"/>
              </w:rPr>
            </w:pPr>
            <w:r w:rsidRPr="009A7B7F">
              <w:rPr>
                <w:rFonts w:ascii="Times New Roman" w:hAnsi="Times New Roman"/>
                <w:b/>
                <w:bCs/>
                <w:i w:val="0"/>
                <w:sz w:val="20"/>
                <w:szCs w:val="20"/>
              </w:rPr>
              <w:t xml:space="preserve">Характеристики </w:t>
            </w:r>
            <w:r w:rsidR="00AB1474" w:rsidRPr="009A7B7F">
              <w:rPr>
                <w:rFonts w:ascii="Times New Roman" w:hAnsi="Times New Roman"/>
                <w:b/>
                <w:bCs/>
                <w:i w:val="0"/>
                <w:sz w:val="20"/>
                <w:szCs w:val="20"/>
              </w:rPr>
              <w:t>ЗОУИТ</w:t>
            </w:r>
          </w:p>
        </w:tc>
        <w:tc>
          <w:tcPr>
            <w:tcW w:w="4678" w:type="dxa"/>
            <w:tcBorders>
              <w:top w:val="single" w:sz="4" w:space="0" w:color="auto"/>
              <w:left w:val="single" w:sz="4" w:space="0" w:color="auto"/>
              <w:bottom w:val="single" w:sz="4" w:space="0" w:color="auto"/>
              <w:right w:val="single" w:sz="4" w:space="0" w:color="auto"/>
            </w:tcBorders>
            <w:vAlign w:val="center"/>
          </w:tcPr>
          <w:p w:rsidR="00AB1474" w:rsidRPr="009A7B7F" w:rsidRDefault="00AB1474" w:rsidP="00992341">
            <w:pPr>
              <w:spacing w:line="240" w:lineRule="auto"/>
              <w:ind w:left="0" w:right="0" w:firstLine="0"/>
              <w:jc w:val="center"/>
              <w:rPr>
                <w:rFonts w:ascii="Times New Roman" w:hAnsi="Times New Roman"/>
                <w:b/>
                <w:bCs/>
                <w:i w:val="0"/>
                <w:sz w:val="20"/>
                <w:szCs w:val="20"/>
              </w:rPr>
            </w:pPr>
            <w:r w:rsidRPr="009A7B7F">
              <w:rPr>
                <w:rFonts w:ascii="Times New Roman" w:hAnsi="Times New Roman"/>
                <w:b/>
                <w:bCs/>
                <w:i w:val="0"/>
                <w:sz w:val="20"/>
                <w:szCs w:val="20"/>
              </w:rPr>
              <w:t>Основные характеристики</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426B95" w:rsidRPr="009A7B7F" w:rsidRDefault="00426B95" w:rsidP="00883897">
            <w:pPr>
              <w:widowControl w:val="0"/>
              <w:spacing w:line="240" w:lineRule="auto"/>
              <w:ind w:left="0" w:right="0" w:firstLine="79"/>
              <w:jc w:val="center"/>
              <w:rPr>
                <w:rFonts w:ascii="Times New Roman" w:hAnsi="Times New Roman"/>
                <w:b/>
                <w:i w:val="0"/>
                <w:sz w:val="20"/>
                <w:szCs w:val="20"/>
              </w:rPr>
            </w:pPr>
            <w:r w:rsidRPr="009A7B7F">
              <w:rPr>
                <w:rFonts w:ascii="Times New Roman" w:hAnsi="Times New Roman"/>
                <w:b/>
                <w:i w:val="0"/>
                <w:sz w:val="20"/>
                <w:szCs w:val="20"/>
              </w:rPr>
              <w:t>ОКС учебно-образовательного назначения</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426B95" w:rsidRPr="009A7B7F" w:rsidRDefault="00426B95" w:rsidP="00883897">
            <w:pPr>
              <w:widowControl w:val="0"/>
              <w:spacing w:line="240" w:lineRule="auto"/>
              <w:ind w:left="0" w:right="0" w:firstLine="79"/>
              <w:jc w:val="center"/>
              <w:rPr>
                <w:rFonts w:ascii="Times New Roman" w:hAnsi="Times New Roman"/>
                <w:sz w:val="20"/>
                <w:szCs w:val="20"/>
              </w:rPr>
            </w:pPr>
            <w:r w:rsidRPr="009A7B7F">
              <w:rPr>
                <w:rFonts w:ascii="Times New Roman" w:hAnsi="Times New Roman"/>
                <w:sz w:val="20"/>
                <w:szCs w:val="20"/>
              </w:rPr>
              <w:t>1 очередь</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250E5B" w:rsidRPr="009A7B7F" w:rsidRDefault="00250E5B" w:rsidP="00250E5B">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Нежилое здание</w:t>
            </w:r>
          </w:p>
        </w:tc>
        <w:tc>
          <w:tcPr>
            <w:tcW w:w="2126" w:type="dxa"/>
            <w:tcBorders>
              <w:top w:val="single" w:sz="4" w:space="0" w:color="auto"/>
              <w:left w:val="single" w:sz="4" w:space="0" w:color="auto"/>
              <w:bottom w:val="single" w:sz="4" w:space="0" w:color="auto"/>
              <w:right w:val="single" w:sz="4" w:space="0" w:color="auto"/>
            </w:tcBorders>
            <w:vAlign w:val="center"/>
          </w:tcPr>
          <w:p w:rsidR="00250E5B" w:rsidRPr="009A7B7F" w:rsidRDefault="00250E5B" w:rsidP="00250E5B">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Школьное образование</w:t>
            </w:r>
          </w:p>
        </w:tc>
        <w:tc>
          <w:tcPr>
            <w:tcW w:w="3119" w:type="dxa"/>
            <w:tcBorders>
              <w:top w:val="single" w:sz="4" w:space="0" w:color="auto"/>
              <w:left w:val="single" w:sz="4" w:space="0" w:color="auto"/>
              <w:bottom w:val="single" w:sz="4" w:space="0" w:color="auto"/>
              <w:right w:val="single" w:sz="4" w:space="0" w:color="auto"/>
            </w:tcBorders>
            <w:vAlign w:val="center"/>
          </w:tcPr>
          <w:p w:rsidR="00250E5B" w:rsidRPr="009A7B7F" w:rsidRDefault="00250E5B" w:rsidP="00250E5B">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Средняя общеобразовательная школа</w:t>
            </w:r>
            <w:r w:rsidR="004521E8" w:rsidRPr="009A7B7F">
              <w:rPr>
                <w:rFonts w:ascii="Times New Roman" w:hAnsi="Times New Roman"/>
                <w:i w:val="0"/>
                <w:sz w:val="20"/>
                <w:szCs w:val="20"/>
              </w:rPr>
              <w:t xml:space="preserve"> с внешкольными учреждениями</w:t>
            </w:r>
          </w:p>
        </w:tc>
        <w:tc>
          <w:tcPr>
            <w:tcW w:w="2268" w:type="dxa"/>
            <w:tcBorders>
              <w:top w:val="single" w:sz="4" w:space="0" w:color="auto"/>
              <w:left w:val="single" w:sz="4" w:space="0" w:color="auto"/>
              <w:bottom w:val="single" w:sz="4" w:space="0" w:color="auto"/>
              <w:right w:val="single" w:sz="4" w:space="0" w:color="auto"/>
            </w:tcBorders>
            <w:vAlign w:val="center"/>
          </w:tcPr>
          <w:p w:rsidR="00250E5B" w:rsidRPr="009A7B7F" w:rsidRDefault="00250E5B" w:rsidP="00250E5B">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с.Красносельское</w:t>
            </w:r>
          </w:p>
        </w:tc>
        <w:tc>
          <w:tcPr>
            <w:tcW w:w="1984" w:type="dxa"/>
            <w:tcBorders>
              <w:top w:val="single" w:sz="4" w:space="0" w:color="auto"/>
              <w:left w:val="single" w:sz="4" w:space="0" w:color="auto"/>
              <w:bottom w:val="single" w:sz="4" w:space="0" w:color="auto"/>
              <w:right w:val="single" w:sz="4" w:space="0" w:color="auto"/>
            </w:tcBorders>
            <w:vAlign w:val="center"/>
          </w:tcPr>
          <w:p w:rsidR="00250E5B" w:rsidRPr="009A7B7F" w:rsidRDefault="00250E5B" w:rsidP="00250E5B">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250E5B" w:rsidRPr="009A7B7F" w:rsidRDefault="00250E5B" w:rsidP="00250E5B">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500 мест</w:t>
            </w:r>
          </w:p>
          <w:p w:rsidR="004521E8" w:rsidRPr="009A7B7F" w:rsidRDefault="004521E8" w:rsidP="00250E5B">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27 мест</w:t>
            </w:r>
          </w:p>
        </w:tc>
      </w:tr>
      <w:tr w:rsidR="009A7B7F" w:rsidRPr="009A7B7F" w:rsidTr="007B7678">
        <w:trPr>
          <w:trHeight w:val="20"/>
        </w:trPr>
        <w:tc>
          <w:tcPr>
            <w:tcW w:w="1277" w:type="dxa"/>
            <w:vAlign w:val="center"/>
          </w:tcPr>
          <w:p w:rsidR="00250E5B" w:rsidRPr="009A7B7F" w:rsidRDefault="00250E5B" w:rsidP="00250E5B">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Нежилое здание</w:t>
            </w:r>
          </w:p>
        </w:tc>
        <w:tc>
          <w:tcPr>
            <w:tcW w:w="2126" w:type="dxa"/>
            <w:shd w:val="clear" w:color="auto" w:fill="auto"/>
            <w:vAlign w:val="center"/>
          </w:tcPr>
          <w:p w:rsidR="00250E5B" w:rsidRPr="009A7B7F" w:rsidRDefault="00250E5B" w:rsidP="00250E5B">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Дошкольное и школьное образование</w:t>
            </w:r>
          </w:p>
        </w:tc>
        <w:tc>
          <w:tcPr>
            <w:tcW w:w="3119" w:type="dxa"/>
            <w:shd w:val="clear" w:color="auto" w:fill="auto"/>
            <w:vAlign w:val="center"/>
          </w:tcPr>
          <w:p w:rsidR="00250E5B" w:rsidRPr="009A7B7F" w:rsidRDefault="00250E5B" w:rsidP="00250E5B">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Детский сад с начальной школой</w:t>
            </w:r>
          </w:p>
        </w:tc>
        <w:tc>
          <w:tcPr>
            <w:tcW w:w="2268" w:type="dxa"/>
            <w:tcBorders>
              <w:top w:val="single" w:sz="4" w:space="0" w:color="auto"/>
              <w:left w:val="single" w:sz="4" w:space="0" w:color="auto"/>
              <w:bottom w:val="single" w:sz="4" w:space="0" w:color="auto"/>
              <w:right w:val="single" w:sz="4" w:space="0" w:color="auto"/>
            </w:tcBorders>
            <w:vAlign w:val="center"/>
          </w:tcPr>
          <w:p w:rsidR="00013D5F" w:rsidRPr="009A7B7F" w:rsidRDefault="00013D5F" w:rsidP="00013D5F">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с.Красносельское,</w:t>
            </w:r>
          </w:p>
          <w:p w:rsidR="00250E5B" w:rsidRPr="009A7B7F" w:rsidRDefault="00013D5F" w:rsidP="00013D5F">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ППТ северо-восточной части села, 12 га</w:t>
            </w:r>
          </w:p>
        </w:tc>
        <w:tc>
          <w:tcPr>
            <w:tcW w:w="1984" w:type="dxa"/>
            <w:tcBorders>
              <w:top w:val="single" w:sz="4" w:space="0" w:color="auto"/>
              <w:left w:val="single" w:sz="4" w:space="0" w:color="auto"/>
              <w:bottom w:val="single" w:sz="4" w:space="0" w:color="auto"/>
              <w:right w:val="single" w:sz="4" w:space="0" w:color="auto"/>
            </w:tcBorders>
            <w:vAlign w:val="center"/>
          </w:tcPr>
          <w:p w:rsidR="00250E5B" w:rsidRPr="009A7B7F" w:rsidRDefault="00250E5B" w:rsidP="00250E5B">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250E5B" w:rsidRPr="009A7B7F" w:rsidRDefault="00250E5B" w:rsidP="00250E5B">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90/30 мест</w:t>
            </w:r>
          </w:p>
        </w:tc>
      </w:tr>
      <w:tr w:rsidR="009A7B7F" w:rsidRPr="009A7B7F" w:rsidTr="007B7678">
        <w:trPr>
          <w:trHeight w:val="20"/>
        </w:trPr>
        <w:tc>
          <w:tcPr>
            <w:tcW w:w="1277" w:type="dxa"/>
            <w:vAlign w:val="center"/>
          </w:tcPr>
          <w:p w:rsidR="00800730" w:rsidRPr="009A7B7F" w:rsidRDefault="00800730" w:rsidP="0080073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Нежилое здание</w:t>
            </w:r>
          </w:p>
        </w:tc>
        <w:tc>
          <w:tcPr>
            <w:tcW w:w="2126" w:type="dxa"/>
            <w:shd w:val="clear" w:color="auto" w:fill="auto"/>
            <w:vAlign w:val="center"/>
          </w:tcPr>
          <w:p w:rsidR="00800730" w:rsidRPr="009A7B7F" w:rsidRDefault="00800730" w:rsidP="0080073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Школьное образование</w:t>
            </w:r>
          </w:p>
        </w:tc>
        <w:tc>
          <w:tcPr>
            <w:tcW w:w="3119" w:type="dxa"/>
            <w:shd w:val="clear" w:color="auto" w:fill="auto"/>
            <w:vAlign w:val="center"/>
          </w:tcPr>
          <w:p w:rsidR="00800730" w:rsidRPr="009A7B7F" w:rsidRDefault="00800730" w:rsidP="00800730">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Начальная  общеобразовательная школа</w:t>
            </w:r>
            <w:r w:rsidR="00AF3674" w:rsidRPr="009A7B7F">
              <w:rPr>
                <w:rFonts w:ascii="Times New Roman" w:hAnsi="Times New Roman"/>
                <w:i w:val="0"/>
                <w:sz w:val="20"/>
                <w:szCs w:val="20"/>
              </w:rPr>
              <w:t xml:space="preserve"> с внешкольными учреждениями</w:t>
            </w:r>
            <w:r w:rsidRPr="009A7B7F">
              <w:rPr>
                <w:rFonts w:ascii="Times New Roman" w:hAnsi="Times New Roman"/>
                <w:i w:val="0"/>
                <w:sz w:val="20"/>
                <w:szCs w:val="20"/>
              </w:rPr>
              <w:t xml:space="preserve"> (реконструкция)</w:t>
            </w:r>
          </w:p>
        </w:tc>
        <w:tc>
          <w:tcPr>
            <w:tcW w:w="2268" w:type="dxa"/>
            <w:tcBorders>
              <w:top w:val="single" w:sz="4" w:space="0" w:color="auto"/>
              <w:left w:val="single" w:sz="4" w:space="0" w:color="auto"/>
              <w:bottom w:val="single" w:sz="4" w:space="0" w:color="auto"/>
              <w:right w:val="single" w:sz="4" w:space="0" w:color="auto"/>
            </w:tcBorders>
            <w:vAlign w:val="center"/>
          </w:tcPr>
          <w:p w:rsidR="00800730" w:rsidRPr="009A7B7F" w:rsidRDefault="00800730" w:rsidP="00800730">
            <w:pPr>
              <w:widowControl w:val="0"/>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п.Михири</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800730" w:rsidRPr="009A7B7F" w:rsidRDefault="00800730" w:rsidP="00800730">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800730" w:rsidRPr="009A7B7F" w:rsidRDefault="00800730" w:rsidP="0080073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23 места</w:t>
            </w:r>
          </w:p>
          <w:p w:rsidR="00AF3674" w:rsidRPr="009A7B7F" w:rsidRDefault="00AF3674" w:rsidP="0080073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3 места</w:t>
            </w:r>
          </w:p>
        </w:tc>
      </w:tr>
      <w:tr w:rsidR="009A7B7F" w:rsidRPr="009A7B7F" w:rsidTr="007B7678">
        <w:trPr>
          <w:trHeight w:val="20"/>
        </w:trPr>
        <w:tc>
          <w:tcPr>
            <w:tcW w:w="1277" w:type="dxa"/>
            <w:vAlign w:val="center"/>
          </w:tcPr>
          <w:p w:rsidR="004521E8" w:rsidRPr="009A7B7F" w:rsidRDefault="004521E8" w:rsidP="004521E8">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Нежилое здание</w:t>
            </w:r>
          </w:p>
        </w:tc>
        <w:tc>
          <w:tcPr>
            <w:tcW w:w="2126" w:type="dxa"/>
            <w:shd w:val="clear" w:color="auto" w:fill="auto"/>
            <w:vAlign w:val="center"/>
          </w:tcPr>
          <w:p w:rsidR="004521E8" w:rsidRPr="009A7B7F" w:rsidRDefault="004521E8" w:rsidP="004521E8">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Школьное образование</w:t>
            </w:r>
          </w:p>
        </w:tc>
        <w:tc>
          <w:tcPr>
            <w:tcW w:w="3119" w:type="dxa"/>
            <w:shd w:val="clear" w:color="auto" w:fill="auto"/>
            <w:vAlign w:val="center"/>
          </w:tcPr>
          <w:p w:rsidR="004521E8" w:rsidRPr="009A7B7F" w:rsidRDefault="00AF3674" w:rsidP="004521E8">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Начальная  общеобразовательная школа с внешкольными учреждениями (реконструкция)</w:t>
            </w:r>
          </w:p>
        </w:tc>
        <w:tc>
          <w:tcPr>
            <w:tcW w:w="2268" w:type="dxa"/>
            <w:tcBorders>
              <w:top w:val="single" w:sz="4" w:space="0" w:color="auto"/>
              <w:left w:val="single" w:sz="4" w:space="0" w:color="auto"/>
              <w:bottom w:val="single" w:sz="4" w:space="0" w:color="auto"/>
              <w:right w:val="single" w:sz="4" w:space="0" w:color="auto"/>
            </w:tcBorders>
            <w:vAlign w:val="center"/>
          </w:tcPr>
          <w:p w:rsidR="004521E8" w:rsidRPr="009A7B7F" w:rsidRDefault="004521E8" w:rsidP="004521E8">
            <w:pPr>
              <w:widowControl w:val="0"/>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п.Сухарыш</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4521E8" w:rsidRPr="009A7B7F" w:rsidRDefault="004521E8" w:rsidP="004521E8">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4521E8" w:rsidRPr="009A7B7F" w:rsidRDefault="004521E8" w:rsidP="004521E8">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29 мест</w:t>
            </w:r>
          </w:p>
          <w:p w:rsidR="00AF3674" w:rsidRPr="009A7B7F" w:rsidRDefault="00AF3674" w:rsidP="004521E8">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4 места</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4521E8" w:rsidRPr="009A7B7F" w:rsidRDefault="004521E8" w:rsidP="004521E8">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b/>
                <w:i w:val="0"/>
                <w:sz w:val="20"/>
                <w:szCs w:val="20"/>
              </w:rPr>
              <w:t>ОКС культурно-досугового назначения</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4521E8" w:rsidRPr="009A7B7F" w:rsidRDefault="004521E8" w:rsidP="004521E8">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sz w:val="20"/>
                <w:szCs w:val="20"/>
              </w:rPr>
              <w:t>1 очередь</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4521E8" w:rsidRPr="009A7B7F" w:rsidRDefault="004521E8" w:rsidP="004521E8">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Нежилое здание</w:t>
            </w:r>
          </w:p>
        </w:tc>
        <w:tc>
          <w:tcPr>
            <w:tcW w:w="2126" w:type="dxa"/>
            <w:tcBorders>
              <w:top w:val="single" w:sz="4" w:space="0" w:color="auto"/>
              <w:left w:val="single" w:sz="4" w:space="0" w:color="auto"/>
              <w:bottom w:val="single" w:sz="4" w:space="0" w:color="auto"/>
              <w:right w:val="single" w:sz="4" w:space="0" w:color="auto"/>
            </w:tcBorders>
            <w:vAlign w:val="center"/>
          </w:tcPr>
          <w:p w:rsidR="004521E8" w:rsidRPr="009A7B7F" w:rsidRDefault="004521E8" w:rsidP="004521E8">
            <w:pPr>
              <w:widowControl w:val="0"/>
              <w:autoSpaceDE w:val="0"/>
              <w:autoSpaceDN w:val="0"/>
              <w:adjustRightInd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Культурный досуг</w:t>
            </w:r>
          </w:p>
        </w:tc>
        <w:tc>
          <w:tcPr>
            <w:tcW w:w="3119" w:type="dxa"/>
            <w:tcBorders>
              <w:top w:val="single" w:sz="4" w:space="0" w:color="auto"/>
              <w:left w:val="single" w:sz="4" w:space="0" w:color="auto"/>
              <w:bottom w:val="single" w:sz="4" w:space="0" w:color="auto"/>
              <w:right w:val="single" w:sz="4" w:space="0" w:color="auto"/>
            </w:tcBorders>
            <w:vAlign w:val="center"/>
          </w:tcPr>
          <w:p w:rsidR="004521E8" w:rsidRPr="009A7B7F" w:rsidRDefault="004521E8" w:rsidP="004521E8">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Летняя танцевальная площадка</w:t>
            </w:r>
          </w:p>
        </w:tc>
        <w:tc>
          <w:tcPr>
            <w:tcW w:w="2268" w:type="dxa"/>
            <w:tcBorders>
              <w:top w:val="single" w:sz="4" w:space="0" w:color="auto"/>
              <w:left w:val="single" w:sz="4" w:space="0" w:color="auto"/>
              <w:bottom w:val="single" w:sz="4" w:space="0" w:color="auto"/>
              <w:right w:val="single" w:sz="4" w:space="0" w:color="auto"/>
            </w:tcBorders>
            <w:vAlign w:val="center"/>
          </w:tcPr>
          <w:p w:rsidR="004521E8" w:rsidRPr="009A7B7F" w:rsidRDefault="004521E8" w:rsidP="004521E8">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с.Красносельское</w:t>
            </w:r>
          </w:p>
        </w:tc>
        <w:tc>
          <w:tcPr>
            <w:tcW w:w="1984" w:type="dxa"/>
            <w:tcBorders>
              <w:top w:val="single" w:sz="4" w:space="0" w:color="auto"/>
              <w:left w:val="single" w:sz="4" w:space="0" w:color="auto"/>
              <w:bottom w:val="single" w:sz="4" w:space="0" w:color="auto"/>
              <w:right w:val="single" w:sz="4" w:space="0" w:color="auto"/>
            </w:tcBorders>
            <w:vAlign w:val="center"/>
          </w:tcPr>
          <w:p w:rsidR="004521E8" w:rsidRPr="009A7B7F" w:rsidRDefault="004521E8" w:rsidP="004521E8">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4521E8" w:rsidRPr="009A7B7F" w:rsidRDefault="00B070A0" w:rsidP="004521E8">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500 кв</w:t>
            </w:r>
            <w:proofErr w:type="gramStart"/>
            <w:r w:rsidRPr="009A7B7F">
              <w:rPr>
                <w:rFonts w:ascii="Times New Roman" w:hAnsi="Times New Roman"/>
                <w:i w:val="0"/>
                <w:sz w:val="20"/>
                <w:szCs w:val="20"/>
              </w:rPr>
              <w:t>.м</w:t>
            </w:r>
            <w:proofErr w:type="gramEnd"/>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AF3674" w:rsidRPr="009A7B7F" w:rsidRDefault="00AF3674" w:rsidP="00AF367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Нежилое здание</w:t>
            </w:r>
          </w:p>
        </w:tc>
        <w:tc>
          <w:tcPr>
            <w:tcW w:w="2126" w:type="dxa"/>
            <w:tcBorders>
              <w:top w:val="single" w:sz="4" w:space="0" w:color="auto"/>
              <w:left w:val="single" w:sz="4" w:space="0" w:color="auto"/>
              <w:bottom w:val="single" w:sz="4" w:space="0" w:color="auto"/>
              <w:right w:val="single" w:sz="4" w:space="0" w:color="auto"/>
            </w:tcBorders>
            <w:vAlign w:val="center"/>
          </w:tcPr>
          <w:p w:rsidR="00AF3674" w:rsidRPr="009A7B7F" w:rsidRDefault="00AF3674" w:rsidP="00AF3674">
            <w:pPr>
              <w:widowControl w:val="0"/>
              <w:autoSpaceDE w:val="0"/>
              <w:autoSpaceDN w:val="0"/>
              <w:adjustRightInd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Культурный досуг</w:t>
            </w:r>
          </w:p>
        </w:tc>
        <w:tc>
          <w:tcPr>
            <w:tcW w:w="3119" w:type="dxa"/>
            <w:tcBorders>
              <w:top w:val="single" w:sz="4" w:space="0" w:color="auto"/>
              <w:left w:val="single" w:sz="4" w:space="0" w:color="auto"/>
              <w:bottom w:val="single" w:sz="4" w:space="0" w:color="auto"/>
              <w:right w:val="single" w:sz="4" w:space="0" w:color="auto"/>
            </w:tcBorders>
            <w:vAlign w:val="center"/>
          </w:tcPr>
          <w:p w:rsidR="00AF3674" w:rsidRPr="009A7B7F" w:rsidRDefault="00AF3674" w:rsidP="00AF3674">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Сельский клуб с организацией спортивно-тренажерного зала (реконструкция)</w:t>
            </w:r>
          </w:p>
        </w:tc>
        <w:tc>
          <w:tcPr>
            <w:tcW w:w="2268" w:type="dxa"/>
            <w:tcBorders>
              <w:top w:val="single" w:sz="4" w:space="0" w:color="auto"/>
              <w:left w:val="single" w:sz="4" w:space="0" w:color="auto"/>
              <w:bottom w:val="single" w:sz="4" w:space="0" w:color="auto"/>
              <w:right w:val="single" w:sz="4" w:space="0" w:color="auto"/>
            </w:tcBorders>
            <w:vAlign w:val="center"/>
          </w:tcPr>
          <w:p w:rsidR="00AF3674" w:rsidRPr="009A7B7F" w:rsidRDefault="00AF3674" w:rsidP="00AF3674">
            <w:pPr>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п.Михири</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AF3674" w:rsidRPr="009A7B7F" w:rsidRDefault="00CE0C84" w:rsidP="00AF367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AF3674" w:rsidRPr="009A7B7F" w:rsidRDefault="00AF3674" w:rsidP="00AF3674">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60 мест</w:t>
            </w:r>
          </w:p>
          <w:p w:rsidR="00AF3674" w:rsidRPr="009A7B7F" w:rsidRDefault="00AF3674" w:rsidP="00AF3674">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15 кв</w:t>
            </w:r>
            <w:proofErr w:type="gramStart"/>
            <w:r w:rsidRPr="009A7B7F">
              <w:rPr>
                <w:rFonts w:ascii="Times New Roman" w:hAnsi="Times New Roman"/>
                <w:i w:val="0"/>
                <w:sz w:val="20"/>
                <w:szCs w:val="20"/>
              </w:rPr>
              <w:t>.м</w:t>
            </w:r>
            <w:proofErr w:type="gramEnd"/>
            <w:r w:rsidRPr="009A7B7F">
              <w:rPr>
                <w:rFonts w:ascii="Times New Roman" w:hAnsi="Times New Roman"/>
                <w:i w:val="0"/>
                <w:sz w:val="20"/>
                <w:szCs w:val="20"/>
              </w:rPr>
              <w:t xml:space="preserve"> общей площади</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Нежилое здание</w:t>
            </w:r>
          </w:p>
        </w:tc>
        <w:tc>
          <w:tcPr>
            <w:tcW w:w="2126"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autoSpaceDE w:val="0"/>
              <w:autoSpaceDN w:val="0"/>
              <w:adjustRightInd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Культурный досуг</w:t>
            </w:r>
          </w:p>
        </w:tc>
        <w:tc>
          <w:tcPr>
            <w:tcW w:w="3119"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Сельский клуб с организацией спортивно-тренажерного зала, библиотеки (реконструкция)</w:t>
            </w:r>
          </w:p>
        </w:tc>
        <w:tc>
          <w:tcPr>
            <w:tcW w:w="2268"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п.Сухарыш</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75 мест</w:t>
            </w:r>
          </w:p>
          <w:p w:rsidR="00CE0C84" w:rsidRPr="009A7B7F" w:rsidRDefault="00CE0C84" w:rsidP="00CE0C84">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20 кв</w:t>
            </w:r>
            <w:proofErr w:type="gramStart"/>
            <w:r w:rsidRPr="009A7B7F">
              <w:rPr>
                <w:rFonts w:ascii="Times New Roman" w:hAnsi="Times New Roman"/>
                <w:i w:val="0"/>
                <w:sz w:val="20"/>
                <w:szCs w:val="20"/>
              </w:rPr>
              <w:t>.м</w:t>
            </w:r>
            <w:proofErr w:type="gramEnd"/>
            <w:r w:rsidRPr="009A7B7F">
              <w:rPr>
                <w:rFonts w:ascii="Times New Roman" w:hAnsi="Times New Roman"/>
                <w:i w:val="0"/>
                <w:sz w:val="20"/>
                <w:szCs w:val="20"/>
              </w:rPr>
              <w:t xml:space="preserve"> общей площади</w:t>
            </w:r>
          </w:p>
          <w:p w:rsidR="00C91E39" w:rsidRPr="009A7B7F" w:rsidRDefault="00C91E39" w:rsidP="00CE0C84">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1,5 тыс. ед. хранения</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CE0C84" w:rsidRPr="009A7B7F" w:rsidRDefault="00CE0C84" w:rsidP="00CE0C84">
            <w:pPr>
              <w:widowControl w:val="0"/>
              <w:spacing w:line="240" w:lineRule="auto"/>
              <w:ind w:left="0" w:right="0" w:firstLine="79"/>
              <w:jc w:val="center"/>
              <w:rPr>
                <w:rFonts w:ascii="Times New Roman" w:hAnsi="Times New Roman"/>
                <w:b/>
                <w:i w:val="0"/>
                <w:sz w:val="20"/>
                <w:szCs w:val="20"/>
              </w:rPr>
            </w:pPr>
            <w:r w:rsidRPr="009A7B7F">
              <w:rPr>
                <w:rFonts w:ascii="Times New Roman" w:hAnsi="Times New Roman"/>
                <w:b/>
                <w:i w:val="0"/>
                <w:sz w:val="20"/>
                <w:szCs w:val="20"/>
              </w:rPr>
              <w:t>ОКС спортивного назначения</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CE0C84" w:rsidRPr="009A7B7F" w:rsidRDefault="00CE0C84" w:rsidP="00CE0C84">
            <w:pPr>
              <w:widowControl w:val="0"/>
              <w:autoSpaceDE w:val="0"/>
              <w:autoSpaceDN w:val="0"/>
              <w:adjustRightInd w:val="0"/>
              <w:spacing w:line="240" w:lineRule="auto"/>
              <w:ind w:left="0" w:right="0" w:firstLine="79"/>
              <w:jc w:val="center"/>
              <w:rPr>
                <w:rFonts w:ascii="Times New Roman" w:hAnsi="Times New Roman"/>
                <w:sz w:val="20"/>
                <w:szCs w:val="20"/>
              </w:rPr>
            </w:pPr>
            <w:r w:rsidRPr="009A7B7F">
              <w:rPr>
                <w:rFonts w:ascii="Times New Roman" w:hAnsi="Times New Roman"/>
                <w:sz w:val="20"/>
                <w:szCs w:val="20"/>
              </w:rPr>
              <w:t>1 очередь</w:t>
            </w:r>
          </w:p>
        </w:tc>
      </w:tr>
      <w:tr w:rsidR="009A7B7F" w:rsidRPr="009A7B7F" w:rsidTr="007B7678">
        <w:trPr>
          <w:trHeight w:val="20"/>
        </w:trPr>
        <w:tc>
          <w:tcPr>
            <w:tcW w:w="1277" w:type="dxa"/>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456729">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Стадион с беговой дорожкой, посадочными местами с площадками для различных видов спорта и хоккейный корт</w:t>
            </w:r>
          </w:p>
        </w:tc>
        <w:tc>
          <w:tcPr>
            <w:tcW w:w="2268"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 Красносельское</w:t>
            </w:r>
          </w:p>
        </w:tc>
        <w:tc>
          <w:tcPr>
            <w:tcW w:w="1984"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CE0C84"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lang w:val="en-US"/>
              </w:rPr>
              <w:t xml:space="preserve">15000 </w:t>
            </w:r>
            <w:r w:rsidRPr="009A7B7F">
              <w:rPr>
                <w:rFonts w:ascii="Times New Roman" w:hAnsi="Times New Roman"/>
                <w:i w:val="0"/>
                <w:sz w:val="20"/>
                <w:szCs w:val="20"/>
              </w:rPr>
              <w:t>кв.м</w:t>
            </w:r>
          </w:p>
        </w:tc>
      </w:tr>
      <w:tr w:rsidR="009A7B7F" w:rsidRPr="009A7B7F" w:rsidTr="007B7678">
        <w:trPr>
          <w:trHeight w:val="20"/>
        </w:trPr>
        <w:tc>
          <w:tcPr>
            <w:tcW w:w="1277" w:type="dxa"/>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Хоккейная коробка</w:t>
            </w:r>
          </w:p>
        </w:tc>
        <w:tc>
          <w:tcPr>
            <w:tcW w:w="2268"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п.Сухарыш</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CE0C84" w:rsidRPr="009A7B7F" w:rsidRDefault="00B070A0" w:rsidP="00CE0C84">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1800 кв</w:t>
            </w:r>
            <w:proofErr w:type="gramStart"/>
            <w:r w:rsidRPr="009A7B7F">
              <w:rPr>
                <w:rFonts w:ascii="Times New Roman" w:hAnsi="Times New Roman"/>
                <w:i w:val="0"/>
                <w:sz w:val="20"/>
                <w:szCs w:val="20"/>
              </w:rPr>
              <w:t>.м</w:t>
            </w:r>
            <w:proofErr w:type="gramEnd"/>
          </w:p>
        </w:tc>
      </w:tr>
      <w:tr w:rsidR="009A7B7F" w:rsidRPr="009A7B7F" w:rsidTr="007B7678">
        <w:trPr>
          <w:trHeight w:val="20"/>
        </w:trPr>
        <w:tc>
          <w:tcPr>
            <w:tcW w:w="1277" w:type="dxa"/>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Хоккейная коробка</w:t>
            </w:r>
          </w:p>
        </w:tc>
        <w:tc>
          <w:tcPr>
            <w:tcW w:w="2268"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п.Михири</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CE0C84" w:rsidRPr="009A7B7F" w:rsidRDefault="00B070A0" w:rsidP="00CE0C84">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1800 кв</w:t>
            </w:r>
            <w:proofErr w:type="gramStart"/>
            <w:r w:rsidRPr="009A7B7F">
              <w:rPr>
                <w:rFonts w:ascii="Times New Roman" w:hAnsi="Times New Roman"/>
                <w:i w:val="0"/>
                <w:sz w:val="20"/>
                <w:szCs w:val="20"/>
              </w:rPr>
              <w:t>.м</w:t>
            </w:r>
            <w:proofErr w:type="gramEnd"/>
          </w:p>
        </w:tc>
      </w:tr>
      <w:tr w:rsidR="009A7B7F" w:rsidRPr="009A7B7F" w:rsidTr="007B7678">
        <w:trPr>
          <w:trHeight w:val="20"/>
        </w:trPr>
        <w:tc>
          <w:tcPr>
            <w:tcW w:w="1277" w:type="dxa"/>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lastRenderedPageBreak/>
              <w:t>Сооружение</w:t>
            </w:r>
          </w:p>
        </w:tc>
        <w:tc>
          <w:tcPr>
            <w:tcW w:w="2126" w:type="dxa"/>
            <w:shd w:val="clear" w:color="auto" w:fill="auto"/>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Хоккейная коробка</w:t>
            </w:r>
          </w:p>
        </w:tc>
        <w:tc>
          <w:tcPr>
            <w:tcW w:w="2268"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 Красносельское</w:t>
            </w:r>
          </w:p>
        </w:tc>
        <w:tc>
          <w:tcPr>
            <w:tcW w:w="1984"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CE0C84" w:rsidRPr="009A7B7F" w:rsidRDefault="00B070A0" w:rsidP="00CE0C84">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1800 кв</w:t>
            </w:r>
            <w:proofErr w:type="gramStart"/>
            <w:r w:rsidRPr="009A7B7F">
              <w:rPr>
                <w:rFonts w:ascii="Times New Roman" w:hAnsi="Times New Roman"/>
                <w:i w:val="0"/>
                <w:sz w:val="20"/>
                <w:szCs w:val="20"/>
              </w:rPr>
              <w:t>.м</w:t>
            </w:r>
            <w:proofErr w:type="gramEnd"/>
          </w:p>
        </w:tc>
      </w:tr>
      <w:tr w:rsidR="009A7B7F" w:rsidRPr="009A7B7F" w:rsidTr="007B7678">
        <w:trPr>
          <w:trHeight w:val="20"/>
        </w:trPr>
        <w:tc>
          <w:tcPr>
            <w:tcW w:w="1277" w:type="dxa"/>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Волейбольная площадка</w:t>
            </w:r>
          </w:p>
        </w:tc>
        <w:tc>
          <w:tcPr>
            <w:tcW w:w="2268"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п.Сухарыш</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CE0C84" w:rsidRPr="009A7B7F" w:rsidRDefault="00B070A0" w:rsidP="00CE0C84">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162 кв</w:t>
            </w:r>
            <w:proofErr w:type="gramStart"/>
            <w:r w:rsidRPr="009A7B7F">
              <w:rPr>
                <w:rFonts w:ascii="Times New Roman" w:hAnsi="Times New Roman"/>
                <w:i w:val="0"/>
                <w:sz w:val="20"/>
                <w:szCs w:val="20"/>
              </w:rPr>
              <w:t>.м</w:t>
            </w:r>
            <w:proofErr w:type="gramEnd"/>
          </w:p>
        </w:tc>
      </w:tr>
      <w:tr w:rsidR="009A7B7F" w:rsidRPr="009A7B7F" w:rsidTr="007B7678">
        <w:trPr>
          <w:trHeight w:val="20"/>
        </w:trPr>
        <w:tc>
          <w:tcPr>
            <w:tcW w:w="1277" w:type="dxa"/>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Волейбольная площадка</w:t>
            </w:r>
          </w:p>
        </w:tc>
        <w:tc>
          <w:tcPr>
            <w:tcW w:w="2268"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п.Михири</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CE0C84" w:rsidRPr="009A7B7F" w:rsidRDefault="00B070A0" w:rsidP="00CE0C84">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162 кв</w:t>
            </w:r>
            <w:proofErr w:type="gramStart"/>
            <w:r w:rsidRPr="009A7B7F">
              <w:rPr>
                <w:rFonts w:ascii="Times New Roman" w:hAnsi="Times New Roman"/>
                <w:i w:val="0"/>
                <w:sz w:val="20"/>
                <w:szCs w:val="20"/>
              </w:rPr>
              <w:t>.м</w:t>
            </w:r>
            <w:proofErr w:type="gramEnd"/>
          </w:p>
        </w:tc>
      </w:tr>
      <w:tr w:rsidR="009A7B7F" w:rsidRPr="009A7B7F" w:rsidTr="007B7678">
        <w:trPr>
          <w:trHeight w:val="20"/>
        </w:trPr>
        <w:tc>
          <w:tcPr>
            <w:tcW w:w="1277" w:type="dxa"/>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Волейбольная площадка</w:t>
            </w:r>
          </w:p>
        </w:tc>
        <w:tc>
          <w:tcPr>
            <w:tcW w:w="2268"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 Красносельское</w:t>
            </w:r>
          </w:p>
        </w:tc>
        <w:tc>
          <w:tcPr>
            <w:tcW w:w="1984"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CE0C84" w:rsidRPr="009A7B7F" w:rsidRDefault="00B070A0" w:rsidP="00CE0C84">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162 кв</w:t>
            </w:r>
            <w:proofErr w:type="gramStart"/>
            <w:r w:rsidRPr="009A7B7F">
              <w:rPr>
                <w:rFonts w:ascii="Times New Roman" w:hAnsi="Times New Roman"/>
                <w:i w:val="0"/>
                <w:sz w:val="20"/>
                <w:szCs w:val="20"/>
              </w:rPr>
              <w:t>.м</w:t>
            </w:r>
            <w:proofErr w:type="gramEnd"/>
          </w:p>
        </w:tc>
      </w:tr>
      <w:tr w:rsidR="009A7B7F" w:rsidRPr="009A7B7F" w:rsidTr="007B7678">
        <w:trPr>
          <w:trHeight w:val="20"/>
        </w:trPr>
        <w:tc>
          <w:tcPr>
            <w:tcW w:w="1277" w:type="dxa"/>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CE0C84" w:rsidRPr="009A7B7F" w:rsidRDefault="00CE0C84" w:rsidP="00CE0C84">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Площадка ГТО</w:t>
            </w:r>
          </w:p>
        </w:tc>
        <w:tc>
          <w:tcPr>
            <w:tcW w:w="2268"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п.Сухарыш</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E0C84" w:rsidRPr="009A7B7F" w:rsidRDefault="00CE0C84" w:rsidP="00CE0C8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CE0C84" w:rsidRPr="009A7B7F" w:rsidRDefault="00B070A0" w:rsidP="00CE0C84">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225 кв</w:t>
            </w:r>
            <w:proofErr w:type="gramStart"/>
            <w:r w:rsidRPr="009A7B7F">
              <w:rPr>
                <w:rFonts w:ascii="Times New Roman" w:hAnsi="Times New Roman"/>
                <w:i w:val="0"/>
                <w:sz w:val="20"/>
                <w:szCs w:val="20"/>
              </w:rPr>
              <w:t>.м</w:t>
            </w:r>
            <w:proofErr w:type="gramEnd"/>
          </w:p>
        </w:tc>
      </w:tr>
      <w:tr w:rsidR="009A7B7F" w:rsidRPr="009A7B7F" w:rsidTr="007B7678">
        <w:trPr>
          <w:trHeight w:val="20"/>
        </w:trPr>
        <w:tc>
          <w:tcPr>
            <w:tcW w:w="1277" w:type="dxa"/>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Площадка ГТО</w:t>
            </w:r>
          </w:p>
        </w:tc>
        <w:tc>
          <w:tcPr>
            <w:tcW w:w="2268"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п.Михири</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225 кв</w:t>
            </w:r>
            <w:proofErr w:type="gramStart"/>
            <w:r w:rsidRPr="009A7B7F">
              <w:rPr>
                <w:rFonts w:ascii="Times New Roman" w:hAnsi="Times New Roman"/>
                <w:i w:val="0"/>
                <w:sz w:val="20"/>
                <w:szCs w:val="20"/>
              </w:rPr>
              <w:t>.м</w:t>
            </w:r>
            <w:proofErr w:type="gramEnd"/>
          </w:p>
        </w:tc>
      </w:tr>
      <w:tr w:rsidR="009A7B7F" w:rsidRPr="009A7B7F" w:rsidTr="007B7678">
        <w:trPr>
          <w:trHeight w:val="20"/>
        </w:trPr>
        <w:tc>
          <w:tcPr>
            <w:tcW w:w="1277" w:type="dxa"/>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Площадка ГТО</w:t>
            </w:r>
          </w:p>
        </w:tc>
        <w:tc>
          <w:tcPr>
            <w:tcW w:w="2268"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 Красносельское</w:t>
            </w:r>
          </w:p>
        </w:tc>
        <w:tc>
          <w:tcPr>
            <w:tcW w:w="1984"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225 кв</w:t>
            </w:r>
            <w:proofErr w:type="gramStart"/>
            <w:r w:rsidRPr="009A7B7F">
              <w:rPr>
                <w:rFonts w:ascii="Times New Roman" w:hAnsi="Times New Roman"/>
                <w:i w:val="0"/>
                <w:sz w:val="20"/>
                <w:szCs w:val="20"/>
              </w:rPr>
              <w:t>.м</w:t>
            </w:r>
            <w:proofErr w:type="gramEnd"/>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Нежилое здание</w:t>
            </w:r>
          </w:p>
        </w:tc>
        <w:tc>
          <w:tcPr>
            <w:tcW w:w="2126"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Многофункциональный центр</w:t>
            </w:r>
          </w:p>
        </w:tc>
        <w:tc>
          <w:tcPr>
            <w:tcW w:w="2268"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 Красносельское</w:t>
            </w:r>
          </w:p>
        </w:tc>
        <w:tc>
          <w:tcPr>
            <w:tcW w:w="1984"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Спортивно-тренажерный зал повседневного обслуживания 115 кв</w:t>
            </w:r>
            <w:proofErr w:type="gramStart"/>
            <w:r w:rsidRPr="009A7B7F">
              <w:rPr>
                <w:rFonts w:ascii="Times New Roman" w:hAnsi="Times New Roman"/>
                <w:i w:val="0"/>
                <w:sz w:val="20"/>
                <w:szCs w:val="20"/>
              </w:rPr>
              <w:t>.м</w:t>
            </w:r>
            <w:proofErr w:type="gramEnd"/>
            <w:r w:rsidRPr="009A7B7F">
              <w:rPr>
                <w:rFonts w:ascii="Times New Roman" w:hAnsi="Times New Roman"/>
                <w:i w:val="0"/>
                <w:sz w:val="20"/>
                <w:szCs w:val="20"/>
              </w:rPr>
              <w:t xml:space="preserve"> общей площади;</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Спортивный зал 432 кв</w:t>
            </w:r>
            <w:proofErr w:type="gramStart"/>
            <w:r w:rsidRPr="009A7B7F">
              <w:rPr>
                <w:rFonts w:ascii="Times New Roman" w:hAnsi="Times New Roman"/>
                <w:i w:val="0"/>
                <w:sz w:val="20"/>
                <w:szCs w:val="20"/>
              </w:rPr>
              <w:t>.м</w:t>
            </w:r>
            <w:proofErr w:type="gramEnd"/>
            <w:r w:rsidRPr="009A7B7F">
              <w:rPr>
                <w:rFonts w:ascii="Times New Roman" w:hAnsi="Times New Roman"/>
                <w:i w:val="0"/>
                <w:sz w:val="20"/>
                <w:szCs w:val="20"/>
              </w:rPr>
              <w:t xml:space="preserve"> площади пола;</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Бассейн площадью зеркала воды 153 кв</w:t>
            </w:r>
            <w:proofErr w:type="gramStart"/>
            <w:r w:rsidRPr="009A7B7F">
              <w:rPr>
                <w:rFonts w:ascii="Times New Roman" w:hAnsi="Times New Roman"/>
                <w:i w:val="0"/>
                <w:sz w:val="20"/>
                <w:szCs w:val="20"/>
              </w:rPr>
              <w:t>.м</w:t>
            </w:r>
            <w:proofErr w:type="gramEnd"/>
            <w:r w:rsidRPr="009A7B7F">
              <w:rPr>
                <w:rFonts w:ascii="Times New Roman" w:hAnsi="Times New Roman"/>
                <w:i w:val="0"/>
                <w:sz w:val="20"/>
                <w:szCs w:val="20"/>
              </w:rPr>
              <w:t>;</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Банно-оздоровительный комплекс на 14 мест;</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Гостиница на 13 мест</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B070A0" w:rsidRPr="009A7B7F" w:rsidRDefault="00B070A0" w:rsidP="00B070A0">
            <w:pPr>
              <w:widowControl w:val="0"/>
              <w:spacing w:line="240" w:lineRule="auto"/>
              <w:ind w:left="0" w:right="0" w:firstLine="79"/>
              <w:jc w:val="center"/>
              <w:rPr>
                <w:rFonts w:ascii="Times New Roman" w:hAnsi="Times New Roman"/>
                <w:b/>
                <w:i w:val="0"/>
                <w:sz w:val="20"/>
                <w:szCs w:val="20"/>
              </w:rPr>
            </w:pPr>
            <w:r w:rsidRPr="009A7B7F">
              <w:rPr>
                <w:rFonts w:ascii="Times New Roman" w:hAnsi="Times New Roman"/>
                <w:b/>
                <w:i w:val="0"/>
                <w:sz w:val="20"/>
                <w:szCs w:val="20"/>
              </w:rPr>
              <w:t>ОКС социального обеспечения</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B070A0" w:rsidRPr="009A7B7F" w:rsidRDefault="00B070A0" w:rsidP="00B070A0">
            <w:pPr>
              <w:widowControl w:val="0"/>
              <w:spacing w:line="240" w:lineRule="auto"/>
              <w:ind w:left="0" w:right="0" w:firstLine="79"/>
              <w:jc w:val="center"/>
              <w:rPr>
                <w:rFonts w:ascii="Times New Roman" w:hAnsi="Times New Roman"/>
                <w:i w:val="0"/>
                <w:sz w:val="20"/>
                <w:szCs w:val="20"/>
              </w:rPr>
            </w:pPr>
            <w:r w:rsidRPr="009A7B7F">
              <w:rPr>
                <w:rFonts w:ascii="Times New Roman" w:hAnsi="Times New Roman"/>
                <w:sz w:val="20"/>
                <w:szCs w:val="20"/>
              </w:rPr>
              <w:t>1 очередь</w:t>
            </w:r>
          </w:p>
        </w:tc>
      </w:tr>
      <w:tr w:rsidR="009A7B7F" w:rsidRPr="009A7B7F" w:rsidTr="007B7678">
        <w:trPr>
          <w:trHeight w:val="20"/>
        </w:trPr>
        <w:tc>
          <w:tcPr>
            <w:tcW w:w="1277" w:type="dxa"/>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Нежилое здание</w:t>
            </w:r>
          </w:p>
        </w:tc>
        <w:tc>
          <w:tcPr>
            <w:tcW w:w="2126" w:type="dxa"/>
            <w:shd w:val="clear" w:color="auto" w:fill="auto"/>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Социальное обслуживание</w:t>
            </w:r>
          </w:p>
        </w:tc>
        <w:tc>
          <w:tcPr>
            <w:tcW w:w="3119" w:type="dxa"/>
            <w:shd w:val="clear" w:color="auto" w:fill="auto"/>
            <w:vAlign w:val="center"/>
          </w:tcPr>
          <w:p w:rsidR="00B070A0" w:rsidRPr="009A7B7F" w:rsidRDefault="00B070A0" w:rsidP="00B070A0">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Магазин смешанных товаров</w:t>
            </w:r>
          </w:p>
        </w:tc>
        <w:tc>
          <w:tcPr>
            <w:tcW w:w="2268" w:type="dxa"/>
            <w:shd w:val="clear" w:color="auto" w:fill="auto"/>
            <w:vAlign w:val="center"/>
          </w:tcPr>
          <w:p w:rsidR="00B070A0" w:rsidRPr="009A7B7F" w:rsidRDefault="00B070A0" w:rsidP="00B070A0">
            <w:pPr>
              <w:widowControl w:val="0"/>
              <w:spacing w:line="240" w:lineRule="auto"/>
              <w:ind w:left="0" w:right="33" w:firstLine="0"/>
              <w:rPr>
                <w:rFonts w:ascii="Times New Roman" w:hAnsi="Times New Roman"/>
                <w:i w:val="0"/>
                <w:iCs/>
                <w:sz w:val="20"/>
                <w:szCs w:val="20"/>
              </w:rPr>
            </w:pPr>
            <w:r w:rsidRPr="009A7B7F">
              <w:rPr>
                <w:rFonts w:ascii="Times New Roman" w:hAnsi="Times New Roman"/>
                <w:i w:val="0"/>
                <w:iCs/>
                <w:sz w:val="20"/>
                <w:szCs w:val="20"/>
              </w:rPr>
              <w:t>с.Красносельское,</w:t>
            </w:r>
          </w:p>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iCs/>
                <w:sz w:val="20"/>
                <w:szCs w:val="20"/>
              </w:rPr>
              <w:t>ППТ северо-восточной части села, 12 га</w:t>
            </w:r>
          </w:p>
        </w:tc>
        <w:tc>
          <w:tcPr>
            <w:tcW w:w="1984" w:type="dxa"/>
            <w:vAlign w:val="center"/>
          </w:tcPr>
          <w:p w:rsidR="00B070A0" w:rsidRPr="009A7B7F" w:rsidRDefault="001F4FEE" w:rsidP="00B070A0">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vertAlign w:val="superscript"/>
                <w:lang w:eastAsia="ar-SA"/>
              </w:rPr>
            </w:pPr>
            <w:r w:rsidRPr="009A7B7F">
              <w:rPr>
                <w:rFonts w:ascii="Times New Roman" w:hAnsi="Times New Roman"/>
                <w:i w:val="0"/>
                <w:sz w:val="20"/>
                <w:szCs w:val="20"/>
              </w:rPr>
              <w:t>120 кв</w:t>
            </w:r>
            <w:proofErr w:type="gramStart"/>
            <w:r w:rsidRPr="009A7B7F">
              <w:rPr>
                <w:rFonts w:ascii="Times New Roman" w:hAnsi="Times New Roman"/>
                <w:i w:val="0"/>
                <w:sz w:val="20"/>
                <w:szCs w:val="20"/>
              </w:rPr>
              <w:t>.м</w:t>
            </w:r>
            <w:proofErr w:type="gramEnd"/>
            <w:r w:rsidRPr="009A7B7F">
              <w:rPr>
                <w:rFonts w:ascii="Times New Roman" w:hAnsi="Times New Roman"/>
                <w:i w:val="0"/>
                <w:sz w:val="20"/>
                <w:szCs w:val="20"/>
              </w:rPr>
              <w:t xml:space="preserve"> торговой площади</w:t>
            </w:r>
          </w:p>
        </w:tc>
      </w:tr>
      <w:tr w:rsidR="009A7B7F" w:rsidRPr="009A7B7F" w:rsidTr="007B7678">
        <w:trPr>
          <w:trHeight w:val="20"/>
        </w:trPr>
        <w:tc>
          <w:tcPr>
            <w:tcW w:w="1277" w:type="dxa"/>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Нежилое здание</w:t>
            </w:r>
          </w:p>
        </w:tc>
        <w:tc>
          <w:tcPr>
            <w:tcW w:w="2126" w:type="dxa"/>
            <w:shd w:val="clear" w:color="auto" w:fill="auto"/>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Социальное обслуживание</w:t>
            </w:r>
          </w:p>
        </w:tc>
        <w:tc>
          <w:tcPr>
            <w:tcW w:w="3119" w:type="dxa"/>
            <w:shd w:val="clear" w:color="auto" w:fill="auto"/>
            <w:vAlign w:val="center"/>
          </w:tcPr>
          <w:p w:rsidR="00B070A0" w:rsidRPr="009A7B7F" w:rsidRDefault="00B070A0" w:rsidP="00B070A0">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Многофункциональный центр</w:t>
            </w:r>
          </w:p>
        </w:tc>
        <w:tc>
          <w:tcPr>
            <w:tcW w:w="2268" w:type="dxa"/>
            <w:shd w:val="clear" w:color="auto" w:fill="auto"/>
            <w:vAlign w:val="center"/>
          </w:tcPr>
          <w:p w:rsidR="00B070A0" w:rsidRPr="009A7B7F" w:rsidRDefault="00B070A0" w:rsidP="00B070A0">
            <w:pPr>
              <w:widowControl w:val="0"/>
              <w:spacing w:line="240" w:lineRule="auto"/>
              <w:ind w:left="0" w:right="33" w:firstLine="0"/>
              <w:rPr>
                <w:rFonts w:ascii="Times New Roman" w:hAnsi="Times New Roman"/>
                <w:i w:val="0"/>
                <w:iCs/>
                <w:sz w:val="20"/>
                <w:szCs w:val="20"/>
              </w:rPr>
            </w:pPr>
            <w:r w:rsidRPr="009A7B7F">
              <w:rPr>
                <w:rFonts w:ascii="Times New Roman" w:hAnsi="Times New Roman"/>
                <w:i w:val="0"/>
                <w:iCs/>
                <w:sz w:val="20"/>
                <w:szCs w:val="20"/>
              </w:rPr>
              <w:t>с.Красносельское</w:t>
            </w:r>
          </w:p>
        </w:tc>
        <w:tc>
          <w:tcPr>
            <w:tcW w:w="1984" w:type="dxa"/>
            <w:vAlign w:val="center"/>
          </w:tcPr>
          <w:p w:rsidR="00B070A0" w:rsidRPr="009A7B7F" w:rsidRDefault="00B070A0" w:rsidP="00B070A0">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Магазин </w:t>
            </w:r>
            <w:r w:rsidR="001D3FC1" w:rsidRPr="009A7B7F">
              <w:rPr>
                <w:rFonts w:ascii="Times New Roman" w:hAnsi="Times New Roman"/>
                <w:i w:val="0"/>
                <w:sz w:val="20"/>
                <w:szCs w:val="20"/>
              </w:rPr>
              <w:t>774</w:t>
            </w:r>
            <w:r w:rsidRPr="009A7B7F">
              <w:rPr>
                <w:rFonts w:ascii="Times New Roman" w:hAnsi="Times New Roman"/>
                <w:i w:val="0"/>
                <w:sz w:val="20"/>
                <w:szCs w:val="20"/>
              </w:rPr>
              <w:t xml:space="preserve"> кв</w:t>
            </w:r>
            <w:proofErr w:type="gramStart"/>
            <w:r w:rsidRPr="009A7B7F">
              <w:rPr>
                <w:rFonts w:ascii="Times New Roman" w:hAnsi="Times New Roman"/>
                <w:i w:val="0"/>
                <w:sz w:val="20"/>
                <w:szCs w:val="20"/>
              </w:rPr>
              <w:t>.м</w:t>
            </w:r>
            <w:proofErr w:type="gramEnd"/>
            <w:r w:rsidRPr="009A7B7F">
              <w:rPr>
                <w:rFonts w:ascii="Times New Roman" w:hAnsi="Times New Roman"/>
                <w:i w:val="0"/>
                <w:sz w:val="20"/>
                <w:szCs w:val="20"/>
              </w:rPr>
              <w:t xml:space="preserve"> торговой площади</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Аптека 29 кв</w:t>
            </w:r>
            <w:proofErr w:type="gramStart"/>
            <w:r w:rsidRPr="009A7B7F">
              <w:rPr>
                <w:rFonts w:ascii="Times New Roman" w:hAnsi="Times New Roman"/>
                <w:i w:val="0"/>
                <w:sz w:val="20"/>
                <w:szCs w:val="20"/>
              </w:rPr>
              <w:t>.м</w:t>
            </w:r>
            <w:proofErr w:type="gramEnd"/>
            <w:r w:rsidRPr="009A7B7F">
              <w:rPr>
                <w:rFonts w:ascii="Times New Roman" w:hAnsi="Times New Roman"/>
                <w:i w:val="0"/>
                <w:sz w:val="20"/>
                <w:szCs w:val="20"/>
              </w:rPr>
              <w:t xml:space="preserve"> общей площади</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Раздаточный пункт молочной кухни 29 кв</w:t>
            </w:r>
            <w:proofErr w:type="gramStart"/>
            <w:r w:rsidRPr="009A7B7F">
              <w:rPr>
                <w:rFonts w:ascii="Times New Roman" w:hAnsi="Times New Roman"/>
                <w:i w:val="0"/>
                <w:sz w:val="20"/>
                <w:szCs w:val="20"/>
              </w:rPr>
              <w:t>.м</w:t>
            </w:r>
            <w:proofErr w:type="gramEnd"/>
            <w:r w:rsidRPr="009A7B7F">
              <w:rPr>
                <w:rFonts w:ascii="Times New Roman" w:hAnsi="Times New Roman"/>
                <w:i w:val="0"/>
                <w:sz w:val="20"/>
                <w:szCs w:val="20"/>
              </w:rPr>
              <w:t xml:space="preserve"> общей площади</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Предприятие общественного питания на 65 мест</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Предприятие бытового обслуживания на 8 мест</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Отделение банка</w:t>
            </w:r>
          </w:p>
        </w:tc>
      </w:tr>
      <w:tr w:rsidR="009A7B7F" w:rsidRPr="009A7B7F" w:rsidTr="007B7678">
        <w:trPr>
          <w:trHeight w:val="20"/>
        </w:trPr>
        <w:tc>
          <w:tcPr>
            <w:tcW w:w="1277" w:type="dxa"/>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Нежилое здание</w:t>
            </w:r>
          </w:p>
        </w:tc>
        <w:tc>
          <w:tcPr>
            <w:tcW w:w="2126" w:type="dxa"/>
            <w:shd w:val="clear" w:color="auto" w:fill="auto"/>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Социальное обслуживание</w:t>
            </w:r>
          </w:p>
        </w:tc>
        <w:tc>
          <w:tcPr>
            <w:tcW w:w="3119" w:type="dxa"/>
            <w:shd w:val="clear" w:color="auto" w:fill="auto"/>
            <w:vAlign w:val="center"/>
          </w:tcPr>
          <w:p w:rsidR="00B070A0" w:rsidRPr="009A7B7F" w:rsidRDefault="00B070A0" w:rsidP="00B070A0">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Многофункциональный центр</w:t>
            </w:r>
          </w:p>
        </w:tc>
        <w:tc>
          <w:tcPr>
            <w:tcW w:w="2268" w:type="dxa"/>
            <w:shd w:val="clear" w:color="auto" w:fill="auto"/>
            <w:vAlign w:val="center"/>
          </w:tcPr>
          <w:p w:rsidR="00B070A0" w:rsidRPr="009A7B7F" w:rsidRDefault="00B070A0" w:rsidP="00B070A0">
            <w:pPr>
              <w:widowControl w:val="0"/>
              <w:spacing w:line="240" w:lineRule="auto"/>
              <w:ind w:left="0" w:right="33" w:firstLine="0"/>
              <w:rPr>
                <w:rFonts w:ascii="Times New Roman" w:hAnsi="Times New Roman"/>
                <w:i w:val="0"/>
                <w:iCs/>
                <w:sz w:val="20"/>
                <w:szCs w:val="20"/>
              </w:rPr>
            </w:pPr>
            <w:proofErr w:type="spellStart"/>
            <w:r w:rsidRPr="009A7B7F">
              <w:rPr>
                <w:rFonts w:ascii="Times New Roman" w:hAnsi="Times New Roman"/>
                <w:i w:val="0"/>
                <w:sz w:val="20"/>
                <w:szCs w:val="20"/>
              </w:rPr>
              <w:t>п.Михири</w:t>
            </w:r>
            <w:proofErr w:type="spellEnd"/>
          </w:p>
        </w:tc>
        <w:tc>
          <w:tcPr>
            <w:tcW w:w="1984" w:type="dxa"/>
            <w:vAlign w:val="center"/>
          </w:tcPr>
          <w:p w:rsidR="00B070A0" w:rsidRPr="009A7B7F" w:rsidRDefault="00B070A0" w:rsidP="00B070A0">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Магазин </w:t>
            </w:r>
            <w:r w:rsidR="001D3FC1" w:rsidRPr="009A7B7F">
              <w:rPr>
                <w:rFonts w:ascii="Times New Roman" w:hAnsi="Times New Roman"/>
                <w:i w:val="0"/>
                <w:sz w:val="20"/>
                <w:szCs w:val="20"/>
              </w:rPr>
              <w:t>96</w:t>
            </w:r>
            <w:r w:rsidRPr="009A7B7F">
              <w:rPr>
                <w:rFonts w:ascii="Times New Roman" w:hAnsi="Times New Roman"/>
                <w:i w:val="0"/>
                <w:sz w:val="20"/>
                <w:szCs w:val="20"/>
              </w:rPr>
              <w:t xml:space="preserve"> кв</w:t>
            </w:r>
            <w:proofErr w:type="gramStart"/>
            <w:r w:rsidRPr="009A7B7F">
              <w:rPr>
                <w:rFonts w:ascii="Times New Roman" w:hAnsi="Times New Roman"/>
                <w:i w:val="0"/>
                <w:sz w:val="20"/>
                <w:szCs w:val="20"/>
              </w:rPr>
              <w:t>.м</w:t>
            </w:r>
            <w:proofErr w:type="gramEnd"/>
            <w:r w:rsidRPr="009A7B7F">
              <w:rPr>
                <w:rFonts w:ascii="Times New Roman" w:hAnsi="Times New Roman"/>
                <w:i w:val="0"/>
                <w:sz w:val="20"/>
                <w:szCs w:val="20"/>
              </w:rPr>
              <w:t xml:space="preserve"> торговой площади</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Раздаточный пункт молочной кухни 4 кв</w:t>
            </w:r>
            <w:proofErr w:type="gramStart"/>
            <w:r w:rsidRPr="009A7B7F">
              <w:rPr>
                <w:rFonts w:ascii="Times New Roman" w:hAnsi="Times New Roman"/>
                <w:i w:val="0"/>
                <w:sz w:val="20"/>
                <w:szCs w:val="20"/>
              </w:rPr>
              <w:t>.м</w:t>
            </w:r>
            <w:proofErr w:type="gramEnd"/>
            <w:r w:rsidRPr="009A7B7F">
              <w:rPr>
                <w:rFonts w:ascii="Times New Roman" w:hAnsi="Times New Roman"/>
                <w:i w:val="0"/>
                <w:sz w:val="20"/>
                <w:szCs w:val="20"/>
              </w:rPr>
              <w:t xml:space="preserve"> общей площади</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Предприятие общественного питания на 10 мест</w:t>
            </w:r>
          </w:p>
        </w:tc>
      </w:tr>
      <w:tr w:rsidR="009A7B7F" w:rsidRPr="009A7B7F" w:rsidTr="007B7678">
        <w:trPr>
          <w:trHeight w:val="20"/>
        </w:trPr>
        <w:tc>
          <w:tcPr>
            <w:tcW w:w="1277" w:type="dxa"/>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Нежилое здание</w:t>
            </w:r>
          </w:p>
        </w:tc>
        <w:tc>
          <w:tcPr>
            <w:tcW w:w="2126" w:type="dxa"/>
            <w:shd w:val="clear" w:color="auto" w:fill="auto"/>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Социальное обслуживание</w:t>
            </w:r>
          </w:p>
        </w:tc>
        <w:tc>
          <w:tcPr>
            <w:tcW w:w="3119" w:type="dxa"/>
            <w:shd w:val="clear" w:color="auto" w:fill="auto"/>
            <w:vAlign w:val="center"/>
          </w:tcPr>
          <w:p w:rsidR="00B070A0" w:rsidRPr="009A7B7F" w:rsidRDefault="00B070A0" w:rsidP="00B070A0">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Многофункциональный центр</w:t>
            </w:r>
          </w:p>
        </w:tc>
        <w:tc>
          <w:tcPr>
            <w:tcW w:w="2268" w:type="dxa"/>
            <w:shd w:val="clear" w:color="auto" w:fill="auto"/>
            <w:vAlign w:val="center"/>
          </w:tcPr>
          <w:p w:rsidR="00B070A0" w:rsidRPr="009A7B7F" w:rsidRDefault="00B070A0" w:rsidP="00B070A0">
            <w:pPr>
              <w:widowControl w:val="0"/>
              <w:spacing w:line="240" w:lineRule="auto"/>
              <w:ind w:left="0" w:right="33" w:firstLine="0"/>
              <w:rPr>
                <w:rFonts w:ascii="Times New Roman" w:hAnsi="Times New Roman"/>
                <w:i w:val="0"/>
                <w:iCs/>
                <w:sz w:val="20"/>
                <w:szCs w:val="20"/>
              </w:rPr>
            </w:pPr>
            <w:proofErr w:type="spellStart"/>
            <w:r w:rsidRPr="009A7B7F">
              <w:rPr>
                <w:rFonts w:ascii="Times New Roman" w:hAnsi="Times New Roman"/>
                <w:i w:val="0"/>
                <w:sz w:val="20"/>
                <w:szCs w:val="20"/>
              </w:rPr>
              <w:t>п.Сухарыш</w:t>
            </w:r>
            <w:proofErr w:type="spellEnd"/>
          </w:p>
        </w:tc>
        <w:tc>
          <w:tcPr>
            <w:tcW w:w="1984" w:type="dxa"/>
            <w:vAlign w:val="center"/>
          </w:tcPr>
          <w:p w:rsidR="00B070A0" w:rsidRPr="009A7B7F" w:rsidRDefault="00B070A0" w:rsidP="00B070A0">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Магазин </w:t>
            </w:r>
            <w:r w:rsidR="00F7681C" w:rsidRPr="009A7B7F">
              <w:rPr>
                <w:rFonts w:ascii="Times New Roman" w:hAnsi="Times New Roman"/>
                <w:i w:val="0"/>
                <w:sz w:val="20"/>
                <w:szCs w:val="20"/>
              </w:rPr>
              <w:t>72</w:t>
            </w:r>
            <w:r w:rsidRPr="009A7B7F">
              <w:rPr>
                <w:rFonts w:ascii="Times New Roman" w:hAnsi="Times New Roman"/>
                <w:i w:val="0"/>
                <w:sz w:val="20"/>
                <w:szCs w:val="20"/>
              </w:rPr>
              <w:t xml:space="preserve"> кв</w:t>
            </w:r>
            <w:proofErr w:type="gramStart"/>
            <w:r w:rsidRPr="009A7B7F">
              <w:rPr>
                <w:rFonts w:ascii="Times New Roman" w:hAnsi="Times New Roman"/>
                <w:i w:val="0"/>
                <w:sz w:val="20"/>
                <w:szCs w:val="20"/>
              </w:rPr>
              <w:t>.м</w:t>
            </w:r>
            <w:proofErr w:type="gramEnd"/>
            <w:r w:rsidRPr="009A7B7F">
              <w:rPr>
                <w:rFonts w:ascii="Times New Roman" w:hAnsi="Times New Roman"/>
                <w:i w:val="0"/>
                <w:sz w:val="20"/>
                <w:szCs w:val="20"/>
              </w:rPr>
              <w:t xml:space="preserve"> торговой площади</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Раздаточный пункт молочной кухни 5 кв</w:t>
            </w:r>
            <w:proofErr w:type="gramStart"/>
            <w:r w:rsidRPr="009A7B7F">
              <w:rPr>
                <w:rFonts w:ascii="Times New Roman" w:hAnsi="Times New Roman"/>
                <w:i w:val="0"/>
                <w:sz w:val="20"/>
                <w:szCs w:val="20"/>
              </w:rPr>
              <w:t>.м</w:t>
            </w:r>
            <w:proofErr w:type="gramEnd"/>
            <w:r w:rsidRPr="009A7B7F">
              <w:rPr>
                <w:rFonts w:ascii="Times New Roman" w:hAnsi="Times New Roman"/>
                <w:i w:val="0"/>
                <w:sz w:val="20"/>
                <w:szCs w:val="20"/>
              </w:rPr>
              <w:t xml:space="preserve"> общей площади</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Предприятие общественного питания на 10 мест</w:t>
            </w:r>
          </w:p>
        </w:tc>
      </w:tr>
      <w:tr w:rsidR="009A7B7F" w:rsidRPr="009A7B7F" w:rsidTr="007B7678">
        <w:trPr>
          <w:trHeight w:val="20"/>
        </w:trPr>
        <w:tc>
          <w:tcPr>
            <w:tcW w:w="1277" w:type="dxa"/>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Нежилое здание</w:t>
            </w:r>
          </w:p>
        </w:tc>
        <w:tc>
          <w:tcPr>
            <w:tcW w:w="2126" w:type="dxa"/>
            <w:shd w:val="clear" w:color="auto" w:fill="auto"/>
            <w:vAlign w:val="center"/>
          </w:tcPr>
          <w:p w:rsidR="00B070A0" w:rsidRPr="009A7B7F" w:rsidRDefault="00B070A0" w:rsidP="00B070A0">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Социальное обслуживание</w:t>
            </w:r>
          </w:p>
        </w:tc>
        <w:tc>
          <w:tcPr>
            <w:tcW w:w="3119" w:type="dxa"/>
            <w:shd w:val="clear" w:color="auto" w:fill="auto"/>
            <w:vAlign w:val="center"/>
          </w:tcPr>
          <w:p w:rsidR="00B070A0" w:rsidRPr="009A7B7F" w:rsidRDefault="00B070A0" w:rsidP="00B070A0">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Многофункциональный центр</w:t>
            </w:r>
          </w:p>
        </w:tc>
        <w:tc>
          <w:tcPr>
            <w:tcW w:w="2268" w:type="dxa"/>
            <w:shd w:val="clear" w:color="auto" w:fill="auto"/>
            <w:vAlign w:val="center"/>
          </w:tcPr>
          <w:p w:rsidR="00B070A0" w:rsidRPr="009A7B7F" w:rsidRDefault="00B070A0" w:rsidP="00B070A0">
            <w:pPr>
              <w:widowControl w:val="0"/>
              <w:spacing w:line="240" w:lineRule="auto"/>
              <w:ind w:left="0" w:right="33" w:firstLine="0"/>
              <w:rPr>
                <w:rFonts w:ascii="Times New Roman" w:hAnsi="Times New Roman"/>
                <w:i w:val="0"/>
                <w:iCs/>
                <w:sz w:val="20"/>
                <w:szCs w:val="20"/>
              </w:rPr>
            </w:pPr>
            <w:r w:rsidRPr="009A7B7F">
              <w:rPr>
                <w:rFonts w:ascii="Times New Roman" w:hAnsi="Times New Roman"/>
                <w:i w:val="0"/>
                <w:iCs/>
                <w:sz w:val="20"/>
                <w:szCs w:val="20"/>
              </w:rPr>
              <w:t>с.Красносельское</w:t>
            </w:r>
          </w:p>
        </w:tc>
        <w:tc>
          <w:tcPr>
            <w:tcW w:w="1984" w:type="dxa"/>
            <w:vAlign w:val="center"/>
          </w:tcPr>
          <w:p w:rsidR="00B070A0" w:rsidRPr="009A7B7F" w:rsidRDefault="001F4FEE" w:rsidP="001F4FEE">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СЗЗ -50 м</w:t>
            </w:r>
          </w:p>
        </w:tc>
        <w:tc>
          <w:tcPr>
            <w:tcW w:w="4678" w:type="dxa"/>
            <w:tcBorders>
              <w:top w:val="single" w:sz="4" w:space="0" w:color="auto"/>
              <w:left w:val="single" w:sz="4" w:space="0" w:color="auto"/>
              <w:bottom w:val="single" w:sz="4" w:space="0" w:color="auto"/>
              <w:right w:val="single" w:sz="4" w:space="0" w:color="auto"/>
            </w:tcBorders>
            <w:vAlign w:val="center"/>
          </w:tcPr>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Производственное предприятие бытового обслуживания малой мощности централизованного выполнения заказов на 6 рабочих мест;</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lastRenderedPageBreak/>
              <w:t>Предприятие по стирке белья (фабрика-прачечная) на 82 кг/смену</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Прачечная самообслуживания, мини-прачечная на 41 кг/смену</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Предприятия по химчистке 5 кг/смену</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Фабрики-химчистки 5 кг/смену</w:t>
            </w:r>
          </w:p>
          <w:p w:rsidR="00B070A0" w:rsidRPr="009A7B7F" w:rsidRDefault="00B070A0" w:rsidP="00B070A0">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Химчистка самообслуживания, мини 2 кг/смену</w:t>
            </w:r>
          </w:p>
        </w:tc>
      </w:tr>
      <w:tr w:rsidR="009A7B7F" w:rsidRPr="009A7B7F" w:rsidTr="007B7678">
        <w:trPr>
          <w:trHeight w:val="20"/>
        </w:trPr>
        <w:tc>
          <w:tcPr>
            <w:tcW w:w="1277" w:type="dxa"/>
            <w:vAlign w:val="center"/>
          </w:tcPr>
          <w:p w:rsidR="005F54C9" w:rsidRPr="009A7B7F" w:rsidRDefault="005F54C9" w:rsidP="005F54C9">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lastRenderedPageBreak/>
              <w:t>Нежилое здание</w:t>
            </w:r>
          </w:p>
        </w:tc>
        <w:tc>
          <w:tcPr>
            <w:tcW w:w="2126" w:type="dxa"/>
            <w:shd w:val="clear" w:color="auto" w:fill="auto"/>
            <w:vAlign w:val="center"/>
          </w:tcPr>
          <w:p w:rsidR="005F54C9" w:rsidRPr="009A7B7F" w:rsidRDefault="005F54C9" w:rsidP="005F54C9">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Религиозное</w:t>
            </w:r>
          </w:p>
        </w:tc>
        <w:tc>
          <w:tcPr>
            <w:tcW w:w="3119" w:type="dxa"/>
            <w:shd w:val="clear" w:color="auto" w:fill="auto"/>
            <w:vAlign w:val="center"/>
          </w:tcPr>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Комплекс прихода Свято-Вознесенского храма и монастыря (реконструкция)</w:t>
            </w:r>
          </w:p>
        </w:tc>
        <w:tc>
          <w:tcPr>
            <w:tcW w:w="2268" w:type="dxa"/>
            <w:shd w:val="clear" w:color="auto" w:fill="auto"/>
            <w:vAlign w:val="center"/>
          </w:tcPr>
          <w:p w:rsidR="005F54C9" w:rsidRPr="009A7B7F" w:rsidRDefault="005F54C9" w:rsidP="005F54C9">
            <w:pPr>
              <w:widowControl w:val="0"/>
              <w:spacing w:line="240" w:lineRule="auto"/>
              <w:ind w:left="0" w:right="33" w:firstLine="0"/>
              <w:rPr>
                <w:rFonts w:ascii="Times New Roman" w:hAnsi="Times New Roman"/>
                <w:i w:val="0"/>
                <w:iCs/>
                <w:sz w:val="20"/>
                <w:szCs w:val="20"/>
              </w:rPr>
            </w:pPr>
            <w:r w:rsidRPr="009A7B7F">
              <w:rPr>
                <w:rFonts w:ascii="Times New Roman" w:hAnsi="Times New Roman"/>
                <w:i w:val="0"/>
                <w:iCs/>
                <w:sz w:val="20"/>
                <w:szCs w:val="20"/>
              </w:rPr>
              <w:t>с.Красносельское</w:t>
            </w:r>
          </w:p>
        </w:tc>
        <w:tc>
          <w:tcPr>
            <w:tcW w:w="1984" w:type="dxa"/>
            <w:vAlign w:val="center"/>
          </w:tcPr>
          <w:p w:rsidR="005F54C9" w:rsidRPr="009A7B7F" w:rsidRDefault="005F54C9" w:rsidP="005F54C9">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1 объект</w:t>
            </w:r>
          </w:p>
        </w:tc>
      </w:tr>
      <w:tr w:rsidR="009A7B7F" w:rsidRPr="009A7B7F" w:rsidTr="007B7678">
        <w:trPr>
          <w:trHeight w:val="20"/>
        </w:trPr>
        <w:tc>
          <w:tcPr>
            <w:tcW w:w="15452" w:type="dxa"/>
            <w:gridSpan w:val="6"/>
            <w:vAlign w:val="center"/>
          </w:tcPr>
          <w:p w:rsidR="005F54C9" w:rsidRPr="009A7B7F" w:rsidRDefault="005F54C9" w:rsidP="005F54C9">
            <w:pPr>
              <w:widowControl w:val="0"/>
              <w:spacing w:line="240" w:lineRule="auto"/>
              <w:ind w:left="34" w:right="34" w:firstLine="0"/>
              <w:jc w:val="center"/>
              <w:rPr>
                <w:rFonts w:ascii="Times New Roman" w:hAnsi="Times New Roman"/>
                <w:i w:val="0"/>
                <w:sz w:val="20"/>
                <w:szCs w:val="20"/>
              </w:rPr>
            </w:pPr>
            <w:r w:rsidRPr="009A7B7F">
              <w:rPr>
                <w:rFonts w:ascii="Times New Roman" w:hAnsi="Times New Roman"/>
                <w:b/>
                <w:i w:val="0"/>
                <w:sz w:val="20"/>
                <w:szCs w:val="20"/>
              </w:rPr>
              <w:t>ОКС производственного и коммунально-складского назначения</w:t>
            </w:r>
          </w:p>
        </w:tc>
      </w:tr>
      <w:tr w:rsidR="009A7B7F" w:rsidRPr="009A7B7F" w:rsidTr="007B7678">
        <w:trPr>
          <w:trHeight w:val="20"/>
        </w:trPr>
        <w:tc>
          <w:tcPr>
            <w:tcW w:w="15452" w:type="dxa"/>
            <w:gridSpan w:val="6"/>
            <w:vAlign w:val="center"/>
          </w:tcPr>
          <w:p w:rsidR="005F54C9" w:rsidRPr="009A7B7F" w:rsidRDefault="005F54C9" w:rsidP="005F54C9">
            <w:pPr>
              <w:widowControl w:val="0"/>
              <w:spacing w:line="240" w:lineRule="auto"/>
              <w:ind w:left="34" w:right="34" w:firstLine="0"/>
              <w:jc w:val="center"/>
              <w:rPr>
                <w:rFonts w:ascii="Times New Roman" w:hAnsi="Times New Roman"/>
                <w:i w:val="0"/>
                <w:sz w:val="20"/>
                <w:szCs w:val="20"/>
              </w:rPr>
            </w:pPr>
            <w:r w:rsidRPr="009A7B7F">
              <w:rPr>
                <w:rFonts w:ascii="Times New Roman" w:hAnsi="Times New Roman"/>
                <w:sz w:val="20"/>
                <w:szCs w:val="20"/>
              </w:rPr>
              <w:t>1 очередь</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Нежилое здание</w:t>
            </w:r>
          </w:p>
        </w:tc>
        <w:tc>
          <w:tcPr>
            <w:tcW w:w="2126"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Обслуживание и ремонт транспортных средств</w:t>
            </w:r>
          </w:p>
        </w:tc>
        <w:tc>
          <w:tcPr>
            <w:tcW w:w="311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Отапливаемый бокс с помещениями для технического обслуживания и ремонта школьных автобусов с площадкой полигоном для их технической диагностики</w:t>
            </w:r>
          </w:p>
        </w:tc>
        <w:tc>
          <w:tcPr>
            <w:tcW w:w="2268"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33" w:firstLine="0"/>
              <w:rPr>
                <w:rFonts w:ascii="Times New Roman" w:hAnsi="Times New Roman"/>
                <w:i w:val="0"/>
                <w:sz w:val="20"/>
                <w:szCs w:val="20"/>
              </w:rPr>
            </w:pPr>
            <w:r w:rsidRPr="009A7B7F">
              <w:rPr>
                <w:rFonts w:ascii="Times New Roman" w:hAnsi="Times New Roman"/>
                <w:i w:val="0"/>
                <w:iCs/>
                <w:sz w:val="20"/>
                <w:szCs w:val="20"/>
              </w:rPr>
              <w:t>с.Красносельское</w:t>
            </w:r>
          </w:p>
        </w:tc>
        <w:tc>
          <w:tcPr>
            <w:tcW w:w="1984"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autoSpaceDE w:val="0"/>
              <w:autoSpaceDN w:val="0"/>
              <w:adjustRightInd w:val="0"/>
              <w:spacing w:line="240" w:lineRule="auto"/>
              <w:ind w:left="-79" w:right="0" w:firstLine="0"/>
              <w:jc w:val="center"/>
              <w:rPr>
                <w:rFonts w:ascii="Times New Roman" w:eastAsiaTheme="minorHAnsi" w:hAnsi="Times New Roman"/>
                <w:i w:val="0"/>
                <w:sz w:val="20"/>
                <w:szCs w:val="20"/>
                <w:lang w:eastAsia="en-US"/>
              </w:rPr>
            </w:pPr>
            <w:r w:rsidRPr="009A7B7F">
              <w:rPr>
                <w:rFonts w:ascii="Times New Roman" w:hAnsi="Times New Roman"/>
                <w:i w:val="0"/>
                <w:sz w:val="20"/>
                <w:szCs w:val="20"/>
              </w:rPr>
              <w:t>СЗЗ -100 м</w:t>
            </w:r>
          </w:p>
        </w:tc>
        <w:tc>
          <w:tcPr>
            <w:tcW w:w="4678"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autoSpaceDE w:val="0"/>
              <w:autoSpaceDN w:val="0"/>
              <w:adjustRightInd w:val="0"/>
              <w:spacing w:line="240" w:lineRule="auto"/>
              <w:ind w:left="0" w:right="0" w:firstLine="0"/>
              <w:rPr>
                <w:rFonts w:ascii="Times New Roman" w:hAnsi="Times New Roman"/>
                <w:i w:val="0"/>
                <w:sz w:val="20"/>
                <w:szCs w:val="20"/>
                <w:lang w:eastAsia="ar-SA"/>
              </w:rPr>
            </w:pPr>
            <w:r w:rsidRPr="009A7B7F">
              <w:rPr>
                <w:rFonts w:ascii="Times New Roman" w:hAnsi="Times New Roman"/>
                <w:i w:val="0"/>
                <w:sz w:val="20"/>
                <w:szCs w:val="20"/>
              </w:rPr>
              <w:t>на 4 автобуса</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5F54C9" w:rsidRPr="009A7B7F" w:rsidRDefault="005F54C9" w:rsidP="005F54C9">
            <w:pPr>
              <w:widowControl w:val="0"/>
              <w:autoSpaceDE w:val="0"/>
              <w:autoSpaceDN w:val="0"/>
              <w:adjustRightInd w:val="0"/>
              <w:spacing w:line="240" w:lineRule="auto"/>
              <w:ind w:left="0" w:right="0" w:firstLine="0"/>
              <w:jc w:val="center"/>
              <w:rPr>
                <w:rFonts w:ascii="Times New Roman" w:hAnsi="Times New Roman"/>
                <w:i w:val="0"/>
                <w:sz w:val="20"/>
                <w:szCs w:val="20"/>
                <w:lang w:eastAsia="ar-SA"/>
              </w:rPr>
            </w:pPr>
            <w:r w:rsidRPr="009A7B7F">
              <w:rPr>
                <w:rFonts w:ascii="Times New Roman" w:hAnsi="Times New Roman"/>
                <w:b/>
                <w:bCs/>
                <w:i w:val="0"/>
                <w:sz w:val="20"/>
                <w:szCs w:val="20"/>
              </w:rPr>
              <w:t>ОКС специального назначения</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5F54C9" w:rsidRPr="009A7B7F" w:rsidRDefault="005F54C9" w:rsidP="005F54C9">
            <w:pPr>
              <w:widowControl w:val="0"/>
              <w:autoSpaceDE w:val="0"/>
              <w:autoSpaceDN w:val="0"/>
              <w:adjustRightInd w:val="0"/>
              <w:spacing w:line="240" w:lineRule="auto"/>
              <w:ind w:left="0" w:right="0" w:firstLine="0"/>
              <w:jc w:val="center"/>
              <w:rPr>
                <w:rFonts w:ascii="Times New Roman" w:hAnsi="Times New Roman"/>
                <w:i w:val="0"/>
                <w:sz w:val="20"/>
                <w:szCs w:val="20"/>
                <w:lang w:eastAsia="ar-SA"/>
              </w:rPr>
            </w:pPr>
            <w:r w:rsidRPr="009A7B7F">
              <w:rPr>
                <w:rFonts w:ascii="Times New Roman" w:hAnsi="Times New Roman"/>
                <w:sz w:val="20"/>
                <w:szCs w:val="20"/>
              </w:rPr>
              <w:t>1 очередь</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Ритуальная деятельность</w:t>
            </w:r>
          </w:p>
        </w:tc>
        <w:tc>
          <w:tcPr>
            <w:tcW w:w="311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Кладбище</w:t>
            </w:r>
          </w:p>
        </w:tc>
        <w:tc>
          <w:tcPr>
            <w:tcW w:w="2268" w:type="dxa"/>
            <w:tcBorders>
              <w:top w:val="single" w:sz="4" w:space="0" w:color="auto"/>
              <w:left w:val="single" w:sz="4" w:space="0" w:color="auto"/>
              <w:bottom w:val="single" w:sz="4" w:space="0" w:color="auto"/>
              <w:right w:val="single" w:sz="4" w:space="0" w:color="auto"/>
            </w:tcBorders>
            <w:vAlign w:val="center"/>
          </w:tcPr>
          <w:p w:rsidR="005F54C9" w:rsidRPr="009A7B7F" w:rsidRDefault="00301E6C" w:rsidP="005F54C9">
            <w:pPr>
              <w:widowControl w:val="0"/>
              <w:spacing w:line="240" w:lineRule="auto"/>
              <w:ind w:left="0" w:right="33" w:firstLine="0"/>
              <w:rPr>
                <w:rFonts w:ascii="Times New Roman" w:hAnsi="Times New Roman"/>
                <w:i w:val="0"/>
                <w:iCs/>
                <w:sz w:val="20"/>
                <w:szCs w:val="20"/>
              </w:rPr>
            </w:pPr>
            <w:r w:rsidRPr="009A7B7F">
              <w:rPr>
                <w:rFonts w:ascii="Times New Roman" w:hAnsi="Times New Roman"/>
                <w:i w:val="0"/>
                <w:iCs/>
                <w:sz w:val="20"/>
                <w:szCs w:val="20"/>
              </w:rPr>
              <w:t xml:space="preserve">около </w:t>
            </w:r>
            <w:r w:rsidR="005F54C9" w:rsidRPr="009A7B7F">
              <w:rPr>
                <w:rFonts w:ascii="Times New Roman" w:hAnsi="Times New Roman"/>
                <w:i w:val="0"/>
                <w:iCs/>
                <w:sz w:val="20"/>
                <w:szCs w:val="20"/>
              </w:rPr>
              <w:t>с.Красносельское</w:t>
            </w:r>
          </w:p>
        </w:tc>
        <w:tc>
          <w:tcPr>
            <w:tcW w:w="1984"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34" w:right="34" w:firstLine="0"/>
              <w:jc w:val="center"/>
              <w:rPr>
                <w:rFonts w:ascii="Times New Roman" w:hAnsi="Times New Roman"/>
                <w:i w:val="0"/>
                <w:sz w:val="20"/>
                <w:szCs w:val="20"/>
              </w:rPr>
            </w:pPr>
            <w:r w:rsidRPr="009A7B7F">
              <w:rPr>
                <w:rFonts w:ascii="Times New Roman" w:hAnsi="Times New Roman"/>
                <w:i w:val="0"/>
                <w:sz w:val="20"/>
                <w:szCs w:val="20"/>
              </w:rPr>
              <w:t>СЗЗ – 50 м</w:t>
            </w:r>
          </w:p>
        </w:tc>
        <w:tc>
          <w:tcPr>
            <w:tcW w:w="4678" w:type="dxa"/>
            <w:tcBorders>
              <w:top w:val="single" w:sz="4" w:space="0" w:color="auto"/>
              <w:left w:val="single" w:sz="4" w:space="0" w:color="auto"/>
              <w:bottom w:val="single" w:sz="4" w:space="0" w:color="auto"/>
              <w:right w:val="single" w:sz="4" w:space="0" w:color="auto"/>
            </w:tcBorders>
            <w:vAlign w:val="center"/>
          </w:tcPr>
          <w:p w:rsidR="005F54C9" w:rsidRPr="009A7B7F" w:rsidRDefault="00301E6C" w:rsidP="005F54C9">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10,19</w:t>
            </w:r>
            <w:r w:rsidR="00CE4591" w:rsidRPr="009A7B7F">
              <w:rPr>
                <w:rFonts w:ascii="Times New Roman" w:hAnsi="Times New Roman"/>
                <w:i w:val="0"/>
                <w:sz w:val="20"/>
                <w:szCs w:val="20"/>
              </w:rPr>
              <w:t xml:space="preserve"> га</w:t>
            </w:r>
          </w:p>
        </w:tc>
      </w:tr>
      <w:tr w:rsidR="009A7B7F" w:rsidRPr="009A7B7F" w:rsidTr="00C50A0E">
        <w:trPr>
          <w:trHeight w:val="20"/>
        </w:trPr>
        <w:tc>
          <w:tcPr>
            <w:tcW w:w="15452" w:type="dxa"/>
            <w:gridSpan w:val="6"/>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b/>
                <w:bCs/>
                <w:i w:val="0"/>
                <w:sz w:val="20"/>
                <w:szCs w:val="20"/>
              </w:rPr>
              <w:t>ОКС транспортной инфраструктуры</w:t>
            </w:r>
          </w:p>
        </w:tc>
      </w:tr>
      <w:tr w:rsidR="009A7B7F" w:rsidRPr="009A7B7F" w:rsidTr="00C50A0E">
        <w:trPr>
          <w:trHeight w:val="20"/>
        </w:trPr>
        <w:tc>
          <w:tcPr>
            <w:tcW w:w="15452" w:type="dxa"/>
            <w:gridSpan w:val="6"/>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sz w:val="20"/>
                <w:szCs w:val="20"/>
              </w:rPr>
              <w:t>1 очередь</w:t>
            </w:r>
          </w:p>
        </w:tc>
      </w:tr>
      <w:tr w:rsidR="009A7B7F" w:rsidRPr="009A7B7F" w:rsidTr="007B7678">
        <w:trPr>
          <w:trHeight w:val="20"/>
        </w:trPr>
        <w:tc>
          <w:tcPr>
            <w:tcW w:w="1277" w:type="dxa"/>
            <w:vAlign w:val="center"/>
          </w:tcPr>
          <w:p w:rsidR="005F54C9" w:rsidRPr="009A7B7F" w:rsidRDefault="005F54C9" w:rsidP="005F54C9">
            <w:pPr>
              <w:widowControl w:val="0"/>
              <w:spacing w:line="240" w:lineRule="auto"/>
              <w:ind w:left="0" w:right="33" w:firstLine="0"/>
              <w:jc w:val="center"/>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Обслуживание автотранспорта</w:t>
            </w:r>
          </w:p>
        </w:tc>
        <w:tc>
          <w:tcPr>
            <w:tcW w:w="311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Станция технического обслуживания</w:t>
            </w:r>
          </w:p>
        </w:tc>
        <w:tc>
          <w:tcPr>
            <w:tcW w:w="2268"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с.Красносельское</w:t>
            </w:r>
          </w:p>
        </w:tc>
        <w:tc>
          <w:tcPr>
            <w:tcW w:w="1984"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СЗЗ - 50м</w:t>
            </w:r>
          </w:p>
        </w:tc>
        <w:tc>
          <w:tcPr>
            <w:tcW w:w="4678"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на 4 поста</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5F54C9" w:rsidRPr="009A7B7F" w:rsidRDefault="005F54C9" w:rsidP="005F54C9">
            <w:pPr>
              <w:widowControl w:val="0"/>
              <w:autoSpaceDE w:val="0"/>
              <w:autoSpaceDN w:val="0"/>
              <w:adjustRightInd w:val="0"/>
              <w:spacing w:line="240" w:lineRule="auto"/>
              <w:ind w:left="0" w:right="0" w:firstLine="79"/>
              <w:jc w:val="center"/>
              <w:rPr>
                <w:rFonts w:ascii="Times New Roman" w:hAnsi="Times New Roman"/>
                <w:b/>
                <w:i w:val="0"/>
                <w:sz w:val="20"/>
                <w:szCs w:val="20"/>
              </w:rPr>
            </w:pPr>
            <w:r w:rsidRPr="009A7B7F">
              <w:rPr>
                <w:rFonts w:ascii="Times New Roman" w:hAnsi="Times New Roman"/>
                <w:b/>
                <w:i w:val="0"/>
                <w:sz w:val="20"/>
                <w:szCs w:val="20"/>
              </w:rPr>
              <w:t>ОКС инженерной инфраструктуры</w:t>
            </w:r>
          </w:p>
        </w:tc>
      </w:tr>
      <w:tr w:rsidR="009A7B7F" w:rsidRPr="009A7B7F" w:rsidTr="007B7678">
        <w:trPr>
          <w:trHeight w:val="20"/>
        </w:trPr>
        <w:tc>
          <w:tcPr>
            <w:tcW w:w="15452" w:type="dxa"/>
            <w:gridSpan w:val="6"/>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34" w:right="34" w:firstLine="0"/>
              <w:jc w:val="center"/>
              <w:rPr>
                <w:rFonts w:ascii="Times New Roman" w:hAnsi="Times New Roman"/>
                <w:i w:val="0"/>
                <w:sz w:val="20"/>
                <w:szCs w:val="20"/>
              </w:rPr>
            </w:pPr>
            <w:r w:rsidRPr="009A7B7F">
              <w:rPr>
                <w:rFonts w:ascii="Times New Roman" w:hAnsi="Times New Roman"/>
                <w:b/>
                <w:bCs/>
                <w:i w:val="0"/>
                <w:sz w:val="20"/>
                <w:szCs w:val="20"/>
              </w:rPr>
              <w:t>ОКС электроэнергетики</w:t>
            </w:r>
          </w:p>
        </w:tc>
      </w:tr>
      <w:tr w:rsidR="009A7B7F" w:rsidRPr="009A7B7F" w:rsidTr="007B7678">
        <w:trPr>
          <w:trHeight w:val="20"/>
        </w:trPr>
        <w:tc>
          <w:tcPr>
            <w:tcW w:w="15452" w:type="dxa"/>
            <w:gridSpan w:val="6"/>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34" w:right="34" w:firstLine="0"/>
              <w:jc w:val="center"/>
              <w:rPr>
                <w:rFonts w:ascii="Times New Roman" w:hAnsi="Times New Roman"/>
                <w:i w:val="0"/>
                <w:sz w:val="20"/>
                <w:szCs w:val="20"/>
              </w:rPr>
            </w:pPr>
            <w:r w:rsidRPr="009A7B7F">
              <w:rPr>
                <w:rFonts w:ascii="Times New Roman" w:hAnsi="Times New Roman"/>
                <w:sz w:val="20"/>
                <w:szCs w:val="20"/>
              </w:rPr>
              <w:t>1 очередь</w:t>
            </w:r>
          </w:p>
        </w:tc>
      </w:tr>
      <w:tr w:rsidR="009A7B7F" w:rsidRPr="009A7B7F" w:rsidTr="007B7678">
        <w:trPr>
          <w:trHeight w:val="20"/>
        </w:trPr>
        <w:tc>
          <w:tcPr>
            <w:tcW w:w="1277" w:type="dxa"/>
            <w:vAlign w:val="center"/>
          </w:tcPr>
          <w:p w:rsidR="005F54C9" w:rsidRPr="009A7B7F" w:rsidRDefault="005F54C9" w:rsidP="005F54C9">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5F54C9" w:rsidRPr="009A7B7F" w:rsidRDefault="005F54C9" w:rsidP="005F54C9">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Электроснабжение</w:t>
            </w:r>
          </w:p>
        </w:tc>
        <w:tc>
          <w:tcPr>
            <w:tcW w:w="3119" w:type="dxa"/>
            <w:shd w:val="clear" w:color="auto" w:fill="auto"/>
            <w:vAlign w:val="center"/>
          </w:tcPr>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Трансформаторная подстанция</w:t>
            </w:r>
          </w:p>
        </w:tc>
        <w:tc>
          <w:tcPr>
            <w:tcW w:w="2268"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с.Красносельское,</w:t>
            </w:r>
          </w:p>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ППТ северо-восточной части села, 12 га</w:t>
            </w:r>
          </w:p>
        </w:tc>
        <w:tc>
          <w:tcPr>
            <w:tcW w:w="1984"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Охранная зона - 10 м</w:t>
            </w:r>
          </w:p>
        </w:tc>
        <w:tc>
          <w:tcPr>
            <w:tcW w:w="4678"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160 </w:t>
            </w:r>
            <w:proofErr w:type="spellStart"/>
            <w:r w:rsidRPr="009A7B7F">
              <w:rPr>
                <w:rFonts w:ascii="Times New Roman" w:hAnsi="Times New Roman"/>
                <w:i w:val="0"/>
                <w:sz w:val="20"/>
                <w:szCs w:val="20"/>
              </w:rPr>
              <w:t>кВа</w:t>
            </w:r>
            <w:proofErr w:type="spellEnd"/>
          </w:p>
        </w:tc>
      </w:tr>
      <w:tr w:rsidR="009A7B7F" w:rsidRPr="009A7B7F" w:rsidTr="007B7678">
        <w:trPr>
          <w:trHeight w:val="20"/>
        </w:trPr>
        <w:tc>
          <w:tcPr>
            <w:tcW w:w="1277" w:type="dxa"/>
            <w:vAlign w:val="center"/>
          </w:tcPr>
          <w:p w:rsidR="005F54C9" w:rsidRPr="009A7B7F" w:rsidRDefault="005F54C9" w:rsidP="005F54C9">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5F54C9" w:rsidRPr="009A7B7F" w:rsidRDefault="005F54C9" w:rsidP="005F54C9">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Электроснабжение</w:t>
            </w:r>
          </w:p>
        </w:tc>
        <w:tc>
          <w:tcPr>
            <w:tcW w:w="3119" w:type="dxa"/>
            <w:shd w:val="clear" w:color="auto" w:fill="auto"/>
            <w:vAlign w:val="center"/>
          </w:tcPr>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Дизельная электростанция</w:t>
            </w:r>
          </w:p>
        </w:tc>
        <w:tc>
          <w:tcPr>
            <w:tcW w:w="2268"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с.Красносельское,</w:t>
            </w:r>
          </w:p>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ППТ северо-восточной части села, 12 га</w:t>
            </w:r>
          </w:p>
        </w:tc>
        <w:tc>
          <w:tcPr>
            <w:tcW w:w="1984"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Охранная зона - 10 м</w:t>
            </w:r>
          </w:p>
        </w:tc>
        <w:tc>
          <w:tcPr>
            <w:tcW w:w="4678"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60 кВт</w:t>
            </w:r>
          </w:p>
        </w:tc>
      </w:tr>
      <w:tr w:rsidR="009A7B7F" w:rsidRPr="009A7B7F" w:rsidTr="007B7678">
        <w:trPr>
          <w:trHeight w:val="20"/>
        </w:trPr>
        <w:tc>
          <w:tcPr>
            <w:tcW w:w="1277" w:type="dxa"/>
            <w:vAlign w:val="center"/>
          </w:tcPr>
          <w:p w:rsidR="005F54C9" w:rsidRPr="009A7B7F" w:rsidRDefault="005F54C9" w:rsidP="005F54C9">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lastRenderedPageBreak/>
              <w:t>Сооружение</w:t>
            </w:r>
          </w:p>
        </w:tc>
        <w:tc>
          <w:tcPr>
            <w:tcW w:w="2126" w:type="dxa"/>
            <w:shd w:val="clear" w:color="auto" w:fill="auto"/>
            <w:vAlign w:val="center"/>
          </w:tcPr>
          <w:p w:rsidR="005F54C9" w:rsidRPr="009A7B7F" w:rsidRDefault="005F54C9" w:rsidP="005F54C9">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Электроснабжение</w:t>
            </w:r>
          </w:p>
        </w:tc>
        <w:tc>
          <w:tcPr>
            <w:tcW w:w="3119" w:type="dxa"/>
            <w:shd w:val="clear" w:color="auto" w:fill="auto"/>
            <w:vAlign w:val="center"/>
          </w:tcPr>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Дизельная электростанция</w:t>
            </w:r>
          </w:p>
        </w:tc>
        <w:tc>
          <w:tcPr>
            <w:tcW w:w="2268"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с.Красносельское,</w:t>
            </w:r>
          </w:p>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ППТ северо-восточной части села, 12 га</w:t>
            </w:r>
          </w:p>
        </w:tc>
        <w:tc>
          <w:tcPr>
            <w:tcW w:w="1984"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Охранная зона - 10 м</w:t>
            </w:r>
          </w:p>
        </w:tc>
        <w:tc>
          <w:tcPr>
            <w:tcW w:w="4678"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6 кВт</w:t>
            </w:r>
          </w:p>
        </w:tc>
      </w:tr>
      <w:tr w:rsidR="009A7B7F" w:rsidRPr="009A7B7F" w:rsidTr="007B7678">
        <w:trPr>
          <w:trHeight w:val="20"/>
        </w:trPr>
        <w:tc>
          <w:tcPr>
            <w:tcW w:w="1277" w:type="dxa"/>
            <w:vAlign w:val="center"/>
          </w:tcPr>
          <w:p w:rsidR="005F54C9" w:rsidRPr="009A7B7F" w:rsidRDefault="005F54C9" w:rsidP="005F54C9">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5F54C9" w:rsidRPr="009A7B7F" w:rsidRDefault="005F54C9" w:rsidP="005F54C9">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Электроснабжение</w:t>
            </w:r>
          </w:p>
        </w:tc>
        <w:tc>
          <w:tcPr>
            <w:tcW w:w="3119" w:type="dxa"/>
            <w:shd w:val="clear" w:color="auto" w:fill="auto"/>
            <w:vAlign w:val="center"/>
          </w:tcPr>
          <w:p w:rsidR="005F54C9" w:rsidRPr="009A7B7F" w:rsidRDefault="005F54C9" w:rsidP="005F54C9">
            <w:pPr>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Отпаечная</w:t>
            </w:r>
            <w:proofErr w:type="spellEnd"/>
            <w:r w:rsidRPr="009A7B7F">
              <w:rPr>
                <w:rFonts w:ascii="Times New Roman" w:hAnsi="Times New Roman"/>
                <w:i w:val="0"/>
                <w:sz w:val="20"/>
                <w:szCs w:val="20"/>
              </w:rPr>
              <w:t xml:space="preserve"> ВЛ-10 кВ от опоры №01 ВЛ10 кВ «</w:t>
            </w:r>
            <w:proofErr w:type="spellStart"/>
            <w:r w:rsidRPr="009A7B7F">
              <w:rPr>
                <w:rFonts w:ascii="Times New Roman" w:hAnsi="Times New Roman"/>
                <w:i w:val="0"/>
                <w:sz w:val="20"/>
                <w:szCs w:val="20"/>
              </w:rPr>
              <w:t>Сухарыш</w:t>
            </w:r>
            <w:proofErr w:type="spellEnd"/>
            <w:r w:rsidRPr="009A7B7F">
              <w:rPr>
                <w:rFonts w:ascii="Times New Roman" w:hAnsi="Times New Roman"/>
                <w:i w:val="0"/>
                <w:sz w:val="20"/>
                <w:szCs w:val="20"/>
              </w:rPr>
              <w:t xml:space="preserve">», пункт секционирования с ПКУ-10 кВ, КТП-6/10 кВ, ЛЭП-10 кВ от КТП-6/10 кВ, пункт секционирования с ПКУ-10 кВ в </w:t>
            </w:r>
            <w:proofErr w:type="spellStart"/>
            <w:r w:rsidRPr="009A7B7F">
              <w:rPr>
                <w:rFonts w:ascii="Times New Roman" w:hAnsi="Times New Roman"/>
                <w:i w:val="0"/>
                <w:sz w:val="20"/>
                <w:szCs w:val="20"/>
              </w:rPr>
              <w:t>п.Михири</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п.Сухарыш-п.Михири</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Охранная зона - 10 м от крайних проводов</w:t>
            </w:r>
          </w:p>
        </w:tc>
        <w:tc>
          <w:tcPr>
            <w:tcW w:w="4678"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CE4591">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Протяженность </w:t>
            </w:r>
            <w:r w:rsidR="00CE4591" w:rsidRPr="009A7B7F">
              <w:rPr>
                <w:rFonts w:ascii="Times New Roman" w:hAnsi="Times New Roman"/>
                <w:i w:val="0"/>
                <w:sz w:val="20"/>
                <w:szCs w:val="20"/>
              </w:rPr>
              <w:t>3,9</w:t>
            </w:r>
            <w:r w:rsidRPr="009A7B7F">
              <w:rPr>
                <w:rFonts w:ascii="Times New Roman" w:hAnsi="Times New Roman"/>
                <w:i w:val="0"/>
                <w:sz w:val="20"/>
                <w:szCs w:val="20"/>
              </w:rPr>
              <w:t xml:space="preserve"> км</w:t>
            </w:r>
          </w:p>
        </w:tc>
      </w:tr>
      <w:tr w:rsidR="009A7B7F" w:rsidRPr="009A7B7F" w:rsidTr="007B7678">
        <w:trPr>
          <w:trHeight w:val="20"/>
        </w:trPr>
        <w:tc>
          <w:tcPr>
            <w:tcW w:w="1277" w:type="dxa"/>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Электроснабжение</w:t>
            </w:r>
          </w:p>
        </w:tc>
        <w:tc>
          <w:tcPr>
            <w:tcW w:w="3119" w:type="dxa"/>
            <w:shd w:val="clear" w:color="auto" w:fill="auto"/>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Трансформаторная подстанция 10/04 кВ</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п.Сухарыш</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Охранная зона - 10 м</w:t>
            </w: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1 объект</w:t>
            </w:r>
          </w:p>
        </w:tc>
      </w:tr>
      <w:tr w:rsidR="009A7B7F" w:rsidRPr="009A7B7F" w:rsidTr="007B7678">
        <w:trPr>
          <w:trHeight w:val="20"/>
        </w:trPr>
        <w:tc>
          <w:tcPr>
            <w:tcW w:w="1277" w:type="dxa"/>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Электроснабжение</w:t>
            </w:r>
          </w:p>
        </w:tc>
        <w:tc>
          <w:tcPr>
            <w:tcW w:w="3119" w:type="dxa"/>
            <w:shd w:val="clear" w:color="auto" w:fill="auto"/>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Трансформаторная подстанция 10/04 кВ</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п.Михири</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Охранная зона - 10 м</w:t>
            </w: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1 объект</w:t>
            </w:r>
          </w:p>
        </w:tc>
      </w:tr>
      <w:tr w:rsidR="009A7B7F" w:rsidRPr="009A7B7F" w:rsidTr="007B7678">
        <w:trPr>
          <w:trHeight w:val="20"/>
        </w:trPr>
        <w:tc>
          <w:tcPr>
            <w:tcW w:w="1277" w:type="dxa"/>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Электроснабжение</w:t>
            </w:r>
          </w:p>
        </w:tc>
        <w:tc>
          <w:tcPr>
            <w:tcW w:w="3119" w:type="dxa"/>
            <w:shd w:val="clear" w:color="auto" w:fill="auto"/>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Сети электроснабжения 0,4кВ</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по основным, местным улицам и дорогам с.Красносельское</w:t>
            </w:r>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Охранная зона - 2 м от крайних проводов</w:t>
            </w: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Протяженность, 6,45 км</w:t>
            </w:r>
          </w:p>
        </w:tc>
      </w:tr>
      <w:tr w:rsidR="009A7B7F" w:rsidRPr="009A7B7F" w:rsidTr="007B7678">
        <w:trPr>
          <w:trHeight w:val="20"/>
        </w:trPr>
        <w:tc>
          <w:tcPr>
            <w:tcW w:w="1277" w:type="dxa"/>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Электроснабжение</w:t>
            </w:r>
          </w:p>
        </w:tc>
        <w:tc>
          <w:tcPr>
            <w:tcW w:w="3119" w:type="dxa"/>
            <w:shd w:val="clear" w:color="auto" w:fill="auto"/>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Сети электроснабжения 0,4кВ</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по основным, местным улицам и дорогам </w:t>
            </w:r>
            <w:proofErr w:type="spellStart"/>
            <w:r w:rsidRPr="009A7B7F">
              <w:rPr>
                <w:rFonts w:ascii="Times New Roman" w:hAnsi="Times New Roman"/>
                <w:i w:val="0"/>
                <w:sz w:val="20"/>
                <w:szCs w:val="20"/>
              </w:rPr>
              <w:t>п.Михири</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Охранная зона - 2 м от крайних проводов</w:t>
            </w: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Протяженность 2,13 км</w:t>
            </w:r>
          </w:p>
        </w:tc>
      </w:tr>
      <w:tr w:rsidR="009A7B7F" w:rsidRPr="009A7B7F" w:rsidTr="007B7678">
        <w:trPr>
          <w:trHeight w:val="20"/>
        </w:trPr>
        <w:tc>
          <w:tcPr>
            <w:tcW w:w="1277" w:type="dxa"/>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shd w:val="clear" w:color="auto" w:fill="auto"/>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Электроснабжение</w:t>
            </w:r>
          </w:p>
        </w:tc>
        <w:tc>
          <w:tcPr>
            <w:tcW w:w="3119" w:type="dxa"/>
            <w:shd w:val="clear" w:color="auto" w:fill="auto"/>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Сети электроснабжения 0,4кВ</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по основным, местным улицам и дорогам </w:t>
            </w:r>
            <w:proofErr w:type="spellStart"/>
            <w:r w:rsidRPr="009A7B7F">
              <w:rPr>
                <w:rFonts w:ascii="Times New Roman" w:hAnsi="Times New Roman"/>
                <w:i w:val="0"/>
                <w:sz w:val="20"/>
                <w:szCs w:val="20"/>
              </w:rPr>
              <w:t>п.Сухарыш</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Охранная зона - 2 м от крайних проводов</w:t>
            </w: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Протяженность 3,63 км</w:t>
            </w:r>
          </w:p>
        </w:tc>
      </w:tr>
      <w:tr w:rsidR="009A7B7F" w:rsidRPr="009A7B7F" w:rsidTr="007B7678">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AD752C" w:rsidRPr="009A7B7F" w:rsidRDefault="00AD752C" w:rsidP="00AD752C">
            <w:pPr>
              <w:widowControl w:val="0"/>
              <w:autoSpaceDE w:val="0"/>
              <w:autoSpaceDN w:val="0"/>
              <w:adjustRightInd w:val="0"/>
              <w:spacing w:line="240" w:lineRule="auto"/>
              <w:ind w:left="0" w:right="0" w:firstLine="79"/>
              <w:jc w:val="center"/>
              <w:rPr>
                <w:rFonts w:ascii="Times New Roman" w:hAnsi="Times New Roman"/>
                <w:b/>
                <w:i w:val="0"/>
                <w:sz w:val="20"/>
                <w:szCs w:val="20"/>
              </w:rPr>
            </w:pPr>
            <w:r w:rsidRPr="009A7B7F">
              <w:rPr>
                <w:rFonts w:ascii="Times New Roman" w:hAnsi="Times New Roman"/>
                <w:b/>
                <w:i w:val="0"/>
                <w:sz w:val="20"/>
                <w:szCs w:val="20"/>
              </w:rPr>
              <w:t>ОКС водоснабжения</w:t>
            </w:r>
          </w:p>
        </w:tc>
      </w:tr>
      <w:tr w:rsidR="009A7B7F" w:rsidRPr="009A7B7F" w:rsidTr="007B7678">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AD752C" w:rsidRPr="009A7B7F" w:rsidRDefault="00AD752C" w:rsidP="00AD752C">
            <w:pPr>
              <w:widowControl w:val="0"/>
              <w:autoSpaceDE w:val="0"/>
              <w:autoSpaceDN w:val="0"/>
              <w:adjustRightInd w:val="0"/>
              <w:spacing w:line="240" w:lineRule="auto"/>
              <w:ind w:left="0" w:right="0" w:firstLine="79"/>
              <w:jc w:val="center"/>
              <w:rPr>
                <w:rFonts w:ascii="Times New Roman" w:hAnsi="Times New Roman"/>
                <w:sz w:val="20"/>
                <w:szCs w:val="20"/>
              </w:rPr>
            </w:pPr>
            <w:r w:rsidRPr="009A7B7F">
              <w:rPr>
                <w:rFonts w:ascii="Times New Roman" w:hAnsi="Times New Roman"/>
                <w:sz w:val="20"/>
                <w:szCs w:val="20"/>
              </w:rPr>
              <w:t>1 очередь</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Водозаборная скважина с водоочистными сооружениями</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с северной стороны от </w:t>
            </w:r>
            <w:proofErr w:type="spellStart"/>
            <w:r w:rsidRPr="009A7B7F">
              <w:rPr>
                <w:rFonts w:ascii="Times New Roman" w:hAnsi="Times New Roman"/>
                <w:i w:val="0"/>
                <w:sz w:val="20"/>
                <w:szCs w:val="20"/>
              </w:rPr>
              <w:t>п.Михири</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первый пояс ЗСО – 50 м</w:t>
            </w: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24,44 тыс</w:t>
            </w:r>
            <w:proofErr w:type="gramStart"/>
            <w:r w:rsidRPr="009A7B7F">
              <w:rPr>
                <w:rFonts w:ascii="Times New Roman" w:hAnsi="Times New Roman"/>
                <w:i w:val="0"/>
                <w:sz w:val="20"/>
                <w:szCs w:val="20"/>
              </w:rPr>
              <w:t>.м</w:t>
            </w:r>
            <w:proofErr w:type="gramEnd"/>
            <w:r w:rsidRPr="009A7B7F">
              <w:rPr>
                <w:rFonts w:ascii="Times New Roman" w:hAnsi="Times New Roman"/>
                <w:i w:val="0"/>
                <w:sz w:val="20"/>
                <w:szCs w:val="20"/>
              </w:rPr>
              <w:t>3/год</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Сети водоснабжения</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по основным, местным улицам и дорогам с.Красносельское</w:t>
            </w:r>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Протяженность 4,88 км</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Сети водоснабжения</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по основным, местным улицам и дорогам </w:t>
            </w:r>
            <w:proofErr w:type="spellStart"/>
            <w:r w:rsidRPr="009A7B7F">
              <w:rPr>
                <w:rFonts w:ascii="Times New Roman" w:hAnsi="Times New Roman"/>
                <w:i w:val="0"/>
                <w:sz w:val="20"/>
                <w:szCs w:val="20"/>
              </w:rPr>
              <w:t>п.Михири</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Протяженность 1,95 км</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Сети водоснабжения</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по основным, местным улицам и дорогам </w:t>
            </w:r>
            <w:proofErr w:type="spellStart"/>
            <w:r w:rsidRPr="009A7B7F">
              <w:rPr>
                <w:rFonts w:ascii="Times New Roman" w:hAnsi="Times New Roman"/>
                <w:i w:val="0"/>
                <w:sz w:val="20"/>
                <w:szCs w:val="20"/>
              </w:rPr>
              <w:t>п.Сухарыш</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Протяженность 4,41 км</w:t>
            </w:r>
          </w:p>
        </w:tc>
      </w:tr>
      <w:tr w:rsidR="009A7B7F" w:rsidRPr="009A7B7F" w:rsidTr="00992341">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AD752C" w:rsidRPr="009A7B7F" w:rsidRDefault="00AD752C" w:rsidP="00AD752C">
            <w:pPr>
              <w:widowControl w:val="0"/>
              <w:autoSpaceDE w:val="0"/>
              <w:autoSpaceDN w:val="0"/>
              <w:adjustRightInd w:val="0"/>
              <w:spacing w:line="240" w:lineRule="auto"/>
              <w:ind w:left="0" w:right="0" w:firstLine="79"/>
              <w:jc w:val="center"/>
              <w:rPr>
                <w:rFonts w:ascii="Times New Roman" w:hAnsi="Times New Roman"/>
                <w:b/>
                <w:i w:val="0"/>
                <w:sz w:val="20"/>
                <w:szCs w:val="20"/>
              </w:rPr>
            </w:pPr>
            <w:r w:rsidRPr="009A7B7F">
              <w:rPr>
                <w:rFonts w:ascii="Times New Roman" w:hAnsi="Times New Roman"/>
                <w:b/>
                <w:i w:val="0"/>
                <w:sz w:val="20"/>
                <w:szCs w:val="20"/>
              </w:rPr>
              <w:t>ОКС водоотведения</w:t>
            </w:r>
          </w:p>
        </w:tc>
      </w:tr>
      <w:tr w:rsidR="009A7B7F" w:rsidRPr="009A7B7F" w:rsidTr="00992341">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AD752C" w:rsidRPr="009A7B7F" w:rsidRDefault="00AD752C" w:rsidP="00AD752C">
            <w:pPr>
              <w:widowControl w:val="0"/>
              <w:autoSpaceDE w:val="0"/>
              <w:autoSpaceDN w:val="0"/>
              <w:adjustRightInd w:val="0"/>
              <w:spacing w:line="240" w:lineRule="auto"/>
              <w:ind w:left="0" w:right="0" w:firstLine="79"/>
              <w:jc w:val="center"/>
              <w:rPr>
                <w:rFonts w:ascii="Times New Roman" w:hAnsi="Times New Roman"/>
                <w:sz w:val="20"/>
                <w:szCs w:val="20"/>
              </w:rPr>
            </w:pPr>
            <w:r w:rsidRPr="009A7B7F">
              <w:rPr>
                <w:rFonts w:ascii="Times New Roman" w:hAnsi="Times New Roman"/>
                <w:sz w:val="20"/>
                <w:szCs w:val="20"/>
              </w:rPr>
              <w:lastRenderedPageBreak/>
              <w:t>Расчетный срок</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Канализационные очистные сооружения</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с.Красносельское</w:t>
            </w:r>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СЗЗ - 150м</w:t>
            </w: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Мощность 0,48 тыс. м</w:t>
            </w:r>
            <w:r w:rsidRPr="009A7B7F">
              <w:rPr>
                <w:rFonts w:ascii="Times New Roman" w:hAnsi="Times New Roman"/>
                <w:i w:val="0"/>
                <w:sz w:val="20"/>
                <w:szCs w:val="20"/>
                <w:vertAlign w:val="superscript"/>
              </w:rPr>
              <w:t>3</w:t>
            </w:r>
            <w:r w:rsidRPr="009A7B7F">
              <w:rPr>
                <w:rFonts w:ascii="Times New Roman" w:hAnsi="Times New Roman"/>
                <w:i w:val="0"/>
                <w:sz w:val="20"/>
                <w:szCs w:val="20"/>
              </w:rPr>
              <w:t>/</w:t>
            </w:r>
            <w:proofErr w:type="spellStart"/>
            <w:r w:rsidRPr="009A7B7F">
              <w:rPr>
                <w:rFonts w:ascii="Times New Roman" w:hAnsi="Times New Roman"/>
                <w:i w:val="0"/>
                <w:sz w:val="20"/>
                <w:szCs w:val="20"/>
              </w:rPr>
              <w:t>сут</w:t>
            </w:r>
            <w:proofErr w:type="spellEnd"/>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Канализационные очистные сооружения</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на юго-западе от </w:t>
            </w:r>
            <w:proofErr w:type="spellStart"/>
            <w:r w:rsidRPr="009A7B7F">
              <w:rPr>
                <w:rFonts w:ascii="Times New Roman" w:hAnsi="Times New Roman"/>
                <w:i w:val="0"/>
                <w:sz w:val="20"/>
                <w:szCs w:val="20"/>
              </w:rPr>
              <w:t>п.Михири</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СЗЗ – 100м</w:t>
            </w: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Мощность 0,1 тыс. м</w:t>
            </w:r>
            <w:r w:rsidRPr="009A7B7F">
              <w:rPr>
                <w:rFonts w:ascii="Times New Roman" w:hAnsi="Times New Roman"/>
                <w:i w:val="0"/>
                <w:sz w:val="20"/>
                <w:szCs w:val="20"/>
                <w:vertAlign w:val="superscript"/>
              </w:rPr>
              <w:t>3</w:t>
            </w:r>
            <w:r w:rsidRPr="009A7B7F">
              <w:rPr>
                <w:rFonts w:ascii="Times New Roman" w:hAnsi="Times New Roman"/>
                <w:i w:val="0"/>
                <w:sz w:val="20"/>
                <w:szCs w:val="20"/>
              </w:rPr>
              <w:t>/</w:t>
            </w:r>
            <w:proofErr w:type="spellStart"/>
            <w:r w:rsidRPr="009A7B7F">
              <w:rPr>
                <w:rFonts w:ascii="Times New Roman" w:hAnsi="Times New Roman"/>
                <w:i w:val="0"/>
                <w:sz w:val="20"/>
                <w:szCs w:val="20"/>
              </w:rPr>
              <w:t>сут</w:t>
            </w:r>
            <w:proofErr w:type="spellEnd"/>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Реконструкция КНС</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с.Красносельское ул.Степная</w:t>
            </w:r>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СЗЗ – 20м</w:t>
            </w: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1 объект</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КНС</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с.Красносельское,</w:t>
            </w:r>
          </w:p>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ППТ северо-восточной части села, 12 га</w:t>
            </w:r>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СЗЗ – 20м</w:t>
            </w: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3 </w:t>
            </w:r>
            <w:proofErr w:type="spellStart"/>
            <w:r w:rsidRPr="009A7B7F">
              <w:rPr>
                <w:rFonts w:ascii="Times New Roman" w:hAnsi="Times New Roman"/>
                <w:i w:val="0"/>
                <w:sz w:val="20"/>
                <w:szCs w:val="20"/>
              </w:rPr>
              <w:t>кВА</w:t>
            </w:r>
            <w:proofErr w:type="spellEnd"/>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Канализационный коллектор</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вдоль дороги </w:t>
            </w:r>
            <w:proofErr w:type="spellStart"/>
            <w:r w:rsidRPr="009A7B7F">
              <w:rPr>
                <w:rFonts w:ascii="Times New Roman" w:hAnsi="Times New Roman"/>
                <w:i w:val="0"/>
                <w:sz w:val="20"/>
                <w:szCs w:val="20"/>
              </w:rPr>
              <w:t>Михири-Сухарыш</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79" w:right="0" w:firstLine="0"/>
              <w:jc w:val="center"/>
              <w:rPr>
                <w:rFonts w:ascii="Times New Roman" w:hAnsi="Times New Roman"/>
                <w:i w:val="0"/>
                <w:sz w:val="20"/>
                <w:szCs w:val="20"/>
              </w:rPr>
            </w:pP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Протяженность 5,47 км</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Сети канализации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по основным, местным улицам и дорогам с.Красносельское</w:t>
            </w:r>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Протяженность 12,02 км</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Сети канализации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по основным, местным улицам и дорогам </w:t>
            </w:r>
            <w:proofErr w:type="spellStart"/>
            <w:r w:rsidRPr="009A7B7F">
              <w:rPr>
                <w:rFonts w:ascii="Times New Roman" w:hAnsi="Times New Roman"/>
                <w:i w:val="0"/>
                <w:sz w:val="20"/>
                <w:szCs w:val="20"/>
              </w:rPr>
              <w:t>п.Сухарыш</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Протяженность 6,28 км</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AD752C" w:rsidRPr="009A7B7F" w:rsidRDefault="00AD752C" w:rsidP="00AD752C">
            <w:pPr>
              <w:widowControl w:val="0"/>
              <w:autoSpaceDE w:val="0"/>
              <w:autoSpaceDN w:val="0"/>
              <w:adjustRightInd w:val="0"/>
              <w:spacing w:line="240" w:lineRule="auto"/>
              <w:ind w:left="0" w:right="0" w:firstLine="79"/>
              <w:jc w:val="center"/>
              <w:rPr>
                <w:rFonts w:ascii="Times New Roman" w:hAnsi="Times New Roman"/>
                <w:b/>
                <w:i w:val="0"/>
                <w:sz w:val="20"/>
                <w:szCs w:val="20"/>
              </w:rPr>
            </w:pPr>
            <w:r w:rsidRPr="009A7B7F">
              <w:rPr>
                <w:rFonts w:ascii="Times New Roman" w:hAnsi="Times New Roman"/>
                <w:b/>
                <w:i w:val="0"/>
                <w:sz w:val="20"/>
                <w:szCs w:val="20"/>
              </w:rPr>
              <w:t xml:space="preserve">ОКС газоснабжения  </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AD752C" w:rsidRPr="009A7B7F" w:rsidRDefault="00AD752C" w:rsidP="00AD752C">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sz w:val="20"/>
                <w:szCs w:val="20"/>
              </w:rPr>
              <w:t>1 очередь</w:t>
            </w:r>
          </w:p>
        </w:tc>
      </w:tr>
      <w:tr w:rsidR="009A7B7F" w:rsidRPr="009A7B7F" w:rsidTr="007B7678">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AD752C" w:rsidRPr="009A7B7F" w:rsidRDefault="00AD752C" w:rsidP="00AD752C">
            <w:pPr>
              <w:widowControl w:val="0"/>
              <w:spacing w:line="240" w:lineRule="auto"/>
              <w:ind w:left="34" w:right="34" w:firstLine="0"/>
              <w:rPr>
                <w:rFonts w:ascii="Times New Roman" w:hAnsi="Times New Roman"/>
                <w:i w:val="0"/>
                <w:sz w:val="20"/>
                <w:szCs w:val="20"/>
              </w:rPr>
            </w:pPr>
            <w:r w:rsidRPr="009A7B7F">
              <w:rPr>
                <w:rFonts w:ascii="Times New Roman" w:hAnsi="Times New Roman"/>
                <w:i w:val="0"/>
                <w:sz w:val="20"/>
                <w:szCs w:val="20"/>
              </w:rPr>
              <w:t>ГРПШ</w:t>
            </w:r>
          </w:p>
        </w:tc>
        <w:tc>
          <w:tcPr>
            <w:tcW w:w="2268" w:type="dxa"/>
            <w:shd w:val="clear" w:color="auto" w:fill="auto"/>
            <w:vAlign w:val="center"/>
          </w:tcPr>
          <w:p w:rsidR="00AD752C" w:rsidRPr="009A7B7F" w:rsidRDefault="00AD752C" w:rsidP="00AD752C">
            <w:pPr>
              <w:widowControl w:val="0"/>
              <w:spacing w:line="240" w:lineRule="auto"/>
              <w:ind w:left="0" w:right="34" w:firstLine="0"/>
              <w:rPr>
                <w:rFonts w:ascii="Times New Roman" w:hAnsi="Times New Roman"/>
                <w:i w:val="0"/>
                <w:sz w:val="20"/>
                <w:szCs w:val="20"/>
              </w:rPr>
            </w:pPr>
            <w:r w:rsidRPr="009A7B7F">
              <w:rPr>
                <w:rFonts w:ascii="Times New Roman" w:hAnsi="Times New Roman"/>
                <w:i w:val="0"/>
                <w:sz w:val="20"/>
                <w:szCs w:val="20"/>
              </w:rPr>
              <w:t>с.Красносельское,</w:t>
            </w:r>
          </w:p>
          <w:p w:rsidR="00AD752C" w:rsidRPr="009A7B7F" w:rsidRDefault="00AD752C" w:rsidP="00AD752C">
            <w:pPr>
              <w:widowControl w:val="0"/>
              <w:spacing w:line="240" w:lineRule="auto"/>
              <w:ind w:left="0" w:right="34" w:firstLine="0"/>
              <w:rPr>
                <w:rFonts w:ascii="Times New Roman" w:hAnsi="Times New Roman"/>
                <w:i w:val="0"/>
                <w:sz w:val="20"/>
                <w:szCs w:val="20"/>
              </w:rPr>
            </w:pPr>
            <w:r w:rsidRPr="009A7B7F">
              <w:rPr>
                <w:rFonts w:ascii="Times New Roman" w:hAnsi="Times New Roman"/>
                <w:i w:val="0"/>
                <w:sz w:val="20"/>
                <w:szCs w:val="20"/>
              </w:rPr>
              <w:t>ППТ северо-восточной части села, 12 га</w:t>
            </w:r>
          </w:p>
        </w:tc>
        <w:tc>
          <w:tcPr>
            <w:tcW w:w="1984" w:type="dxa"/>
            <w:vAlign w:val="center"/>
          </w:tcPr>
          <w:p w:rsidR="00AD752C" w:rsidRPr="009A7B7F" w:rsidRDefault="00AD752C" w:rsidP="00AD752C">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охранная зона 10 м</w:t>
            </w:r>
          </w:p>
        </w:tc>
        <w:tc>
          <w:tcPr>
            <w:tcW w:w="4678" w:type="dxa"/>
            <w:vAlign w:val="center"/>
          </w:tcPr>
          <w:p w:rsidR="00AD752C" w:rsidRPr="009A7B7F" w:rsidRDefault="00AD752C" w:rsidP="00AD752C">
            <w:pPr>
              <w:widowControl w:val="0"/>
              <w:spacing w:line="240" w:lineRule="auto"/>
              <w:ind w:left="34" w:right="34" w:firstLine="0"/>
              <w:rPr>
                <w:rFonts w:ascii="Times New Roman" w:hAnsi="Times New Roman"/>
                <w:i w:val="0"/>
                <w:sz w:val="20"/>
                <w:szCs w:val="20"/>
              </w:rPr>
            </w:pPr>
            <w:r w:rsidRPr="009A7B7F">
              <w:rPr>
                <w:rFonts w:ascii="Times New Roman" w:hAnsi="Times New Roman"/>
                <w:i w:val="0"/>
                <w:sz w:val="20"/>
                <w:szCs w:val="20"/>
              </w:rPr>
              <w:t>354,6 м3/ч</w:t>
            </w:r>
          </w:p>
        </w:tc>
      </w:tr>
      <w:tr w:rsidR="009A7B7F" w:rsidRPr="009A7B7F" w:rsidTr="007B7678">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34" w:right="34" w:firstLine="0"/>
              <w:rPr>
                <w:rFonts w:ascii="Times New Roman" w:hAnsi="Times New Roman"/>
                <w:i w:val="0"/>
                <w:sz w:val="20"/>
                <w:szCs w:val="20"/>
              </w:rPr>
            </w:pPr>
            <w:r w:rsidRPr="009A7B7F">
              <w:rPr>
                <w:rFonts w:ascii="Times New Roman" w:hAnsi="Times New Roman"/>
                <w:i w:val="0"/>
                <w:sz w:val="20"/>
                <w:szCs w:val="20"/>
              </w:rPr>
              <w:t>ГРПШ</w:t>
            </w:r>
          </w:p>
        </w:tc>
        <w:tc>
          <w:tcPr>
            <w:tcW w:w="2268" w:type="dxa"/>
            <w:shd w:val="clear" w:color="auto" w:fill="auto"/>
            <w:vAlign w:val="center"/>
          </w:tcPr>
          <w:p w:rsidR="00C1511F" w:rsidRPr="009A7B7F" w:rsidRDefault="00C1511F" w:rsidP="00C1511F">
            <w:pPr>
              <w:widowControl w:val="0"/>
              <w:spacing w:line="240" w:lineRule="auto"/>
              <w:ind w:left="0" w:right="34" w:firstLine="0"/>
              <w:rPr>
                <w:rFonts w:ascii="Times New Roman" w:hAnsi="Times New Roman"/>
                <w:i w:val="0"/>
                <w:sz w:val="20"/>
                <w:szCs w:val="20"/>
              </w:rPr>
            </w:pPr>
            <w:proofErr w:type="spellStart"/>
            <w:r w:rsidRPr="009A7B7F">
              <w:rPr>
                <w:rFonts w:ascii="Times New Roman" w:hAnsi="Times New Roman"/>
                <w:i w:val="0"/>
                <w:sz w:val="20"/>
                <w:szCs w:val="20"/>
              </w:rPr>
              <w:t>п.Сухарыш</w:t>
            </w:r>
            <w:proofErr w:type="spellEnd"/>
          </w:p>
        </w:tc>
        <w:tc>
          <w:tcPr>
            <w:tcW w:w="1984" w:type="dxa"/>
            <w:vAlign w:val="center"/>
          </w:tcPr>
          <w:p w:rsidR="00C1511F" w:rsidRPr="009A7B7F" w:rsidRDefault="00C1511F" w:rsidP="00C1511F">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охранная зона 10 м</w:t>
            </w:r>
          </w:p>
        </w:tc>
        <w:tc>
          <w:tcPr>
            <w:tcW w:w="4678" w:type="dxa"/>
            <w:vAlign w:val="center"/>
          </w:tcPr>
          <w:p w:rsidR="00C1511F" w:rsidRPr="009A7B7F" w:rsidRDefault="00C1511F" w:rsidP="00C1511F">
            <w:pPr>
              <w:widowControl w:val="0"/>
              <w:spacing w:line="240" w:lineRule="auto"/>
              <w:ind w:left="34" w:right="34" w:firstLine="0"/>
              <w:rPr>
                <w:rFonts w:ascii="Times New Roman" w:hAnsi="Times New Roman"/>
                <w:i w:val="0"/>
                <w:sz w:val="20"/>
                <w:szCs w:val="20"/>
              </w:rPr>
            </w:pPr>
            <w:r w:rsidRPr="009A7B7F">
              <w:rPr>
                <w:rFonts w:ascii="Times New Roman" w:hAnsi="Times New Roman"/>
                <w:i w:val="0"/>
                <w:sz w:val="20"/>
                <w:szCs w:val="20"/>
              </w:rPr>
              <w:t>1 объект</w:t>
            </w:r>
          </w:p>
        </w:tc>
      </w:tr>
      <w:tr w:rsidR="009A7B7F" w:rsidRPr="009A7B7F" w:rsidTr="007B7678">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34" w:right="34" w:firstLine="0"/>
              <w:rPr>
                <w:rFonts w:ascii="Times New Roman" w:hAnsi="Times New Roman"/>
                <w:i w:val="0"/>
                <w:sz w:val="20"/>
                <w:szCs w:val="20"/>
              </w:rPr>
            </w:pPr>
            <w:r w:rsidRPr="009A7B7F">
              <w:rPr>
                <w:rFonts w:ascii="Times New Roman" w:hAnsi="Times New Roman"/>
                <w:i w:val="0"/>
                <w:sz w:val="20"/>
                <w:szCs w:val="20"/>
              </w:rPr>
              <w:t>Газопровод высокого давления</w:t>
            </w:r>
          </w:p>
        </w:tc>
        <w:tc>
          <w:tcPr>
            <w:tcW w:w="2268" w:type="dxa"/>
            <w:shd w:val="clear" w:color="auto" w:fill="auto"/>
            <w:vAlign w:val="center"/>
          </w:tcPr>
          <w:p w:rsidR="00C1511F" w:rsidRPr="009A7B7F" w:rsidRDefault="00C1511F" w:rsidP="00C1511F">
            <w:pPr>
              <w:widowControl w:val="0"/>
              <w:spacing w:line="240" w:lineRule="auto"/>
              <w:ind w:left="0" w:right="34" w:firstLine="0"/>
              <w:rPr>
                <w:rFonts w:ascii="Times New Roman" w:hAnsi="Times New Roman"/>
                <w:i w:val="0"/>
                <w:sz w:val="20"/>
                <w:szCs w:val="20"/>
              </w:rPr>
            </w:pPr>
            <w:proofErr w:type="spellStart"/>
            <w:r w:rsidRPr="009A7B7F">
              <w:rPr>
                <w:rFonts w:ascii="Times New Roman" w:hAnsi="Times New Roman"/>
                <w:i w:val="0"/>
                <w:sz w:val="20"/>
                <w:szCs w:val="20"/>
              </w:rPr>
              <w:t>п.Сухарыш</w:t>
            </w:r>
            <w:proofErr w:type="spellEnd"/>
          </w:p>
        </w:tc>
        <w:tc>
          <w:tcPr>
            <w:tcW w:w="1984" w:type="dxa"/>
            <w:vAlign w:val="center"/>
          </w:tcPr>
          <w:p w:rsidR="00C1511F" w:rsidRPr="009A7B7F" w:rsidRDefault="00C1511F" w:rsidP="00C1511F">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охранная зона 10 м</w:t>
            </w:r>
          </w:p>
        </w:tc>
        <w:tc>
          <w:tcPr>
            <w:tcW w:w="4678" w:type="dxa"/>
            <w:vAlign w:val="center"/>
          </w:tcPr>
          <w:p w:rsidR="00C1511F" w:rsidRPr="009A7B7F" w:rsidRDefault="00C1511F" w:rsidP="00C1511F">
            <w:pPr>
              <w:widowControl w:val="0"/>
              <w:spacing w:line="240" w:lineRule="auto"/>
              <w:ind w:left="34" w:right="34" w:firstLine="0"/>
              <w:rPr>
                <w:rFonts w:ascii="Times New Roman" w:hAnsi="Times New Roman"/>
                <w:i w:val="0"/>
                <w:sz w:val="20"/>
                <w:szCs w:val="20"/>
              </w:rPr>
            </w:pPr>
            <w:r w:rsidRPr="009A7B7F">
              <w:rPr>
                <w:rFonts w:ascii="Times New Roman" w:hAnsi="Times New Roman"/>
                <w:i w:val="0"/>
                <w:sz w:val="20"/>
                <w:szCs w:val="20"/>
              </w:rPr>
              <w:t>Протяженность 0,69 км</w:t>
            </w:r>
          </w:p>
        </w:tc>
      </w:tr>
      <w:tr w:rsidR="009A7B7F" w:rsidRPr="009A7B7F" w:rsidTr="007B7678">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34" w:right="34" w:firstLine="0"/>
              <w:rPr>
                <w:rFonts w:ascii="Times New Roman" w:hAnsi="Times New Roman"/>
                <w:i w:val="0"/>
                <w:sz w:val="20"/>
                <w:szCs w:val="20"/>
              </w:rPr>
            </w:pPr>
            <w:r w:rsidRPr="009A7B7F">
              <w:rPr>
                <w:rFonts w:ascii="Times New Roman" w:hAnsi="Times New Roman"/>
                <w:i w:val="0"/>
                <w:sz w:val="20"/>
                <w:szCs w:val="20"/>
              </w:rPr>
              <w:t>Газопровод низкого давления</w:t>
            </w:r>
          </w:p>
        </w:tc>
        <w:tc>
          <w:tcPr>
            <w:tcW w:w="2268" w:type="dxa"/>
            <w:shd w:val="clear" w:color="auto" w:fill="auto"/>
            <w:vAlign w:val="center"/>
          </w:tcPr>
          <w:p w:rsidR="00C1511F" w:rsidRPr="009A7B7F" w:rsidRDefault="00C1511F" w:rsidP="00C1511F">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По основным, местным улицам и дорогам </w:t>
            </w:r>
            <w:proofErr w:type="spellStart"/>
            <w:r w:rsidRPr="009A7B7F">
              <w:rPr>
                <w:rFonts w:ascii="Times New Roman" w:hAnsi="Times New Roman"/>
                <w:i w:val="0"/>
                <w:sz w:val="20"/>
                <w:szCs w:val="20"/>
              </w:rPr>
              <w:t>п.Михири</w:t>
            </w:r>
            <w:proofErr w:type="spellEnd"/>
          </w:p>
        </w:tc>
        <w:tc>
          <w:tcPr>
            <w:tcW w:w="1984" w:type="dxa"/>
            <w:vAlign w:val="center"/>
          </w:tcPr>
          <w:p w:rsidR="00C1511F" w:rsidRPr="009A7B7F" w:rsidRDefault="00C1511F" w:rsidP="00C1511F">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охранная зона 3 метра со стороны провода и 2 метра – с противоположной стороны</w:t>
            </w:r>
          </w:p>
        </w:tc>
        <w:tc>
          <w:tcPr>
            <w:tcW w:w="4678" w:type="dxa"/>
            <w:vAlign w:val="center"/>
          </w:tcPr>
          <w:p w:rsidR="00C1511F" w:rsidRPr="009A7B7F" w:rsidRDefault="00C1511F" w:rsidP="00C1511F">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Протяженность 2,13 км</w:t>
            </w:r>
          </w:p>
        </w:tc>
      </w:tr>
      <w:tr w:rsidR="009A7B7F" w:rsidRPr="009A7B7F" w:rsidTr="007B7678">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34" w:right="34" w:firstLine="0"/>
              <w:rPr>
                <w:rFonts w:ascii="Times New Roman" w:hAnsi="Times New Roman"/>
                <w:i w:val="0"/>
                <w:sz w:val="20"/>
                <w:szCs w:val="20"/>
              </w:rPr>
            </w:pPr>
            <w:r w:rsidRPr="009A7B7F">
              <w:rPr>
                <w:rFonts w:ascii="Times New Roman" w:hAnsi="Times New Roman"/>
                <w:i w:val="0"/>
                <w:sz w:val="20"/>
                <w:szCs w:val="20"/>
              </w:rPr>
              <w:t>Газопровод низкого давления</w:t>
            </w:r>
          </w:p>
        </w:tc>
        <w:tc>
          <w:tcPr>
            <w:tcW w:w="2268" w:type="dxa"/>
            <w:shd w:val="clear" w:color="auto" w:fill="auto"/>
            <w:vAlign w:val="center"/>
          </w:tcPr>
          <w:p w:rsidR="00C1511F" w:rsidRPr="009A7B7F" w:rsidRDefault="00C1511F" w:rsidP="00C1511F">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По основным, местным улицам и дорогам </w:t>
            </w:r>
            <w:proofErr w:type="spellStart"/>
            <w:r w:rsidRPr="009A7B7F">
              <w:rPr>
                <w:rFonts w:ascii="Times New Roman" w:hAnsi="Times New Roman"/>
                <w:i w:val="0"/>
                <w:sz w:val="20"/>
                <w:szCs w:val="20"/>
              </w:rPr>
              <w:t>п.Сухарыш</w:t>
            </w:r>
            <w:proofErr w:type="spellEnd"/>
          </w:p>
        </w:tc>
        <w:tc>
          <w:tcPr>
            <w:tcW w:w="1984" w:type="dxa"/>
            <w:vAlign w:val="center"/>
          </w:tcPr>
          <w:p w:rsidR="00C1511F" w:rsidRPr="009A7B7F" w:rsidRDefault="00C1511F" w:rsidP="00C1511F">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охранная зона 3 метра со стороны провода и 2 метра – с противоположной стороны</w:t>
            </w:r>
          </w:p>
        </w:tc>
        <w:tc>
          <w:tcPr>
            <w:tcW w:w="4678" w:type="dxa"/>
            <w:vAlign w:val="center"/>
          </w:tcPr>
          <w:p w:rsidR="00C1511F" w:rsidRPr="009A7B7F" w:rsidRDefault="00C1511F" w:rsidP="00C1511F">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Протяженность 3,63 км</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C1511F" w:rsidRPr="009A7B7F" w:rsidRDefault="00C1511F" w:rsidP="00C1511F">
            <w:pPr>
              <w:widowControl w:val="0"/>
              <w:autoSpaceDE w:val="0"/>
              <w:autoSpaceDN w:val="0"/>
              <w:adjustRightInd w:val="0"/>
              <w:spacing w:line="240" w:lineRule="auto"/>
              <w:ind w:left="0" w:right="0" w:firstLine="79"/>
              <w:jc w:val="center"/>
              <w:rPr>
                <w:rFonts w:ascii="Times New Roman" w:hAnsi="Times New Roman"/>
                <w:b/>
                <w:i w:val="0"/>
                <w:sz w:val="20"/>
                <w:szCs w:val="20"/>
              </w:rPr>
            </w:pPr>
            <w:r w:rsidRPr="009A7B7F">
              <w:rPr>
                <w:rFonts w:ascii="Times New Roman" w:hAnsi="Times New Roman"/>
                <w:b/>
                <w:i w:val="0"/>
                <w:sz w:val="20"/>
                <w:szCs w:val="20"/>
              </w:rPr>
              <w:t>ОКС теплоснабжения</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C1511F" w:rsidRPr="009A7B7F" w:rsidRDefault="00C1511F" w:rsidP="00C1511F">
            <w:pPr>
              <w:widowControl w:val="0"/>
              <w:autoSpaceDE w:val="0"/>
              <w:autoSpaceDN w:val="0"/>
              <w:adjustRightInd w:val="0"/>
              <w:spacing w:line="240" w:lineRule="auto"/>
              <w:ind w:left="0" w:right="0" w:firstLine="79"/>
              <w:jc w:val="center"/>
              <w:rPr>
                <w:rFonts w:ascii="Times New Roman" w:hAnsi="Times New Roman"/>
                <w:sz w:val="20"/>
                <w:szCs w:val="20"/>
              </w:rPr>
            </w:pPr>
            <w:r w:rsidRPr="009A7B7F">
              <w:rPr>
                <w:rFonts w:ascii="Times New Roman" w:hAnsi="Times New Roman"/>
                <w:sz w:val="20"/>
                <w:szCs w:val="20"/>
              </w:rPr>
              <w:lastRenderedPageBreak/>
              <w:t>1 очередь</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Теплоснабжение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34" w:right="34" w:firstLine="0"/>
              <w:rPr>
                <w:rFonts w:ascii="Times New Roman" w:hAnsi="Times New Roman"/>
                <w:i w:val="0"/>
                <w:sz w:val="20"/>
                <w:szCs w:val="20"/>
              </w:rPr>
            </w:pPr>
            <w:r w:rsidRPr="009A7B7F">
              <w:rPr>
                <w:rFonts w:ascii="Times New Roman" w:hAnsi="Times New Roman"/>
                <w:i w:val="0"/>
                <w:sz w:val="20"/>
                <w:szCs w:val="20"/>
              </w:rPr>
              <w:t>Блочно-модульная котельная</w:t>
            </w:r>
          </w:p>
        </w:tc>
        <w:tc>
          <w:tcPr>
            <w:tcW w:w="2268"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с.Красносельское,</w:t>
            </w:r>
          </w:p>
          <w:p w:rsidR="00C1511F" w:rsidRPr="009A7B7F" w:rsidRDefault="00C1511F" w:rsidP="00C1511F">
            <w:pPr>
              <w:widowControl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ППТ северо-восточной части села, 12 га</w:t>
            </w:r>
          </w:p>
        </w:tc>
        <w:tc>
          <w:tcPr>
            <w:tcW w:w="1984"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СЗЗ -50м</w:t>
            </w:r>
          </w:p>
        </w:tc>
        <w:tc>
          <w:tcPr>
            <w:tcW w:w="4678"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0,31 мВт</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C1511F" w:rsidRPr="009A7B7F" w:rsidRDefault="00C1511F" w:rsidP="00C1511F">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b/>
                <w:i w:val="0"/>
                <w:sz w:val="20"/>
                <w:szCs w:val="20"/>
              </w:rPr>
              <w:t>ОКС связи</w:t>
            </w:r>
          </w:p>
        </w:tc>
      </w:tr>
      <w:tr w:rsidR="009A7B7F" w:rsidRPr="009A7B7F"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C1511F" w:rsidRPr="009A7B7F" w:rsidRDefault="00C1511F" w:rsidP="00C1511F">
            <w:pPr>
              <w:widowControl w:val="0"/>
              <w:autoSpaceDE w:val="0"/>
              <w:autoSpaceDN w:val="0"/>
              <w:adjustRightInd w:val="0"/>
              <w:spacing w:line="240" w:lineRule="auto"/>
              <w:ind w:left="0" w:right="0" w:firstLine="0"/>
              <w:jc w:val="center"/>
              <w:rPr>
                <w:rFonts w:ascii="Times New Roman" w:hAnsi="Times New Roman"/>
                <w:i w:val="0"/>
                <w:sz w:val="20"/>
                <w:szCs w:val="20"/>
              </w:rPr>
            </w:pPr>
            <w:r w:rsidRPr="009A7B7F">
              <w:rPr>
                <w:rFonts w:ascii="Times New Roman" w:hAnsi="Times New Roman"/>
                <w:sz w:val="20"/>
                <w:szCs w:val="20"/>
              </w:rPr>
              <w:t>1 очередь</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Связь</w:t>
            </w:r>
          </w:p>
        </w:tc>
        <w:tc>
          <w:tcPr>
            <w:tcW w:w="3119"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34" w:right="34" w:firstLine="0"/>
              <w:rPr>
                <w:rFonts w:ascii="Times New Roman" w:hAnsi="Times New Roman"/>
                <w:i w:val="0"/>
                <w:sz w:val="20"/>
                <w:szCs w:val="20"/>
              </w:rPr>
            </w:pPr>
            <w:r w:rsidRPr="009A7B7F">
              <w:rPr>
                <w:rFonts w:ascii="Times New Roman" w:hAnsi="Times New Roman"/>
                <w:i w:val="0"/>
                <w:sz w:val="20"/>
                <w:szCs w:val="20"/>
              </w:rPr>
              <w:t>Сети связи</w:t>
            </w:r>
          </w:p>
        </w:tc>
        <w:tc>
          <w:tcPr>
            <w:tcW w:w="2268"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по основным, местным улицам и дорогам с.Красносельское</w:t>
            </w:r>
          </w:p>
        </w:tc>
        <w:tc>
          <w:tcPr>
            <w:tcW w:w="1984"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Охранная зона 2 м с каждой стороны</w:t>
            </w:r>
          </w:p>
        </w:tc>
        <w:tc>
          <w:tcPr>
            <w:tcW w:w="4678"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Протяженность 20,86 км</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Связь</w:t>
            </w:r>
          </w:p>
        </w:tc>
        <w:tc>
          <w:tcPr>
            <w:tcW w:w="3119"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34" w:right="34" w:firstLine="0"/>
              <w:rPr>
                <w:rFonts w:ascii="Times New Roman" w:hAnsi="Times New Roman"/>
                <w:i w:val="0"/>
                <w:sz w:val="20"/>
                <w:szCs w:val="20"/>
              </w:rPr>
            </w:pPr>
            <w:r w:rsidRPr="009A7B7F">
              <w:rPr>
                <w:rFonts w:ascii="Times New Roman" w:hAnsi="Times New Roman"/>
                <w:i w:val="0"/>
                <w:sz w:val="20"/>
                <w:szCs w:val="20"/>
              </w:rPr>
              <w:t>Сети связи</w:t>
            </w:r>
          </w:p>
        </w:tc>
        <w:tc>
          <w:tcPr>
            <w:tcW w:w="2268"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по основным, местным улицам и дорогам </w:t>
            </w:r>
            <w:proofErr w:type="spellStart"/>
            <w:r w:rsidRPr="009A7B7F">
              <w:rPr>
                <w:rFonts w:ascii="Times New Roman" w:hAnsi="Times New Roman"/>
                <w:i w:val="0"/>
                <w:sz w:val="20"/>
                <w:szCs w:val="20"/>
              </w:rPr>
              <w:t>п.Михири</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Охранная зона 2 м с каждой стороны</w:t>
            </w:r>
          </w:p>
        </w:tc>
        <w:tc>
          <w:tcPr>
            <w:tcW w:w="4678"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Протяженность 2,94 км</w:t>
            </w:r>
          </w:p>
        </w:tc>
      </w:tr>
      <w:tr w:rsidR="009A7B7F" w:rsidRPr="009A7B7F"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0" w:right="33" w:firstLine="0"/>
              <w:rPr>
                <w:rFonts w:ascii="Times New Roman" w:hAnsi="Times New Roman"/>
                <w:i w:val="0"/>
                <w:sz w:val="20"/>
                <w:szCs w:val="20"/>
              </w:rPr>
            </w:pPr>
            <w:r w:rsidRPr="009A7B7F">
              <w:rPr>
                <w:rFonts w:ascii="Times New Roman" w:hAnsi="Times New Roman"/>
                <w:i w:val="0"/>
                <w:sz w:val="20"/>
                <w:szCs w:val="20"/>
              </w:rPr>
              <w:t>Связь</w:t>
            </w:r>
          </w:p>
        </w:tc>
        <w:tc>
          <w:tcPr>
            <w:tcW w:w="3119"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spacing w:line="240" w:lineRule="auto"/>
              <w:ind w:left="34" w:right="34" w:firstLine="0"/>
              <w:rPr>
                <w:rFonts w:ascii="Times New Roman" w:hAnsi="Times New Roman"/>
                <w:i w:val="0"/>
                <w:sz w:val="20"/>
                <w:szCs w:val="20"/>
              </w:rPr>
            </w:pPr>
            <w:r w:rsidRPr="009A7B7F">
              <w:rPr>
                <w:rFonts w:ascii="Times New Roman" w:hAnsi="Times New Roman"/>
                <w:i w:val="0"/>
                <w:sz w:val="20"/>
                <w:szCs w:val="20"/>
              </w:rPr>
              <w:t>Сети связи</w:t>
            </w:r>
          </w:p>
        </w:tc>
        <w:tc>
          <w:tcPr>
            <w:tcW w:w="2268"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 xml:space="preserve">по основным, местным улицам и дорогам </w:t>
            </w:r>
            <w:proofErr w:type="spellStart"/>
            <w:r w:rsidRPr="009A7B7F">
              <w:rPr>
                <w:rFonts w:ascii="Times New Roman" w:hAnsi="Times New Roman"/>
                <w:i w:val="0"/>
                <w:sz w:val="20"/>
                <w:szCs w:val="20"/>
              </w:rPr>
              <w:t>п.Сухарыш</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A7B7F">
              <w:rPr>
                <w:rFonts w:ascii="Times New Roman" w:hAnsi="Times New Roman"/>
                <w:i w:val="0"/>
                <w:sz w:val="20"/>
                <w:szCs w:val="20"/>
              </w:rPr>
              <w:t>Охранная зона 2 м с каждой стороны</w:t>
            </w:r>
          </w:p>
        </w:tc>
        <w:tc>
          <w:tcPr>
            <w:tcW w:w="4678" w:type="dxa"/>
            <w:tcBorders>
              <w:top w:val="single" w:sz="4" w:space="0" w:color="auto"/>
              <w:left w:val="single" w:sz="4" w:space="0" w:color="auto"/>
              <w:bottom w:val="single" w:sz="4" w:space="0" w:color="auto"/>
              <w:right w:val="single" w:sz="4" w:space="0" w:color="auto"/>
            </w:tcBorders>
            <w:vAlign w:val="center"/>
          </w:tcPr>
          <w:p w:rsidR="00C1511F" w:rsidRPr="009A7B7F" w:rsidRDefault="00C1511F" w:rsidP="00C1511F">
            <w:pPr>
              <w:widowControl w:val="0"/>
              <w:autoSpaceDE w:val="0"/>
              <w:autoSpaceDN w:val="0"/>
              <w:adjustRightInd w:val="0"/>
              <w:spacing w:line="240" w:lineRule="auto"/>
              <w:ind w:left="0" w:right="0" w:firstLine="0"/>
              <w:rPr>
                <w:rFonts w:ascii="Times New Roman" w:hAnsi="Times New Roman"/>
                <w:i w:val="0"/>
                <w:sz w:val="20"/>
                <w:szCs w:val="20"/>
              </w:rPr>
            </w:pPr>
            <w:r w:rsidRPr="009A7B7F">
              <w:rPr>
                <w:rFonts w:ascii="Times New Roman" w:hAnsi="Times New Roman"/>
                <w:i w:val="0"/>
                <w:sz w:val="20"/>
                <w:szCs w:val="20"/>
              </w:rPr>
              <w:t>Протяженность 3,63 км</w:t>
            </w:r>
          </w:p>
        </w:tc>
      </w:tr>
    </w:tbl>
    <w:p w:rsidR="00802513" w:rsidRPr="009A7B7F" w:rsidRDefault="00802513" w:rsidP="00802513">
      <w:pPr>
        <w:spacing w:line="240" w:lineRule="auto"/>
        <w:ind w:left="0" w:firstLine="0"/>
        <w:jc w:val="both"/>
        <w:rPr>
          <w:rFonts w:ascii="Times New Roman" w:hAnsi="Times New Roman"/>
          <w:i w:val="0"/>
          <w:sz w:val="24"/>
        </w:rPr>
        <w:sectPr w:rsidR="00802513" w:rsidRPr="009A7B7F" w:rsidSect="00CA7915">
          <w:pgSz w:w="16838" w:h="11906" w:orient="landscape" w:code="9"/>
          <w:pgMar w:top="1418" w:right="567" w:bottom="567" w:left="1077" w:header="709" w:footer="0" w:gutter="0"/>
          <w:cols w:space="708"/>
          <w:docGrid w:linePitch="381"/>
        </w:sectPr>
      </w:pPr>
    </w:p>
    <w:p w:rsidR="00C47270" w:rsidRPr="009A7B7F"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20" w:name="_Toc510016237"/>
      <w:r w:rsidRPr="009A7B7F">
        <w:rPr>
          <w:rFonts w:ascii="Times New Roman" w:hAnsi="Times New Roman" w:cs="Times New Roman"/>
          <w:i w:val="0"/>
          <w:sz w:val="24"/>
          <w:szCs w:val="24"/>
        </w:rPr>
        <w:lastRenderedPageBreak/>
        <w:t>1.2 Характеристики зон с особыми условиями использования территории</w:t>
      </w:r>
      <w:bookmarkEnd w:id="20"/>
    </w:p>
    <w:p w:rsidR="00C47270" w:rsidRPr="009A7B7F" w:rsidRDefault="00C47270" w:rsidP="00C47270">
      <w:pPr>
        <w:spacing w:line="240" w:lineRule="auto"/>
        <w:ind w:left="0" w:right="0" w:firstLine="567"/>
        <w:jc w:val="both"/>
        <w:rPr>
          <w:rFonts w:ascii="Times New Roman" w:hAnsi="Times New Roman"/>
          <w:i w:val="0"/>
          <w:sz w:val="24"/>
        </w:rPr>
      </w:pP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В границах </w:t>
      </w:r>
      <w:r w:rsidR="00D71BF8" w:rsidRPr="009A7B7F">
        <w:rPr>
          <w:rFonts w:ascii="Times New Roman" w:hAnsi="Times New Roman"/>
          <w:i w:val="0"/>
          <w:sz w:val="24"/>
        </w:rPr>
        <w:t xml:space="preserve">населенных пунктов </w:t>
      </w:r>
      <w:r w:rsidRPr="009A7B7F">
        <w:rPr>
          <w:rFonts w:ascii="Times New Roman" w:hAnsi="Times New Roman"/>
          <w:i w:val="0"/>
          <w:sz w:val="24"/>
        </w:rPr>
        <w:t>устанавливаются следующие зоны с особыми условиями использования территории:</w:t>
      </w:r>
    </w:p>
    <w:p w:rsidR="00C47270" w:rsidRPr="009A7B7F" w:rsidRDefault="00C47270" w:rsidP="00C47270">
      <w:pPr>
        <w:spacing w:line="240" w:lineRule="auto"/>
        <w:ind w:left="0" w:right="0" w:firstLine="567"/>
        <w:jc w:val="both"/>
        <w:rPr>
          <w:rFonts w:ascii="Times New Roman" w:hAnsi="Times New Roman"/>
          <w:b/>
          <w:i w:val="0"/>
          <w:sz w:val="24"/>
        </w:rPr>
      </w:pPr>
      <w:r w:rsidRPr="009A7B7F">
        <w:rPr>
          <w:rFonts w:ascii="Times New Roman" w:hAnsi="Times New Roman"/>
          <w:b/>
          <w:i w:val="0"/>
          <w:sz w:val="24"/>
        </w:rPr>
        <w:t>Санитарно</w:t>
      </w:r>
      <w:r w:rsidR="000F122F" w:rsidRPr="009A7B7F">
        <w:rPr>
          <w:rFonts w:ascii="Times New Roman" w:hAnsi="Times New Roman"/>
          <w:b/>
          <w:i w:val="0"/>
          <w:sz w:val="24"/>
        </w:rPr>
        <w:t>-</w:t>
      </w:r>
      <w:r w:rsidRPr="009A7B7F">
        <w:rPr>
          <w:rFonts w:ascii="Times New Roman" w:hAnsi="Times New Roman"/>
          <w:b/>
          <w:i w:val="0"/>
          <w:sz w:val="24"/>
        </w:rPr>
        <w:t>защитные зоны</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В санитарно</w:t>
      </w:r>
      <w:r w:rsidR="000F122F" w:rsidRPr="009A7B7F">
        <w:rPr>
          <w:rFonts w:ascii="Times New Roman" w:hAnsi="Times New Roman"/>
          <w:i w:val="0"/>
          <w:sz w:val="24"/>
        </w:rPr>
        <w:t>-</w:t>
      </w:r>
      <w:r w:rsidRPr="009A7B7F">
        <w:rPr>
          <w:rFonts w:ascii="Times New Roman" w:hAnsi="Times New Roman"/>
          <w:i w:val="0"/>
          <w:sz w:val="24"/>
        </w:rPr>
        <w:t>защитной зоне не допускается размещать: жилую застройку, включая отдельные жилые дома, ландшафтно</w:t>
      </w:r>
      <w:r w:rsidR="000F122F" w:rsidRPr="009A7B7F">
        <w:rPr>
          <w:rFonts w:ascii="Times New Roman" w:hAnsi="Times New Roman"/>
          <w:i w:val="0"/>
          <w:sz w:val="24"/>
        </w:rPr>
        <w:t>-</w:t>
      </w:r>
      <w:r w:rsidRPr="009A7B7F">
        <w:rPr>
          <w:rFonts w:ascii="Times New Roman" w:hAnsi="Times New Roman"/>
          <w:i w:val="0"/>
          <w:sz w:val="24"/>
        </w:rPr>
        <w:t>рекреационные зоны, зоны отдыха, территории курортов, санаториев и до</w:t>
      </w:r>
      <w:r w:rsidR="00B24395" w:rsidRPr="009A7B7F">
        <w:rPr>
          <w:rFonts w:ascii="Times New Roman" w:hAnsi="Times New Roman"/>
          <w:i w:val="0"/>
          <w:sz w:val="24"/>
        </w:rPr>
        <w:t>мо</w:t>
      </w:r>
      <w:r w:rsidRPr="009A7B7F">
        <w:rPr>
          <w:rFonts w:ascii="Times New Roman" w:hAnsi="Times New Roman"/>
          <w:i w:val="0"/>
          <w:sz w:val="24"/>
        </w:rPr>
        <w:t>в отдыха, территорий садоводческих товариществ и коттеджной застройки, коллективных или индивидуальных дачных и садово</w:t>
      </w:r>
      <w:r w:rsidR="000F122F" w:rsidRPr="009A7B7F">
        <w:rPr>
          <w:rFonts w:ascii="Times New Roman" w:hAnsi="Times New Roman"/>
          <w:i w:val="0"/>
          <w:sz w:val="24"/>
        </w:rPr>
        <w:t>-</w:t>
      </w:r>
      <w:r w:rsidRPr="009A7B7F">
        <w:rPr>
          <w:rFonts w:ascii="Times New Roman" w:hAnsi="Times New Roman"/>
          <w:i w:val="0"/>
          <w:sz w:val="24"/>
        </w:rPr>
        <w:t>огородных учас</w:t>
      </w:r>
      <w:r w:rsidR="00B24395" w:rsidRPr="009A7B7F">
        <w:rPr>
          <w:rFonts w:ascii="Times New Roman" w:hAnsi="Times New Roman"/>
          <w:i w:val="0"/>
          <w:sz w:val="24"/>
        </w:rPr>
        <w:t>тко</w:t>
      </w:r>
      <w:r w:rsidRPr="009A7B7F">
        <w:rPr>
          <w:rFonts w:ascii="Times New Roman" w:hAnsi="Times New Roman"/>
          <w:i w:val="0"/>
          <w:sz w:val="24"/>
        </w:rPr>
        <w:t>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w:t>
      </w:r>
      <w:r w:rsidR="000F122F" w:rsidRPr="009A7B7F">
        <w:rPr>
          <w:rFonts w:ascii="Times New Roman" w:hAnsi="Times New Roman"/>
          <w:i w:val="0"/>
          <w:sz w:val="24"/>
        </w:rPr>
        <w:t>-</w:t>
      </w:r>
      <w:r w:rsidRPr="009A7B7F">
        <w:rPr>
          <w:rFonts w:ascii="Times New Roman" w:hAnsi="Times New Roman"/>
          <w:i w:val="0"/>
          <w:sz w:val="24"/>
        </w:rPr>
        <w:t>профилактические и оздоровительные учреждения общего пользования.</w:t>
      </w:r>
    </w:p>
    <w:p w:rsidR="00C47270" w:rsidRPr="009A7B7F" w:rsidRDefault="00C47270" w:rsidP="00C47270">
      <w:pPr>
        <w:spacing w:line="240" w:lineRule="auto"/>
        <w:ind w:left="0" w:right="0" w:firstLine="567"/>
        <w:jc w:val="both"/>
        <w:rPr>
          <w:rFonts w:ascii="Times New Roman" w:hAnsi="Times New Roman"/>
          <w:i w:val="0"/>
          <w:sz w:val="24"/>
          <w:u w:val="single"/>
        </w:rPr>
      </w:pPr>
      <w:r w:rsidRPr="009A7B7F">
        <w:rPr>
          <w:rFonts w:ascii="Times New Roman" w:hAnsi="Times New Roman"/>
          <w:i w:val="0"/>
          <w:sz w:val="24"/>
          <w:u w:val="single"/>
        </w:rPr>
        <w:t>Санитарно</w:t>
      </w:r>
      <w:r w:rsidR="000F122F" w:rsidRPr="009A7B7F">
        <w:rPr>
          <w:rFonts w:ascii="Times New Roman" w:hAnsi="Times New Roman"/>
          <w:i w:val="0"/>
          <w:sz w:val="24"/>
          <w:u w:val="single"/>
        </w:rPr>
        <w:t>-</w:t>
      </w:r>
      <w:r w:rsidRPr="009A7B7F">
        <w:rPr>
          <w:rFonts w:ascii="Times New Roman" w:hAnsi="Times New Roman"/>
          <w:i w:val="0"/>
          <w:sz w:val="24"/>
          <w:u w:val="single"/>
        </w:rPr>
        <w:t>защитные зоны от сельскохозяйственных и производственно</w:t>
      </w:r>
      <w:r w:rsidR="000F122F" w:rsidRPr="009A7B7F">
        <w:rPr>
          <w:rFonts w:ascii="Times New Roman" w:hAnsi="Times New Roman"/>
          <w:i w:val="0"/>
          <w:sz w:val="24"/>
          <w:u w:val="single"/>
        </w:rPr>
        <w:t>-</w:t>
      </w:r>
      <w:r w:rsidRPr="009A7B7F">
        <w:rPr>
          <w:rFonts w:ascii="Times New Roman" w:hAnsi="Times New Roman"/>
          <w:i w:val="0"/>
          <w:sz w:val="24"/>
          <w:u w:val="single"/>
        </w:rPr>
        <w:t>коммунальных предприятий</w:t>
      </w:r>
    </w:p>
    <w:p w:rsidR="00135423" w:rsidRPr="009A7B7F" w:rsidRDefault="00135423" w:rsidP="00135423">
      <w:pPr>
        <w:spacing w:line="240" w:lineRule="auto"/>
        <w:ind w:left="0" w:right="0" w:firstLine="567"/>
        <w:jc w:val="both"/>
        <w:rPr>
          <w:rFonts w:ascii="Times New Roman" w:hAnsi="Times New Roman"/>
          <w:i w:val="0"/>
          <w:sz w:val="24"/>
        </w:rPr>
      </w:pPr>
      <w:r w:rsidRPr="009A7B7F">
        <w:rPr>
          <w:rFonts w:ascii="Times New Roman" w:hAnsi="Times New Roman"/>
          <w:i w:val="0"/>
          <w:sz w:val="24"/>
        </w:rPr>
        <w:t>Для предприятий устанавливаются следующие ориентировочные размеры санитарно</w:t>
      </w:r>
      <w:r w:rsidR="000F122F" w:rsidRPr="009A7B7F">
        <w:rPr>
          <w:rFonts w:ascii="Times New Roman" w:hAnsi="Times New Roman"/>
          <w:i w:val="0"/>
          <w:sz w:val="24"/>
        </w:rPr>
        <w:t>-</w:t>
      </w:r>
      <w:r w:rsidRPr="009A7B7F">
        <w:rPr>
          <w:rFonts w:ascii="Times New Roman" w:hAnsi="Times New Roman"/>
          <w:i w:val="0"/>
          <w:sz w:val="24"/>
        </w:rPr>
        <w:t>защитных зон:</w:t>
      </w:r>
    </w:p>
    <w:p w:rsidR="000C1970" w:rsidRPr="009A7B7F" w:rsidRDefault="000C1970" w:rsidP="000C19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 промышленные объекты и производства первого класса </w:t>
      </w:r>
      <w:r w:rsidR="00B9409E" w:rsidRPr="009A7B7F">
        <w:rPr>
          <w:rFonts w:ascii="Times New Roman" w:hAnsi="Times New Roman"/>
          <w:i w:val="0"/>
          <w:sz w:val="24"/>
        </w:rPr>
        <w:t>–</w:t>
      </w:r>
      <w:r w:rsidRPr="009A7B7F">
        <w:rPr>
          <w:rFonts w:ascii="Times New Roman" w:hAnsi="Times New Roman"/>
          <w:i w:val="0"/>
          <w:sz w:val="24"/>
        </w:rPr>
        <w:t xml:space="preserve"> 1000 м;</w:t>
      </w:r>
    </w:p>
    <w:p w:rsidR="000C1970" w:rsidRPr="009A7B7F" w:rsidRDefault="000C1970" w:rsidP="000C19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 промышленные объекты и производства второго класса </w:t>
      </w:r>
      <w:r w:rsidR="00B9409E" w:rsidRPr="009A7B7F">
        <w:rPr>
          <w:rFonts w:ascii="Times New Roman" w:hAnsi="Times New Roman"/>
          <w:i w:val="0"/>
          <w:sz w:val="24"/>
        </w:rPr>
        <w:t>–</w:t>
      </w:r>
      <w:r w:rsidRPr="009A7B7F">
        <w:rPr>
          <w:rFonts w:ascii="Times New Roman" w:hAnsi="Times New Roman"/>
          <w:i w:val="0"/>
          <w:sz w:val="24"/>
        </w:rPr>
        <w:t xml:space="preserve"> 500 м;</w:t>
      </w:r>
    </w:p>
    <w:p w:rsidR="00F776A9" w:rsidRPr="009A7B7F" w:rsidRDefault="000F122F" w:rsidP="000C1970">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F776A9" w:rsidRPr="009A7B7F">
        <w:rPr>
          <w:rFonts w:ascii="Times New Roman" w:hAnsi="Times New Roman"/>
          <w:i w:val="0"/>
          <w:sz w:val="24"/>
        </w:rPr>
        <w:t xml:space="preserve"> промышленные объекты и производства третьего класса </w:t>
      </w:r>
      <w:r w:rsidR="00B9409E" w:rsidRPr="009A7B7F">
        <w:rPr>
          <w:rFonts w:ascii="Times New Roman" w:hAnsi="Times New Roman"/>
          <w:i w:val="0"/>
          <w:sz w:val="24"/>
        </w:rPr>
        <w:t>–</w:t>
      </w:r>
      <w:r w:rsidR="00F776A9" w:rsidRPr="009A7B7F">
        <w:rPr>
          <w:rFonts w:ascii="Times New Roman" w:hAnsi="Times New Roman"/>
          <w:i w:val="0"/>
          <w:sz w:val="24"/>
        </w:rPr>
        <w:t xml:space="preserve"> 300 м;</w:t>
      </w:r>
    </w:p>
    <w:p w:rsidR="00F776A9" w:rsidRPr="009A7B7F" w:rsidRDefault="000F122F" w:rsidP="00F776A9">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F776A9" w:rsidRPr="009A7B7F">
        <w:rPr>
          <w:rFonts w:ascii="Times New Roman" w:hAnsi="Times New Roman"/>
          <w:i w:val="0"/>
          <w:sz w:val="24"/>
        </w:rPr>
        <w:t xml:space="preserve"> промышленные объекты и производства четвертого класса </w:t>
      </w:r>
      <w:r w:rsidR="00B9409E" w:rsidRPr="009A7B7F">
        <w:rPr>
          <w:rFonts w:ascii="Times New Roman" w:hAnsi="Times New Roman"/>
          <w:i w:val="0"/>
          <w:sz w:val="24"/>
        </w:rPr>
        <w:t>–</w:t>
      </w:r>
      <w:r w:rsidR="00F776A9" w:rsidRPr="009A7B7F">
        <w:rPr>
          <w:rFonts w:ascii="Times New Roman" w:hAnsi="Times New Roman"/>
          <w:i w:val="0"/>
          <w:sz w:val="24"/>
        </w:rPr>
        <w:t xml:space="preserve"> 100 м;</w:t>
      </w:r>
    </w:p>
    <w:p w:rsidR="006D6054" w:rsidRPr="009A7B7F" w:rsidRDefault="000F122F" w:rsidP="00F776A9">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F776A9" w:rsidRPr="009A7B7F">
        <w:rPr>
          <w:rFonts w:ascii="Times New Roman" w:hAnsi="Times New Roman"/>
          <w:i w:val="0"/>
          <w:sz w:val="24"/>
        </w:rPr>
        <w:t xml:space="preserve"> промышленные объекты и производства пятого класса </w:t>
      </w:r>
      <w:r w:rsidR="00B9409E" w:rsidRPr="009A7B7F">
        <w:rPr>
          <w:rFonts w:ascii="Times New Roman" w:hAnsi="Times New Roman"/>
          <w:i w:val="0"/>
          <w:sz w:val="24"/>
        </w:rPr>
        <w:t>–</w:t>
      </w:r>
      <w:r w:rsidR="00F776A9" w:rsidRPr="009A7B7F">
        <w:rPr>
          <w:rFonts w:ascii="Times New Roman" w:hAnsi="Times New Roman"/>
          <w:i w:val="0"/>
          <w:sz w:val="24"/>
        </w:rPr>
        <w:t xml:space="preserve"> 50 м.</w:t>
      </w:r>
    </w:p>
    <w:p w:rsidR="00C47270" w:rsidRPr="009A7B7F" w:rsidRDefault="00BE74B4" w:rsidP="00F776A9">
      <w:pPr>
        <w:spacing w:line="240" w:lineRule="auto"/>
        <w:ind w:left="0" w:right="0" w:firstLine="567"/>
        <w:jc w:val="both"/>
        <w:rPr>
          <w:rFonts w:ascii="Times New Roman" w:hAnsi="Times New Roman"/>
          <w:i w:val="0"/>
          <w:sz w:val="24"/>
        </w:rPr>
      </w:pPr>
      <w:r w:rsidRPr="009A7B7F">
        <w:rPr>
          <w:rFonts w:ascii="Times New Roman" w:hAnsi="Times New Roman"/>
          <w:i w:val="0"/>
          <w:sz w:val="24"/>
        </w:rPr>
        <w:t>Полный перечень предприятий содержится в Томе II ПЗ.</w:t>
      </w:r>
    </w:p>
    <w:p w:rsidR="00C47270" w:rsidRPr="009A7B7F" w:rsidRDefault="00C47270" w:rsidP="00C47270">
      <w:pPr>
        <w:spacing w:line="240" w:lineRule="auto"/>
        <w:ind w:left="0" w:right="0" w:firstLine="567"/>
        <w:jc w:val="both"/>
        <w:rPr>
          <w:rFonts w:ascii="Times New Roman" w:hAnsi="Times New Roman"/>
          <w:i w:val="0"/>
          <w:sz w:val="24"/>
          <w:u w:val="single"/>
        </w:rPr>
      </w:pPr>
      <w:r w:rsidRPr="009A7B7F">
        <w:rPr>
          <w:rFonts w:ascii="Times New Roman" w:hAnsi="Times New Roman"/>
          <w:i w:val="0"/>
          <w:sz w:val="24"/>
          <w:u w:val="single"/>
        </w:rPr>
        <w:t>Санитарно</w:t>
      </w:r>
      <w:r w:rsidR="000F122F" w:rsidRPr="009A7B7F">
        <w:rPr>
          <w:rFonts w:ascii="Times New Roman" w:hAnsi="Times New Roman"/>
          <w:i w:val="0"/>
          <w:sz w:val="24"/>
          <w:u w:val="single"/>
        </w:rPr>
        <w:t>-</w:t>
      </w:r>
      <w:r w:rsidRPr="009A7B7F">
        <w:rPr>
          <w:rFonts w:ascii="Times New Roman" w:hAnsi="Times New Roman"/>
          <w:i w:val="0"/>
          <w:sz w:val="24"/>
          <w:u w:val="single"/>
        </w:rPr>
        <w:t>защитные зоны от объектов инженерной инфраструктуры</w:t>
      </w:r>
    </w:p>
    <w:p w:rsidR="00C47270" w:rsidRPr="009A7B7F" w:rsidRDefault="000F122F"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C47270" w:rsidRPr="009A7B7F">
        <w:rPr>
          <w:rFonts w:ascii="Times New Roman" w:hAnsi="Times New Roman"/>
          <w:i w:val="0"/>
          <w:sz w:val="24"/>
        </w:rPr>
        <w:t xml:space="preserve"> санитарно</w:t>
      </w:r>
      <w:r w:rsidRPr="009A7B7F">
        <w:rPr>
          <w:rFonts w:ascii="Times New Roman" w:hAnsi="Times New Roman"/>
          <w:i w:val="0"/>
          <w:sz w:val="24"/>
        </w:rPr>
        <w:t>-</w:t>
      </w:r>
      <w:r w:rsidR="00C47270" w:rsidRPr="009A7B7F">
        <w:rPr>
          <w:rFonts w:ascii="Times New Roman" w:hAnsi="Times New Roman"/>
          <w:i w:val="0"/>
          <w:sz w:val="24"/>
        </w:rPr>
        <w:t xml:space="preserve">защитная зона от трансформаторной подстанции </w:t>
      </w:r>
      <w:r w:rsidR="00B9409E" w:rsidRPr="009A7B7F">
        <w:rPr>
          <w:rFonts w:ascii="Times New Roman" w:hAnsi="Times New Roman"/>
          <w:i w:val="0"/>
          <w:sz w:val="24"/>
        </w:rPr>
        <w:t>–</w:t>
      </w:r>
      <w:r w:rsidR="00C47270" w:rsidRPr="009A7B7F">
        <w:rPr>
          <w:rFonts w:ascii="Times New Roman" w:hAnsi="Times New Roman"/>
          <w:i w:val="0"/>
          <w:sz w:val="24"/>
        </w:rPr>
        <w:t xml:space="preserve"> 20 м;</w:t>
      </w:r>
    </w:p>
    <w:p w:rsidR="00C47270" w:rsidRPr="009A7B7F" w:rsidRDefault="000F122F"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C47270" w:rsidRPr="009A7B7F">
        <w:rPr>
          <w:rFonts w:ascii="Times New Roman" w:hAnsi="Times New Roman"/>
          <w:i w:val="0"/>
          <w:sz w:val="24"/>
        </w:rPr>
        <w:t xml:space="preserve"> санитарно</w:t>
      </w:r>
      <w:r w:rsidRPr="009A7B7F">
        <w:rPr>
          <w:rFonts w:ascii="Times New Roman" w:hAnsi="Times New Roman"/>
          <w:i w:val="0"/>
          <w:sz w:val="24"/>
        </w:rPr>
        <w:t>-</w:t>
      </w:r>
      <w:r w:rsidR="00C47270" w:rsidRPr="009A7B7F">
        <w:rPr>
          <w:rFonts w:ascii="Times New Roman" w:hAnsi="Times New Roman"/>
          <w:i w:val="0"/>
          <w:sz w:val="24"/>
        </w:rPr>
        <w:t xml:space="preserve">защитная зона от газорегуляторного пункта </w:t>
      </w:r>
      <w:r w:rsidR="00B9409E" w:rsidRPr="009A7B7F">
        <w:rPr>
          <w:rFonts w:ascii="Times New Roman" w:hAnsi="Times New Roman"/>
          <w:i w:val="0"/>
          <w:sz w:val="24"/>
        </w:rPr>
        <w:t>–</w:t>
      </w:r>
      <w:r w:rsidR="00C47270" w:rsidRPr="009A7B7F">
        <w:rPr>
          <w:rFonts w:ascii="Times New Roman" w:hAnsi="Times New Roman"/>
          <w:i w:val="0"/>
          <w:sz w:val="24"/>
        </w:rPr>
        <w:t xml:space="preserve"> 10 м;</w:t>
      </w:r>
    </w:p>
    <w:p w:rsidR="00D12CED" w:rsidRPr="009A7B7F" w:rsidRDefault="000F122F"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D12CED" w:rsidRPr="009A7B7F">
        <w:rPr>
          <w:rFonts w:ascii="Times New Roman" w:hAnsi="Times New Roman"/>
          <w:i w:val="0"/>
          <w:sz w:val="24"/>
        </w:rPr>
        <w:t xml:space="preserve"> санитарно</w:t>
      </w:r>
      <w:r w:rsidRPr="009A7B7F">
        <w:rPr>
          <w:rFonts w:ascii="Times New Roman" w:hAnsi="Times New Roman"/>
          <w:i w:val="0"/>
          <w:sz w:val="24"/>
        </w:rPr>
        <w:t>-</w:t>
      </w:r>
      <w:r w:rsidR="00D12CED" w:rsidRPr="009A7B7F">
        <w:rPr>
          <w:rFonts w:ascii="Times New Roman" w:hAnsi="Times New Roman"/>
          <w:i w:val="0"/>
          <w:sz w:val="24"/>
        </w:rPr>
        <w:t xml:space="preserve">защитная зона от газораспределительной станции </w:t>
      </w:r>
      <w:r w:rsidR="00B9409E" w:rsidRPr="009A7B7F">
        <w:rPr>
          <w:rFonts w:ascii="Times New Roman" w:hAnsi="Times New Roman"/>
          <w:i w:val="0"/>
          <w:sz w:val="24"/>
        </w:rPr>
        <w:t>–</w:t>
      </w:r>
      <w:r w:rsidR="00D12CED" w:rsidRPr="009A7B7F">
        <w:rPr>
          <w:rFonts w:ascii="Times New Roman" w:hAnsi="Times New Roman"/>
          <w:i w:val="0"/>
          <w:sz w:val="24"/>
        </w:rPr>
        <w:t xml:space="preserve"> 300 м;</w:t>
      </w:r>
    </w:p>
    <w:p w:rsidR="00C47270" w:rsidRPr="009A7B7F" w:rsidRDefault="000F122F"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C47270" w:rsidRPr="009A7B7F">
        <w:rPr>
          <w:rFonts w:ascii="Times New Roman" w:hAnsi="Times New Roman"/>
          <w:i w:val="0"/>
          <w:sz w:val="24"/>
        </w:rPr>
        <w:t xml:space="preserve"> санитарно</w:t>
      </w:r>
      <w:r w:rsidRPr="009A7B7F">
        <w:rPr>
          <w:rFonts w:ascii="Times New Roman" w:hAnsi="Times New Roman"/>
          <w:i w:val="0"/>
          <w:sz w:val="24"/>
        </w:rPr>
        <w:t>-</w:t>
      </w:r>
      <w:r w:rsidR="00C47270" w:rsidRPr="009A7B7F">
        <w:rPr>
          <w:rFonts w:ascii="Times New Roman" w:hAnsi="Times New Roman"/>
          <w:i w:val="0"/>
          <w:sz w:val="24"/>
        </w:rPr>
        <w:t>защитная зона от канализацион</w:t>
      </w:r>
      <w:r w:rsidR="008E7295" w:rsidRPr="009A7B7F">
        <w:rPr>
          <w:rFonts w:ascii="Times New Roman" w:hAnsi="Times New Roman"/>
          <w:i w:val="0"/>
          <w:sz w:val="24"/>
        </w:rPr>
        <w:t xml:space="preserve">ных очистных сооружений </w:t>
      </w:r>
      <w:r w:rsidR="00B9409E" w:rsidRPr="009A7B7F">
        <w:rPr>
          <w:rFonts w:ascii="Times New Roman" w:hAnsi="Times New Roman"/>
          <w:i w:val="0"/>
          <w:sz w:val="24"/>
        </w:rPr>
        <w:t>–</w:t>
      </w:r>
      <w:r w:rsidR="008E7295" w:rsidRPr="009A7B7F">
        <w:rPr>
          <w:rFonts w:ascii="Times New Roman" w:hAnsi="Times New Roman"/>
          <w:i w:val="0"/>
          <w:sz w:val="24"/>
        </w:rPr>
        <w:t xml:space="preserve"> </w:t>
      </w:r>
      <w:r w:rsidR="00D82105" w:rsidRPr="009A7B7F">
        <w:rPr>
          <w:rFonts w:ascii="Times New Roman" w:hAnsi="Times New Roman"/>
          <w:i w:val="0"/>
          <w:sz w:val="24"/>
        </w:rPr>
        <w:t xml:space="preserve">100, 150, </w:t>
      </w:r>
      <w:r w:rsidR="00CD11E1" w:rsidRPr="009A7B7F">
        <w:rPr>
          <w:rFonts w:ascii="Times New Roman" w:hAnsi="Times New Roman"/>
          <w:i w:val="0"/>
          <w:sz w:val="24"/>
        </w:rPr>
        <w:t>300</w:t>
      </w:r>
      <w:r w:rsidR="008E7295" w:rsidRPr="009A7B7F">
        <w:rPr>
          <w:rFonts w:ascii="Times New Roman" w:hAnsi="Times New Roman"/>
          <w:i w:val="0"/>
          <w:sz w:val="24"/>
        </w:rPr>
        <w:t>м;</w:t>
      </w:r>
    </w:p>
    <w:p w:rsidR="008E7295" w:rsidRPr="009A7B7F" w:rsidRDefault="000F122F" w:rsidP="008E7295">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8E7295" w:rsidRPr="009A7B7F">
        <w:rPr>
          <w:rFonts w:ascii="Times New Roman" w:hAnsi="Times New Roman"/>
          <w:i w:val="0"/>
          <w:sz w:val="24"/>
        </w:rPr>
        <w:t xml:space="preserve"> санитарно</w:t>
      </w:r>
      <w:r w:rsidRPr="009A7B7F">
        <w:rPr>
          <w:rFonts w:ascii="Times New Roman" w:hAnsi="Times New Roman"/>
          <w:i w:val="0"/>
          <w:sz w:val="24"/>
        </w:rPr>
        <w:t>-</w:t>
      </w:r>
      <w:r w:rsidR="008E7295" w:rsidRPr="009A7B7F">
        <w:rPr>
          <w:rFonts w:ascii="Times New Roman" w:hAnsi="Times New Roman"/>
          <w:i w:val="0"/>
          <w:sz w:val="24"/>
        </w:rPr>
        <w:t>защитная зона от ло</w:t>
      </w:r>
      <w:r w:rsidR="003D7E2D" w:rsidRPr="009A7B7F">
        <w:rPr>
          <w:rFonts w:ascii="Times New Roman" w:hAnsi="Times New Roman"/>
          <w:i w:val="0"/>
          <w:sz w:val="24"/>
        </w:rPr>
        <w:t xml:space="preserve">кальных очистных сооружений </w:t>
      </w:r>
      <w:r w:rsidR="00B9409E" w:rsidRPr="009A7B7F">
        <w:rPr>
          <w:rFonts w:ascii="Times New Roman" w:hAnsi="Times New Roman"/>
          <w:i w:val="0"/>
          <w:sz w:val="24"/>
        </w:rPr>
        <w:t>–</w:t>
      </w:r>
      <w:r w:rsidR="003D7E2D" w:rsidRPr="009A7B7F">
        <w:rPr>
          <w:rFonts w:ascii="Times New Roman" w:hAnsi="Times New Roman"/>
          <w:i w:val="0"/>
          <w:sz w:val="24"/>
        </w:rPr>
        <w:t xml:space="preserve"> 15</w:t>
      </w:r>
      <w:r w:rsidRPr="009A7B7F">
        <w:rPr>
          <w:rFonts w:ascii="Times New Roman" w:hAnsi="Times New Roman"/>
          <w:i w:val="0"/>
          <w:sz w:val="24"/>
        </w:rPr>
        <w:t>-</w:t>
      </w:r>
      <w:r w:rsidR="003D7E2D" w:rsidRPr="009A7B7F">
        <w:rPr>
          <w:rFonts w:ascii="Times New Roman" w:hAnsi="Times New Roman"/>
          <w:i w:val="0"/>
          <w:sz w:val="24"/>
        </w:rPr>
        <w:t>30</w:t>
      </w:r>
      <w:r w:rsidR="008E7295" w:rsidRPr="009A7B7F">
        <w:rPr>
          <w:rFonts w:ascii="Times New Roman" w:hAnsi="Times New Roman"/>
          <w:i w:val="0"/>
          <w:sz w:val="24"/>
        </w:rPr>
        <w:t xml:space="preserve"> м;</w:t>
      </w:r>
    </w:p>
    <w:p w:rsidR="008E7295" w:rsidRPr="009A7B7F" w:rsidRDefault="000F122F"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8E7295" w:rsidRPr="009A7B7F">
        <w:rPr>
          <w:rFonts w:ascii="Times New Roman" w:hAnsi="Times New Roman"/>
          <w:i w:val="0"/>
          <w:sz w:val="24"/>
        </w:rPr>
        <w:t xml:space="preserve"> санитарно</w:t>
      </w:r>
      <w:r w:rsidRPr="009A7B7F">
        <w:rPr>
          <w:rFonts w:ascii="Times New Roman" w:hAnsi="Times New Roman"/>
          <w:i w:val="0"/>
          <w:sz w:val="24"/>
        </w:rPr>
        <w:t>-</w:t>
      </w:r>
      <w:r w:rsidR="008E7295" w:rsidRPr="009A7B7F">
        <w:rPr>
          <w:rFonts w:ascii="Times New Roman" w:hAnsi="Times New Roman"/>
          <w:i w:val="0"/>
          <w:sz w:val="24"/>
        </w:rPr>
        <w:t>защитная зона от ливн</w:t>
      </w:r>
      <w:r w:rsidR="003D7E2D" w:rsidRPr="009A7B7F">
        <w:rPr>
          <w:rFonts w:ascii="Times New Roman" w:hAnsi="Times New Roman"/>
          <w:i w:val="0"/>
          <w:sz w:val="24"/>
        </w:rPr>
        <w:t xml:space="preserve">евых очистных сооружений </w:t>
      </w:r>
      <w:r w:rsidR="00B9409E" w:rsidRPr="009A7B7F">
        <w:rPr>
          <w:rFonts w:ascii="Times New Roman" w:hAnsi="Times New Roman"/>
          <w:i w:val="0"/>
          <w:sz w:val="24"/>
        </w:rPr>
        <w:t>–</w:t>
      </w:r>
      <w:r w:rsidR="003D7E2D" w:rsidRPr="009A7B7F">
        <w:rPr>
          <w:rFonts w:ascii="Times New Roman" w:hAnsi="Times New Roman"/>
          <w:i w:val="0"/>
          <w:sz w:val="24"/>
        </w:rPr>
        <w:t xml:space="preserve"> </w:t>
      </w:r>
      <w:r w:rsidR="00DF1241" w:rsidRPr="009A7B7F">
        <w:rPr>
          <w:rFonts w:ascii="Times New Roman" w:hAnsi="Times New Roman"/>
          <w:i w:val="0"/>
          <w:sz w:val="24"/>
        </w:rPr>
        <w:t>15</w:t>
      </w:r>
      <w:r w:rsidRPr="009A7B7F">
        <w:rPr>
          <w:rFonts w:ascii="Times New Roman" w:hAnsi="Times New Roman"/>
          <w:i w:val="0"/>
          <w:sz w:val="24"/>
        </w:rPr>
        <w:t>-</w:t>
      </w:r>
      <w:r w:rsidR="003D7E2D" w:rsidRPr="009A7B7F">
        <w:rPr>
          <w:rFonts w:ascii="Times New Roman" w:hAnsi="Times New Roman"/>
          <w:i w:val="0"/>
          <w:sz w:val="24"/>
        </w:rPr>
        <w:t>30</w:t>
      </w:r>
      <w:r w:rsidR="003F2418" w:rsidRPr="009A7B7F">
        <w:rPr>
          <w:rFonts w:ascii="Times New Roman" w:hAnsi="Times New Roman"/>
          <w:i w:val="0"/>
          <w:sz w:val="24"/>
        </w:rPr>
        <w:t xml:space="preserve"> м.</w:t>
      </w:r>
    </w:p>
    <w:p w:rsidR="00C47270" w:rsidRPr="009A7B7F" w:rsidRDefault="00C47270" w:rsidP="00C47270">
      <w:pPr>
        <w:spacing w:line="240" w:lineRule="auto"/>
        <w:ind w:left="0" w:right="0" w:firstLine="567"/>
        <w:jc w:val="both"/>
        <w:rPr>
          <w:rFonts w:ascii="Times New Roman" w:hAnsi="Times New Roman"/>
          <w:b/>
          <w:i w:val="0"/>
          <w:sz w:val="24"/>
        </w:rPr>
      </w:pPr>
      <w:r w:rsidRPr="009A7B7F">
        <w:rPr>
          <w:rFonts w:ascii="Times New Roman" w:hAnsi="Times New Roman"/>
          <w:b/>
          <w:i w:val="0"/>
          <w:sz w:val="24"/>
        </w:rPr>
        <w:t>Санитарные разрывы</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Характеристика и режим использования аналогичен режиму для санитарно</w:t>
      </w:r>
      <w:r w:rsidR="000F122F" w:rsidRPr="009A7B7F">
        <w:rPr>
          <w:rFonts w:ascii="Times New Roman" w:hAnsi="Times New Roman"/>
          <w:i w:val="0"/>
          <w:sz w:val="24"/>
        </w:rPr>
        <w:t>-</w:t>
      </w:r>
      <w:r w:rsidRPr="009A7B7F">
        <w:rPr>
          <w:rFonts w:ascii="Times New Roman" w:hAnsi="Times New Roman"/>
          <w:i w:val="0"/>
          <w:sz w:val="24"/>
        </w:rPr>
        <w:t>защитных зон.</w:t>
      </w:r>
    </w:p>
    <w:p w:rsidR="000C1970" w:rsidRPr="009A7B7F" w:rsidRDefault="000C1970" w:rsidP="000C1970">
      <w:pPr>
        <w:spacing w:line="240" w:lineRule="auto"/>
        <w:ind w:left="0" w:right="0" w:firstLine="567"/>
        <w:jc w:val="both"/>
        <w:rPr>
          <w:rFonts w:ascii="Times New Roman" w:hAnsi="Times New Roman"/>
          <w:i w:val="0"/>
          <w:sz w:val="24"/>
          <w:u w:val="single"/>
        </w:rPr>
      </w:pPr>
      <w:r w:rsidRPr="009A7B7F">
        <w:rPr>
          <w:rFonts w:ascii="Times New Roman" w:hAnsi="Times New Roman"/>
          <w:i w:val="0"/>
          <w:sz w:val="24"/>
          <w:u w:val="single"/>
        </w:rPr>
        <w:t>Санитарные разрывы</w:t>
      </w:r>
      <w:r w:rsidR="00F37A01" w:rsidRPr="009A7B7F">
        <w:rPr>
          <w:rFonts w:ascii="Times New Roman" w:hAnsi="Times New Roman"/>
          <w:i w:val="0"/>
          <w:sz w:val="24"/>
          <w:u w:val="single"/>
        </w:rPr>
        <w:t xml:space="preserve"> от </w:t>
      </w:r>
      <w:r w:rsidRPr="009A7B7F">
        <w:rPr>
          <w:rFonts w:ascii="Times New Roman" w:hAnsi="Times New Roman"/>
          <w:i w:val="0"/>
          <w:sz w:val="24"/>
          <w:u w:val="single"/>
        </w:rPr>
        <w:t xml:space="preserve">линий </w:t>
      </w:r>
      <w:r w:rsidR="00F37A01" w:rsidRPr="009A7B7F">
        <w:rPr>
          <w:rFonts w:ascii="Times New Roman" w:hAnsi="Times New Roman"/>
          <w:i w:val="0"/>
          <w:sz w:val="24"/>
          <w:u w:val="single"/>
        </w:rPr>
        <w:t>железнодорожного транспорта</w:t>
      </w:r>
    </w:p>
    <w:p w:rsidR="000C1970" w:rsidRPr="009A7B7F" w:rsidRDefault="000C1970" w:rsidP="000C1970">
      <w:pPr>
        <w:spacing w:line="240" w:lineRule="auto"/>
        <w:ind w:left="0" w:right="0" w:firstLine="567"/>
        <w:jc w:val="both"/>
        <w:rPr>
          <w:rFonts w:ascii="Times New Roman" w:hAnsi="Times New Roman"/>
          <w:i w:val="0"/>
          <w:sz w:val="24"/>
        </w:rPr>
      </w:pPr>
      <w:r w:rsidRPr="009A7B7F">
        <w:rPr>
          <w:rFonts w:ascii="Times New Roman" w:hAnsi="Times New Roman"/>
          <w:i w:val="0"/>
          <w:sz w:val="24"/>
        </w:rPr>
        <w:t>Величина санитарного разрыва для железнодорожных путей устанавливается в размере не менее 100 м.</w:t>
      </w:r>
    </w:p>
    <w:p w:rsidR="00F37A01" w:rsidRPr="009A7B7F" w:rsidRDefault="00F37A01" w:rsidP="00F37A01">
      <w:pPr>
        <w:spacing w:line="240" w:lineRule="auto"/>
        <w:ind w:left="0" w:right="0" w:firstLine="567"/>
        <w:jc w:val="both"/>
        <w:rPr>
          <w:rFonts w:ascii="Times New Roman" w:hAnsi="Times New Roman"/>
          <w:i w:val="0"/>
          <w:sz w:val="24"/>
          <w:u w:val="single"/>
        </w:rPr>
      </w:pPr>
      <w:r w:rsidRPr="009A7B7F">
        <w:rPr>
          <w:rFonts w:ascii="Times New Roman" w:hAnsi="Times New Roman"/>
          <w:i w:val="0"/>
          <w:sz w:val="24"/>
          <w:u w:val="single"/>
        </w:rPr>
        <w:t>Санитарные разрывы от автомобильных дорог</w:t>
      </w:r>
    </w:p>
    <w:p w:rsidR="00F37A01" w:rsidRPr="009A7B7F" w:rsidRDefault="00F37A01" w:rsidP="00F37A01">
      <w:pPr>
        <w:spacing w:line="240" w:lineRule="auto"/>
        <w:ind w:left="0" w:right="0" w:firstLine="567"/>
        <w:jc w:val="both"/>
        <w:rPr>
          <w:rFonts w:ascii="Times New Roman" w:hAnsi="Times New Roman"/>
          <w:i w:val="0"/>
          <w:sz w:val="24"/>
        </w:rPr>
      </w:pPr>
      <w:r w:rsidRPr="009A7B7F">
        <w:rPr>
          <w:rFonts w:ascii="Times New Roman" w:hAnsi="Times New Roman"/>
          <w:i w:val="0"/>
          <w:sz w:val="24"/>
        </w:rPr>
        <w:t>Величина санитарного разрыва от бровки земляного полотна автомобильных дорог до застройки необходимо принимать не менее для дорог:</w:t>
      </w:r>
    </w:p>
    <w:p w:rsidR="00F37A01" w:rsidRPr="009A7B7F" w:rsidRDefault="00F37A01" w:rsidP="00F37A01">
      <w:pPr>
        <w:spacing w:line="240" w:lineRule="auto"/>
        <w:ind w:left="0" w:right="0" w:firstLine="567"/>
        <w:jc w:val="both"/>
        <w:rPr>
          <w:rFonts w:ascii="Times New Roman" w:hAnsi="Times New Roman" w:cs="GOST type A"/>
          <w:i w:val="0"/>
          <w:sz w:val="24"/>
        </w:rPr>
      </w:pPr>
      <w:r w:rsidRPr="009A7B7F">
        <w:rPr>
          <w:rFonts w:ascii="Times New Roman" w:hAnsi="Times New Roman"/>
          <w:i w:val="0"/>
          <w:sz w:val="24"/>
        </w:rPr>
        <w:t xml:space="preserve">- I, II, III категорий до жилой застройки </w:t>
      </w:r>
      <w:r w:rsidRPr="009A7B7F">
        <w:rPr>
          <w:rFonts w:ascii="Times New Roman" w:hAnsi="Times New Roman" w:cs="Arial"/>
          <w:i w:val="0"/>
          <w:sz w:val="24"/>
        </w:rPr>
        <w:t>—</w:t>
      </w:r>
      <w:r w:rsidRPr="009A7B7F">
        <w:rPr>
          <w:rFonts w:ascii="Times New Roman" w:hAnsi="Times New Roman" w:cs="GOST type A"/>
          <w:i w:val="0"/>
          <w:sz w:val="24"/>
        </w:rPr>
        <w:t xml:space="preserve"> 100 м, до садоводческих, огороднических, дачных объединений </w:t>
      </w:r>
      <w:r w:rsidRPr="009A7B7F">
        <w:rPr>
          <w:rFonts w:ascii="Times New Roman" w:hAnsi="Times New Roman" w:cs="Arial"/>
          <w:i w:val="0"/>
          <w:sz w:val="24"/>
        </w:rPr>
        <w:t>—</w:t>
      </w:r>
      <w:r w:rsidRPr="009A7B7F">
        <w:rPr>
          <w:rFonts w:ascii="Times New Roman" w:hAnsi="Times New Roman" w:cs="GOST type A"/>
          <w:i w:val="0"/>
          <w:sz w:val="24"/>
        </w:rPr>
        <w:t xml:space="preserve"> 50 м;</w:t>
      </w:r>
    </w:p>
    <w:p w:rsidR="00F37A01" w:rsidRPr="009A7B7F" w:rsidRDefault="00F37A01" w:rsidP="00F37A01">
      <w:pPr>
        <w:spacing w:line="240" w:lineRule="auto"/>
        <w:ind w:left="0" w:right="0" w:firstLine="567"/>
        <w:jc w:val="both"/>
        <w:rPr>
          <w:rFonts w:ascii="Times New Roman" w:hAnsi="Times New Roman" w:cs="GOST type A"/>
          <w:i w:val="0"/>
          <w:sz w:val="24"/>
        </w:rPr>
      </w:pPr>
      <w:r w:rsidRPr="009A7B7F">
        <w:rPr>
          <w:rFonts w:ascii="Times New Roman" w:hAnsi="Times New Roman"/>
          <w:i w:val="0"/>
          <w:sz w:val="24"/>
        </w:rPr>
        <w:t xml:space="preserve">- IV категории до жилой застройки </w:t>
      </w:r>
      <w:r w:rsidRPr="009A7B7F">
        <w:rPr>
          <w:rFonts w:ascii="Times New Roman" w:hAnsi="Times New Roman" w:cs="Arial"/>
          <w:i w:val="0"/>
          <w:sz w:val="24"/>
        </w:rPr>
        <w:t>—</w:t>
      </w:r>
      <w:r w:rsidRPr="009A7B7F">
        <w:rPr>
          <w:rFonts w:ascii="Times New Roman" w:hAnsi="Times New Roman" w:cs="GOST type A"/>
          <w:i w:val="0"/>
          <w:sz w:val="24"/>
        </w:rPr>
        <w:t xml:space="preserve"> 50 м, до садоводческих огороднических, дачных объединений </w:t>
      </w:r>
      <w:r w:rsidRPr="009A7B7F">
        <w:rPr>
          <w:rFonts w:ascii="Times New Roman" w:hAnsi="Times New Roman" w:cs="Arial"/>
          <w:i w:val="0"/>
          <w:sz w:val="24"/>
        </w:rPr>
        <w:t>—</w:t>
      </w:r>
      <w:r w:rsidRPr="009A7B7F">
        <w:rPr>
          <w:rFonts w:ascii="Times New Roman" w:hAnsi="Times New Roman" w:cs="GOST type A"/>
          <w:i w:val="0"/>
          <w:sz w:val="24"/>
        </w:rPr>
        <w:t xml:space="preserve"> 25 м.</w:t>
      </w:r>
    </w:p>
    <w:p w:rsidR="00F37A01" w:rsidRPr="009A7B7F" w:rsidRDefault="00F37A01" w:rsidP="00F37A01">
      <w:pPr>
        <w:spacing w:line="240" w:lineRule="auto"/>
        <w:ind w:left="0" w:right="0" w:firstLine="567"/>
        <w:jc w:val="both"/>
        <w:rPr>
          <w:rFonts w:ascii="Times New Roman" w:hAnsi="Times New Roman"/>
          <w:i w:val="0"/>
          <w:sz w:val="24"/>
          <w:u w:val="single"/>
        </w:rPr>
      </w:pPr>
      <w:r w:rsidRPr="009A7B7F">
        <w:rPr>
          <w:rFonts w:ascii="Times New Roman" w:hAnsi="Times New Roman"/>
          <w:i w:val="0"/>
          <w:sz w:val="24"/>
          <w:u w:val="single"/>
        </w:rPr>
        <w:t>Санитарные разрывы от объектов сетевого хозяйства электроэнергетики</w:t>
      </w:r>
    </w:p>
    <w:p w:rsidR="00F37A01" w:rsidRPr="009A7B7F" w:rsidRDefault="00F37A01" w:rsidP="00F37A01">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 ВЛ-500 кВ </w:t>
      </w:r>
      <w:r w:rsidR="00B9409E" w:rsidRPr="009A7B7F">
        <w:rPr>
          <w:rFonts w:ascii="Times New Roman" w:hAnsi="Times New Roman"/>
          <w:i w:val="0"/>
          <w:sz w:val="24"/>
        </w:rPr>
        <w:t>–</w:t>
      </w:r>
      <w:r w:rsidRPr="009A7B7F">
        <w:rPr>
          <w:rFonts w:ascii="Times New Roman" w:hAnsi="Times New Roman"/>
          <w:i w:val="0"/>
          <w:sz w:val="24"/>
        </w:rPr>
        <w:t xml:space="preserve"> 30 м по обе стороны от ВЛ.</w:t>
      </w:r>
    </w:p>
    <w:p w:rsidR="00F37A01" w:rsidRPr="009A7B7F" w:rsidRDefault="00F37A01" w:rsidP="00F37A01">
      <w:pPr>
        <w:spacing w:line="240" w:lineRule="auto"/>
        <w:ind w:left="0" w:right="0" w:firstLine="567"/>
        <w:jc w:val="both"/>
        <w:rPr>
          <w:rFonts w:ascii="Times New Roman" w:hAnsi="Times New Roman"/>
          <w:i w:val="0"/>
          <w:sz w:val="24"/>
          <w:u w:val="single"/>
        </w:rPr>
      </w:pPr>
      <w:r w:rsidRPr="009A7B7F">
        <w:rPr>
          <w:rFonts w:ascii="Times New Roman" w:hAnsi="Times New Roman"/>
          <w:i w:val="0"/>
          <w:sz w:val="24"/>
          <w:u w:val="single"/>
        </w:rPr>
        <w:t>Санитарные разрывы от магистральных трубопроводов</w:t>
      </w:r>
    </w:p>
    <w:p w:rsidR="00F37A01" w:rsidRPr="009A7B7F" w:rsidRDefault="00F37A01" w:rsidP="00F37A01">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 магистральный газопровод «Бухара-Урал», отводы от «Бухара-Урал» до ГРС «Увельский», ГРС г. </w:t>
      </w:r>
      <w:proofErr w:type="spellStart"/>
      <w:r w:rsidRPr="009A7B7F">
        <w:rPr>
          <w:rFonts w:ascii="Times New Roman" w:hAnsi="Times New Roman"/>
          <w:i w:val="0"/>
          <w:sz w:val="24"/>
        </w:rPr>
        <w:t>Южноуральск</w:t>
      </w:r>
      <w:proofErr w:type="spellEnd"/>
      <w:r w:rsidRPr="009A7B7F">
        <w:rPr>
          <w:rFonts w:ascii="Times New Roman" w:hAnsi="Times New Roman"/>
          <w:i w:val="0"/>
          <w:sz w:val="24"/>
        </w:rPr>
        <w:t xml:space="preserve">, ГРС </w:t>
      </w:r>
      <w:proofErr w:type="spellStart"/>
      <w:r w:rsidRPr="009A7B7F">
        <w:rPr>
          <w:rFonts w:ascii="Times New Roman" w:hAnsi="Times New Roman"/>
          <w:i w:val="0"/>
          <w:sz w:val="24"/>
        </w:rPr>
        <w:t>пр</w:t>
      </w:r>
      <w:proofErr w:type="spellEnd"/>
      <w:r w:rsidRPr="009A7B7F">
        <w:rPr>
          <w:rFonts w:ascii="Times New Roman" w:hAnsi="Times New Roman"/>
          <w:i w:val="0"/>
          <w:sz w:val="24"/>
        </w:rPr>
        <w:t>/</w:t>
      </w:r>
      <w:proofErr w:type="spellStart"/>
      <w:r w:rsidRPr="009A7B7F">
        <w:rPr>
          <w:rFonts w:ascii="Times New Roman" w:hAnsi="Times New Roman"/>
          <w:i w:val="0"/>
          <w:sz w:val="24"/>
        </w:rPr>
        <w:t>пл</w:t>
      </w:r>
      <w:proofErr w:type="spellEnd"/>
      <w:r w:rsidRPr="009A7B7F">
        <w:rPr>
          <w:rFonts w:ascii="Times New Roman" w:hAnsi="Times New Roman"/>
          <w:i w:val="0"/>
          <w:sz w:val="24"/>
        </w:rPr>
        <w:t xml:space="preserve"> КС19 </w:t>
      </w:r>
      <w:r w:rsidR="00B9409E" w:rsidRPr="009A7B7F">
        <w:rPr>
          <w:rFonts w:ascii="Times New Roman" w:hAnsi="Times New Roman"/>
          <w:i w:val="0"/>
          <w:sz w:val="24"/>
        </w:rPr>
        <w:t>–</w:t>
      </w:r>
      <w:r w:rsidRPr="009A7B7F">
        <w:rPr>
          <w:rFonts w:ascii="Times New Roman" w:hAnsi="Times New Roman"/>
          <w:i w:val="0"/>
          <w:sz w:val="24"/>
        </w:rPr>
        <w:t xml:space="preserve"> 300 м.</w:t>
      </w:r>
    </w:p>
    <w:p w:rsidR="00F37A01" w:rsidRPr="009A7B7F" w:rsidRDefault="00F37A01" w:rsidP="00F37A01">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 АГРС </w:t>
      </w:r>
      <w:r w:rsidR="00B9409E" w:rsidRPr="009A7B7F">
        <w:rPr>
          <w:rFonts w:ascii="Times New Roman" w:hAnsi="Times New Roman"/>
          <w:i w:val="0"/>
          <w:sz w:val="24"/>
        </w:rPr>
        <w:t>–</w:t>
      </w:r>
      <w:r w:rsidRPr="009A7B7F">
        <w:rPr>
          <w:rFonts w:ascii="Times New Roman" w:hAnsi="Times New Roman"/>
          <w:i w:val="0"/>
          <w:sz w:val="24"/>
        </w:rPr>
        <w:t xml:space="preserve"> 300 м.</w:t>
      </w:r>
    </w:p>
    <w:p w:rsidR="00C47270" w:rsidRPr="009A7B7F" w:rsidRDefault="00C47270" w:rsidP="00C47270">
      <w:pPr>
        <w:spacing w:line="240" w:lineRule="auto"/>
        <w:ind w:left="0" w:right="0" w:firstLine="567"/>
        <w:jc w:val="both"/>
        <w:rPr>
          <w:rFonts w:ascii="Times New Roman" w:hAnsi="Times New Roman"/>
          <w:i w:val="0"/>
          <w:sz w:val="24"/>
          <w:u w:val="single"/>
        </w:rPr>
      </w:pPr>
      <w:r w:rsidRPr="009A7B7F">
        <w:rPr>
          <w:rFonts w:ascii="Times New Roman" w:hAnsi="Times New Roman"/>
          <w:i w:val="0"/>
          <w:sz w:val="24"/>
          <w:u w:val="single"/>
        </w:rPr>
        <w:t>Санитарные разрывы от сооружений для хранения легкового транспорта</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lastRenderedPageBreak/>
        <w:t>Согласно СанПиН 2.2.1/2.1.1.1200</w:t>
      </w:r>
      <w:r w:rsidR="000F122F" w:rsidRPr="009A7B7F">
        <w:rPr>
          <w:rFonts w:ascii="Times New Roman" w:hAnsi="Times New Roman"/>
          <w:i w:val="0"/>
          <w:sz w:val="24"/>
        </w:rPr>
        <w:t>-</w:t>
      </w:r>
      <w:r w:rsidRPr="009A7B7F">
        <w:rPr>
          <w:rFonts w:ascii="Times New Roman" w:hAnsi="Times New Roman"/>
          <w:i w:val="0"/>
          <w:sz w:val="24"/>
        </w:rPr>
        <w:t>03, на территории располагаются санитарные разрывы от стоянок легкового транспорта.</w:t>
      </w:r>
    </w:p>
    <w:p w:rsidR="00C47270" w:rsidRPr="009A7B7F" w:rsidRDefault="00C47270" w:rsidP="00C47270">
      <w:pPr>
        <w:spacing w:line="240" w:lineRule="auto"/>
        <w:ind w:left="0" w:firstLine="0"/>
        <w:jc w:val="both"/>
        <w:rPr>
          <w:rFonts w:ascii="Times New Roman" w:hAnsi="Times New Roman"/>
          <w:i w:val="0"/>
          <w:sz w:val="24"/>
        </w:rPr>
      </w:pPr>
    </w:p>
    <w:p w:rsidR="00C47270" w:rsidRPr="009A7B7F" w:rsidRDefault="005B4A5D" w:rsidP="00C47270">
      <w:pPr>
        <w:pStyle w:val="-2"/>
        <w:spacing w:before="0"/>
        <w:ind w:left="0" w:right="282" w:firstLine="0"/>
        <w:jc w:val="right"/>
        <w:rPr>
          <w:iCs/>
          <w:sz w:val="20"/>
          <w:lang w:eastAsia="ar-SA"/>
        </w:rPr>
      </w:pPr>
      <w:r w:rsidRPr="009A7B7F">
        <w:rPr>
          <w:iCs/>
          <w:sz w:val="20"/>
          <w:lang w:eastAsia="ar-SA"/>
        </w:rPr>
        <w:t>Таблица 2</w:t>
      </w:r>
    </w:p>
    <w:p w:rsidR="00C47270" w:rsidRPr="009A7B7F" w:rsidRDefault="00C47270" w:rsidP="00C47270">
      <w:pPr>
        <w:spacing w:line="240" w:lineRule="auto"/>
        <w:ind w:left="0" w:firstLine="0"/>
        <w:jc w:val="center"/>
        <w:rPr>
          <w:rFonts w:ascii="Times New Roman" w:hAnsi="Times New Roman"/>
          <w:i w:val="0"/>
          <w:sz w:val="24"/>
        </w:rPr>
      </w:pPr>
      <w:r w:rsidRPr="009A7B7F">
        <w:rPr>
          <w:rFonts w:ascii="Times New Roman" w:hAnsi="Times New Roman"/>
          <w:i w:val="0"/>
          <w:sz w:val="24"/>
        </w:rPr>
        <w:t>Разрыв от сооружений для хранения легкового автотранспорта до объектов застройки</w:t>
      </w:r>
    </w:p>
    <w:tbl>
      <w:tblPr>
        <w:tblStyle w:val="af7"/>
        <w:tblW w:w="10031" w:type="dxa"/>
        <w:tblInd w:w="108" w:type="dxa"/>
        <w:tblLayout w:type="fixed"/>
        <w:tblLook w:val="04A0"/>
      </w:tblPr>
      <w:tblGrid>
        <w:gridCol w:w="3227"/>
        <w:gridCol w:w="1276"/>
        <w:gridCol w:w="1276"/>
        <w:gridCol w:w="1559"/>
        <w:gridCol w:w="1417"/>
        <w:gridCol w:w="1276"/>
      </w:tblGrid>
      <w:tr w:rsidR="009A7B7F" w:rsidRPr="009A7B7F" w:rsidTr="6B6949AE">
        <w:tc>
          <w:tcPr>
            <w:tcW w:w="3227" w:type="dxa"/>
            <w:vMerge w:val="restart"/>
          </w:tcPr>
          <w:p w:rsidR="00C47270" w:rsidRPr="009A7B7F" w:rsidRDefault="6B6949AE" w:rsidP="00D7463A">
            <w:pPr>
              <w:spacing w:line="240" w:lineRule="auto"/>
              <w:ind w:left="0" w:right="0" w:firstLine="0"/>
              <w:jc w:val="center"/>
              <w:rPr>
                <w:rFonts w:ascii="Times New Roman" w:hAnsi="Times New Roman"/>
                <w:i w:val="0"/>
                <w:sz w:val="22"/>
                <w:szCs w:val="22"/>
              </w:rPr>
            </w:pPr>
            <w:r w:rsidRPr="009A7B7F">
              <w:rPr>
                <w:rFonts w:ascii="Times New Roman" w:hAnsi="Times New Roman"/>
                <w:b/>
                <w:bCs/>
                <w:i w:val="0"/>
                <w:sz w:val="22"/>
                <w:szCs w:val="22"/>
              </w:rPr>
              <w:t>Объекты, до которых исчисляется разрыв</w:t>
            </w:r>
          </w:p>
        </w:tc>
        <w:tc>
          <w:tcPr>
            <w:tcW w:w="6804" w:type="dxa"/>
            <w:gridSpan w:val="5"/>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b/>
                <w:bCs/>
                <w:i w:val="0"/>
                <w:sz w:val="22"/>
                <w:szCs w:val="22"/>
              </w:rPr>
              <w:t>Расстояние, м</w:t>
            </w:r>
          </w:p>
        </w:tc>
      </w:tr>
      <w:tr w:rsidR="009A7B7F" w:rsidRPr="009A7B7F" w:rsidTr="6B6949AE">
        <w:tc>
          <w:tcPr>
            <w:tcW w:w="3227" w:type="dxa"/>
            <w:vMerge/>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p>
        </w:tc>
        <w:tc>
          <w:tcPr>
            <w:tcW w:w="6804" w:type="dxa"/>
            <w:gridSpan w:val="5"/>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b/>
                <w:bCs/>
                <w:i w:val="0"/>
                <w:sz w:val="22"/>
                <w:szCs w:val="22"/>
              </w:rPr>
              <w:t xml:space="preserve">Открытые автостоянки и паркинги </w:t>
            </w:r>
            <w:r w:rsidR="005672DA" w:rsidRPr="009A7B7F">
              <w:rPr>
                <w:rFonts w:ascii="Times New Roman" w:hAnsi="Times New Roman"/>
                <w:b/>
                <w:bCs/>
                <w:i w:val="0"/>
                <w:sz w:val="22"/>
                <w:szCs w:val="22"/>
              </w:rPr>
              <w:t>вместимостью</w:t>
            </w:r>
            <w:r w:rsidRPr="009A7B7F">
              <w:rPr>
                <w:rFonts w:ascii="Times New Roman" w:hAnsi="Times New Roman"/>
                <w:b/>
                <w:bCs/>
                <w:i w:val="0"/>
                <w:sz w:val="22"/>
                <w:szCs w:val="22"/>
              </w:rPr>
              <w:t xml:space="preserve">, </w:t>
            </w:r>
            <w:proofErr w:type="spellStart"/>
            <w:r w:rsidRPr="009A7B7F">
              <w:rPr>
                <w:rFonts w:ascii="Times New Roman" w:hAnsi="Times New Roman"/>
                <w:b/>
                <w:bCs/>
                <w:i w:val="0"/>
                <w:sz w:val="22"/>
                <w:szCs w:val="22"/>
              </w:rPr>
              <w:t>машино</w:t>
            </w:r>
            <w:r w:rsidR="000F122F" w:rsidRPr="009A7B7F">
              <w:rPr>
                <w:rFonts w:ascii="Times New Roman" w:hAnsi="Times New Roman"/>
                <w:b/>
                <w:bCs/>
                <w:i w:val="0"/>
                <w:sz w:val="22"/>
                <w:szCs w:val="22"/>
              </w:rPr>
              <w:t>-</w:t>
            </w:r>
            <w:r w:rsidRPr="009A7B7F">
              <w:rPr>
                <w:rFonts w:ascii="Times New Roman" w:hAnsi="Times New Roman"/>
                <w:b/>
                <w:bCs/>
                <w:i w:val="0"/>
                <w:sz w:val="22"/>
                <w:szCs w:val="22"/>
              </w:rPr>
              <w:t>мест</w:t>
            </w:r>
            <w:proofErr w:type="spellEnd"/>
          </w:p>
        </w:tc>
      </w:tr>
      <w:tr w:rsidR="009A7B7F" w:rsidRPr="009A7B7F" w:rsidTr="6B6949AE">
        <w:tc>
          <w:tcPr>
            <w:tcW w:w="3227" w:type="dxa"/>
            <w:vMerge/>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p>
        </w:tc>
        <w:tc>
          <w:tcPr>
            <w:tcW w:w="1276" w:type="dxa"/>
          </w:tcPr>
          <w:p w:rsidR="00C47270" w:rsidRPr="009A7B7F" w:rsidRDefault="6B6949AE" w:rsidP="00D7463A">
            <w:pPr>
              <w:spacing w:line="240" w:lineRule="auto"/>
              <w:ind w:left="0" w:right="0" w:firstLine="0"/>
              <w:jc w:val="center"/>
              <w:rPr>
                <w:rFonts w:ascii="Times New Roman" w:hAnsi="Times New Roman"/>
                <w:i w:val="0"/>
                <w:sz w:val="22"/>
                <w:szCs w:val="22"/>
              </w:rPr>
            </w:pPr>
            <w:r w:rsidRPr="009A7B7F">
              <w:rPr>
                <w:rFonts w:ascii="Times New Roman" w:hAnsi="Times New Roman"/>
                <w:b/>
                <w:bCs/>
                <w:i w:val="0"/>
                <w:sz w:val="22"/>
                <w:szCs w:val="22"/>
              </w:rPr>
              <w:t>10 и менее</w:t>
            </w:r>
          </w:p>
        </w:tc>
        <w:tc>
          <w:tcPr>
            <w:tcW w:w="1276" w:type="dxa"/>
          </w:tcPr>
          <w:p w:rsidR="00C47270" w:rsidRPr="009A7B7F" w:rsidRDefault="6B6949AE" w:rsidP="00D7463A">
            <w:pPr>
              <w:spacing w:line="240" w:lineRule="auto"/>
              <w:ind w:left="0" w:right="0" w:firstLine="0"/>
              <w:jc w:val="center"/>
              <w:rPr>
                <w:rFonts w:ascii="Times New Roman" w:hAnsi="Times New Roman"/>
                <w:i w:val="0"/>
                <w:sz w:val="22"/>
                <w:szCs w:val="22"/>
              </w:rPr>
            </w:pPr>
            <w:r w:rsidRPr="009A7B7F">
              <w:rPr>
                <w:rFonts w:ascii="Times New Roman" w:hAnsi="Times New Roman"/>
                <w:b/>
                <w:bCs/>
                <w:i w:val="0"/>
                <w:sz w:val="22"/>
                <w:szCs w:val="22"/>
              </w:rPr>
              <w:t>11</w:t>
            </w:r>
            <w:r w:rsidR="000F122F" w:rsidRPr="009A7B7F">
              <w:rPr>
                <w:rFonts w:ascii="Times New Roman" w:hAnsi="Times New Roman"/>
                <w:b/>
                <w:bCs/>
                <w:i w:val="0"/>
                <w:sz w:val="22"/>
                <w:szCs w:val="22"/>
              </w:rPr>
              <w:t>-</w:t>
            </w:r>
            <w:r w:rsidRPr="009A7B7F">
              <w:rPr>
                <w:rFonts w:ascii="Times New Roman" w:hAnsi="Times New Roman"/>
                <w:b/>
                <w:bCs/>
                <w:i w:val="0"/>
                <w:sz w:val="22"/>
                <w:szCs w:val="22"/>
              </w:rPr>
              <w:t>50</w:t>
            </w:r>
          </w:p>
        </w:tc>
        <w:tc>
          <w:tcPr>
            <w:tcW w:w="1559" w:type="dxa"/>
          </w:tcPr>
          <w:p w:rsidR="00C47270" w:rsidRPr="009A7B7F" w:rsidRDefault="6B6949AE" w:rsidP="00D7463A">
            <w:pPr>
              <w:spacing w:line="240" w:lineRule="auto"/>
              <w:ind w:left="0" w:right="0" w:firstLine="0"/>
              <w:jc w:val="center"/>
              <w:rPr>
                <w:rFonts w:ascii="Times New Roman" w:hAnsi="Times New Roman"/>
                <w:i w:val="0"/>
                <w:sz w:val="22"/>
                <w:szCs w:val="22"/>
              </w:rPr>
            </w:pPr>
            <w:r w:rsidRPr="009A7B7F">
              <w:rPr>
                <w:rFonts w:ascii="Times New Roman" w:hAnsi="Times New Roman"/>
                <w:b/>
                <w:bCs/>
                <w:i w:val="0"/>
                <w:sz w:val="22"/>
                <w:szCs w:val="22"/>
              </w:rPr>
              <w:t>51</w:t>
            </w:r>
            <w:r w:rsidR="000F122F" w:rsidRPr="009A7B7F">
              <w:rPr>
                <w:rFonts w:ascii="Times New Roman" w:hAnsi="Times New Roman"/>
                <w:b/>
                <w:bCs/>
                <w:i w:val="0"/>
                <w:sz w:val="22"/>
                <w:szCs w:val="22"/>
              </w:rPr>
              <w:t>-</w:t>
            </w:r>
            <w:r w:rsidRPr="009A7B7F">
              <w:rPr>
                <w:rFonts w:ascii="Times New Roman" w:hAnsi="Times New Roman"/>
                <w:b/>
                <w:bCs/>
                <w:i w:val="0"/>
                <w:sz w:val="22"/>
                <w:szCs w:val="22"/>
              </w:rPr>
              <w:t>100</w:t>
            </w:r>
          </w:p>
        </w:tc>
        <w:tc>
          <w:tcPr>
            <w:tcW w:w="1417" w:type="dxa"/>
          </w:tcPr>
          <w:p w:rsidR="00C47270" w:rsidRPr="009A7B7F" w:rsidRDefault="6B6949AE" w:rsidP="00D7463A">
            <w:pPr>
              <w:spacing w:line="240" w:lineRule="auto"/>
              <w:ind w:left="0" w:right="0" w:firstLine="0"/>
              <w:jc w:val="center"/>
              <w:rPr>
                <w:rFonts w:ascii="Times New Roman" w:hAnsi="Times New Roman"/>
                <w:i w:val="0"/>
                <w:sz w:val="22"/>
                <w:szCs w:val="22"/>
              </w:rPr>
            </w:pPr>
            <w:r w:rsidRPr="009A7B7F">
              <w:rPr>
                <w:rFonts w:ascii="Times New Roman" w:hAnsi="Times New Roman"/>
                <w:b/>
                <w:bCs/>
                <w:i w:val="0"/>
                <w:sz w:val="22"/>
                <w:szCs w:val="22"/>
              </w:rPr>
              <w:t>101</w:t>
            </w:r>
            <w:r w:rsidR="000F122F" w:rsidRPr="009A7B7F">
              <w:rPr>
                <w:rFonts w:ascii="Times New Roman" w:hAnsi="Times New Roman"/>
                <w:b/>
                <w:bCs/>
                <w:i w:val="0"/>
                <w:sz w:val="22"/>
                <w:szCs w:val="22"/>
              </w:rPr>
              <w:t>-</w:t>
            </w:r>
            <w:r w:rsidRPr="009A7B7F">
              <w:rPr>
                <w:rFonts w:ascii="Times New Roman" w:hAnsi="Times New Roman"/>
                <w:b/>
                <w:bCs/>
                <w:i w:val="0"/>
                <w:sz w:val="22"/>
                <w:szCs w:val="22"/>
              </w:rPr>
              <w:t>300</w:t>
            </w:r>
          </w:p>
        </w:tc>
        <w:tc>
          <w:tcPr>
            <w:tcW w:w="1276" w:type="dxa"/>
          </w:tcPr>
          <w:p w:rsidR="00C47270" w:rsidRPr="009A7B7F" w:rsidRDefault="6B6949AE" w:rsidP="00D7463A">
            <w:pPr>
              <w:spacing w:line="240" w:lineRule="auto"/>
              <w:ind w:left="0" w:right="0" w:firstLine="0"/>
              <w:jc w:val="center"/>
              <w:rPr>
                <w:rFonts w:ascii="Times New Roman" w:hAnsi="Times New Roman"/>
                <w:i w:val="0"/>
                <w:sz w:val="22"/>
                <w:szCs w:val="22"/>
              </w:rPr>
            </w:pPr>
            <w:r w:rsidRPr="009A7B7F">
              <w:rPr>
                <w:rFonts w:ascii="Times New Roman" w:hAnsi="Times New Roman"/>
                <w:b/>
                <w:bCs/>
                <w:i w:val="0"/>
                <w:sz w:val="22"/>
                <w:szCs w:val="22"/>
              </w:rPr>
              <w:t>свыше 300</w:t>
            </w:r>
          </w:p>
        </w:tc>
      </w:tr>
      <w:tr w:rsidR="009A7B7F" w:rsidRPr="009A7B7F" w:rsidTr="6B6949AE">
        <w:tc>
          <w:tcPr>
            <w:tcW w:w="3227" w:type="dxa"/>
          </w:tcPr>
          <w:p w:rsidR="00C47270" w:rsidRPr="009A7B7F" w:rsidRDefault="00C47270" w:rsidP="00D7463A">
            <w:pPr>
              <w:spacing w:line="240" w:lineRule="auto"/>
              <w:ind w:left="0" w:right="0" w:firstLine="0"/>
              <w:rPr>
                <w:rFonts w:ascii="Times New Roman" w:hAnsi="Times New Roman"/>
                <w:i w:val="0"/>
                <w:sz w:val="22"/>
                <w:szCs w:val="22"/>
              </w:rPr>
            </w:pPr>
            <w:r w:rsidRPr="009A7B7F">
              <w:rPr>
                <w:rFonts w:ascii="Times New Roman" w:hAnsi="Times New Roman"/>
                <w:i w:val="0"/>
                <w:sz w:val="22"/>
                <w:szCs w:val="22"/>
              </w:rPr>
              <w:t xml:space="preserve">Фасады жилых </w:t>
            </w:r>
            <w:r w:rsidR="005672DA" w:rsidRPr="009A7B7F">
              <w:rPr>
                <w:rFonts w:ascii="Times New Roman" w:hAnsi="Times New Roman"/>
                <w:i w:val="0"/>
                <w:sz w:val="22"/>
                <w:szCs w:val="22"/>
              </w:rPr>
              <w:t>домов</w:t>
            </w:r>
            <w:r w:rsidRPr="009A7B7F">
              <w:rPr>
                <w:rFonts w:ascii="Times New Roman" w:hAnsi="Times New Roman"/>
                <w:i w:val="0"/>
                <w:sz w:val="22"/>
                <w:szCs w:val="22"/>
              </w:rPr>
              <w:t xml:space="preserve"> и торцы с окнами</w:t>
            </w:r>
          </w:p>
        </w:tc>
        <w:tc>
          <w:tcPr>
            <w:tcW w:w="1276"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10</w:t>
            </w:r>
          </w:p>
        </w:tc>
        <w:tc>
          <w:tcPr>
            <w:tcW w:w="1276"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15</w:t>
            </w:r>
          </w:p>
        </w:tc>
        <w:tc>
          <w:tcPr>
            <w:tcW w:w="1559"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25</w:t>
            </w:r>
          </w:p>
        </w:tc>
        <w:tc>
          <w:tcPr>
            <w:tcW w:w="1417"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35</w:t>
            </w:r>
          </w:p>
        </w:tc>
        <w:tc>
          <w:tcPr>
            <w:tcW w:w="1276"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50</w:t>
            </w:r>
          </w:p>
        </w:tc>
      </w:tr>
      <w:tr w:rsidR="009A7B7F" w:rsidRPr="009A7B7F" w:rsidTr="6B6949AE">
        <w:tc>
          <w:tcPr>
            <w:tcW w:w="3227" w:type="dxa"/>
          </w:tcPr>
          <w:p w:rsidR="00C47270" w:rsidRPr="009A7B7F" w:rsidRDefault="00C47270" w:rsidP="00D7463A">
            <w:pPr>
              <w:spacing w:line="240" w:lineRule="auto"/>
              <w:ind w:left="0" w:right="0" w:firstLine="0"/>
              <w:rPr>
                <w:rFonts w:ascii="Times New Roman" w:hAnsi="Times New Roman"/>
                <w:i w:val="0"/>
                <w:sz w:val="22"/>
                <w:szCs w:val="22"/>
              </w:rPr>
            </w:pPr>
            <w:r w:rsidRPr="009A7B7F">
              <w:rPr>
                <w:rFonts w:ascii="Times New Roman" w:hAnsi="Times New Roman"/>
                <w:i w:val="0"/>
                <w:sz w:val="22"/>
                <w:szCs w:val="22"/>
              </w:rPr>
              <w:t xml:space="preserve">Торцы жилых </w:t>
            </w:r>
            <w:r w:rsidR="005672DA" w:rsidRPr="009A7B7F">
              <w:rPr>
                <w:rFonts w:ascii="Times New Roman" w:hAnsi="Times New Roman"/>
                <w:i w:val="0"/>
                <w:sz w:val="22"/>
                <w:szCs w:val="22"/>
              </w:rPr>
              <w:t>домов</w:t>
            </w:r>
            <w:r w:rsidRPr="009A7B7F">
              <w:rPr>
                <w:rFonts w:ascii="Times New Roman" w:hAnsi="Times New Roman"/>
                <w:i w:val="0"/>
                <w:sz w:val="22"/>
                <w:szCs w:val="22"/>
              </w:rPr>
              <w:t xml:space="preserve"> без окон</w:t>
            </w:r>
          </w:p>
        </w:tc>
        <w:tc>
          <w:tcPr>
            <w:tcW w:w="1276"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10</w:t>
            </w:r>
          </w:p>
        </w:tc>
        <w:tc>
          <w:tcPr>
            <w:tcW w:w="1276"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10</w:t>
            </w:r>
          </w:p>
        </w:tc>
        <w:tc>
          <w:tcPr>
            <w:tcW w:w="1559"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15</w:t>
            </w:r>
          </w:p>
        </w:tc>
        <w:tc>
          <w:tcPr>
            <w:tcW w:w="1417"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25</w:t>
            </w:r>
          </w:p>
        </w:tc>
        <w:tc>
          <w:tcPr>
            <w:tcW w:w="1276"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35</w:t>
            </w:r>
          </w:p>
        </w:tc>
      </w:tr>
      <w:tr w:rsidR="009A7B7F" w:rsidRPr="009A7B7F" w:rsidTr="6B6949AE">
        <w:tc>
          <w:tcPr>
            <w:tcW w:w="3227" w:type="dxa"/>
          </w:tcPr>
          <w:p w:rsidR="00C47270" w:rsidRPr="009A7B7F" w:rsidRDefault="00C47270" w:rsidP="00D7463A">
            <w:pPr>
              <w:spacing w:line="240" w:lineRule="auto"/>
              <w:ind w:left="0" w:right="0" w:firstLine="0"/>
              <w:rPr>
                <w:rFonts w:ascii="Times New Roman" w:hAnsi="Times New Roman"/>
                <w:i w:val="0"/>
                <w:sz w:val="22"/>
                <w:szCs w:val="22"/>
              </w:rPr>
            </w:pPr>
            <w:r w:rsidRPr="009A7B7F">
              <w:rPr>
                <w:rFonts w:ascii="Times New Roman" w:hAnsi="Times New Roman"/>
                <w:i w:val="0"/>
                <w:sz w:val="22"/>
                <w:szCs w:val="22"/>
              </w:rPr>
              <w:t xml:space="preserve">Территории школ, детских учреждений, ПТУ, </w:t>
            </w:r>
            <w:r w:rsidR="005672DA" w:rsidRPr="009A7B7F">
              <w:rPr>
                <w:rFonts w:ascii="Times New Roman" w:hAnsi="Times New Roman"/>
                <w:i w:val="0"/>
                <w:sz w:val="22"/>
                <w:szCs w:val="22"/>
              </w:rPr>
              <w:t>техникумов</w:t>
            </w:r>
            <w:r w:rsidRPr="009A7B7F">
              <w:rPr>
                <w:rFonts w:ascii="Times New Roman" w:hAnsi="Times New Roman"/>
                <w:i w:val="0"/>
                <w:sz w:val="22"/>
                <w:szCs w:val="22"/>
              </w:rPr>
              <w:t>, площадок для отдыха, игр и спорта, детских</w:t>
            </w:r>
          </w:p>
        </w:tc>
        <w:tc>
          <w:tcPr>
            <w:tcW w:w="1276"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25</w:t>
            </w:r>
          </w:p>
        </w:tc>
        <w:tc>
          <w:tcPr>
            <w:tcW w:w="1276"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50</w:t>
            </w:r>
          </w:p>
        </w:tc>
        <w:tc>
          <w:tcPr>
            <w:tcW w:w="1559"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50</w:t>
            </w:r>
          </w:p>
        </w:tc>
        <w:tc>
          <w:tcPr>
            <w:tcW w:w="1417"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50</w:t>
            </w:r>
          </w:p>
        </w:tc>
        <w:tc>
          <w:tcPr>
            <w:tcW w:w="1276"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50</w:t>
            </w:r>
          </w:p>
        </w:tc>
      </w:tr>
      <w:tr w:rsidR="00C47270" w:rsidRPr="009A7B7F" w:rsidTr="6B6949AE">
        <w:tc>
          <w:tcPr>
            <w:tcW w:w="3227" w:type="dxa"/>
          </w:tcPr>
          <w:p w:rsidR="00C47270" w:rsidRPr="009A7B7F" w:rsidRDefault="00C47270" w:rsidP="00D7463A">
            <w:pPr>
              <w:spacing w:line="240" w:lineRule="auto"/>
              <w:ind w:left="0" w:right="0" w:firstLine="0"/>
              <w:rPr>
                <w:rFonts w:ascii="Times New Roman" w:hAnsi="Times New Roman"/>
                <w:i w:val="0"/>
                <w:sz w:val="22"/>
                <w:szCs w:val="22"/>
              </w:rPr>
            </w:pPr>
            <w:r w:rsidRPr="009A7B7F">
              <w:rPr>
                <w:rFonts w:ascii="Times New Roman" w:hAnsi="Times New Roman"/>
                <w:i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25</w:t>
            </w:r>
          </w:p>
        </w:tc>
        <w:tc>
          <w:tcPr>
            <w:tcW w:w="1276"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50</w:t>
            </w:r>
          </w:p>
        </w:tc>
        <w:tc>
          <w:tcPr>
            <w:tcW w:w="1559"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по расчетам</w:t>
            </w:r>
          </w:p>
        </w:tc>
        <w:tc>
          <w:tcPr>
            <w:tcW w:w="1417"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по расчетам</w:t>
            </w:r>
          </w:p>
        </w:tc>
        <w:tc>
          <w:tcPr>
            <w:tcW w:w="1276" w:type="dxa"/>
            <w:vAlign w:val="center"/>
          </w:tcPr>
          <w:p w:rsidR="00C47270" w:rsidRPr="009A7B7F" w:rsidRDefault="00C47270" w:rsidP="00D7463A">
            <w:pPr>
              <w:spacing w:line="240" w:lineRule="auto"/>
              <w:ind w:left="0" w:right="0" w:firstLine="0"/>
              <w:jc w:val="center"/>
              <w:rPr>
                <w:rFonts w:ascii="Times New Roman" w:hAnsi="Times New Roman"/>
                <w:i w:val="0"/>
                <w:sz w:val="22"/>
                <w:szCs w:val="22"/>
              </w:rPr>
            </w:pPr>
            <w:r w:rsidRPr="009A7B7F">
              <w:rPr>
                <w:rFonts w:ascii="Times New Roman" w:hAnsi="Times New Roman"/>
                <w:i w:val="0"/>
                <w:sz w:val="22"/>
                <w:szCs w:val="22"/>
              </w:rPr>
              <w:t>по расчетам</w:t>
            </w:r>
          </w:p>
        </w:tc>
      </w:tr>
    </w:tbl>
    <w:p w:rsidR="00C47270" w:rsidRPr="009A7B7F" w:rsidRDefault="00C47270" w:rsidP="00C47270">
      <w:pPr>
        <w:spacing w:line="240" w:lineRule="auto"/>
        <w:ind w:left="0" w:right="0" w:firstLine="567"/>
        <w:jc w:val="both"/>
        <w:rPr>
          <w:rFonts w:ascii="Times New Roman" w:hAnsi="Times New Roman"/>
          <w:i w:val="0"/>
          <w:sz w:val="24"/>
        </w:rPr>
      </w:pPr>
    </w:p>
    <w:p w:rsidR="000C1970" w:rsidRPr="009A7B7F" w:rsidRDefault="000C1970" w:rsidP="000C1970">
      <w:pPr>
        <w:spacing w:line="240" w:lineRule="auto"/>
        <w:ind w:left="0" w:right="0" w:firstLine="567"/>
        <w:jc w:val="both"/>
        <w:rPr>
          <w:rFonts w:ascii="Times New Roman" w:hAnsi="Times New Roman"/>
          <w:b/>
          <w:i w:val="0"/>
          <w:sz w:val="24"/>
        </w:rPr>
      </w:pPr>
      <w:r w:rsidRPr="009A7B7F">
        <w:rPr>
          <w:rFonts w:ascii="Times New Roman" w:hAnsi="Times New Roman"/>
          <w:b/>
          <w:i w:val="0"/>
          <w:sz w:val="24"/>
        </w:rPr>
        <w:t>Зооветеринарные разрывы</w:t>
      </w:r>
    </w:p>
    <w:p w:rsidR="000C1970" w:rsidRPr="009A7B7F" w:rsidRDefault="000C1970" w:rsidP="000C1970">
      <w:pPr>
        <w:spacing w:line="240" w:lineRule="auto"/>
        <w:ind w:left="0" w:right="0" w:firstLine="567"/>
        <w:jc w:val="both"/>
        <w:rPr>
          <w:rFonts w:ascii="Times New Roman" w:hAnsi="Times New Roman"/>
          <w:i w:val="0"/>
          <w:sz w:val="24"/>
        </w:rPr>
      </w:pPr>
      <w:r w:rsidRPr="009A7B7F">
        <w:rPr>
          <w:rFonts w:ascii="Times New Roman" w:hAnsi="Times New Roman"/>
          <w:i w:val="0"/>
          <w:sz w:val="24"/>
        </w:rPr>
        <w:t>Установление зооветеринарных разрывов на местности производится в составе проектной документации на стадии генеральных планов сельскохозяйственных предприятий.</w:t>
      </w:r>
    </w:p>
    <w:p w:rsidR="00C47270" w:rsidRPr="009A7B7F" w:rsidRDefault="00C47270" w:rsidP="00C47270">
      <w:pPr>
        <w:spacing w:line="240" w:lineRule="auto"/>
        <w:ind w:left="0" w:right="0" w:firstLine="567"/>
        <w:jc w:val="both"/>
        <w:rPr>
          <w:rFonts w:ascii="Times New Roman" w:hAnsi="Times New Roman"/>
          <w:b/>
          <w:i w:val="0"/>
          <w:sz w:val="24"/>
        </w:rPr>
      </w:pPr>
      <w:r w:rsidRPr="009A7B7F">
        <w:rPr>
          <w:rFonts w:ascii="Times New Roman" w:hAnsi="Times New Roman"/>
          <w:b/>
          <w:i w:val="0"/>
          <w:sz w:val="24"/>
        </w:rPr>
        <w:t>Водоохранные зоны</w:t>
      </w:r>
    </w:p>
    <w:p w:rsidR="00C47270" w:rsidRPr="009A7B7F" w:rsidRDefault="00C47270" w:rsidP="00C47270">
      <w:pPr>
        <w:spacing w:line="240" w:lineRule="auto"/>
        <w:ind w:left="0" w:firstLine="0"/>
        <w:jc w:val="right"/>
        <w:rPr>
          <w:rFonts w:ascii="Times New Roman" w:hAnsi="Times New Roman"/>
          <w:i w:val="0"/>
          <w:sz w:val="20"/>
          <w:szCs w:val="20"/>
        </w:rPr>
      </w:pPr>
    </w:p>
    <w:p w:rsidR="00E51354" w:rsidRPr="009A7B7F" w:rsidRDefault="00E51354" w:rsidP="00E51354">
      <w:pPr>
        <w:spacing w:line="240" w:lineRule="auto"/>
        <w:ind w:left="0" w:firstLine="0"/>
        <w:jc w:val="right"/>
        <w:rPr>
          <w:rFonts w:ascii="Times New Roman" w:hAnsi="Times New Roman"/>
          <w:i w:val="0"/>
          <w:sz w:val="20"/>
          <w:szCs w:val="20"/>
        </w:rPr>
      </w:pPr>
      <w:r w:rsidRPr="009A7B7F">
        <w:rPr>
          <w:rFonts w:ascii="Times New Roman" w:hAnsi="Times New Roman"/>
          <w:i w:val="0"/>
          <w:sz w:val="20"/>
          <w:szCs w:val="20"/>
        </w:rPr>
        <w:t>Таблица 3</w:t>
      </w:r>
    </w:p>
    <w:p w:rsidR="00E51354" w:rsidRPr="009A7B7F" w:rsidRDefault="00E51354" w:rsidP="00E51354">
      <w:pPr>
        <w:spacing w:line="240" w:lineRule="auto"/>
        <w:ind w:left="0" w:firstLine="0"/>
        <w:jc w:val="center"/>
        <w:rPr>
          <w:rFonts w:ascii="Times New Roman" w:hAnsi="Times New Roman"/>
          <w:b/>
          <w:sz w:val="24"/>
        </w:rPr>
      </w:pPr>
      <w:r w:rsidRPr="009A7B7F">
        <w:rPr>
          <w:rFonts w:ascii="Times New Roman" w:hAnsi="Times New Roman"/>
          <w:i w:val="0"/>
          <w:sz w:val="24"/>
        </w:rPr>
        <w:t>Характеристика наиболее крупных рек</w:t>
      </w: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
        <w:gridCol w:w="2604"/>
        <w:gridCol w:w="1358"/>
        <w:gridCol w:w="1642"/>
        <w:gridCol w:w="1701"/>
        <w:gridCol w:w="1842"/>
      </w:tblGrid>
      <w:tr w:rsidR="009A7B7F" w:rsidRPr="009A7B7F" w:rsidTr="0062184E">
        <w:trPr>
          <w:trHeight w:val="20"/>
          <w:tblHeader/>
        </w:trPr>
        <w:tc>
          <w:tcPr>
            <w:tcW w:w="515" w:type="dxa"/>
            <w:vMerge w:val="restart"/>
            <w:tcBorders>
              <w:top w:val="single" w:sz="4" w:space="0" w:color="auto"/>
              <w:left w:val="single" w:sz="4" w:space="0" w:color="auto"/>
              <w:bottom w:val="single" w:sz="4" w:space="0" w:color="auto"/>
              <w:right w:val="single" w:sz="4" w:space="0" w:color="auto"/>
            </w:tcBorders>
            <w:vAlign w:val="center"/>
            <w:hideMark/>
          </w:tcPr>
          <w:p w:rsidR="00E51354" w:rsidRPr="009A7B7F" w:rsidRDefault="00E51354" w:rsidP="0062184E">
            <w:pPr>
              <w:spacing w:line="240" w:lineRule="auto"/>
              <w:ind w:left="0" w:right="0" w:firstLine="0"/>
              <w:jc w:val="center"/>
              <w:rPr>
                <w:rFonts w:ascii="Times New Roman" w:hAnsi="Times New Roman"/>
                <w:b/>
                <w:i w:val="0"/>
                <w:sz w:val="20"/>
                <w:szCs w:val="20"/>
              </w:rPr>
            </w:pPr>
          </w:p>
          <w:p w:rsidR="00E51354" w:rsidRPr="009A7B7F" w:rsidRDefault="00E51354" w:rsidP="0062184E">
            <w:pPr>
              <w:spacing w:line="240" w:lineRule="auto"/>
              <w:ind w:left="0" w:right="0" w:firstLine="0"/>
              <w:jc w:val="center"/>
              <w:rPr>
                <w:rFonts w:ascii="Times New Roman" w:hAnsi="Times New Roman"/>
                <w:b/>
                <w:i w:val="0"/>
                <w:sz w:val="20"/>
                <w:szCs w:val="20"/>
              </w:rPr>
            </w:pPr>
            <w:r w:rsidRPr="009A7B7F">
              <w:rPr>
                <w:rFonts w:ascii="Times New Roman" w:hAnsi="Times New Roman"/>
                <w:b/>
                <w:i w:val="0"/>
                <w:sz w:val="20"/>
                <w:szCs w:val="20"/>
              </w:rPr>
              <w:t>№ п/п</w:t>
            </w:r>
          </w:p>
        </w:tc>
        <w:tc>
          <w:tcPr>
            <w:tcW w:w="2604" w:type="dxa"/>
            <w:vMerge w:val="restart"/>
            <w:tcBorders>
              <w:top w:val="single" w:sz="4" w:space="0" w:color="auto"/>
              <w:left w:val="single" w:sz="4" w:space="0" w:color="auto"/>
              <w:bottom w:val="single" w:sz="4" w:space="0" w:color="auto"/>
              <w:right w:val="single" w:sz="4" w:space="0" w:color="auto"/>
            </w:tcBorders>
            <w:vAlign w:val="center"/>
            <w:hideMark/>
          </w:tcPr>
          <w:p w:rsidR="00E51354" w:rsidRPr="009A7B7F" w:rsidRDefault="00E51354" w:rsidP="0062184E">
            <w:pPr>
              <w:spacing w:line="240" w:lineRule="auto"/>
              <w:ind w:left="0" w:right="0" w:firstLine="0"/>
              <w:jc w:val="center"/>
              <w:rPr>
                <w:rFonts w:ascii="Times New Roman" w:hAnsi="Times New Roman"/>
                <w:b/>
                <w:i w:val="0"/>
                <w:sz w:val="20"/>
                <w:szCs w:val="20"/>
              </w:rPr>
            </w:pPr>
            <w:r w:rsidRPr="009A7B7F">
              <w:rPr>
                <w:rFonts w:ascii="Times New Roman" w:hAnsi="Times New Roman"/>
                <w:b/>
                <w:i w:val="0"/>
                <w:sz w:val="20"/>
                <w:szCs w:val="20"/>
              </w:rPr>
              <w:t>Наименование водотока</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E51354" w:rsidRPr="009A7B7F" w:rsidRDefault="00E51354" w:rsidP="0062184E">
            <w:pPr>
              <w:spacing w:line="240" w:lineRule="auto"/>
              <w:ind w:left="0" w:right="0" w:firstLine="0"/>
              <w:jc w:val="center"/>
              <w:rPr>
                <w:rFonts w:ascii="Times New Roman" w:hAnsi="Times New Roman"/>
                <w:b/>
                <w:i w:val="0"/>
                <w:sz w:val="20"/>
                <w:szCs w:val="20"/>
              </w:rPr>
            </w:pPr>
            <w:r w:rsidRPr="009A7B7F">
              <w:rPr>
                <w:rFonts w:ascii="Times New Roman" w:hAnsi="Times New Roman"/>
                <w:b/>
                <w:i w:val="0"/>
                <w:sz w:val="20"/>
                <w:szCs w:val="20"/>
              </w:rPr>
              <w:t>Длина реки, км</w:t>
            </w:r>
          </w:p>
        </w:tc>
        <w:tc>
          <w:tcPr>
            <w:tcW w:w="5185" w:type="dxa"/>
            <w:gridSpan w:val="3"/>
            <w:tcBorders>
              <w:top w:val="single" w:sz="4" w:space="0" w:color="auto"/>
              <w:left w:val="single" w:sz="4" w:space="0" w:color="auto"/>
              <w:bottom w:val="single" w:sz="4" w:space="0" w:color="auto"/>
              <w:right w:val="single" w:sz="4" w:space="0" w:color="auto"/>
            </w:tcBorders>
            <w:vAlign w:val="center"/>
            <w:hideMark/>
          </w:tcPr>
          <w:p w:rsidR="00E51354" w:rsidRPr="009A7B7F" w:rsidRDefault="00E51354" w:rsidP="0062184E">
            <w:pPr>
              <w:spacing w:line="240" w:lineRule="auto"/>
              <w:ind w:left="0" w:right="0" w:firstLine="0"/>
              <w:jc w:val="center"/>
              <w:rPr>
                <w:rFonts w:ascii="Times New Roman" w:hAnsi="Times New Roman"/>
                <w:b/>
                <w:i w:val="0"/>
                <w:sz w:val="20"/>
                <w:szCs w:val="20"/>
              </w:rPr>
            </w:pPr>
            <w:r w:rsidRPr="009A7B7F">
              <w:rPr>
                <w:rFonts w:ascii="Times New Roman" w:hAnsi="Times New Roman"/>
                <w:b/>
                <w:i w:val="0"/>
                <w:sz w:val="20"/>
                <w:szCs w:val="20"/>
              </w:rPr>
              <w:t>Ширина, м</w:t>
            </w:r>
          </w:p>
        </w:tc>
      </w:tr>
      <w:tr w:rsidR="009A7B7F" w:rsidRPr="009A7B7F" w:rsidTr="0062184E">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1354" w:rsidRPr="009A7B7F" w:rsidRDefault="00E51354" w:rsidP="0062184E">
            <w:pPr>
              <w:spacing w:line="240" w:lineRule="auto"/>
              <w:ind w:left="0" w:right="0" w:firstLine="0"/>
              <w:rPr>
                <w:rFonts w:ascii="Times New Roman" w:hAnsi="Times New Roman"/>
                <w:b/>
                <w:i w:val="0"/>
                <w:sz w:val="20"/>
                <w:szCs w:val="20"/>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E51354" w:rsidRPr="009A7B7F" w:rsidRDefault="00E51354" w:rsidP="0062184E">
            <w:pPr>
              <w:spacing w:line="240" w:lineRule="auto"/>
              <w:ind w:left="0" w:right="0" w:firstLine="0"/>
              <w:rPr>
                <w:rFonts w:ascii="Times New Roman" w:hAnsi="Times New Roman"/>
                <w:b/>
                <w:i w:val="0"/>
                <w:sz w:val="20"/>
                <w:szCs w:val="20"/>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E51354" w:rsidRPr="009A7B7F" w:rsidRDefault="00E51354" w:rsidP="0062184E">
            <w:pPr>
              <w:spacing w:line="240" w:lineRule="auto"/>
              <w:ind w:left="0" w:right="0" w:firstLine="0"/>
              <w:rPr>
                <w:rFonts w:ascii="Times New Roman" w:hAnsi="Times New Roman"/>
                <w:b/>
                <w:i w:val="0"/>
                <w:sz w:val="20"/>
                <w:szCs w:val="20"/>
              </w:rPr>
            </w:pPr>
          </w:p>
        </w:tc>
        <w:tc>
          <w:tcPr>
            <w:tcW w:w="1642" w:type="dxa"/>
            <w:tcBorders>
              <w:top w:val="single" w:sz="4" w:space="0" w:color="auto"/>
              <w:left w:val="single" w:sz="4" w:space="0" w:color="auto"/>
              <w:bottom w:val="single" w:sz="4" w:space="0" w:color="auto"/>
              <w:right w:val="single" w:sz="4" w:space="0" w:color="auto"/>
            </w:tcBorders>
            <w:vAlign w:val="center"/>
            <w:hideMark/>
          </w:tcPr>
          <w:p w:rsidR="00E51354" w:rsidRPr="009A7B7F" w:rsidRDefault="00E51354" w:rsidP="0062184E">
            <w:pPr>
              <w:spacing w:line="240" w:lineRule="auto"/>
              <w:ind w:left="0" w:right="0" w:firstLine="0"/>
              <w:jc w:val="center"/>
              <w:rPr>
                <w:rFonts w:ascii="Times New Roman" w:hAnsi="Times New Roman"/>
                <w:b/>
                <w:i w:val="0"/>
                <w:sz w:val="20"/>
                <w:szCs w:val="20"/>
              </w:rPr>
            </w:pPr>
            <w:r w:rsidRPr="009A7B7F">
              <w:rPr>
                <w:rFonts w:ascii="Times New Roman" w:hAnsi="Times New Roman"/>
                <w:b/>
                <w:i w:val="0"/>
                <w:sz w:val="20"/>
                <w:szCs w:val="20"/>
              </w:rPr>
              <w:t>водо-охранной зоны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E51354" w:rsidRPr="009A7B7F" w:rsidRDefault="00E51354" w:rsidP="0062184E">
            <w:pPr>
              <w:spacing w:line="240" w:lineRule="auto"/>
              <w:ind w:left="0" w:right="0" w:firstLine="0"/>
              <w:jc w:val="center"/>
              <w:rPr>
                <w:rFonts w:ascii="Times New Roman" w:hAnsi="Times New Roman"/>
                <w:b/>
                <w:i w:val="0"/>
                <w:sz w:val="20"/>
                <w:szCs w:val="20"/>
              </w:rPr>
            </w:pPr>
            <w:r w:rsidRPr="009A7B7F">
              <w:rPr>
                <w:rFonts w:ascii="Times New Roman" w:hAnsi="Times New Roman"/>
                <w:b/>
                <w:i w:val="0"/>
                <w:sz w:val="20"/>
                <w:szCs w:val="20"/>
              </w:rPr>
              <w:t>прибрежной защитной полосы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E51354" w:rsidRPr="009A7B7F" w:rsidRDefault="00E51354" w:rsidP="0062184E">
            <w:pPr>
              <w:spacing w:line="240" w:lineRule="auto"/>
              <w:ind w:left="0" w:right="0" w:firstLine="0"/>
              <w:jc w:val="center"/>
              <w:rPr>
                <w:rFonts w:ascii="Times New Roman" w:hAnsi="Times New Roman"/>
                <w:b/>
                <w:i w:val="0"/>
                <w:sz w:val="20"/>
                <w:szCs w:val="20"/>
              </w:rPr>
            </w:pPr>
            <w:r w:rsidRPr="009A7B7F">
              <w:rPr>
                <w:rFonts w:ascii="Times New Roman" w:hAnsi="Times New Roman"/>
                <w:b/>
                <w:i w:val="0"/>
                <w:sz w:val="20"/>
                <w:szCs w:val="20"/>
              </w:rPr>
              <w:t>береговой полосы общего пользования</w:t>
            </w:r>
          </w:p>
        </w:tc>
      </w:tr>
      <w:tr w:rsidR="009A7B7F" w:rsidRPr="009A7B7F" w:rsidTr="0062184E">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1</w:t>
            </w:r>
          </w:p>
        </w:tc>
        <w:tc>
          <w:tcPr>
            <w:tcW w:w="2604"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р.Увелька</w:t>
            </w:r>
            <w:proofErr w:type="spellEnd"/>
          </w:p>
        </w:tc>
        <w:tc>
          <w:tcPr>
            <w:tcW w:w="1358"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234</w:t>
            </w:r>
          </w:p>
        </w:tc>
        <w:tc>
          <w:tcPr>
            <w:tcW w:w="1642"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20</w:t>
            </w:r>
          </w:p>
        </w:tc>
      </w:tr>
      <w:tr w:rsidR="009A7B7F" w:rsidRPr="009A7B7F" w:rsidTr="0062184E">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2</w:t>
            </w:r>
          </w:p>
        </w:tc>
        <w:tc>
          <w:tcPr>
            <w:tcW w:w="2604"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р.Сухарыш</w:t>
            </w:r>
            <w:proofErr w:type="spellEnd"/>
          </w:p>
        </w:tc>
        <w:tc>
          <w:tcPr>
            <w:tcW w:w="1358"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43</w:t>
            </w:r>
          </w:p>
        </w:tc>
        <w:tc>
          <w:tcPr>
            <w:tcW w:w="1642"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20</w:t>
            </w:r>
          </w:p>
        </w:tc>
      </w:tr>
      <w:tr w:rsidR="009A7B7F" w:rsidRPr="009A7B7F" w:rsidTr="0062184E">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3</w:t>
            </w:r>
          </w:p>
        </w:tc>
        <w:tc>
          <w:tcPr>
            <w:tcW w:w="2604"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р.Селюзяк</w:t>
            </w:r>
            <w:proofErr w:type="spellEnd"/>
          </w:p>
        </w:tc>
        <w:tc>
          <w:tcPr>
            <w:tcW w:w="1358"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12</w:t>
            </w:r>
          </w:p>
        </w:tc>
        <w:tc>
          <w:tcPr>
            <w:tcW w:w="1642"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20</w:t>
            </w:r>
          </w:p>
        </w:tc>
      </w:tr>
      <w:tr w:rsidR="00E51354" w:rsidRPr="009A7B7F" w:rsidTr="0062184E">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4</w:t>
            </w:r>
          </w:p>
        </w:tc>
        <w:tc>
          <w:tcPr>
            <w:tcW w:w="2604"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rPr>
                <w:rFonts w:ascii="Times New Roman" w:hAnsi="Times New Roman"/>
                <w:i w:val="0"/>
                <w:sz w:val="20"/>
                <w:szCs w:val="20"/>
              </w:rPr>
            </w:pPr>
            <w:proofErr w:type="spellStart"/>
            <w:r w:rsidRPr="009A7B7F">
              <w:rPr>
                <w:rFonts w:ascii="Times New Roman" w:hAnsi="Times New Roman"/>
                <w:i w:val="0"/>
                <w:sz w:val="20"/>
                <w:szCs w:val="20"/>
              </w:rPr>
              <w:t>р.Козловка</w:t>
            </w:r>
            <w:proofErr w:type="spellEnd"/>
          </w:p>
        </w:tc>
        <w:tc>
          <w:tcPr>
            <w:tcW w:w="1358"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15</w:t>
            </w:r>
          </w:p>
        </w:tc>
        <w:tc>
          <w:tcPr>
            <w:tcW w:w="1642" w:type="dxa"/>
            <w:tcBorders>
              <w:top w:val="single" w:sz="4" w:space="0" w:color="auto"/>
              <w:left w:val="single" w:sz="4" w:space="0" w:color="auto"/>
              <w:bottom w:val="single" w:sz="4" w:space="0" w:color="auto"/>
              <w:right w:val="single" w:sz="4" w:space="0" w:color="auto"/>
            </w:tcBorders>
            <w:vAlign w:val="center"/>
          </w:tcPr>
          <w:p w:rsidR="00E51354" w:rsidRPr="009A7B7F" w:rsidRDefault="005B6B29"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E51354" w:rsidRPr="009A7B7F" w:rsidRDefault="00E51354" w:rsidP="00E51354">
            <w:pPr>
              <w:spacing w:line="240" w:lineRule="auto"/>
              <w:ind w:left="0" w:right="0" w:firstLine="0"/>
              <w:jc w:val="center"/>
              <w:rPr>
                <w:rFonts w:ascii="Times New Roman" w:hAnsi="Times New Roman"/>
                <w:i w:val="0"/>
                <w:sz w:val="20"/>
                <w:szCs w:val="20"/>
              </w:rPr>
            </w:pPr>
            <w:r w:rsidRPr="009A7B7F">
              <w:rPr>
                <w:rFonts w:ascii="Times New Roman" w:hAnsi="Times New Roman"/>
                <w:i w:val="0"/>
                <w:sz w:val="20"/>
                <w:szCs w:val="20"/>
              </w:rPr>
              <w:t>20</w:t>
            </w:r>
          </w:p>
        </w:tc>
      </w:tr>
    </w:tbl>
    <w:p w:rsidR="00E364A8" w:rsidRPr="009A7B7F" w:rsidRDefault="00E364A8" w:rsidP="0092418D">
      <w:pPr>
        <w:spacing w:line="240" w:lineRule="auto"/>
        <w:ind w:left="0" w:right="0" w:firstLine="0"/>
        <w:jc w:val="both"/>
        <w:rPr>
          <w:rFonts w:ascii="Times New Roman" w:hAnsi="Times New Roman"/>
          <w:i w:val="0"/>
          <w:sz w:val="24"/>
        </w:rPr>
      </w:pP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b/>
          <w:i w:val="0"/>
          <w:sz w:val="24"/>
        </w:rPr>
        <w:t>Зоны санитарной охраны источников водоснабжения</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Требуется разработка и утверждение проектов зон ЗСО для всех источнико</w:t>
      </w:r>
      <w:r w:rsidR="005672DA" w:rsidRPr="009A7B7F">
        <w:rPr>
          <w:rFonts w:ascii="Times New Roman" w:hAnsi="Times New Roman"/>
          <w:i w:val="0"/>
          <w:sz w:val="24"/>
        </w:rPr>
        <w:t>в</w:t>
      </w:r>
      <w:r w:rsidRPr="009A7B7F">
        <w:rPr>
          <w:rFonts w:ascii="Times New Roman" w:hAnsi="Times New Roman"/>
          <w:i w:val="0"/>
          <w:sz w:val="24"/>
        </w:rPr>
        <w:t xml:space="preserve"> водоснабжения.</w:t>
      </w:r>
    </w:p>
    <w:p w:rsidR="00C47270" w:rsidRPr="009A7B7F" w:rsidRDefault="00C47270" w:rsidP="00C47270">
      <w:pPr>
        <w:spacing w:line="240" w:lineRule="auto"/>
        <w:ind w:left="0" w:right="0" w:firstLine="567"/>
        <w:jc w:val="both"/>
        <w:rPr>
          <w:rFonts w:ascii="Times New Roman" w:hAnsi="Times New Roman"/>
          <w:sz w:val="24"/>
        </w:rPr>
      </w:pPr>
      <w:r w:rsidRPr="009A7B7F">
        <w:rPr>
          <w:rFonts w:ascii="Times New Roman" w:hAnsi="Times New Roman"/>
          <w:sz w:val="24"/>
        </w:rPr>
        <w:t>Подземный водозабор</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Граница первого пояса устанавливается на расстоянии не менее 30 м от водозабора </w:t>
      </w:r>
      <w:r w:rsidR="00B9409E" w:rsidRPr="009A7B7F">
        <w:rPr>
          <w:rFonts w:ascii="Times New Roman" w:hAnsi="Times New Roman"/>
          <w:i w:val="0"/>
          <w:sz w:val="24"/>
        </w:rPr>
        <w:t>–</w:t>
      </w:r>
      <w:r w:rsidRPr="009A7B7F">
        <w:rPr>
          <w:rFonts w:ascii="Times New Roman" w:hAnsi="Times New Roman"/>
          <w:i w:val="0"/>
          <w:sz w:val="24"/>
        </w:rPr>
        <w:t xml:space="preserve"> при использовании защищенных подземных вод и на расстоянии не менее 50 м </w:t>
      </w:r>
      <w:r w:rsidR="00B9409E" w:rsidRPr="009A7B7F">
        <w:rPr>
          <w:rFonts w:ascii="Times New Roman" w:hAnsi="Times New Roman"/>
          <w:i w:val="0"/>
          <w:sz w:val="24"/>
        </w:rPr>
        <w:t>–</w:t>
      </w:r>
      <w:r w:rsidRPr="009A7B7F">
        <w:rPr>
          <w:rFonts w:ascii="Times New Roman" w:hAnsi="Times New Roman"/>
          <w:i w:val="0"/>
          <w:sz w:val="24"/>
        </w:rPr>
        <w:t xml:space="preserve"> при использовании недостаточно защищенных подземных вод. Граница второго и третьего пояса ЗСО определяется гидродинамическими расчетами.</w:t>
      </w:r>
    </w:p>
    <w:p w:rsidR="00C47270" w:rsidRPr="009A7B7F" w:rsidRDefault="00C47270" w:rsidP="00C47270">
      <w:pPr>
        <w:spacing w:line="240" w:lineRule="auto"/>
        <w:ind w:left="0" w:right="0" w:firstLine="567"/>
        <w:jc w:val="both"/>
        <w:rPr>
          <w:rFonts w:ascii="Times New Roman" w:hAnsi="Times New Roman"/>
          <w:sz w:val="24"/>
        </w:rPr>
      </w:pPr>
      <w:r w:rsidRPr="009A7B7F">
        <w:rPr>
          <w:rFonts w:ascii="Times New Roman" w:hAnsi="Times New Roman"/>
          <w:sz w:val="24"/>
        </w:rPr>
        <w:t>Водопроводные сооружения</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Граница первого пояса ЗСО водопроводных сооружений принимается на расстоянии:</w:t>
      </w:r>
    </w:p>
    <w:p w:rsidR="00C47270" w:rsidRPr="009A7B7F" w:rsidRDefault="000F122F"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C47270" w:rsidRPr="009A7B7F">
        <w:rPr>
          <w:rFonts w:ascii="Times New Roman" w:hAnsi="Times New Roman"/>
          <w:i w:val="0"/>
          <w:sz w:val="24"/>
        </w:rPr>
        <w:t xml:space="preserve"> от стен запасных и регулирующих </w:t>
      </w:r>
      <w:r w:rsidR="005672DA" w:rsidRPr="009A7B7F">
        <w:rPr>
          <w:rFonts w:ascii="Times New Roman" w:hAnsi="Times New Roman"/>
          <w:i w:val="0"/>
          <w:sz w:val="24"/>
        </w:rPr>
        <w:t>ёмкостей</w:t>
      </w:r>
      <w:r w:rsidR="00C47270" w:rsidRPr="009A7B7F">
        <w:rPr>
          <w:rFonts w:ascii="Times New Roman" w:hAnsi="Times New Roman"/>
          <w:i w:val="0"/>
          <w:sz w:val="24"/>
        </w:rPr>
        <w:t xml:space="preserve">, фильтров и контактных осветлителей </w:t>
      </w:r>
      <w:r w:rsidR="00B9409E" w:rsidRPr="009A7B7F">
        <w:rPr>
          <w:rFonts w:ascii="Times New Roman" w:hAnsi="Times New Roman"/>
          <w:i w:val="0"/>
          <w:sz w:val="24"/>
        </w:rPr>
        <w:t>–</w:t>
      </w:r>
      <w:r w:rsidR="00C47270" w:rsidRPr="009A7B7F">
        <w:rPr>
          <w:rFonts w:ascii="Times New Roman" w:hAnsi="Times New Roman"/>
          <w:i w:val="0"/>
          <w:sz w:val="24"/>
        </w:rPr>
        <w:t xml:space="preserve"> не менее 30 м;</w:t>
      </w:r>
    </w:p>
    <w:p w:rsidR="00C47270" w:rsidRPr="009A7B7F" w:rsidRDefault="000F122F"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C47270" w:rsidRPr="009A7B7F">
        <w:rPr>
          <w:rFonts w:ascii="Times New Roman" w:hAnsi="Times New Roman"/>
          <w:i w:val="0"/>
          <w:sz w:val="24"/>
        </w:rPr>
        <w:t xml:space="preserve"> от водонапорных башен </w:t>
      </w:r>
      <w:r w:rsidR="00B9409E" w:rsidRPr="009A7B7F">
        <w:rPr>
          <w:rFonts w:ascii="Times New Roman" w:hAnsi="Times New Roman"/>
          <w:i w:val="0"/>
          <w:sz w:val="24"/>
        </w:rPr>
        <w:t>–</w:t>
      </w:r>
      <w:r w:rsidR="00C47270" w:rsidRPr="009A7B7F">
        <w:rPr>
          <w:rFonts w:ascii="Times New Roman" w:hAnsi="Times New Roman"/>
          <w:i w:val="0"/>
          <w:sz w:val="24"/>
        </w:rPr>
        <w:t xml:space="preserve"> не менее 10 м;</w:t>
      </w:r>
    </w:p>
    <w:p w:rsidR="00C47270" w:rsidRPr="009A7B7F" w:rsidRDefault="000F122F"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lastRenderedPageBreak/>
        <w:t>-</w:t>
      </w:r>
      <w:r w:rsidR="00C47270" w:rsidRPr="009A7B7F">
        <w:rPr>
          <w:rFonts w:ascii="Times New Roman" w:hAnsi="Times New Roman"/>
          <w:i w:val="0"/>
          <w:sz w:val="24"/>
        </w:rPr>
        <w:t xml:space="preserve"> от остальных помещений (отстойники, </w:t>
      </w:r>
      <w:proofErr w:type="spellStart"/>
      <w:r w:rsidR="00C47270" w:rsidRPr="009A7B7F">
        <w:rPr>
          <w:rFonts w:ascii="Times New Roman" w:hAnsi="Times New Roman"/>
          <w:i w:val="0"/>
          <w:sz w:val="24"/>
        </w:rPr>
        <w:t>реагентное</w:t>
      </w:r>
      <w:proofErr w:type="spellEnd"/>
      <w:r w:rsidR="00C47270" w:rsidRPr="009A7B7F">
        <w:rPr>
          <w:rFonts w:ascii="Times New Roman" w:hAnsi="Times New Roman"/>
          <w:i w:val="0"/>
          <w:sz w:val="24"/>
        </w:rPr>
        <w:t xml:space="preserve"> хозяйство, склад хлора, насосные станции и др.) </w:t>
      </w:r>
      <w:r w:rsidR="00B9409E" w:rsidRPr="009A7B7F">
        <w:rPr>
          <w:rFonts w:ascii="Times New Roman" w:hAnsi="Times New Roman"/>
          <w:i w:val="0"/>
          <w:sz w:val="24"/>
        </w:rPr>
        <w:t>–</w:t>
      </w:r>
      <w:r w:rsidR="00C47270" w:rsidRPr="009A7B7F">
        <w:rPr>
          <w:rFonts w:ascii="Times New Roman" w:hAnsi="Times New Roman"/>
          <w:i w:val="0"/>
          <w:sz w:val="24"/>
        </w:rPr>
        <w:t xml:space="preserve"> не менее 15м.</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Ширину санитарно</w:t>
      </w:r>
      <w:r w:rsidR="000F122F" w:rsidRPr="009A7B7F">
        <w:rPr>
          <w:rFonts w:ascii="Times New Roman" w:hAnsi="Times New Roman"/>
          <w:i w:val="0"/>
          <w:sz w:val="24"/>
        </w:rPr>
        <w:t>-</w:t>
      </w:r>
      <w:r w:rsidRPr="009A7B7F">
        <w:rPr>
          <w:rFonts w:ascii="Times New Roman" w:hAnsi="Times New Roman"/>
          <w:i w:val="0"/>
          <w:sz w:val="24"/>
        </w:rPr>
        <w:t>защитной полосы следует принимать по обе стороны от крайних линий водопровода:</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б) при наличии грунтовых вод </w:t>
      </w:r>
      <w:r w:rsidR="00B9409E" w:rsidRPr="009A7B7F">
        <w:rPr>
          <w:rFonts w:ascii="Times New Roman" w:hAnsi="Times New Roman"/>
          <w:i w:val="0"/>
          <w:sz w:val="24"/>
        </w:rPr>
        <w:t>–</w:t>
      </w:r>
      <w:r w:rsidRPr="009A7B7F">
        <w:rPr>
          <w:rFonts w:ascii="Times New Roman" w:hAnsi="Times New Roman"/>
          <w:i w:val="0"/>
          <w:sz w:val="24"/>
        </w:rPr>
        <w:t xml:space="preserve"> не менее 50 м вне </w:t>
      </w:r>
      <w:r w:rsidR="005672DA" w:rsidRPr="009A7B7F">
        <w:rPr>
          <w:rFonts w:ascii="Times New Roman" w:hAnsi="Times New Roman"/>
          <w:i w:val="0"/>
          <w:sz w:val="24"/>
        </w:rPr>
        <w:t>зависимости</w:t>
      </w:r>
      <w:r w:rsidRPr="009A7B7F">
        <w:rPr>
          <w:rFonts w:ascii="Times New Roman" w:hAnsi="Times New Roman"/>
          <w:i w:val="0"/>
          <w:sz w:val="24"/>
        </w:rPr>
        <w:t xml:space="preserve"> от диаметра водоводов.</w:t>
      </w:r>
    </w:p>
    <w:p w:rsidR="00C47270" w:rsidRPr="009A7B7F" w:rsidRDefault="00C47270" w:rsidP="00C47270">
      <w:pPr>
        <w:spacing w:line="240" w:lineRule="auto"/>
        <w:ind w:left="0" w:right="0" w:firstLine="567"/>
        <w:jc w:val="both"/>
        <w:rPr>
          <w:rFonts w:ascii="Times New Roman" w:hAnsi="Times New Roman"/>
          <w:b/>
          <w:i w:val="0"/>
          <w:sz w:val="24"/>
        </w:rPr>
      </w:pPr>
      <w:r w:rsidRPr="009A7B7F">
        <w:rPr>
          <w:rFonts w:ascii="Times New Roman" w:hAnsi="Times New Roman"/>
          <w:b/>
          <w:i w:val="0"/>
          <w:sz w:val="24"/>
        </w:rPr>
        <w:t xml:space="preserve">Охранные зоны </w:t>
      </w:r>
    </w:p>
    <w:p w:rsidR="00C47270" w:rsidRPr="009A7B7F" w:rsidRDefault="00C47270" w:rsidP="00C47270">
      <w:pPr>
        <w:spacing w:line="240" w:lineRule="auto"/>
        <w:ind w:left="0" w:right="0" w:firstLine="567"/>
        <w:jc w:val="both"/>
        <w:rPr>
          <w:rFonts w:ascii="Times New Roman" w:hAnsi="Times New Roman"/>
          <w:i w:val="0"/>
          <w:sz w:val="24"/>
          <w:u w:val="single"/>
        </w:rPr>
      </w:pPr>
      <w:r w:rsidRPr="009A7B7F">
        <w:rPr>
          <w:rFonts w:ascii="Times New Roman" w:hAnsi="Times New Roman"/>
          <w:i w:val="0"/>
          <w:sz w:val="24"/>
          <w:u w:val="single"/>
        </w:rPr>
        <w:t>Охранные зоны трубопроводов</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Для газораспределительных сетей устанавливаются следующие охранные зоны:</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а) вдоль трасс наружных газопроводов </w:t>
      </w:r>
      <w:r w:rsidR="00B9409E" w:rsidRPr="009A7B7F">
        <w:rPr>
          <w:rFonts w:ascii="Times New Roman" w:hAnsi="Times New Roman"/>
          <w:i w:val="0"/>
          <w:sz w:val="24"/>
        </w:rPr>
        <w:t>–</w:t>
      </w:r>
      <w:r w:rsidRPr="009A7B7F">
        <w:rPr>
          <w:rFonts w:ascii="Times New Roman" w:hAnsi="Times New Roman"/>
          <w:i w:val="0"/>
          <w:sz w:val="24"/>
        </w:rPr>
        <w:t xml:space="preserve"> в виде территории, ограниченной условными линиями, проходящими на расстоянии 2</w:t>
      </w:r>
      <w:r w:rsidR="000F122F" w:rsidRPr="009A7B7F">
        <w:rPr>
          <w:rFonts w:ascii="Times New Roman" w:hAnsi="Times New Roman"/>
          <w:i w:val="0"/>
          <w:sz w:val="24"/>
        </w:rPr>
        <w:t>-</w:t>
      </w:r>
      <w:r w:rsidRPr="009A7B7F">
        <w:rPr>
          <w:rFonts w:ascii="Times New Roman" w:hAnsi="Times New Roman"/>
          <w:i w:val="0"/>
          <w:sz w:val="24"/>
        </w:rPr>
        <w:t>х метров с каждой стороны газопровода;</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б) вдоль трасс подземных газопроводов из полиэтиленовых труб при использовании медного провода для обозначения трассы газопровода </w:t>
      </w:r>
      <w:r w:rsidR="00B9409E" w:rsidRPr="009A7B7F">
        <w:rPr>
          <w:rFonts w:ascii="Times New Roman" w:hAnsi="Times New Roman"/>
          <w:i w:val="0"/>
          <w:sz w:val="24"/>
        </w:rPr>
        <w:t>–</w:t>
      </w:r>
      <w:r w:rsidRPr="009A7B7F">
        <w:rPr>
          <w:rFonts w:ascii="Times New Roman" w:hAnsi="Times New Roman"/>
          <w:i w:val="0"/>
          <w:sz w:val="24"/>
        </w:rPr>
        <w:t xml:space="preserve"> в виде территории, ограниченной условными линиями, проходящими на расстоянии 3 метров от газопровода со стороны провода и 2 метров </w:t>
      </w:r>
      <w:r w:rsidR="00B9409E" w:rsidRPr="009A7B7F">
        <w:rPr>
          <w:rFonts w:ascii="Times New Roman" w:hAnsi="Times New Roman"/>
          <w:i w:val="0"/>
          <w:sz w:val="24"/>
        </w:rPr>
        <w:t>–</w:t>
      </w:r>
      <w:r w:rsidRPr="009A7B7F">
        <w:rPr>
          <w:rFonts w:ascii="Times New Roman" w:hAnsi="Times New Roman"/>
          <w:i w:val="0"/>
          <w:sz w:val="24"/>
        </w:rPr>
        <w:t xml:space="preserve"> с противоположной стороны;</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в) вдоль трасс наружных газопроводов на вечномерзлых грунтах </w:t>
      </w:r>
      <w:r w:rsidR="005672DA" w:rsidRPr="009A7B7F">
        <w:rPr>
          <w:rFonts w:ascii="Times New Roman" w:hAnsi="Times New Roman"/>
          <w:i w:val="0"/>
          <w:sz w:val="24"/>
        </w:rPr>
        <w:t>независимо</w:t>
      </w:r>
      <w:r w:rsidRPr="009A7B7F">
        <w:rPr>
          <w:rFonts w:ascii="Times New Roman" w:hAnsi="Times New Roman"/>
          <w:i w:val="0"/>
          <w:sz w:val="24"/>
        </w:rPr>
        <w:t xml:space="preserve"> от материала труб </w:t>
      </w:r>
      <w:r w:rsidR="00B9409E" w:rsidRPr="009A7B7F">
        <w:rPr>
          <w:rFonts w:ascii="Times New Roman" w:hAnsi="Times New Roman"/>
          <w:i w:val="0"/>
          <w:sz w:val="24"/>
        </w:rPr>
        <w:t>–</w:t>
      </w:r>
      <w:r w:rsidRPr="009A7B7F">
        <w:rPr>
          <w:rFonts w:ascii="Times New Roman" w:hAnsi="Times New Roman"/>
          <w:i w:val="0"/>
          <w:sz w:val="24"/>
        </w:rPr>
        <w:t xml:space="preserve"> в виде территории, ограниченной условными линиями, проходящими на расстоянии 10 метров с каждой стороны газопровода;</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г) вокруг отдельно стоящих газорегуляторных пунктов </w:t>
      </w:r>
      <w:r w:rsidR="00B9409E" w:rsidRPr="009A7B7F">
        <w:rPr>
          <w:rFonts w:ascii="Times New Roman" w:hAnsi="Times New Roman"/>
          <w:i w:val="0"/>
          <w:sz w:val="24"/>
        </w:rPr>
        <w:t>–</w:t>
      </w:r>
      <w:r w:rsidRPr="009A7B7F">
        <w:rPr>
          <w:rFonts w:ascii="Times New Roman" w:hAnsi="Times New Roman"/>
          <w:i w:val="0"/>
          <w:sz w:val="24"/>
        </w:rPr>
        <w:t xml:space="preserve">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д) вдоль подводных переходов газопроводов через судоходные и сплавные реки, озера, водохранилища, каналы </w:t>
      </w:r>
      <w:r w:rsidR="00B9409E" w:rsidRPr="009A7B7F">
        <w:rPr>
          <w:rFonts w:ascii="Times New Roman" w:hAnsi="Times New Roman"/>
          <w:i w:val="0"/>
          <w:sz w:val="24"/>
        </w:rPr>
        <w:t>–</w:t>
      </w:r>
      <w:r w:rsidRPr="009A7B7F">
        <w:rPr>
          <w:rFonts w:ascii="Times New Roman" w:hAnsi="Times New Roman"/>
          <w:i w:val="0"/>
          <w:sz w:val="24"/>
        </w:rPr>
        <w:t xml:space="preserve"> в виде участка водного пространства от водной поверхности до дна, заключенного между параллельными </w:t>
      </w:r>
      <w:r w:rsidR="005672DA" w:rsidRPr="009A7B7F">
        <w:rPr>
          <w:rFonts w:ascii="Times New Roman" w:hAnsi="Times New Roman"/>
          <w:i w:val="0"/>
          <w:sz w:val="24"/>
        </w:rPr>
        <w:t>плоскостями</w:t>
      </w:r>
      <w:r w:rsidRPr="009A7B7F">
        <w:rPr>
          <w:rFonts w:ascii="Times New Roman" w:hAnsi="Times New Roman"/>
          <w:i w:val="0"/>
          <w:sz w:val="24"/>
        </w:rPr>
        <w:t>, отстоящими на 100 м с каждой стороны газопровода;</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е) вдоль трасс межпоселковых газопроводов, проходящих по лесам и </w:t>
      </w:r>
      <w:proofErr w:type="spellStart"/>
      <w:r w:rsidRPr="009A7B7F">
        <w:rPr>
          <w:rFonts w:ascii="Times New Roman" w:hAnsi="Times New Roman"/>
          <w:i w:val="0"/>
          <w:sz w:val="24"/>
        </w:rPr>
        <w:t>древесно</w:t>
      </w:r>
      <w:proofErr w:type="spellEnd"/>
      <w:r w:rsidRPr="009A7B7F">
        <w:rPr>
          <w:rFonts w:ascii="Times New Roman" w:hAnsi="Times New Roman"/>
          <w:i w:val="0"/>
          <w:sz w:val="24"/>
        </w:rPr>
        <w:t xml:space="preserve"> </w:t>
      </w:r>
      <w:r w:rsidR="00B9409E" w:rsidRPr="009A7B7F">
        <w:rPr>
          <w:rFonts w:ascii="Times New Roman" w:hAnsi="Times New Roman"/>
          <w:i w:val="0"/>
          <w:sz w:val="24"/>
        </w:rPr>
        <w:t>–</w:t>
      </w:r>
      <w:r w:rsidRPr="009A7B7F">
        <w:rPr>
          <w:rFonts w:ascii="Times New Roman" w:hAnsi="Times New Roman"/>
          <w:i w:val="0"/>
          <w:sz w:val="24"/>
        </w:rPr>
        <w:t xml:space="preserve"> кустарниковой растительности, </w:t>
      </w:r>
      <w:r w:rsidR="000F122F" w:rsidRPr="009A7B7F">
        <w:rPr>
          <w:rFonts w:ascii="Times New Roman" w:hAnsi="Times New Roman"/>
          <w:i w:val="0"/>
          <w:sz w:val="24"/>
        </w:rPr>
        <w:t>-</w:t>
      </w:r>
      <w:r w:rsidRPr="009A7B7F">
        <w:rPr>
          <w:rFonts w:ascii="Times New Roman" w:hAnsi="Times New Roman"/>
          <w:i w:val="0"/>
          <w:sz w:val="24"/>
        </w:rPr>
        <w:t xml:space="preserve"> в виде просек шириной 6 метров, по 3 метра с каждой стороны газопровода. Для надземных </w:t>
      </w:r>
      <w:r w:rsidR="005672DA" w:rsidRPr="009A7B7F">
        <w:rPr>
          <w:rFonts w:ascii="Times New Roman" w:hAnsi="Times New Roman"/>
          <w:i w:val="0"/>
          <w:sz w:val="24"/>
        </w:rPr>
        <w:t>участков</w:t>
      </w:r>
      <w:r w:rsidRPr="009A7B7F">
        <w:rPr>
          <w:rFonts w:ascii="Times New Roman" w:hAnsi="Times New Roman"/>
          <w:i w:val="0"/>
          <w:sz w:val="24"/>
        </w:rPr>
        <w:t xml:space="preserve"> газопроводов расстояние от деревьев до трубопровода должно быть не менее высоты деревьев в течение всего срока эксплуатации газопровода.</w:t>
      </w:r>
    </w:p>
    <w:p w:rsidR="00C47270" w:rsidRPr="009A7B7F" w:rsidRDefault="00C47270" w:rsidP="00C47270">
      <w:pPr>
        <w:spacing w:line="240" w:lineRule="auto"/>
        <w:ind w:left="0" w:right="0" w:firstLine="567"/>
        <w:jc w:val="both"/>
        <w:rPr>
          <w:rFonts w:ascii="Times New Roman" w:hAnsi="Times New Roman"/>
          <w:b/>
          <w:i w:val="0"/>
          <w:sz w:val="24"/>
        </w:rPr>
      </w:pPr>
      <w:r w:rsidRPr="009A7B7F">
        <w:rPr>
          <w:rFonts w:ascii="Times New Roman" w:hAnsi="Times New Roman"/>
          <w:i w:val="0"/>
          <w:sz w:val="24"/>
          <w:u w:val="single"/>
        </w:rPr>
        <w:t>Охранные зоны объектов электросетевого хозяйства</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Охранные зоны устанавливаются:</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а) вдоль воздушных линий электропередачи </w:t>
      </w:r>
      <w:r w:rsidR="00B9409E" w:rsidRPr="009A7B7F">
        <w:rPr>
          <w:rFonts w:ascii="Times New Roman" w:hAnsi="Times New Roman"/>
          <w:i w:val="0"/>
          <w:sz w:val="24"/>
        </w:rPr>
        <w:t>–</w:t>
      </w:r>
      <w:r w:rsidRPr="009A7B7F">
        <w:rPr>
          <w:rFonts w:ascii="Times New Roman" w:hAnsi="Times New Roman"/>
          <w:i w:val="0"/>
          <w:sz w:val="24"/>
        </w:rPr>
        <w:t xml:space="preserve">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w:t>
      </w:r>
      <w:r w:rsidR="005672DA" w:rsidRPr="009A7B7F">
        <w:rPr>
          <w:rFonts w:ascii="Times New Roman" w:hAnsi="Times New Roman"/>
          <w:i w:val="0"/>
          <w:sz w:val="24"/>
        </w:rPr>
        <w:t>плоскостями</w:t>
      </w:r>
      <w:r w:rsidRPr="009A7B7F">
        <w:rPr>
          <w:rFonts w:ascii="Times New Roman" w:hAnsi="Times New Roman"/>
          <w:i w:val="0"/>
          <w:sz w:val="24"/>
        </w:rPr>
        <w:t xml:space="preserve">, отстоящими по обе стороны линии электропередачи от крайних проводов при </w:t>
      </w:r>
      <w:proofErr w:type="spellStart"/>
      <w:r w:rsidRPr="009A7B7F">
        <w:rPr>
          <w:rFonts w:ascii="Times New Roman" w:hAnsi="Times New Roman"/>
          <w:i w:val="0"/>
          <w:sz w:val="24"/>
        </w:rPr>
        <w:t>неотклоненном</w:t>
      </w:r>
      <w:proofErr w:type="spellEnd"/>
      <w:r w:rsidRPr="009A7B7F">
        <w:rPr>
          <w:rFonts w:ascii="Times New Roman" w:hAnsi="Times New Roman"/>
          <w:i w:val="0"/>
          <w:sz w:val="24"/>
        </w:rPr>
        <w:t xml:space="preserve"> их положении на следующем расстоянии, м:</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2 </w:t>
      </w:r>
      <w:r w:rsidR="00B9409E" w:rsidRPr="009A7B7F">
        <w:rPr>
          <w:rFonts w:ascii="Times New Roman" w:hAnsi="Times New Roman"/>
          <w:i w:val="0"/>
          <w:sz w:val="24"/>
        </w:rPr>
        <w:t>–</w:t>
      </w:r>
      <w:r w:rsidRPr="009A7B7F">
        <w:rPr>
          <w:rFonts w:ascii="Times New Roman" w:hAnsi="Times New Roman"/>
          <w:i w:val="0"/>
          <w:sz w:val="24"/>
        </w:rPr>
        <w:t xml:space="preserve"> для ВЛ напряжением до 1 кВ; </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10 </w:t>
      </w:r>
      <w:r w:rsidR="00B9409E" w:rsidRPr="009A7B7F">
        <w:rPr>
          <w:rFonts w:ascii="Times New Roman" w:hAnsi="Times New Roman"/>
          <w:i w:val="0"/>
          <w:sz w:val="24"/>
        </w:rPr>
        <w:t>–</w:t>
      </w:r>
      <w:r w:rsidRPr="009A7B7F">
        <w:rPr>
          <w:rFonts w:ascii="Times New Roman" w:hAnsi="Times New Roman"/>
          <w:i w:val="0"/>
          <w:sz w:val="24"/>
        </w:rPr>
        <w:t xml:space="preserve"> для ВЛ напряжением от 1 до 20 кВ;</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15 </w:t>
      </w:r>
      <w:r w:rsidR="00B9409E" w:rsidRPr="009A7B7F">
        <w:rPr>
          <w:rFonts w:ascii="Times New Roman" w:hAnsi="Times New Roman"/>
          <w:i w:val="0"/>
          <w:sz w:val="24"/>
        </w:rPr>
        <w:t>–</w:t>
      </w:r>
      <w:r w:rsidRPr="009A7B7F">
        <w:rPr>
          <w:rFonts w:ascii="Times New Roman" w:hAnsi="Times New Roman"/>
          <w:i w:val="0"/>
          <w:sz w:val="24"/>
        </w:rPr>
        <w:t xml:space="preserve"> для ВЛ напряжением 35 кВ; </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20 </w:t>
      </w:r>
      <w:r w:rsidR="00B9409E" w:rsidRPr="009A7B7F">
        <w:rPr>
          <w:rFonts w:ascii="Times New Roman" w:hAnsi="Times New Roman"/>
          <w:i w:val="0"/>
          <w:sz w:val="24"/>
        </w:rPr>
        <w:t>–</w:t>
      </w:r>
      <w:r w:rsidRPr="009A7B7F">
        <w:rPr>
          <w:rFonts w:ascii="Times New Roman" w:hAnsi="Times New Roman"/>
          <w:i w:val="0"/>
          <w:sz w:val="24"/>
        </w:rPr>
        <w:t xml:space="preserve"> для ВЛ напряжением 110 кВ; </w:t>
      </w:r>
    </w:p>
    <w:p w:rsidR="005B6B29" w:rsidRPr="009A7B7F" w:rsidRDefault="005B6B29" w:rsidP="005B6B29">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25 </w:t>
      </w:r>
      <w:r w:rsidR="00B9409E" w:rsidRPr="009A7B7F">
        <w:rPr>
          <w:rFonts w:ascii="Times New Roman" w:hAnsi="Times New Roman"/>
          <w:i w:val="0"/>
          <w:sz w:val="24"/>
        </w:rPr>
        <w:t>–</w:t>
      </w:r>
      <w:r w:rsidRPr="009A7B7F">
        <w:rPr>
          <w:rFonts w:ascii="Times New Roman" w:hAnsi="Times New Roman"/>
          <w:i w:val="0"/>
          <w:sz w:val="24"/>
        </w:rPr>
        <w:t xml:space="preserve"> для ВЛ напряжением 220 кВ; </w:t>
      </w:r>
    </w:p>
    <w:p w:rsidR="005B6B29" w:rsidRPr="009A7B7F" w:rsidRDefault="005B6B29" w:rsidP="005B6B29">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30 </w:t>
      </w:r>
      <w:r w:rsidR="00B9409E" w:rsidRPr="009A7B7F">
        <w:rPr>
          <w:rFonts w:ascii="Times New Roman" w:hAnsi="Times New Roman"/>
          <w:i w:val="0"/>
          <w:sz w:val="24"/>
        </w:rPr>
        <w:t>–</w:t>
      </w:r>
      <w:r w:rsidRPr="009A7B7F">
        <w:rPr>
          <w:rFonts w:ascii="Times New Roman" w:hAnsi="Times New Roman"/>
          <w:i w:val="0"/>
          <w:sz w:val="24"/>
        </w:rPr>
        <w:t xml:space="preserve"> для ВЛ напряжением 500 кВ; </w:t>
      </w:r>
    </w:p>
    <w:p w:rsidR="00C47270" w:rsidRPr="009A7B7F" w:rsidRDefault="00C47270" w:rsidP="005B6B29">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б) вдоль подземных кабельных линий электропередачи </w:t>
      </w:r>
      <w:r w:rsidR="00B9409E" w:rsidRPr="009A7B7F">
        <w:rPr>
          <w:rFonts w:ascii="Times New Roman" w:hAnsi="Times New Roman"/>
          <w:i w:val="0"/>
          <w:sz w:val="24"/>
        </w:rPr>
        <w:t>–</w:t>
      </w:r>
      <w:r w:rsidRPr="009A7B7F">
        <w:rPr>
          <w:rFonts w:ascii="Times New Roman" w:hAnsi="Times New Roman"/>
          <w:i w:val="0"/>
          <w:sz w:val="24"/>
        </w:rPr>
        <w:t xml:space="preserve">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w:t>
      </w:r>
      <w:r w:rsidR="005672DA" w:rsidRPr="009A7B7F">
        <w:rPr>
          <w:rFonts w:ascii="Times New Roman" w:hAnsi="Times New Roman"/>
          <w:i w:val="0"/>
          <w:sz w:val="24"/>
        </w:rPr>
        <w:t>плоскостями</w:t>
      </w:r>
      <w:r w:rsidRPr="009A7B7F">
        <w:rPr>
          <w:rFonts w:ascii="Times New Roman" w:hAnsi="Times New Roman"/>
          <w:i w:val="0"/>
          <w:sz w:val="24"/>
        </w:rPr>
        <w:t xml:space="preserve">, отстоящими по обе стороны линии электропередачи от крайних кабелей на расстоянии 1 метра (при прохождении кабельных линий напряжением до </w:t>
      </w:r>
      <w:r w:rsidRPr="009A7B7F">
        <w:rPr>
          <w:rFonts w:ascii="Times New Roman" w:hAnsi="Times New Roman"/>
          <w:i w:val="0"/>
          <w:sz w:val="24"/>
        </w:rPr>
        <w:lastRenderedPageBreak/>
        <w:t xml:space="preserve">1 киловольта под тротуарами </w:t>
      </w:r>
      <w:r w:rsidR="00B9409E" w:rsidRPr="009A7B7F">
        <w:rPr>
          <w:rFonts w:ascii="Times New Roman" w:hAnsi="Times New Roman"/>
          <w:i w:val="0"/>
          <w:sz w:val="24"/>
        </w:rPr>
        <w:t>–</w:t>
      </w:r>
      <w:r w:rsidRPr="009A7B7F">
        <w:rPr>
          <w:rFonts w:ascii="Times New Roman" w:hAnsi="Times New Roman"/>
          <w:i w:val="0"/>
          <w:sz w:val="24"/>
        </w:rPr>
        <w:t xml:space="preserve"> на 0,6 метра в сторону зданий и сооружений и на 1 метр в сторону проезжей части улицы);</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в) вдоль подводных кабельных линий электропередачи </w:t>
      </w:r>
      <w:r w:rsidR="00B9409E" w:rsidRPr="009A7B7F">
        <w:rPr>
          <w:rFonts w:ascii="Times New Roman" w:hAnsi="Times New Roman"/>
          <w:i w:val="0"/>
          <w:sz w:val="24"/>
        </w:rPr>
        <w:t>–</w:t>
      </w:r>
      <w:r w:rsidRPr="009A7B7F">
        <w:rPr>
          <w:rFonts w:ascii="Times New Roman" w:hAnsi="Times New Roman"/>
          <w:i w:val="0"/>
          <w:sz w:val="24"/>
        </w:rPr>
        <w:t xml:space="preserve"> в виде водного пространства от водной поверхности до дна, ограниченного вертикальными </w:t>
      </w:r>
      <w:r w:rsidR="005672DA" w:rsidRPr="009A7B7F">
        <w:rPr>
          <w:rFonts w:ascii="Times New Roman" w:hAnsi="Times New Roman"/>
          <w:i w:val="0"/>
          <w:sz w:val="24"/>
        </w:rPr>
        <w:t>плоскостями</w:t>
      </w:r>
      <w:r w:rsidRPr="009A7B7F">
        <w:rPr>
          <w:rFonts w:ascii="Times New Roman" w:hAnsi="Times New Roman"/>
          <w:i w:val="0"/>
          <w:sz w:val="24"/>
        </w:rPr>
        <w:t>, отстоящими по обе стороны линии от крайних кабелей на расстоянии 100 метров;</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г) вдоль переходов воздушных линий электропередачи через водоемы (реки, каналы, озера и др.) </w:t>
      </w:r>
      <w:r w:rsidR="00B9409E" w:rsidRPr="009A7B7F">
        <w:rPr>
          <w:rFonts w:ascii="Times New Roman" w:hAnsi="Times New Roman"/>
          <w:i w:val="0"/>
          <w:sz w:val="24"/>
        </w:rPr>
        <w:t>–</w:t>
      </w:r>
      <w:r w:rsidRPr="009A7B7F">
        <w:rPr>
          <w:rFonts w:ascii="Times New Roman" w:hAnsi="Times New Roman"/>
          <w:i w:val="0"/>
          <w:sz w:val="24"/>
        </w:rPr>
        <w:t xml:space="preserve"> в виде воздушного пространства над водной поверхностью </w:t>
      </w:r>
      <w:r w:rsidR="005672DA" w:rsidRPr="009A7B7F">
        <w:rPr>
          <w:rFonts w:ascii="Times New Roman" w:hAnsi="Times New Roman"/>
          <w:i w:val="0"/>
          <w:sz w:val="24"/>
        </w:rPr>
        <w:t>водоёмов</w:t>
      </w:r>
      <w:r w:rsidRPr="009A7B7F">
        <w:rPr>
          <w:rFonts w:ascii="Times New Roman" w:hAnsi="Times New Roman"/>
          <w:i w:val="0"/>
          <w:sz w:val="24"/>
        </w:rPr>
        <w:t xml:space="preserve"> (на высоту, соответствующую высоте опор воздушных линий электропередачи), ограниченного вертикальными </w:t>
      </w:r>
      <w:r w:rsidR="005672DA" w:rsidRPr="009A7B7F">
        <w:rPr>
          <w:rFonts w:ascii="Times New Roman" w:hAnsi="Times New Roman"/>
          <w:i w:val="0"/>
          <w:sz w:val="24"/>
        </w:rPr>
        <w:t>плоскостями</w:t>
      </w:r>
      <w:r w:rsidRPr="009A7B7F">
        <w:rPr>
          <w:rFonts w:ascii="Times New Roman" w:hAnsi="Times New Roman"/>
          <w:i w:val="0"/>
          <w:sz w:val="24"/>
        </w:rPr>
        <w:t xml:space="preserve">, отстоящими по обе стороны линии электропередачи от крайних проводов при </w:t>
      </w:r>
      <w:proofErr w:type="spellStart"/>
      <w:r w:rsidRPr="009A7B7F">
        <w:rPr>
          <w:rFonts w:ascii="Times New Roman" w:hAnsi="Times New Roman"/>
          <w:i w:val="0"/>
          <w:sz w:val="24"/>
        </w:rPr>
        <w:t>неотклоненном</w:t>
      </w:r>
      <w:proofErr w:type="spellEnd"/>
      <w:r w:rsidRPr="009A7B7F">
        <w:rPr>
          <w:rFonts w:ascii="Times New Roman" w:hAnsi="Times New Roman"/>
          <w:i w:val="0"/>
          <w:sz w:val="24"/>
        </w:rPr>
        <w:t xml:space="preserve"> их положении для судоходных </w:t>
      </w:r>
      <w:r w:rsidR="005672DA" w:rsidRPr="009A7B7F">
        <w:rPr>
          <w:rFonts w:ascii="Times New Roman" w:hAnsi="Times New Roman"/>
          <w:i w:val="0"/>
          <w:sz w:val="24"/>
        </w:rPr>
        <w:t>водоёмов</w:t>
      </w:r>
      <w:r w:rsidRPr="009A7B7F">
        <w:rPr>
          <w:rFonts w:ascii="Times New Roman" w:hAnsi="Times New Roman"/>
          <w:i w:val="0"/>
          <w:sz w:val="24"/>
        </w:rPr>
        <w:t xml:space="preserve"> на расстоянии 100 метров, для несудоходных </w:t>
      </w:r>
      <w:r w:rsidR="005672DA" w:rsidRPr="009A7B7F">
        <w:rPr>
          <w:rFonts w:ascii="Times New Roman" w:hAnsi="Times New Roman"/>
          <w:i w:val="0"/>
          <w:sz w:val="24"/>
        </w:rPr>
        <w:t>водоёмов</w:t>
      </w:r>
      <w:r w:rsidRPr="009A7B7F">
        <w:rPr>
          <w:rFonts w:ascii="Times New Roman" w:hAnsi="Times New Roman"/>
          <w:i w:val="0"/>
          <w:sz w:val="24"/>
        </w:rPr>
        <w:t xml:space="preserve"> </w:t>
      </w:r>
      <w:r w:rsidR="00B9409E" w:rsidRPr="009A7B7F">
        <w:rPr>
          <w:rFonts w:ascii="Times New Roman" w:hAnsi="Times New Roman"/>
          <w:i w:val="0"/>
          <w:sz w:val="24"/>
        </w:rPr>
        <w:t>–</w:t>
      </w:r>
      <w:r w:rsidRPr="009A7B7F">
        <w:rPr>
          <w:rFonts w:ascii="Times New Roman" w:hAnsi="Times New Roman"/>
          <w:i w:val="0"/>
          <w:sz w:val="24"/>
        </w:rPr>
        <w:t xml:space="preserve"> на расстоянии, </w:t>
      </w:r>
      <w:r w:rsidR="005672DA" w:rsidRPr="009A7B7F">
        <w:rPr>
          <w:rFonts w:ascii="Times New Roman" w:hAnsi="Times New Roman"/>
          <w:i w:val="0"/>
          <w:sz w:val="24"/>
        </w:rPr>
        <w:t>предусмотренном</w:t>
      </w:r>
      <w:r w:rsidRPr="009A7B7F">
        <w:rPr>
          <w:rFonts w:ascii="Times New Roman" w:hAnsi="Times New Roman"/>
          <w:i w:val="0"/>
          <w:sz w:val="24"/>
        </w:rPr>
        <w:t xml:space="preserve"> для установления охранных зон вдоль воздушных линий электропередачи.</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Для электроподстанций размер санитарно</w:t>
      </w:r>
      <w:r w:rsidR="000F122F" w:rsidRPr="009A7B7F">
        <w:rPr>
          <w:rFonts w:ascii="Times New Roman" w:hAnsi="Times New Roman"/>
          <w:i w:val="0"/>
          <w:sz w:val="24"/>
        </w:rPr>
        <w:t>-</w:t>
      </w:r>
      <w:r w:rsidRPr="009A7B7F">
        <w:rPr>
          <w:rFonts w:ascii="Times New Roman" w:hAnsi="Times New Roman"/>
          <w:i w:val="0"/>
          <w:sz w:val="24"/>
        </w:rPr>
        <w:t xml:space="preserve">защитной зоны устанавливается в </w:t>
      </w:r>
      <w:r w:rsidR="005672DA" w:rsidRPr="009A7B7F">
        <w:rPr>
          <w:rFonts w:ascii="Times New Roman" w:hAnsi="Times New Roman"/>
          <w:i w:val="0"/>
          <w:sz w:val="24"/>
        </w:rPr>
        <w:t>зависимости</w:t>
      </w:r>
      <w:r w:rsidRPr="009A7B7F">
        <w:rPr>
          <w:rFonts w:ascii="Times New Roman" w:hAnsi="Times New Roman"/>
          <w:i w:val="0"/>
          <w:sz w:val="24"/>
        </w:rPr>
        <w:t xml:space="preserve"> от типа (открытые, закрытые), </w:t>
      </w:r>
      <w:r w:rsidR="0091787C" w:rsidRPr="009A7B7F">
        <w:rPr>
          <w:rFonts w:ascii="Times New Roman" w:hAnsi="Times New Roman"/>
          <w:i w:val="0"/>
          <w:sz w:val="24"/>
        </w:rPr>
        <w:t>Мощности</w:t>
      </w:r>
      <w:r w:rsidRPr="009A7B7F">
        <w:rPr>
          <w:rFonts w:ascii="Times New Roman" w:hAnsi="Times New Roman"/>
          <w:i w:val="0"/>
          <w:sz w:val="24"/>
        </w:rPr>
        <w:t xml:space="preserve"> на основании расчетов физического воздействия на </w:t>
      </w:r>
      <w:r w:rsidR="005672DA" w:rsidRPr="009A7B7F">
        <w:rPr>
          <w:rFonts w:ascii="Times New Roman" w:hAnsi="Times New Roman"/>
          <w:i w:val="0"/>
          <w:sz w:val="24"/>
        </w:rPr>
        <w:t>атмосферный</w:t>
      </w:r>
      <w:r w:rsidRPr="009A7B7F">
        <w:rPr>
          <w:rFonts w:ascii="Times New Roman" w:hAnsi="Times New Roman"/>
          <w:i w:val="0"/>
          <w:sz w:val="24"/>
        </w:rPr>
        <w:t xml:space="preserve"> воздух, а также результатов натурных измерений.</w:t>
      </w:r>
    </w:p>
    <w:p w:rsidR="00C47270" w:rsidRPr="009A7B7F" w:rsidRDefault="00C47270" w:rsidP="00C47270">
      <w:pPr>
        <w:spacing w:line="240" w:lineRule="auto"/>
        <w:ind w:left="0" w:right="0" w:firstLine="567"/>
        <w:jc w:val="both"/>
        <w:rPr>
          <w:rFonts w:ascii="Times New Roman" w:hAnsi="Times New Roman"/>
          <w:i w:val="0"/>
          <w:sz w:val="24"/>
          <w:u w:val="single"/>
        </w:rPr>
      </w:pPr>
      <w:r w:rsidRPr="009A7B7F">
        <w:rPr>
          <w:rFonts w:ascii="Times New Roman" w:hAnsi="Times New Roman"/>
          <w:i w:val="0"/>
          <w:sz w:val="24"/>
          <w:u w:val="single"/>
        </w:rPr>
        <w:t>Охранные зоны линий и сооружений связи</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Устанавливаются охранные зоны с особыми условиями использования:</w:t>
      </w:r>
    </w:p>
    <w:p w:rsidR="00C47270" w:rsidRPr="009A7B7F" w:rsidRDefault="000F122F"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AC44F5" w:rsidRPr="009A7B7F">
        <w:rPr>
          <w:rFonts w:ascii="Times New Roman" w:hAnsi="Times New Roman"/>
          <w:i w:val="0"/>
          <w:sz w:val="24"/>
        </w:rPr>
        <w:t xml:space="preserve"> </w:t>
      </w:r>
      <w:r w:rsidR="00C47270" w:rsidRPr="009A7B7F">
        <w:rPr>
          <w:rFonts w:ascii="Times New Roman" w:hAnsi="Times New Roman"/>
          <w:i w:val="0"/>
          <w:sz w:val="24"/>
        </w:rPr>
        <w:t xml:space="preserve">для подземных кабельных и для воздушных линий связи и линий радиофикации, расположенных вне населенных пунктов на безлесных участках, </w:t>
      </w:r>
      <w:r w:rsidRPr="009A7B7F">
        <w:rPr>
          <w:rFonts w:ascii="Times New Roman" w:hAnsi="Times New Roman"/>
          <w:i w:val="0"/>
          <w:sz w:val="24"/>
        </w:rPr>
        <w:t>-</w:t>
      </w:r>
      <w:r w:rsidR="00C47270" w:rsidRPr="009A7B7F">
        <w:rPr>
          <w:rFonts w:ascii="Times New Roman" w:hAnsi="Times New Roman"/>
          <w:i w:val="0"/>
          <w:sz w:val="24"/>
        </w:rPr>
        <w:t xml:space="preserve"> в виде </w:t>
      </w:r>
      <w:r w:rsidR="0091787C" w:rsidRPr="009A7B7F">
        <w:rPr>
          <w:rFonts w:ascii="Times New Roman" w:hAnsi="Times New Roman"/>
          <w:i w:val="0"/>
          <w:sz w:val="24"/>
        </w:rPr>
        <w:t>участков</w:t>
      </w:r>
      <w:r w:rsidR="00C47270" w:rsidRPr="009A7B7F">
        <w:rPr>
          <w:rFonts w:ascii="Times New Roman" w:hAnsi="Times New Roman"/>
          <w:i w:val="0"/>
          <w:sz w:val="24"/>
        </w:rPr>
        <w:t xml:space="preserve">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C47270" w:rsidRPr="009A7B7F" w:rsidRDefault="000F122F"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AC44F5" w:rsidRPr="009A7B7F">
        <w:rPr>
          <w:rFonts w:ascii="Times New Roman" w:hAnsi="Times New Roman"/>
          <w:i w:val="0"/>
          <w:sz w:val="24"/>
        </w:rPr>
        <w:t xml:space="preserve"> </w:t>
      </w:r>
      <w:r w:rsidR="00C47270" w:rsidRPr="009A7B7F">
        <w:rPr>
          <w:rFonts w:ascii="Times New Roman" w:hAnsi="Times New Roman"/>
          <w:i w:val="0"/>
          <w:sz w:val="24"/>
        </w:rPr>
        <w:t xml:space="preserve">для </w:t>
      </w:r>
      <w:r w:rsidR="00AC44F5" w:rsidRPr="009A7B7F">
        <w:rPr>
          <w:rFonts w:ascii="Times New Roman" w:hAnsi="Times New Roman"/>
          <w:i w:val="0"/>
          <w:sz w:val="24"/>
        </w:rPr>
        <w:t>м</w:t>
      </w:r>
      <w:r w:rsidR="0091787C" w:rsidRPr="009A7B7F">
        <w:rPr>
          <w:rFonts w:ascii="Times New Roman" w:hAnsi="Times New Roman"/>
          <w:i w:val="0"/>
          <w:sz w:val="24"/>
        </w:rPr>
        <w:t>орских</w:t>
      </w:r>
      <w:r w:rsidR="00C47270" w:rsidRPr="009A7B7F">
        <w:rPr>
          <w:rFonts w:ascii="Times New Roman" w:hAnsi="Times New Roman"/>
          <w:i w:val="0"/>
          <w:sz w:val="24"/>
        </w:rPr>
        <w:t xml:space="preserve"> кабельных линий связи и для кабелей связи при переходах через судоходные и сплавные реки, озера, водохранилища и каналы (арыки) </w:t>
      </w:r>
      <w:r w:rsidR="00B9409E" w:rsidRPr="009A7B7F">
        <w:rPr>
          <w:rFonts w:ascii="Times New Roman" w:hAnsi="Times New Roman"/>
          <w:i w:val="0"/>
          <w:sz w:val="24"/>
        </w:rPr>
        <w:t>–</w:t>
      </w:r>
      <w:r w:rsidR="00C47270" w:rsidRPr="009A7B7F">
        <w:rPr>
          <w:rFonts w:ascii="Times New Roman" w:hAnsi="Times New Roman"/>
          <w:i w:val="0"/>
          <w:sz w:val="24"/>
        </w:rPr>
        <w:t xml:space="preserve"> в виде </w:t>
      </w:r>
      <w:r w:rsidR="0091787C" w:rsidRPr="009A7B7F">
        <w:rPr>
          <w:rFonts w:ascii="Times New Roman" w:hAnsi="Times New Roman"/>
          <w:i w:val="0"/>
          <w:sz w:val="24"/>
        </w:rPr>
        <w:t>участков</w:t>
      </w:r>
      <w:r w:rsidR="00C47270" w:rsidRPr="009A7B7F">
        <w:rPr>
          <w:rFonts w:ascii="Times New Roman" w:hAnsi="Times New Roman"/>
          <w:i w:val="0"/>
          <w:sz w:val="24"/>
        </w:rPr>
        <w:t xml:space="preserve"> водного пространства по всей глубине от водной поверхности до дна, определяемых параллельными </w:t>
      </w:r>
      <w:r w:rsidR="0091787C" w:rsidRPr="009A7B7F">
        <w:rPr>
          <w:rFonts w:ascii="Times New Roman" w:hAnsi="Times New Roman"/>
          <w:i w:val="0"/>
          <w:sz w:val="24"/>
        </w:rPr>
        <w:t>плоскостями</w:t>
      </w:r>
      <w:r w:rsidR="00C47270" w:rsidRPr="009A7B7F">
        <w:rPr>
          <w:rFonts w:ascii="Times New Roman" w:hAnsi="Times New Roman"/>
          <w:i w:val="0"/>
          <w:sz w:val="24"/>
        </w:rPr>
        <w:t xml:space="preserve">, отстоящими от трассы </w:t>
      </w:r>
      <w:r w:rsidR="0091787C" w:rsidRPr="009A7B7F">
        <w:rPr>
          <w:rFonts w:ascii="Times New Roman" w:hAnsi="Times New Roman"/>
          <w:i w:val="0"/>
          <w:sz w:val="24"/>
        </w:rPr>
        <w:t>Морского</w:t>
      </w:r>
      <w:r w:rsidR="00C47270" w:rsidRPr="009A7B7F">
        <w:rPr>
          <w:rFonts w:ascii="Times New Roman" w:hAnsi="Times New Roman"/>
          <w:i w:val="0"/>
          <w:sz w:val="24"/>
        </w:rPr>
        <w:t xml:space="preserve"> кабеля на 0,25 </w:t>
      </w:r>
      <w:r w:rsidR="0091787C" w:rsidRPr="009A7B7F">
        <w:rPr>
          <w:rFonts w:ascii="Times New Roman" w:hAnsi="Times New Roman"/>
          <w:i w:val="0"/>
          <w:sz w:val="24"/>
        </w:rPr>
        <w:t>Морской</w:t>
      </w:r>
      <w:r w:rsidR="00C47270" w:rsidRPr="009A7B7F">
        <w:rPr>
          <w:rFonts w:ascii="Times New Roman" w:hAnsi="Times New Roman"/>
          <w:i w:val="0"/>
          <w:sz w:val="24"/>
        </w:rPr>
        <w:t xml:space="preserve"> мили с каждой стороны или от трассы кабеля при переходах через реки, озера, водохранилища и каналы (арыки) на 100 метров с каждой стороны;</w:t>
      </w:r>
    </w:p>
    <w:p w:rsidR="00C47270" w:rsidRPr="009A7B7F" w:rsidRDefault="000F122F"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AC44F5" w:rsidRPr="009A7B7F">
        <w:rPr>
          <w:rFonts w:ascii="Times New Roman" w:hAnsi="Times New Roman"/>
          <w:i w:val="0"/>
          <w:sz w:val="24"/>
        </w:rPr>
        <w:t xml:space="preserve"> </w:t>
      </w:r>
      <w:r w:rsidR="00C47270" w:rsidRPr="009A7B7F">
        <w:rPr>
          <w:rFonts w:ascii="Times New Roman" w:hAnsi="Times New Roman"/>
          <w:i w:val="0"/>
          <w:sz w:val="24"/>
        </w:rPr>
        <w:t xml:space="preserve">для наземных и подземных необслуживаемых усилительных и регенерационных пунктов на кабельных линиях связи </w:t>
      </w:r>
      <w:r w:rsidR="00B9409E" w:rsidRPr="009A7B7F">
        <w:rPr>
          <w:rFonts w:ascii="Times New Roman" w:hAnsi="Times New Roman"/>
          <w:i w:val="0"/>
          <w:sz w:val="24"/>
        </w:rPr>
        <w:t>–</w:t>
      </w:r>
      <w:r w:rsidR="00C47270" w:rsidRPr="009A7B7F">
        <w:rPr>
          <w:rFonts w:ascii="Times New Roman" w:hAnsi="Times New Roman"/>
          <w:i w:val="0"/>
          <w:sz w:val="24"/>
        </w:rPr>
        <w:t xml:space="preserve"> в виде </w:t>
      </w:r>
      <w:r w:rsidR="0091787C" w:rsidRPr="009A7B7F">
        <w:rPr>
          <w:rFonts w:ascii="Times New Roman" w:hAnsi="Times New Roman"/>
          <w:i w:val="0"/>
          <w:sz w:val="24"/>
        </w:rPr>
        <w:t>участков</w:t>
      </w:r>
      <w:r w:rsidR="00C47270" w:rsidRPr="009A7B7F">
        <w:rPr>
          <w:rFonts w:ascii="Times New Roman" w:hAnsi="Times New Roman"/>
          <w:i w:val="0"/>
          <w:sz w:val="24"/>
        </w:rPr>
        <w:t xml:space="preserve">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Создаются просеки в лесных массивах и зеленых насаждениях:</w:t>
      </w:r>
    </w:p>
    <w:p w:rsidR="00C47270" w:rsidRPr="009A7B7F" w:rsidRDefault="000F122F"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AC44F5" w:rsidRPr="009A7B7F">
        <w:rPr>
          <w:rFonts w:ascii="Times New Roman" w:hAnsi="Times New Roman"/>
          <w:i w:val="0"/>
          <w:sz w:val="24"/>
        </w:rPr>
        <w:t xml:space="preserve"> </w:t>
      </w:r>
      <w:r w:rsidR="00C47270" w:rsidRPr="009A7B7F">
        <w:rPr>
          <w:rFonts w:ascii="Times New Roman" w:hAnsi="Times New Roman"/>
          <w:i w:val="0"/>
          <w:sz w:val="24"/>
        </w:rPr>
        <w:t xml:space="preserve">при высоте насаждений менее 4 метров </w:t>
      </w:r>
      <w:r w:rsidR="00B9409E" w:rsidRPr="009A7B7F">
        <w:rPr>
          <w:rFonts w:ascii="Times New Roman" w:hAnsi="Times New Roman"/>
          <w:i w:val="0"/>
          <w:sz w:val="24"/>
        </w:rPr>
        <w:t>–</w:t>
      </w:r>
      <w:r w:rsidR="00C47270" w:rsidRPr="009A7B7F">
        <w:rPr>
          <w:rFonts w:ascii="Times New Roman" w:hAnsi="Times New Roman"/>
          <w:i w:val="0"/>
          <w:sz w:val="24"/>
        </w:rPr>
        <w:t xml:space="preserve">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C47270" w:rsidRPr="009A7B7F" w:rsidRDefault="000F122F"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AC44F5" w:rsidRPr="009A7B7F">
        <w:rPr>
          <w:rFonts w:ascii="Times New Roman" w:hAnsi="Times New Roman"/>
          <w:i w:val="0"/>
          <w:sz w:val="24"/>
        </w:rPr>
        <w:t xml:space="preserve"> </w:t>
      </w:r>
      <w:r w:rsidR="00C47270" w:rsidRPr="009A7B7F">
        <w:rPr>
          <w:rFonts w:ascii="Times New Roman" w:hAnsi="Times New Roman"/>
          <w:i w:val="0"/>
          <w:sz w:val="24"/>
        </w:rPr>
        <w:t xml:space="preserve">при высоте насаждений более 4 метров </w:t>
      </w:r>
      <w:r w:rsidR="00B9409E" w:rsidRPr="009A7B7F">
        <w:rPr>
          <w:rFonts w:ascii="Times New Roman" w:hAnsi="Times New Roman"/>
          <w:i w:val="0"/>
          <w:sz w:val="24"/>
        </w:rPr>
        <w:t>–</w:t>
      </w:r>
      <w:r w:rsidR="00C47270" w:rsidRPr="009A7B7F">
        <w:rPr>
          <w:rFonts w:ascii="Times New Roman" w:hAnsi="Times New Roman"/>
          <w:i w:val="0"/>
          <w:sz w:val="24"/>
        </w:rPr>
        <w:t xml:space="preserve">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C47270" w:rsidRPr="009A7B7F" w:rsidRDefault="000F122F"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w:t>
      </w:r>
      <w:r w:rsidR="00AC44F5" w:rsidRPr="009A7B7F">
        <w:rPr>
          <w:rFonts w:ascii="Times New Roman" w:hAnsi="Times New Roman"/>
          <w:i w:val="0"/>
          <w:sz w:val="24"/>
        </w:rPr>
        <w:t xml:space="preserve"> </w:t>
      </w:r>
      <w:r w:rsidR="00C47270" w:rsidRPr="009A7B7F">
        <w:rPr>
          <w:rFonts w:ascii="Times New Roman" w:hAnsi="Times New Roman"/>
          <w:i w:val="0"/>
          <w:sz w:val="24"/>
        </w:rPr>
        <w:t xml:space="preserve">вдоль трассы кабеля связи </w:t>
      </w:r>
      <w:r w:rsidR="00B9409E" w:rsidRPr="009A7B7F">
        <w:rPr>
          <w:rFonts w:ascii="Times New Roman" w:hAnsi="Times New Roman"/>
          <w:i w:val="0"/>
          <w:sz w:val="24"/>
        </w:rPr>
        <w:t>–</w:t>
      </w:r>
      <w:r w:rsidR="00C47270" w:rsidRPr="009A7B7F">
        <w:rPr>
          <w:rFonts w:ascii="Times New Roman" w:hAnsi="Times New Roman"/>
          <w:i w:val="0"/>
          <w:sz w:val="24"/>
        </w:rPr>
        <w:t xml:space="preserve"> шириной не менее 6 метров (по 3 метра с каждой стороны от кабеля связи).</w:t>
      </w:r>
    </w:p>
    <w:p w:rsidR="00C47270" w:rsidRPr="009A7B7F" w:rsidRDefault="00C47270" w:rsidP="00C47270">
      <w:pPr>
        <w:spacing w:line="240" w:lineRule="auto"/>
        <w:ind w:left="0" w:right="0" w:firstLine="567"/>
        <w:jc w:val="both"/>
        <w:rPr>
          <w:rFonts w:ascii="Times New Roman" w:hAnsi="Times New Roman"/>
          <w:i w:val="0"/>
          <w:sz w:val="24"/>
          <w:u w:val="single"/>
        </w:rPr>
      </w:pPr>
      <w:r w:rsidRPr="009A7B7F">
        <w:rPr>
          <w:rFonts w:ascii="Times New Roman" w:hAnsi="Times New Roman"/>
          <w:i w:val="0"/>
          <w:sz w:val="24"/>
          <w:u w:val="single"/>
        </w:rPr>
        <w:t>Охранная зона тепловой сети</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Охранная зона устанавливается вдоль трассы прокладки тепловой сети и должна составлять не менее 6 метров.</w:t>
      </w:r>
    </w:p>
    <w:p w:rsidR="00F37A01" w:rsidRPr="009A7B7F" w:rsidRDefault="00F37A01" w:rsidP="00F37A01">
      <w:pPr>
        <w:spacing w:line="240" w:lineRule="auto"/>
        <w:ind w:left="0" w:right="0" w:firstLine="567"/>
        <w:jc w:val="both"/>
        <w:rPr>
          <w:rFonts w:ascii="Times New Roman" w:hAnsi="Times New Roman"/>
          <w:i w:val="0"/>
          <w:sz w:val="24"/>
          <w:u w:val="single"/>
        </w:rPr>
      </w:pPr>
      <w:r w:rsidRPr="009A7B7F">
        <w:rPr>
          <w:rFonts w:ascii="Times New Roman" w:hAnsi="Times New Roman"/>
          <w:i w:val="0"/>
          <w:sz w:val="24"/>
          <w:u w:val="single"/>
        </w:rPr>
        <w:t>Зоны охраны объектов культурного наследия</w:t>
      </w:r>
    </w:p>
    <w:p w:rsidR="00F37A01" w:rsidRPr="009A7B7F" w:rsidRDefault="00F37A01" w:rsidP="00F37A01">
      <w:pPr>
        <w:spacing w:line="240" w:lineRule="auto"/>
        <w:ind w:left="0" w:right="0" w:firstLine="567"/>
        <w:jc w:val="both"/>
        <w:rPr>
          <w:rFonts w:ascii="Times New Roman" w:hAnsi="Times New Roman"/>
          <w:i w:val="0"/>
          <w:sz w:val="24"/>
        </w:rPr>
      </w:pPr>
    </w:p>
    <w:p w:rsidR="00F37A01" w:rsidRPr="009A7B7F" w:rsidRDefault="00F37A01" w:rsidP="00F37A01">
      <w:pPr>
        <w:widowControl w:val="0"/>
        <w:suppressAutoHyphens/>
        <w:autoSpaceDE w:val="0"/>
        <w:spacing w:line="240" w:lineRule="auto"/>
        <w:ind w:left="0" w:right="189" w:firstLine="0"/>
        <w:jc w:val="right"/>
        <w:rPr>
          <w:rFonts w:ascii="Times New Roman" w:eastAsia="SimSun" w:hAnsi="Times New Roman"/>
          <w:i w:val="0"/>
          <w:sz w:val="20"/>
          <w:szCs w:val="20"/>
        </w:rPr>
      </w:pPr>
      <w:r w:rsidRPr="009A7B7F">
        <w:rPr>
          <w:rFonts w:ascii="Times New Roman" w:eastAsia="SimSun" w:hAnsi="Times New Roman"/>
          <w:i w:val="0"/>
          <w:sz w:val="20"/>
          <w:szCs w:val="20"/>
        </w:rPr>
        <w:t>Таблица</w:t>
      </w:r>
      <w:r w:rsidR="00F36ABE" w:rsidRPr="009A7B7F">
        <w:rPr>
          <w:rFonts w:ascii="Times New Roman" w:eastAsia="SimSun" w:hAnsi="Times New Roman"/>
          <w:i w:val="0"/>
          <w:sz w:val="20"/>
          <w:szCs w:val="20"/>
        </w:rPr>
        <w:t xml:space="preserve"> 4</w:t>
      </w:r>
    </w:p>
    <w:p w:rsidR="00F37A01" w:rsidRPr="009A7B7F" w:rsidRDefault="00F37A01" w:rsidP="00F37A01">
      <w:pPr>
        <w:spacing w:line="240" w:lineRule="auto"/>
        <w:ind w:left="0" w:firstLine="0"/>
        <w:jc w:val="center"/>
        <w:rPr>
          <w:rFonts w:ascii="Times New Roman" w:hAnsi="Times New Roman"/>
          <w:i w:val="0"/>
          <w:sz w:val="24"/>
        </w:rPr>
      </w:pPr>
      <w:r w:rsidRPr="009A7B7F">
        <w:rPr>
          <w:rFonts w:ascii="Times New Roman" w:hAnsi="Times New Roman"/>
          <w:i w:val="0"/>
          <w:sz w:val="24"/>
        </w:rPr>
        <w:t>Список объектов культурного наследия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6945"/>
        <w:gridCol w:w="1134"/>
        <w:gridCol w:w="1134"/>
      </w:tblGrid>
      <w:tr w:rsidR="009A7B7F" w:rsidRPr="009A7B7F" w:rsidTr="00B070A0">
        <w:trPr>
          <w:trHeight w:val="20"/>
        </w:trPr>
        <w:tc>
          <w:tcPr>
            <w:tcW w:w="534" w:type="dxa"/>
            <w:vAlign w:val="center"/>
          </w:tcPr>
          <w:p w:rsidR="00F37A01" w:rsidRPr="009A7B7F" w:rsidRDefault="00F37A01" w:rsidP="00B070A0">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b/>
                <w:bCs/>
                <w:i w:val="0"/>
                <w:sz w:val="20"/>
                <w:szCs w:val="20"/>
              </w:rPr>
              <w:t>№</w:t>
            </w:r>
          </w:p>
          <w:p w:rsidR="00F37A01" w:rsidRPr="009A7B7F" w:rsidRDefault="00F37A01" w:rsidP="00B070A0">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b/>
                <w:bCs/>
                <w:i w:val="0"/>
                <w:sz w:val="20"/>
                <w:szCs w:val="20"/>
              </w:rPr>
              <w:lastRenderedPageBreak/>
              <w:t>п/п</w:t>
            </w:r>
          </w:p>
        </w:tc>
        <w:tc>
          <w:tcPr>
            <w:tcW w:w="6945" w:type="dxa"/>
            <w:vAlign w:val="center"/>
          </w:tcPr>
          <w:p w:rsidR="00F37A01" w:rsidRPr="009A7B7F" w:rsidRDefault="00F37A01" w:rsidP="00B070A0">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b/>
                <w:bCs/>
                <w:i w:val="0"/>
                <w:sz w:val="20"/>
                <w:szCs w:val="20"/>
              </w:rPr>
              <w:lastRenderedPageBreak/>
              <w:t>Наименование</w:t>
            </w:r>
            <w:r w:rsidRPr="009A7B7F">
              <w:rPr>
                <w:rFonts w:ascii="Times New Roman" w:eastAsia="SimSun" w:hAnsi="Times New Roman"/>
                <w:i w:val="0"/>
                <w:sz w:val="20"/>
                <w:szCs w:val="20"/>
              </w:rPr>
              <w:t xml:space="preserve"> </w:t>
            </w:r>
            <w:r w:rsidRPr="009A7B7F">
              <w:rPr>
                <w:rFonts w:ascii="Times New Roman" w:eastAsia="SimSun" w:hAnsi="Times New Roman"/>
                <w:b/>
                <w:bCs/>
                <w:i w:val="0"/>
                <w:sz w:val="20"/>
                <w:szCs w:val="20"/>
              </w:rPr>
              <w:t>объекта</w:t>
            </w:r>
            <w:r w:rsidRPr="009A7B7F">
              <w:rPr>
                <w:rFonts w:ascii="Times New Roman" w:eastAsia="SimSun" w:hAnsi="Times New Roman"/>
                <w:i w:val="0"/>
                <w:sz w:val="20"/>
                <w:szCs w:val="20"/>
              </w:rPr>
              <w:t xml:space="preserve"> </w:t>
            </w:r>
            <w:r w:rsidR="00A3263F" w:rsidRPr="009A7B7F">
              <w:rPr>
                <w:rFonts w:ascii="Times New Roman" w:eastAsia="SimSun" w:hAnsi="Times New Roman"/>
                <w:b/>
                <w:bCs/>
                <w:i w:val="0"/>
                <w:sz w:val="20"/>
                <w:szCs w:val="20"/>
              </w:rPr>
              <w:t>культурного</w:t>
            </w:r>
            <w:r w:rsidRPr="009A7B7F">
              <w:rPr>
                <w:rFonts w:ascii="Times New Roman" w:eastAsia="SimSun" w:hAnsi="Times New Roman"/>
                <w:b/>
                <w:bCs/>
                <w:i w:val="0"/>
                <w:sz w:val="20"/>
                <w:szCs w:val="20"/>
              </w:rPr>
              <w:t xml:space="preserve"> наследия</w:t>
            </w:r>
          </w:p>
        </w:tc>
        <w:tc>
          <w:tcPr>
            <w:tcW w:w="1134" w:type="dxa"/>
            <w:vAlign w:val="center"/>
          </w:tcPr>
          <w:p w:rsidR="00F37A01" w:rsidRPr="009A7B7F" w:rsidRDefault="00F37A01" w:rsidP="00B070A0">
            <w:pPr>
              <w:autoSpaceDE w:val="0"/>
              <w:autoSpaceDN w:val="0"/>
              <w:adjustRightInd w:val="0"/>
              <w:spacing w:line="240" w:lineRule="auto"/>
              <w:ind w:left="0" w:right="0" w:firstLine="0"/>
              <w:jc w:val="center"/>
              <w:rPr>
                <w:rFonts w:ascii="Times New Roman" w:eastAsia="SimSun" w:hAnsi="Times New Roman"/>
                <w:b/>
                <w:bCs/>
                <w:i w:val="0"/>
                <w:sz w:val="20"/>
                <w:szCs w:val="20"/>
              </w:rPr>
            </w:pPr>
            <w:r w:rsidRPr="009A7B7F">
              <w:rPr>
                <w:rFonts w:ascii="Times New Roman" w:eastAsia="SimSun" w:hAnsi="Times New Roman"/>
                <w:b/>
                <w:bCs/>
                <w:i w:val="0"/>
                <w:sz w:val="20"/>
                <w:szCs w:val="20"/>
              </w:rPr>
              <w:t xml:space="preserve">Защитная </w:t>
            </w:r>
            <w:r w:rsidRPr="009A7B7F">
              <w:rPr>
                <w:rFonts w:ascii="Times New Roman" w:eastAsia="SimSun" w:hAnsi="Times New Roman"/>
                <w:b/>
                <w:bCs/>
                <w:i w:val="0"/>
                <w:sz w:val="20"/>
                <w:szCs w:val="20"/>
              </w:rPr>
              <w:lastRenderedPageBreak/>
              <w:t>зона, м</w:t>
            </w:r>
          </w:p>
        </w:tc>
        <w:tc>
          <w:tcPr>
            <w:tcW w:w="1134" w:type="dxa"/>
            <w:vAlign w:val="center"/>
          </w:tcPr>
          <w:p w:rsidR="00F37A01" w:rsidRPr="009A7B7F" w:rsidRDefault="00F37A01" w:rsidP="00B070A0">
            <w:pPr>
              <w:autoSpaceDE w:val="0"/>
              <w:autoSpaceDN w:val="0"/>
              <w:adjustRightInd w:val="0"/>
              <w:spacing w:line="240" w:lineRule="auto"/>
              <w:ind w:left="0" w:right="0" w:firstLine="0"/>
              <w:jc w:val="center"/>
              <w:rPr>
                <w:rFonts w:ascii="Times New Roman" w:eastAsia="SimSun" w:hAnsi="Times New Roman"/>
                <w:b/>
                <w:bCs/>
                <w:i w:val="0"/>
                <w:sz w:val="20"/>
                <w:szCs w:val="20"/>
              </w:rPr>
            </w:pPr>
            <w:r w:rsidRPr="009A7B7F">
              <w:rPr>
                <w:rFonts w:ascii="Times New Roman" w:eastAsia="SimSun" w:hAnsi="Times New Roman"/>
                <w:b/>
                <w:bCs/>
                <w:i w:val="0"/>
                <w:sz w:val="20"/>
                <w:szCs w:val="20"/>
              </w:rPr>
              <w:lastRenderedPageBreak/>
              <w:t>Объедине</w:t>
            </w:r>
            <w:r w:rsidRPr="009A7B7F">
              <w:rPr>
                <w:rFonts w:ascii="Times New Roman" w:eastAsia="SimSun" w:hAnsi="Times New Roman"/>
                <w:b/>
                <w:bCs/>
                <w:i w:val="0"/>
                <w:sz w:val="20"/>
                <w:szCs w:val="20"/>
              </w:rPr>
              <w:lastRenderedPageBreak/>
              <w:t>нная зона охраны, м</w:t>
            </w:r>
          </w:p>
        </w:tc>
      </w:tr>
      <w:tr w:rsidR="009A7B7F" w:rsidRPr="009A7B7F" w:rsidTr="008D6DD2">
        <w:trPr>
          <w:trHeight w:val="20"/>
        </w:trPr>
        <w:tc>
          <w:tcPr>
            <w:tcW w:w="534" w:type="dxa"/>
          </w:tcPr>
          <w:p w:rsidR="006A0799" w:rsidRPr="009A7B7F" w:rsidRDefault="006A0799" w:rsidP="006A0799">
            <w:pPr>
              <w:autoSpaceDE w:val="0"/>
              <w:autoSpaceDN w:val="0"/>
              <w:adjustRightInd w:val="0"/>
              <w:spacing w:line="240" w:lineRule="auto"/>
              <w:ind w:left="0" w:right="0" w:firstLine="0"/>
              <w:rPr>
                <w:rFonts w:ascii="Times New Roman" w:eastAsia="SimSun" w:hAnsi="Times New Roman"/>
                <w:i w:val="0"/>
                <w:sz w:val="20"/>
                <w:szCs w:val="20"/>
              </w:rPr>
            </w:pPr>
            <w:r w:rsidRPr="009A7B7F">
              <w:rPr>
                <w:rFonts w:ascii="Times New Roman" w:eastAsia="SimSun" w:hAnsi="Times New Roman"/>
                <w:i w:val="0"/>
                <w:sz w:val="20"/>
                <w:szCs w:val="20"/>
              </w:rPr>
              <w:lastRenderedPageBreak/>
              <w:t xml:space="preserve">1 </w:t>
            </w:r>
          </w:p>
        </w:tc>
        <w:tc>
          <w:tcPr>
            <w:tcW w:w="6945" w:type="dxa"/>
            <w:vAlign w:val="center"/>
          </w:tcPr>
          <w:p w:rsidR="006A0799" w:rsidRPr="009A7B7F" w:rsidRDefault="006A0799" w:rsidP="006A0799">
            <w:pPr>
              <w:spacing w:line="240" w:lineRule="auto"/>
              <w:ind w:left="0" w:right="0" w:firstLine="0"/>
              <w:contextualSpacing/>
              <w:rPr>
                <w:rFonts w:ascii="Times New Roman" w:hAnsi="Times New Roman"/>
                <w:i w:val="0"/>
                <w:sz w:val="20"/>
                <w:szCs w:val="20"/>
              </w:rPr>
            </w:pPr>
            <w:r w:rsidRPr="009A7B7F">
              <w:rPr>
                <w:rFonts w:ascii="Times New Roman" w:hAnsi="Times New Roman"/>
                <w:i w:val="0"/>
                <w:sz w:val="20"/>
                <w:szCs w:val="20"/>
              </w:rPr>
              <w:t>Стоянка Охотника 4</w:t>
            </w:r>
          </w:p>
        </w:tc>
        <w:tc>
          <w:tcPr>
            <w:tcW w:w="1134" w:type="dxa"/>
            <w:vAlign w:val="center"/>
          </w:tcPr>
          <w:p w:rsidR="006A0799" w:rsidRPr="009A7B7F" w:rsidRDefault="00F36ABE" w:rsidP="006A0799">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не уст.</w:t>
            </w:r>
          </w:p>
        </w:tc>
        <w:tc>
          <w:tcPr>
            <w:tcW w:w="1134" w:type="dxa"/>
            <w:vAlign w:val="center"/>
          </w:tcPr>
          <w:p w:rsidR="006A0799" w:rsidRPr="009A7B7F" w:rsidRDefault="00B9409E" w:rsidP="006A0799">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Н</w:t>
            </w:r>
            <w:r w:rsidR="006A0799" w:rsidRPr="009A7B7F">
              <w:rPr>
                <w:rFonts w:ascii="Times New Roman" w:eastAsia="SimSun" w:hAnsi="Times New Roman"/>
                <w:i w:val="0"/>
                <w:sz w:val="20"/>
                <w:szCs w:val="20"/>
              </w:rPr>
              <w:t>е уст.</w:t>
            </w:r>
          </w:p>
        </w:tc>
      </w:tr>
      <w:tr w:rsidR="009A7B7F" w:rsidRPr="009A7B7F" w:rsidTr="008D6DD2">
        <w:trPr>
          <w:trHeight w:val="20"/>
        </w:trPr>
        <w:tc>
          <w:tcPr>
            <w:tcW w:w="534" w:type="dxa"/>
          </w:tcPr>
          <w:p w:rsidR="00F36ABE" w:rsidRPr="009A7B7F" w:rsidRDefault="00F36ABE" w:rsidP="00F36ABE">
            <w:pPr>
              <w:autoSpaceDE w:val="0"/>
              <w:autoSpaceDN w:val="0"/>
              <w:adjustRightInd w:val="0"/>
              <w:spacing w:line="240" w:lineRule="auto"/>
              <w:ind w:left="0" w:right="0" w:firstLine="0"/>
              <w:rPr>
                <w:rFonts w:ascii="Times New Roman" w:eastAsia="SimSun" w:hAnsi="Times New Roman"/>
                <w:i w:val="0"/>
                <w:sz w:val="20"/>
                <w:szCs w:val="20"/>
              </w:rPr>
            </w:pPr>
            <w:r w:rsidRPr="009A7B7F">
              <w:rPr>
                <w:rFonts w:ascii="Times New Roman" w:eastAsia="SimSun" w:hAnsi="Times New Roman"/>
                <w:i w:val="0"/>
                <w:sz w:val="20"/>
                <w:szCs w:val="20"/>
              </w:rPr>
              <w:t xml:space="preserve">2 </w:t>
            </w:r>
          </w:p>
        </w:tc>
        <w:tc>
          <w:tcPr>
            <w:tcW w:w="6945" w:type="dxa"/>
            <w:vAlign w:val="center"/>
          </w:tcPr>
          <w:p w:rsidR="00F36ABE" w:rsidRPr="009A7B7F" w:rsidRDefault="00F36ABE" w:rsidP="00F36ABE">
            <w:pPr>
              <w:spacing w:line="240" w:lineRule="auto"/>
              <w:ind w:left="0" w:right="0" w:firstLine="0"/>
              <w:contextualSpacing/>
              <w:rPr>
                <w:rFonts w:ascii="Times New Roman" w:hAnsi="Times New Roman"/>
                <w:i w:val="0"/>
                <w:sz w:val="20"/>
                <w:szCs w:val="20"/>
              </w:rPr>
            </w:pPr>
            <w:r w:rsidRPr="009A7B7F">
              <w:rPr>
                <w:rFonts w:ascii="Times New Roman" w:hAnsi="Times New Roman"/>
                <w:i w:val="0"/>
                <w:sz w:val="20"/>
                <w:szCs w:val="20"/>
              </w:rPr>
              <w:t xml:space="preserve">Курганный могильник </w:t>
            </w:r>
            <w:proofErr w:type="spellStart"/>
            <w:r w:rsidRPr="009A7B7F">
              <w:rPr>
                <w:rFonts w:ascii="Times New Roman" w:hAnsi="Times New Roman"/>
                <w:i w:val="0"/>
                <w:sz w:val="20"/>
                <w:szCs w:val="20"/>
              </w:rPr>
              <w:t>Михири</w:t>
            </w:r>
            <w:proofErr w:type="spellEnd"/>
            <w:r w:rsidRPr="009A7B7F">
              <w:rPr>
                <w:rFonts w:ascii="Times New Roman" w:hAnsi="Times New Roman"/>
                <w:i w:val="0"/>
                <w:sz w:val="20"/>
                <w:szCs w:val="20"/>
              </w:rPr>
              <w:t xml:space="preserve"> 1</w:t>
            </w:r>
          </w:p>
        </w:tc>
        <w:tc>
          <w:tcPr>
            <w:tcW w:w="1134" w:type="dxa"/>
            <w:vAlign w:val="center"/>
          </w:tcPr>
          <w:p w:rsidR="00F36ABE" w:rsidRPr="009A7B7F" w:rsidRDefault="00F36ABE" w:rsidP="00F36ABE">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не уст.</w:t>
            </w:r>
          </w:p>
        </w:tc>
        <w:tc>
          <w:tcPr>
            <w:tcW w:w="1134" w:type="dxa"/>
            <w:vAlign w:val="center"/>
          </w:tcPr>
          <w:p w:rsidR="00F36ABE" w:rsidRPr="009A7B7F" w:rsidRDefault="00B9409E" w:rsidP="00F36ABE">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Н</w:t>
            </w:r>
            <w:r w:rsidR="00F36ABE" w:rsidRPr="009A7B7F">
              <w:rPr>
                <w:rFonts w:ascii="Times New Roman" w:eastAsia="SimSun" w:hAnsi="Times New Roman"/>
                <w:i w:val="0"/>
                <w:sz w:val="20"/>
                <w:szCs w:val="20"/>
              </w:rPr>
              <w:t>е уст.</w:t>
            </w:r>
          </w:p>
        </w:tc>
      </w:tr>
      <w:tr w:rsidR="009A7B7F" w:rsidRPr="009A7B7F" w:rsidTr="008D6DD2">
        <w:trPr>
          <w:trHeight w:val="20"/>
        </w:trPr>
        <w:tc>
          <w:tcPr>
            <w:tcW w:w="534" w:type="dxa"/>
          </w:tcPr>
          <w:p w:rsidR="00F36ABE" w:rsidRPr="009A7B7F" w:rsidRDefault="00F36ABE" w:rsidP="00F36ABE">
            <w:pPr>
              <w:autoSpaceDE w:val="0"/>
              <w:autoSpaceDN w:val="0"/>
              <w:adjustRightInd w:val="0"/>
              <w:spacing w:line="240" w:lineRule="auto"/>
              <w:ind w:left="0" w:right="0" w:firstLine="0"/>
              <w:rPr>
                <w:rFonts w:ascii="Times New Roman" w:eastAsia="SimSun" w:hAnsi="Times New Roman"/>
                <w:i w:val="0"/>
                <w:sz w:val="20"/>
                <w:szCs w:val="20"/>
              </w:rPr>
            </w:pPr>
            <w:r w:rsidRPr="009A7B7F">
              <w:rPr>
                <w:rFonts w:ascii="Times New Roman" w:eastAsia="SimSun" w:hAnsi="Times New Roman"/>
                <w:i w:val="0"/>
                <w:sz w:val="20"/>
                <w:szCs w:val="20"/>
              </w:rPr>
              <w:t>3</w:t>
            </w:r>
          </w:p>
        </w:tc>
        <w:tc>
          <w:tcPr>
            <w:tcW w:w="6945" w:type="dxa"/>
            <w:vAlign w:val="center"/>
          </w:tcPr>
          <w:p w:rsidR="00F36ABE" w:rsidRPr="009A7B7F" w:rsidRDefault="00F36ABE" w:rsidP="00F36ABE">
            <w:pPr>
              <w:spacing w:line="240" w:lineRule="auto"/>
              <w:ind w:left="0" w:right="0" w:firstLine="0"/>
              <w:contextualSpacing/>
              <w:rPr>
                <w:rFonts w:ascii="Times New Roman" w:hAnsi="Times New Roman"/>
                <w:i w:val="0"/>
                <w:sz w:val="20"/>
                <w:szCs w:val="20"/>
              </w:rPr>
            </w:pPr>
            <w:r w:rsidRPr="009A7B7F">
              <w:rPr>
                <w:rFonts w:ascii="Times New Roman" w:hAnsi="Times New Roman"/>
                <w:i w:val="0"/>
                <w:sz w:val="20"/>
                <w:szCs w:val="20"/>
              </w:rPr>
              <w:t>Курганный могильник Красносельское 2</w:t>
            </w:r>
          </w:p>
        </w:tc>
        <w:tc>
          <w:tcPr>
            <w:tcW w:w="1134" w:type="dxa"/>
            <w:vAlign w:val="center"/>
          </w:tcPr>
          <w:p w:rsidR="00F36ABE" w:rsidRPr="009A7B7F" w:rsidRDefault="00F36ABE" w:rsidP="00F36ABE">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не уст.</w:t>
            </w:r>
          </w:p>
        </w:tc>
        <w:tc>
          <w:tcPr>
            <w:tcW w:w="1134" w:type="dxa"/>
            <w:vAlign w:val="center"/>
          </w:tcPr>
          <w:p w:rsidR="00F36ABE" w:rsidRPr="009A7B7F" w:rsidRDefault="00B9409E" w:rsidP="00F36ABE">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Н</w:t>
            </w:r>
            <w:r w:rsidR="00F36ABE" w:rsidRPr="009A7B7F">
              <w:rPr>
                <w:rFonts w:ascii="Times New Roman" w:eastAsia="SimSun" w:hAnsi="Times New Roman"/>
                <w:i w:val="0"/>
                <w:sz w:val="20"/>
                <w:szCs w:val="20"/>
              </w:rPr>
              <w:t>е уст.</w:t>
            </w:r>
          </w:p>
        </w:tc>
      </w:tr>
      <w:tr w:rsidR="009A7B7F" w:rsidRPr="009A7B7F" w:rsidTr="008D6DD2">
        <w:trPr>
          <w:trHeight w:val="20"/>
        </w:trPr>
        <w:tc>
          <w:tcPr>
            <w:tcW w:w="534" w:type="dxa"/>
          </w:tcPr>
          <w:p w:rsidR="00F36ABE" w:rsidRPr="009A7B7F" w:rsidRDefault="00F36ABE" w:rsidP="00F36ABE">
            <w:pPr>
              <w:autoSpaceDE w:val="0"/>
              <w:autoSpaceDN w:val="0"/>
              <w:adjustRightInd w:val="0"/>
              <w:spacing w:line="240" w:lineRule="auto"/>
              <w:ind w:left="0" w:right="0" w:firstLine="0"/>
              <w:rPr>
                <w:rFonts w:ascii="Times New Roman" w:eastAsia="SimSun" w:hAnsi="Times New Roman"/>
                <w:i w:val="0"/>
                <w:sz w:val="20"/>
                <w:szCs w:val="20"/>
              </w:rPr>
            </w:pPr>
            <w:r w:rsidRPr="009A7B7F">
              <w:rPr>
                <w:rFonts w:ascii="Times New Roman" w:eastAsia="SimSun" w:hAnsi="Times New Roman"/>
                <w:i w:val="0"/>
                <w:sz w:val="20"/>
                <w:szCs w:val="20"/>
              </w:rPr>
              <w:t>4</w:t>
            </w:r>
          </w:p>
        </w:tc>
        <w:tc>
          <w:tcPr>
            <w:tcW w:w="6945" w:type="dxa"/>
            <w:vAlign w:val="center"/>
          </w:tcPr>
          <w:p w:rsidR="00F36ABE" w:rsidRPr="009A7B7F" w:rsidRDefault="00F36ABE" w:rsidP="00F36ABE">
            <w:pPr>
              <w:spacing w:line="240" w:lineRule="auto"/>
              <w:ind w:left="0" w:right="0" w:firstLine="0"/>
              <w:contextualSpacing/>
              <w:rPr>
                <w:rFonts w:ascii="Times New Roman" w:hAnsi="Times New Roman"/>
                <w:i w:val="0"/>
                <w:sz w:val="20"/>
                <w:szCs w:val="20"/>
              </w:rPr>
            </w:pPr>
            <w:r w:rsidRPr="009A7B7F">
              <w:rPr>
                <w:rFonts w:ascii="Times New Roman" w:hAnsi="Times New Roman"/>
                <w:i w:val="0"/>
                <w:sz w:val="20"/>
                <w:szCs w:val="20"/>
              </w:rPr>
              <w:t xml:space="preserve">Пещерный комплекс </w:t>
            </w:r>
            <w:proofErr w:type="spellStart"/>
            <w:r w:rsidRPr="009A7B7F">
              <w:rPr>
                <w:rFonts w:ascii="Times New Roman" w:hAnsi="Times New Roman"/>
                <w:i w:val="0"/>
                <w:sz w:val="20"/>
                <w:szCs w:val="20"/>
              </w:rPr>
              <w:t>Михири</w:t>
            </w:r>
            <w:proofErr w:type="spellEnd"/>
            <w:r w:rsidRPr="009A7B7F">
              <w:rPr>
                <w:rFonts w:ascii="Times New Roman" w:hAnsi="Times New Roman"/>
                <w:i w:val="0"/>
                <w:sz w:val="20"/>
                <w:szCs w:val="20"/>
              </w:rPr>
              <w:t xml:space="preserve"> 2</w:t>
            </w:r>
          </w:p>
        </w:tc>
        <w:tc>
          <w:tcPr>
            <w:tcW w:w="1134" w:type="dxa"/>
            <w:vAlign w:val="center"/>
          </w:tcPr>
          <w:p w:rsidR="00F36ABE" w:rsidRPr="009A7B7F" w:rsidRDefault="00F36ABE" w:rsidP="00F36ABE">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не уст.</w:t>
            </w:r>
          </w:p>
        </w:tc>
        <w:tc>
          <w:tcPr>
            <w:tcW w:w="1134" w:type="dxa"/>
            <w:vAlign w:val="center"/>
          </w:tcPr>
          <w:p w:rsidR="00F36ABE" w:rsidRPr="009A7B7F" w:rsidRDefault="00B9409E" w:rsidP="00F36ABE">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Н</w:t>
            </w:r>
            <w:r w:rsidR="00F36ABE" w:rsidRPr="009A7B7F">
              <w:rPr>
                <w:rFonts w:ascii="Times New Roman" w:eastAsia="SimSun" w:hAnsi="Times New Roman"/>
                <w:i w:val="0"/>
                <w:sz w:val="20"/>
                <w:szCs w:val="20"/>
              </w:rPr>
              <w:t>е уст.</w:t>
            </w:r>
          </w:p>
        </w:tc>
      </w:tr>
      <w:tr w:rsidR="009A7B7F" w:rsidRPr="009A7B7F" w:rsidTr="008D6DD2">
        <w:trPr>
          <w:trHeight w:val="20"/>
        </w:trPr>
        <w:tc>
          <w:tcPr>
            <w:tcW w:w="534" w:type="dxa"/>
          </w:tcPr>
          <w:p w:rsidR="00F36ABE" w:rsidRPr="009A7B7F" w:rsidRDefault="00F36ABE" w:rsidP="00F36ABE">
            <w:pPr>
              <w:autoSpaceDE w:val="0"/>
              <w:autoSpaceDN w:val="0"/>
              <w:adjustRightInd w:val="0"/>
              <w:spacing w:line="240" w:lineRule="auto"/>
              <w:ind w:left="0" w:right="0" w:firstLine="0"/>
              <w:rPr>
                <w:rFonts w:ascii="Times New Roman" w:eastAsia="SimSun" w:hAnsi="Times New Roman"/>
                <w:i w:val="0"/>
                <w:sz w:val="20"/>
                <w:szCs w:val="20"/>
              </w:rPr>
            </w:pPr>
            <w:r w:rsidRPr="009A7B7F">
              <w:rPr>
                <w:rFonts w:ascii="Times New Roman" w:eastAsia="SimSun" w:hAnsi="Times New Roman"/>
                <w:i w:val="0"/>
                <w:sz w:val="20"/>
                <w:szCs w:val="20"/>
              </w:rPr>
              <w:t>5</w:t>
            </w:r>
          </w:p>
        </w:tc>
        <w:tc>
          <w:tcPr>
            <w:tcW w:w="6945" w:type="dxa"/>
            <w:vAlign w:val="center"/>
          </w:tcPr>
          <w:p w:rsidR="00F36ABE" w:rsidRPr="009A7B7F" w:rsidRDefault="00F36ABE" w:rsidP="00F36ABE">
            <w:pPr>
              <w:spacing w:line="240" w:lineRule="auto"/>
              <w:ind w:left="0" w:right="0" w:firstLine="0"/>
              <w:contextualSpacing/>
              <w:rPr>
                <w:rFonts w:ascii="Times New Roman" w:hAnsi="Times New Roman"/>
                <w:i w:val="0"/>
                <w:sz w:val="20"/>
                <w:szCs w:val="20"/>
              </w:rPr>
            </w:pPr>
            <w:r w:rsidRPr="009A7B7F">
              <w:rPr>
                <w:rFonts w:ascii="Times New Roman" w:hAnsi="Times New Roman"/>
                <w:i w:val="0"/>
                <w:sz w:val="20"/>
                <w:szCs w:val="20"/>
              </w:rPr>
              <w:t>Курганная группа у с.Красносельское (3 кургана)</w:t>
            </w:r>
          </w:p>
        </w:tc>
        <w:tc>
          <w:tcPr>
            <w:tcW w:w="1134" w:type="dxa"/>
            <w:vAlign w:val="center"/>
          </w:tcPr>
          <w:p w:rsidR="00F36ABE" w:rsidRPr="009A7B7F" w:rsidRDefault="00F36ABE" w:rsidP="00F36ABE">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не уст.</w:t>
            </w:r>
          </w:p>
        </w:tc>
        <w:tc>
          <w:tcPr>
            <w:tcW w:w="1134" w:type="dxa"/>
            <w:vAlign w:val="center"/>
          </w:tcPr>
          <w:p w:rsidR="00F36ABE" w:rsidRPr="009A7B7F" w:rsidRDefault="00B9409E" w:rsidP="00F36ABE">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Н</w:t>
            </w:r>
            <w:r w:rsidR="00F36ABE" w:rsidRPr="009A7B7F">
              <w:rPr>
                <w:rFonts w:ascii="Times New Roman" w:eastAsia="SimSun" w:hAnsi="Times New Roman"/>
                <w:i w:val="0"/>
                <w:sz w:val="20"/>
                <w:szCs w:val="20"/>
              </w:rPr>
              <w:t>е уст.</w:t>
            </w:r>
          </w:p>
        </w:tc>
      </w:tr>
      <w:tr w:rsidR="009A7B7F" w:rsidRPr="009A7B7F" w:rsidTr="008D6DD2">
        <w:trPr>
          <w:trHeight w:val="20"/>
        </w:trPr>
        <w:tc>
          <w:tcPr>
            <w:tcW w:w="534" w:type="dxa"/>
          </w:tcPr>
          <w:p w:rsidR="00F36ABE" w:rsidRPr="009A7B7F" w:rsidRDefault="00F36ABE" w:rsidP="00F36ABE">
            <w:pPr>
              <w:autoSpaceDE w:val="0"/>
              <w:autoSpaceDN w:val="0"/>
              <w:adjustRightInd w:val="0"/>
              <w:spacing w:line="240" w:lineRule="auto"/>
              <w:ind w:left="0" w:right="0" w:firstLine="0"/>
              <w:rPr>
                <w:rFonts w:ascii="Times New Roman" w:eastAsia="SimSun" w:hAnsi="Times New Roman"/>
                <w:i w:val="0"/>
                <w:sz w:val="20"/>
                <w:szCs w:val="20"/>
              </w:rPr>
            </w:pPr>
            <w:r w:rsidRPr="009A7B7F">
              <w:rPr>
                <w:rFonts w:ascii="Times New Roman" w:eastAsia="SimSun" w:hAnsi="Times New Roman"/>
                <w:i w:val="0"/>
                <w:sz w:val="20"/>
                <w:szCs w:val="20"/>
              </w:rPr>
              <w:t>6</w:t>
            </w:r>
          </w:p>
        </w:tc>
        <w:tc>
          <w:tcPr>
            <w:tcW w:w="6945" w:type="dxa"/>
            <w:vAlign w:val="center"/>
          </w:tcPr>
          <w:p w:rsidR="00F36ABE" w:rsidRPr="009A7B7F" w:rsidRDefault="00F36ABE" w:rsidP="00F36ABE">
            <w:pPr>
              <w:spacing w:line="240" w:lineRule="auto"/>
              <w:ind w:left="0" w:right="0" w:firstLine="0"/>
              <w:contextualSpacing/>
              <w:rPr>
                <w:rFonts w:ascii="Times New Roman" w:hAnsi="Times New Roman"/>
                <w:i w:val="0"/>
                <w:sz w:val="20"/>
                <w:szCs w:val="20"/>
              </w:rPr>
            </w:pPr>
            <w:r w:rsidRPr="009A7B7F">
              <w:rPr>
                <w:rFonts w:ascii="Times New Roman" w:hAnsi="Times New Roman"/>
                <w:i w:val="0"/>
                <w:sz w:val="20"/>
                <w:szCs w:val="20"/>
              </w:rPr>
              <w:t>Одиночный курган у с.Красносельское</w:t>
            </w:r>
          </w:p>
        </w:tc>
        <w:tc>
          <w:tcPr>
            <w:tcW w:w="1134" w:type="dxa"/>
            <w:vAlign w:val="center"/>
          </w:tcPr>
          <w:p w:rsidR="00F36ABE" w:rsidRPr="009A7B7F" w:rsidRDefault="00F36ABE" w:rsidP="00F36ABE">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не уст.</w:t>
            </w:r>
          </w:p>
        </w:tc>
        <w:tc>
          <w:tcPr>
            <w:tcW w:w="1134" w:type="dxa"/>
            <w:vAlign w:val="center"/>
          </w:tcPr>
          <w:p w:rsidR="00F36ABE" w:rsidRPr="009A7B7F" w:rsidRDefault="00B9409E" w:rsidP="00F36ABE">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Н</w:t>
            </w:r>
            <w:r w:rsidR="00F36ABE" w:rsidRPr="009A7B7F">
              <w:rPr>
                <w:rFonts w:ascii="Times New Roman" w:eastAsia="SimSun" w:hAnsi="Times New Roman"/>
                <w:i w:val="0"/>
                <w:sz w:val="20"/>
                <w:szCs w:val="20"/>
              </w:rPr>
              <w:t>е уст.</w:t>
            </w:r>
          </w:p>
        </w:tc>
      </w:tr>
      <w:tr w:rsidR="009A7B7F" w:rsidRPr="009A7B7F" w:rsidTr="008D6DD2">
        <w:trPr>
          <w:trHeight w:val="20"/>
        </w:trPr>
        <w:tc>
          <w:tcPr>
            <w:tcW w:w="534" w:type="dxa"/>
          </w:tcPr>
          <w:p w:rsidR="00F36ABE" w:rsidRPr="009A7B7F" w:rsidRDefault="00F36ABE" w:rsidP="00F36ABE">
            <w:pPr>
              <w:autoSpaceDE w:val="0"/>
              <w:autoSpaceDN w:val="0"/>
              <w:adjustRightInd w:val="0"/>
              <w:spacing w:line="240" w:lineRule="auto"/>
              <w:ind w:left="0" w:right="0" w:firstLine="0"/>
              <w:rPr>
                <w:rFonts w:ascii="Times New Roman" w:eastAsia="SimSun" w:hAnsi="Times New Roman"/>
                <w:i w:val="0"/>
                <w:sz w:val="20"/>
                <w:szCs w:val="20"/>
              </w:rPr>
            </w:pPr>
            <w:r w:rsidRPr="009A7B7F">
              <w:rPr>
                <w:rFonts w:ascii="Times New Roman" w:eastAsia="SimSun" w:hAnsi="Times New Roman"/>
                <w:i w:val="0"/>
                <w:sz w:val="20"/>
                <w:szCs w:val="20"/>
              </w:rPr>
              <w:t>7</w:t>
            </w:r>
          </w:p>
        </w:tc>
        <w:tc>
          <w:tcPr>
            <w:tcW w:w="6945" w:type="dxa"/>
            <w:vAlign w:val="center"/>
          </w:tcPr>
          <w:p w:rsidR="00F36ABE" w:rsidRPr="009A7B7F" w:rsidRDefault="00F36ABE" w:rsidP="00F36ABE">
            <w:pPr>
              <w:spacing w:line="240" w:lineRule="auto"/>
              <w:ind w:left="0" w:right="0" w:firstLine="0"/>
              <w:contextualSpacing/>
              <w:rPr>
                <w:rFonts w:ascii="Times New Roman" w:hAnsi="Times New Roman"/>
                <w:i w:val="0"/>
                <w:sz w:val="20"/>
                <w:szCs w:val="20"/>
              </w:rPr>
            </w:pPr>
            <w:r w:rsidRPr="009A7B7F">
              <w:rPr>
                <w:rFonts w:ascii="Times New Roman" w:hAnsi="Times New Roman"/>
                <w:i w:val="0"/>
                <w:sz w:val="20"/>
                <w:szCs w:val="20"/>
              </w:rPr>
              <w:t>Одиночный курган у с.Красносельское 2</w:t>
            </w:r>
          </w:p>
        </w:tc>
        <w:tc>
          <w:tcPr>
            <w:tcW w:w="1134" w:type="dxa"/>
            <w:vAlign w:val="center"/>
          </w:tcPr>
          <w:p w:rsidR="00F36ABE" w:rsidRPr="009A7B7F" w:rsidRDefault="00F36ABE" w:rsidP="00F36ABE">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не уст.</w:t>
            </w:r>
          </w:p>
        </w:tc>
        <w:tc>
          <w:tcPr>
            <w:tcW w:w="1134" w:type="dxa"/>
            <w:vAlign w:val="center"/>
          </w:tcPr>
          <w:p w:rsidR="00F36ABE" w:rsidRPr="009A7B7F" w:rsidRDefault="00B9409E" w:rsidP="00F36ABE">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Н</w:t>
            </w:r>
            <w:r w:rsidR="00F36ABE" w:rsidRPr="009A7B7F">
              <w:rPr>
                <w:rFonts w:ascii="Times New Roman" w:eastAsia="SimSun" w:hAnsi="Times New Roman"/>
                <w:i w:val="0"/>
                <w:sz w:val="20"/>
                <w:szCs w:val="20"/>
              </w:rPr>
              <w:t>е уст.</w:t>
            </w:r>
          </w:p>
        </w:tc>
      </w:tr>
      <w:tr w:rsidR="00A3263F" w:rsidRPr="009A7B7F" w:rsidTr="00B070A0">
        <w:trPr>
          <w:trHeight w:val="20"/>
        </w:trPr>
        <w:tc>
          <w:tcPr>
            <w:tcW w:w="534" w:type="dxa"/>
          </w:tcPr>
          <w:p w:rsidR="00A3263F" w:rsidRPr="009A7B7F" w:rsidRDefault="00580AB8" w:rsidP="00A3263F">
            <w:pPr>
              <w:autoSpaceDE w:val="0"/>
              <w:autoSpaceDN w:val="0"/>
              <w:adjustRightInd w:val="0"/>
              <w:spacing w:line="240" w:lineRule="auto"/>
              <w:ind w:left="0" w:right="0" w:firstLine="0"/>
              <w:rPr>
                <w:rFonts w:ascii="Times New Roman" w:eastAsia="SimSun" w:hAnsi="Times New Roman"/>
                <w:i w:val="0"/>
                <w:sz w:val="20"/>
                <w:szCs w:val="20"/>
              </w:rPr>
            </w:pPr>
            <w:r w:rsidRPr="009A7B7F">
              <w:rPr>
                <w:rFonts w:ascii="Times New Roman" w:eastAsia="SimSun" w:hAnsi="Times New Roman"/>
                <w:i w:val="0"/>
                <w:sz w:val="20"/>
                <w:szCs w:val="20"/>
              </w:rPr>
              <w:t>8</w:t>
            </w:r>
          </w:p>
        </w:tc>
        <w:tc>
          <w:tcPr>
            <w:tcW w:w="6945" w:type="dxa"/>
          </w:tcPr>
          <w:p w:rsidR="00A3263F" w:rsidRPr="009A7B7F" w:rsidRDefault="00A3263F" w:rsidP="00A3263F">
            <w:pPr>
              <w:autoSpaceDE w:val="0"/>
              <w:autoSpaceDN w:val="0"/>
              <w:adjustRightInd w:val="0"/>
              <w:spacing w:line="240" w:lineRule="auto"/>
              <w:ind w:left="0" w:right="0" w:firstLine="0"/>
              <w:rPr>
                <w:rFonts w:ascii="Times New Roman" w:eastAsia="SimSun" w:hAnsi="Times New Roman"/>
                <w:i w:val="0"/>
                <w:sz w:val="20"/>
                <w:szCs w:val="20"/>
              </w:rPr>
            </w:pPr>
            <w:r w:rsidRPr="009A7B7F">
              <w:rPr>
                <w:rFonts w:ascii="Times New Roman" w:hAnsi="Times New Roman"/>
                <w:i w:val="0"/>
                <w:sz w:val="20"/>
                <w:szCs w:val="20"/>
              </w:rPr>
              <w:t>Церковь Вознесения Господня</w:t>
            </w:r>
          </w:p>
        </w:tc>
        <w:tc>
          <w:tcPr>
            <w:tcW w:w="1134" w:type="dxa"/>
            <w:vAlign w:val="center"/>
          </w:tcPr>
          <w:p w:rsidR="00A3263F" w:rsidRPr="009A7B7F" w:rsidRDefault="00A3263F" w:rsidP="00A3263F">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200</w:t>
            </w:r>
          </w:p>
        </w:tc>
        <w:tc>
          <w:tcPr>
            <w:tcW w:w="1134" w:type="dxa"/>
            <w:vAlign w:val="center"/>
          </w:tcPr>
          <w:p w:rsidR="00A3263F" w:rsidRPr="009A7B7F" w:rsidRDefault="00A3263F" w:rsidP="00A3263F">
            <w:pPr>
              <w:autoSpaceDE w:val="0"/>
              <w:autoSpaceDN w:val="0"/>
              <w:adjustRightInd w:val="0"/>
              <w:spacing w:line="240" w:lineRule="auto"/>
              <w:ind w:left="0" w:right="0" w:firstLine="0"/>
              <w:jc w:val="center"/>
              <w:rPr>
                <w:rFonts w:ascii="Times New Roman" w:eastAsia="SimSun" w:hAnsi="Times New Roman"/>
                <w:i w:val="0"/>
                <w:sz w:val="20"/>
                <w:szCs w:val="20"/>
              </w:rPr>
            </w:pPr>
            <w:r w:rsidRPr="009A7B7F">
              <w:rPr>
                <w:rFonts w:ascii="Times New Roman" w:eastAsia="SimSun" w:hAnsi="Times New Roman"/>
                <w:i w:val="0"/>
                <w:sz w:val="20"/>
                <w:szCs w:val="20"/>
              </w:rPr>
              <w:t>не уст.</w:t>
            </w:r>
          </w:p>
        </w:tc>
      </w:tr>
    </w:tbl>
    <w:p w:rsidR="00F37A01" w:rsidRPr="009A7B7F" w:rsidRDefault="00F37A01" w:rsidP="00C47270">
      <w:pPr>
        <w:spacing w:line="240" w:lineRule="auto"/>
        <w:ind w:left="0" w:right="0" w:firstLine="567"/>
        <w:jc w:val="both"/>
        <w:rPr>
          <w:rFonts w:ascii="Times New Roman" w:hAnsi="Times New Roman"/>
          <w:i w:val="0"/>
          <w:sz w:val="24"/>
          <w:u w:val="single"/>
        </w:rPr>
      </w:pPr>
    </w:p>
    <w:p w:rsidR="00C47270" w:rsidRPr="009A7B7F" w:rsidRDefault="00C47270" w:rsidP="00C47270">
      <w:pPr>
        <w:spacing w:line="240" w:lineRule="auto"/>
        <w:ind w:left="0" w:right="0" w:firstLine="567"/>
        <w:jc w:val="both"/>
        <w:rPr>
          <w:rFonts w:ascii="Times New Roman" w:hAnsi="Times New Roman"/>
          <w:i w:val="0"/>
          <w:sz w:val="24"/>
          <w:u w:val="single"/>
        </w:rPr>
      </w:pPr>
      <w:r w:rsidRPr="009A7B7F">
        <w:rPr>
          <w:rFonts w:ascii="Times New Roman" w:hAnsi="Times New Roman"/>
          <w:i w:val="0"/>
          <w:sz w:val="24"/>
          <w:u w:val="single"/>
        </w:rPr>
        <w:t>Охранные зоны геодезических пунктов</w:t>
      </w:r>
    </w:p>
    <w:p w:rsidR="009E2B0C" w:rsidRPr="009A7B7F" w:rsidRDefault="009E2B0C" w:rsidP="009E2B0C">
      <w:pPr>
        <w:spacing w:line="240" w:lineRule="auto"/>
        <w:ind w:left="0" w:right="0" w:firstLine="567"/>
        <w:jc w:val="both"/>
        <w:rPr>
          <w:rFonts w:ascii="Times New Roman" w:hAnsi="Times New Roman"/>
          <w:i w:val="0"/>
          <w:sz w:val="24"/>
        </w:rPr>
      </w:pPr>
      <w:r w:rsidRPr="009A7B7F">
        <w:rPr>
          <w:rFonts w:ascii="Times New Roman" w:hAnsi="Times New Roman"/>
          <w:i w:val="0"/>
          <w:sz w:val="24"/>
        </w:rPr>
        <w:t>Границы охранной зоны пункта на местности представляют собой квадрат (сторона 4 метра), стороны которого ориентированы по сторонам света и центральной точкой (точкой пересечения диагоналей) которого является центр пункта.</w:t>
      </w:r>
    </w:p>
    <w:p w:rsidR="00C47270" w:rsidRPr="009A7B7F" w:rsidRDefault="00C47270" w:rsidP="00C47270">
      <w:pPr>
        <w:spacing w:line="240" w:lineRule="auto"/>
        <w:ind w:left="0" w:right="0" w:firstLine="567"/>
        <w:jc w:val="both"/>
        <w:rPr>
          <w:rFonts w:ascii="Times New Roman" w:hAnsi="Times New Roman"/>
          <w:b/>
          <w:i w:val="0"/>
          <w:sz w:val="24"/>
        </w:rPr>
      </w:pPr>
      <w:r w:rsidRPr="009A7B7F">
        <w:rPr>
          <w:rFonts w:ascii="Times New Roman" w:hAnsi="Times New Roman"/>
          <w:b/>
          <w:i w:val="0"/>
          <w:sz w:val="24"/>
        </w:rPr>
        <w:t xml:space="preserve">Придорожная полоса </w:t>
      </w:r>
      <w:r w:rsidR="00AC44F5" w:rsidRPr="009A7B7F">
        <w:rPr>
          <w:rFonts w:ascii="Times New Roman" w:hAnsi="Times New Roman"/>
          <w:b/>
          <w:i w:val="0"/>
          <w:sz w:val="24"/>
        </w:rPr>
        <w:t>а</w:t>
      </w:r>
      <w:r w:rsidR="00377C6F" w:rsidRPr="009A7B7F">
        <w:rPr>
          <w:rFonts w:ascii="Times New Roman" w:hAnsi="Times New Roman"/>
          <w:b/>
          <w:i w:val="0"/>
          <w:sz w:val="24"/>
        </w:rPr>
        <w:t>втомо</w:t>
      </w:r>
      <w:r w:rsidRPr="009A7B7F">
        <w:rPr>
          <w:rFonts w:ascii="Times New Roman" w:hAnsi="Times New Roman"/>
          <w:b/>
          <w:i w:val="0"/>
          <w:sz w:val="24"/>
        </w:rPr>
        <w:t>бильных дорог</w:t>
      </w:r>
    </w:p>
    <w:p w:rsidR="00C47270" w:rsidRPr="009A7B7F" w:rsidRDefault="00C47270" w:rsidP="00C47270">
      <w:pPr>
        <w:spacing w:line="240" w:lineRule="auto"/>
        <w:ind w:left="0" w:right="0" w:firstLine="567"/>
        <w:jc w:val="both"/>
        <w:rPr>
          <w:rFonts w:ascii="Times New Roman" w:hAnsi="Times New Roman"/>
          <w:i w:val="0"/>
          <w:sz w:val="24"/>
        </w:rPr>
      </w:pPr>
      <w:r w:rsidRPr="009A7B7F">
        <w:rPr>
          <w:rFonts w:ascii="Times New Roman" w:hAnsi="Times New Roman"/>
          <w:i w:val="0"/>
          <w:sz w:val="24"/>
        </w:rPr>
        <w:t xml:space="preserve">Ширина придорожной полосы устанавливается в </w:t>
      </w:r>
      <w:r w:rsidR="0091787C" w:rsidRPr="009A7B7F">
        <w:rPr>
          <w:rFonts w:ascii="Times New Roman" w:hAnsi="Times New Roman"/>
          <w:i w:val="0"/>
          <w:sz w:val="24"/>
        </w:rPr>
        <w:t>зависимости</w:t>
      </w:r>
      <w:r w:rsidRPr="009A7B7F">
        <w:rPr>
          <w:rFonts w:ascii="Times New Roman" w:hAnsi="Times New Roman"/>
          <w:i w:val="0"/>
          <w:sz w:val="24"/>
        </w:rPr>
        <w:t xml:space="preserve"> от категории </w:t>
      </w:r>
      <w:r w:rsidR="00AC44F5" w:rsidRPr="009A7B7F">
        <w:rPr>
          <w:rFonts w:ascii="Times New Roman" w:hAnsi="Times New Roman"/>
          <w:i w:val="0"/>
          <w:sz w:val="24"/>
        </w:rPr>
        <w:t>а</w:t>
      </w:r>
      <w:r w:rsidR="00377C6F" w:rsidRPr="009A7B7F">
        <w:rPr>
          <w:rFonts w:ascii="Times New Roman" w:hAnsi="Times New Roman"/>
          <w:i w:val="0"/>
          <w:sz w:val="24"/>
        </w:rPr>
        <w:t>втомо</w:t>
      </w:r>
      <w:r w:rsidRPr="009A7B7F">
        <w:rPr>
          <w:rFonts w:ascii="Times New Roman" w:hAnsi="Times New Roman"/>
          <w:i w:val="0"/>
          <w:sz w:val="24"/>
        </w:rPr>
        <w:t xml:space="preserve">бильной дороги в размере, м: 50 </w:t>
      </w:r>
      <w:r w:rsidR="00B9409E" w:rsidRPr="009A7B7F">
        <w:rPr>
          <w:rFonts w:ascii="Times New Roman" w:hAnsi="Times New Roman"/>
          <w:i w:val="0"/>
          <w:sz w:val="24"/>
        </w:rPr>
        <w:t>–</w:t>
      </w:r>
      <w:r w:rsidRPr="009A7B7F">
        <w:rPr>
          <w:rFonts w:ascii="Times New Roman" w:hAnsi="Times New Roman"/>
          <w:i w:val="0"/>
          <w:sz w:val="24"/>
        </w:rPr>
        <w:t xml:space="preserve"> для </w:t>
      </w:r>
      <w:r w:rsidR="00AC44F5" w:rsidRPr="009A7B7F">
        <w:rPr>
          <w:rFonts w:ascii="Times New Roman" w:hAnsi="Times New Roman"/>
          <w:i w:val="0"/>
          <w:sz w:val="24"/>
        </w:rPr>
        <w:t>а</w:t>
      </w:r>
      <w:r w:rsidR="00377C6F" w:rsidRPr="009A7B7F">
        <w:rPr>
          <w:rFonts w:ascii="Times New Roman" w:hAnsi="Times New Roman"/>
          <w:i w:val="0"/>
          <w:sz w:val="24"/>
        </w:rPr>
        <w:t>втомо</w:t>
      </w:r>
      <w:r w:rsidRPr="009A7B7F">
        <w:rPr>
          <w:rFonts w:ascii="Times New Roman" w:hAnsi="Times New Roman"/>
          <w:i w:val="0"/>
          <w:sz w:val="24"/>
        </w:rPr>
        <w:t xml:space="preserve">бильных дорог III и IV категорий; 25 </w:t>
      </w:r>
      <w:r w:rsidR="00B9409E" w:rsidRPr="009A7B7F">
        <w:rPr>
          <w:rFonts w:ascii="Times New Roman" w:hAnsi="Times New Roman"/>
          <w:i w:val="0"/>
          <w:sz w:val="24"/>
        </w:rPr>
        <w:t>–</w:t>
      </w:r>
      <w:r w:rsidRPr="009A7B7F">
        <w:rPr>
          <w:rFonts w:ascii="Times New Roman" w:hAnsi="Times New Roman"/>
          <w:i w:val="0"/>
          <w:sz w:val="24"/>
        </w:rPr>
        <w:t xml:space="preserve"> для </w:t>
      </w:r>
      <w:r w:rsidR="00AC44F5" w:rsidRPr="009A7B7F">
        <w:rPr>
          <w:rFonts w:ascii="Times New Roman" w:hAnsi="Times New Roman"/>
          <w:i w:val="0"/>
          <w:sz w:val="24"/>
        </w:rPr>
        <w:t>а</w:t>
      </w:r>
      <w:r w:rsidR="00377C6F" w:rsidRPr="009A7B7F">
        <w:rPr>
          <w:rFonts w:ascii="Times New Roman" w:hAnsi="Times New Roman"/>
          <w:i w:val="0"/>
          <w:sz w:val="24"/>
        </w:rPr>
        <w:t>втомо</w:t>
      </w:r>
      <w:r w:rsidRPr="009A7B7F">
        <w:rPr>
          <w:rFonts w:ascii="Times New Roman" w:hAnsi="Times New Roman"/>
          <w:i w:val="0"/>
          <w:sz w:val="24"/>
        </w:rPr>
        <w:t>бильных дорог V категории.</w:t>
      </w:r>
    </w:p>
    <w:p w:rsidR="000C1970" w:rsidRPr="009A7B7F" w:rsidRDefault="000C1970" w:rsidP="000C1970">
      <w:pPr>
        <w:spacing w:line="240" w:lineRule="auto"/>
        <w:ind w:left="0" w:right="0" w:firstLine="567"/>
        <w:jc w:val="both"/>
        <w:rPr>
          <w:rFonts w:ascii="Times New Roman" w:hAnsi="Times New Roman"/>
          <w:b/>
          <w:i w:val="0"/>
          <w:sz w:val="24"/>
        </w:rPr>
      </w:pPr>
      <w:r w:rsidRPr="009A7B7F">
        <w:rPr>
          <w:rFonts w:ascii="Times New Roman" w:hAnsi="Times New Roman"/>
          <w:b/>
          <w:i w:val="0"/>
          <w:sz w:val="24"/>
        </w:rPr>
        <w:t>Площади залегания полезных ископаемых</w:t>
      </w:r>
    </w:p>
    <w:p w:rsidR="00EE2FB9" w:rsidRPr="009A7B7F" w:rsidRDefault="000C1970" w:rsidP="000360EF">
      <w:pPr>
        <w:spacing w:line="240" w:lineRule="auto"/>
        <w:ind w:left="0" w:right="0" w:firstLine="567"/>
        <w:jc w:val="both"/>
        <w:rPr>
          <w:rFonts w:ascii="Times New Roman" w:hAnsi="Times New Roman"/>
          <w:i w:val="0"/>
          <w:sz w:val="24"/>
        </w:rPr>
      </w:pPr>
      <w:r w:rsidRPr="009A7B7F">
        <w:rPr>
          <w:rFonts w:ascii="Times New Roman" w:hAnsi="Times New Roman"/>
          <w:i w:val="0"/>
          <w:sz w:val="24"/>
        </w:rPr>
        <w:t>Площади залегания полезных ископаемых устанавливаются в составе проектной документации н</w:t>
      </w:r>
      <w:r w:rsidR="00EA4275" w:rsidRPr="009A7B7F">
        <w:rPr>
          <w:rFonts w:ascii="Times New Roman" w:hAnsi="Times New Roman"/>
          <w:i w:val="0"/>
          <w:sz w:val="24"/>
        </w:rPr>
        <w:t>а установление границ горных отводов</w:t>
      </w:r>
      <w:r w:rsidRPr="009A7B7F">
        <w:rPr>
          <w:rFonts w:ascii="Times New Roman" w:hAnsi="Times New Roman"/>
          <w:i w:val="0"/>
          <w:sz w:val="24"/>
        </w:rPr>
        <w:t>.</w:t>
      </w:r>
    </w:p>
    <w:p w:rsidR="00F405DB" w:rsidRPr="009A7B7F" w:rsidRDefault="0011533A" w:rsidP="00F405DB">
      <w:pPr>
        <w:pStyle w:val="13"/>
        <w:ind w:firstLine="567"/>
        <w:jc w:val="center"/>
        <w:rPr>
          <w:rFonts w:ascii="Times New Roman" w:hAnsi="Times New Roman"/>
          <w:sz w:val="24"/>
          <w:szCs w:val="24"/>
        </w:rPr>
      </w:pPr>
      <w:bookmarkStart w:id="21" w:name="_Toc510016238"/>
      <w:bookmarkStart w:id="22" w:name="_Toc357690690"/>
      <w:bookmarkStart w:id="23" w:name="_Toc371517434"/>
      <w:r w:rsidRPr="009A7B7F">
        <w:rPr>
          <w:rFonts w:ascii="Times New Roman" w:hAnsi="Times New Roman"/>
          <w:sz w:val="24"/>
          <w:szCs w:val="24"/>
        </w:rPr>
        <w:t>2</w:t>
      </w:r>
      <w:r w:rsidR="0098783C" w:rsidRPr="009A7B7F">
        <w:rPr>
          <w:rFonts w:ascii="Times New Roman" w:hAnsi="Times New Roman"/>
          <w:sz w:val="24"/>
          <w:szCs w:val="24"/>
        </w:rPr>
        <w:t xml:space="preserve">. </w:t>
      </w:r>
      <w:r w:rsidR="00F405DB" w:rsidRPr="009A7B7F">
        <w:rPr>
          <w:rFonts w:ascii="Times New Roman" w:hAnsi="Times New Roman"/>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21"/>
    </w:p>
    <w:p w:rsidR="0098783C" w:rsidRPr="009A7B7F" w:rsidRDefault="0098783C" w:rsidP="0023719A">
      <w:pPr>
        <w:spacing w:line="240" w:lineRule="auto"/>
        <w:ind w:left="0" w:right="0" w:firstLine="567"/>
        <w:jc w:val="both"/>
        <w:rPr>
          <w:rFonts w:ascii="Times New Roman" w:hAnsi="Times New Roman"/>
          <w:i w:val="0"/>
          <w:sz w:val="24"/>
        </w:rPr>
      </w:pPr>
    </w:p>
    <w:p w:rsidR="00C47270" w:rsidRPr="009A7B7F"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24" w:name="_Toc510016239"/>
      <w:r w:rsidRPr="009A7B7F">
        <w:rPr>
          <w:rFonts w:ascii="Times New Roman" w:hAnsi="Times New Roman" w:cs="Times New Roman"/>
          <w:i w:val="0"/>
          <w:sz w:val="24"/>
          <w:szCs w:val="24"/>
        </w:rPr>
        <w:t>2.1 Параметры функциональных зон</w:t>
      </w:r>
      <w:bookmarkEnd w:id="24"/>
    </w:p>
    <w:p w:rsidR="00C47270" w:rsidRPr="009A7B7F" w:rsidRDefault="00C47270" w:rsidP="0091732B">
      <w:pPr>
        <w:spacing w:line="240" w:lineRule="auto"/>
        <w:ind w:left="0" w:right="0" w:firstLine="567"/>
        <w:jc w:val="both"/>
        <w:rPr>
          <w:rFonts w:ascii="Times New Roman" w:hAnsi="Times New Roman"/>
          <w:i w:val="0"/>
          <w:sz w:val="24"/>
        </w:rPr>
      </w:pPr>
    </w:p>
    <w:p w:rsidR="00587429" w:rsidRPr="009A7B7F" w:rsidRDefault="00587429" w:rsidP="00587429">
      <w:pPr>
        <w:spacing w:line="240" w:lineRule="auto"/>
        <w:ind w:left="0" w:right="0" w:firstLine="567"/>
        <w:jc w:val="both"/>
        <w:rPr>
          <w:rFonts w:ascii="Times New Roman" w:hAnsi="Times New Roman"/>
          <w:i w:val="0"/>
          <w:sz w:val="24"/>
          <w:u w:val="single"/>
        </w:rPr>
      </w:pPr>
      <w:r w:rsidRPr="009A7B7F">
        <w:rPr>
          <w:rFonts w:ascii="Times New Roman" w:hAnsi="Times New Roman"/>
          <w:i w:val="0"/>
          <w:sz w:val="24"/>
          <w:u w:val="single"/>
        </w:rPr>
        <w:t xml:space="preserve">Ж </w:t>
      </w:r>
      <w:r w:rsidR="00B9409E" w:rsidRPr="009A7B7F">
        <w:rPr>
          <w:rFonts w:ascii="Times New Roman" w:hAnsi="Times New Roman"/>
          <w:i w:val="0"/>
          <w:sz w:val="24"/>
          <w:u w:val="single"/>
        </w:rPr>
        <w:t>–</w:t>
      </w:r>
      <w:r w:rsidRPr="009A7B7F">
        <w:rPr>
          <w:rFonts w:ascii="Times New Roman" w:hAnsi="Times New Roman"/>
          <w:i w:val="0"/>
          <w:sz w:val="24"/>
          <w:u w:val="single"/>
        </w:rPr>
        <w:t xml:space="preserve"> Жилая зона</w:t>
      </w:r>
    </w:p>
    <w:p w:rsidR="00587429" w:rsidRPr="009A7B7F" w:rsidRDefault="00587429" w:rsidP="00E421C0">
      <w:pPr>
        <w:spacing w:line="240" w:lineRule="auto"/>
        <w:ind w:left="0" w:right="0" w:firstLine="567"/>
        <w:jc w:val="both"/>
        <w:rPr>
          <w:rFonts w:ascii="Times New Roman" w:hAnsi="Times New Roman"/>
          <w:i w:val="0"/>
          <w:sz w:val="24"/>
        </w:rPr>
      </w:pPr>
      <w:r w:rsidRPr="009A7B7F">
        <w:rPr>
          <w:rFonts w:ascii="Times New Roman" w:hAnsi="Times New Roman"/>
          <w:i w:val="0"/>
          <w:sz w:val="24"/>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В состав жилых зон включаются зоны застройки многоквартирными многоэтажными жилыми домами, жилыми домами малой  этажности, индивидуальными жилыми домами с приусадебными земельными участками.</w:t>
      </w:r>
    </w:p>
    <w:p w:rsidR="00587429" w:rsidRPr="009A7B7F" w:rsidRDefault="00587429" w:rsidP="00E421C0">
      <w:pPr>
        <w:spacing w:line="240" w:lineRule="auto"/>
        <w:ind w:left="0" w:right="0" w:firstLine="567"/>
        <w:jc w:val="both"/>
        <w:rPr>
          <w:rFonts w:ascii="Times New Roman" w:hAnsi="Times New Roman"/>
          <w:i w:val="0"/>
          <w:sz w:val="24"/>
          <w:u w:val="single"/>
        </w:rPr>
      </w:pPr>
      <w:r w:rsidRPr="009A7B7F">
        <w:rPr>
          <w:rFonts w:ascii="Times New Roman" w:hAnsi="Times New Roman"/>
          <w:i w:val="0"/>
          <w:sz w:val="24"/>
          <w:u w:val="single"/>
        </w:rPr>
        <w:t xml:space="preserve">О </w:t>
      </w:r>
      <w:r w:rsidR="00B9409E" w:rsidRPr="009A7B7F">
        <w:rPr>
          <w:rFonts w:ascii="Times New Roman" w:hAnsi="Times New Roman"/>
          <w:i w:val="0"/>
          <w:sz w:val="24"/>
          <w:u w:val="single"/>
        </w:rPr>
        <w:t>–</w:t>
      </w:r>
      <w:r w:rsidRPr="009A7B7F">
        <w:rPr>
          <w:rFonts w:ascii="Times New Roman" w:hAnsi="Times New Roman"/>
          <w:i w:val="0"/>
          <w:sz w:val="24"/>
          <w:u w:val="single"/>
        </w:rPr>
        <w:t xml:space="preserve"> Общественно-деловая</w:t>
      </w:r>
    </w:p>
    <w:p w:rsidR="00587429" w:rsidRPr="009A7B7F" w:rsidRDefault="00587429" w:rsidP="00FD2425">
      <w:pPr>
        <w:spacing w:line="240" w:lineRule="auto"/>
        <w:ind w:left="0" w:right="0" w:firstLine="567"/>
        <w:jc w:val="both"/>
        <w:rPr>
          <w:rFonts w:ascii="Times New Roman" w:hAnsi="Times New Roman"/>
          <w:i w:val="0"/>
          <w:sz w:val="24"/>
        </w:rPr>
      </w:pPr>
      <w:r w:rsidRPr="009A7B7F">
        <w:rPr>
          <w:rFonts w:ascii="Times New Roman" w:hAnsi="Times New Roman"/>
          <w:i w:val="0"/>
          <w:sz w:val="24"/>
        </w:rPr>
        <w:t>Общественно-деловые зоны предназначены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и высшего профессионального образования, административных, научно-конструкторских и проектных учреждений, культовых зданий и иных зданий, строений, сооружений и стоянок автомобильного транспорта; центров деловой, финансовой, общественной активности.</w:t>
      </w:r>
    </w:p>
    <w:p w:rsidR="00587429" w:rsidRPr="009A7B7F" w:rsidRDefault="00587429" w:rsidP="00E421C0">
      <w:pPr>
        <w:spacing w:line="240" w:lineRule="auto"/>
        <w:ind w:left="0" w:right="0" w:firstLine="567"/>
        <w:jc w:val="both"/>
        <w:rPr>
          <w:rFonts w:ascii="Times New Roman" w:hAnsi="Times New Roman"/>
          <w:i w:val="0"/>
          <w:sz w:val="24"/>
          <w:u w:val="single"/>
        </w:rPr>
      </w:pPr>
      <w:r w:rsidRPr="009A7B7F">
        <w:rPr>
          <w:rFonts w:ascii="Times New Roman" w:hAnsi="Times New Roman"/>
          <w:i w:val="0"/>
          <w:sz w:val="24"/>
          <w:u w:val="single"/>
        </w:rPr>
        <w:t xml:space="preserve">П </w:t>
      </w:r>
      <w:r w:rsidR="00B9409E" w:rsidRPr="009A7B7F">
        <w:rPr>
          <w:rFonts w:ascii="Times New Roman" w:hAnsi="Times New Roman"/>
          <w:i w:val="0"/>
          <w:sz w:val="24"/>
          <w:u w:val="single"/>
        </w:rPr>
        <w:t>–</w:t>
      </w:r>
      <w:r w:rsidRPr="009A7B7F">
        <w:rPr>
          <w:rFonts w:ascii="Times New Roman" w:hAnsi="Times New Roman"/>
          <w:i w:val="0"/>
          <w:sz w:val="24"/>
          <w:u w:val="single"/>
        </w:rPr>
        <w:t xml:space="preserve"> Зона производственного использования</w:t>
      </w:r>
    </w:p>
    <w:p w:rsidR="00A10E5E" w:rsidRPr="009A7B7F" w:rsidRDefault="00A10E5E" w:rsidP="00FD2425">
      <w:pPr>
        <w:spacing w:line="240" w:lineRule="auto"/>
        <w:ind w:left="0" w:right="0" w:firstLine="567"/>
        <w:jc w:val="both"/>
        <w:rPr>
          <w:rFonts w:ascii="Times New Roman" w:hAnsi="Times New Roman"/>
          <w:i w:val="0"/>
          <w:sz w:val="24"/>
        </w:rPr>
      </w:pPr>
      <w:r w:rsidRPr="009A7B7F">
        <w:rPr>
          <w:rFonts w:ascii="Times New Roman" w:hAnsi="Times New Roman"/>
          <w:i w:val="0"/>
          <w:sz w:val="24"/>
        </w:rPr>
        <w:t>Производственные зоны предназначены для размещения промышленных объектов с различными нормативами воздействия на окружающую среду, коммунально-складских объектов, научно-производственных комплексов и обеспечивающих их функционирование объектов инженерной и транспортной структур, объектов жилищно-коммунального хозяйства, транспорта, оптовой торговли, а также для установления санитарно-защитных зон таких объектов.</w:t>
      </w:r>
    </w:p>
    <w:p w:rsidR="00587429" w:rsidRPr="009A7B7F" w:rsidRDefault="00A10E5E" w:rsidP="00E421C0">
      <w:pPr>
        <w:spacing w:line="240" w:lineRule="auto"/>
        <w:ind w:left="0" w:right="0" w:firstLine="567"/>
        <w:jc w:val="both"/>
        <w:rPr>
          <w:rFonts w:ascii="Times New Roman" w:hAnsi="Times New Roman"/>
          <w:i w:val="0"/>
          <w:sz w:val="24"/>
          <w:u w:val="single"/>
        </w:rPr>
      </w:pPr>
      <w:r w:rsidRPr="009A7B7F">
        <w:rPr>
          <w:rFonts w:ascii="Times New Roman" w:hAnsi="Times New Roman"/>
          <w:i w:val="0"/>
          <w:iCs/>
          <w:sz w:val="24"/>
          <w:u w:val="single"/>
          <w:lang w:eastAsia="ar-SA"/>
        </w:rPr>
        <w:lastRenderedPageBreak/>
        <w:t xml:space="preserve">И-Т </w:t>
      </w:r>
      <w:r w:rsidR="00B9409E" w:rsidRPr="009A7B7F">
        <w:rPr>
          <w:rFonts w:ascii="Times New Roman" w:hAnsi="Times New Roman"/>
          <w:i w:val="0"/>
          <w:iCs/>
          <w:sz w:val="24"/>
          <w:u w:val="single"/>
          <w:lang w:eastAsia="ar-SA"/>
        </w:rPr>
        <w:t>–</w:t>
      </w:r>
      <w:r w:rsidRPr="009A7B7F">
        <w:rPr>
          <w:rFonts w:ascii="Times New Roman" w:hAnsi="Times New Roman"/>
          <w:i w:val="0"/>
          <w:iCs/>
          <w:sz w:val="24"/>
          <w:u w:val="single"/>
          <w:lang w:eastAsia="ar-SA"/>
        </w:rPr>
        <w:t xml:space="preserve"> Зона инженерной и транспортной инфраструктуры</w:t>
      </w:r>
    </w:p>
    <w:p w:rsidR="00A10E5E" w:rsidRPr="009A7B7F" w:rsidRDefault="00A10E5E" w:rsidP="00A10E5E">
      <w:pPr>
        <w:autoSpaceDE w:val="0"/>
        <w:autoSpaceDN w:val="0"/>
        <w:adjustRightInd w:val="0"/>
        <w:spacing w:line="240" w:lineRule="auto"/>
        <w:ind w:left="0" w:right="0" w:firstLine="567"/>
        <w:jc w:val="both"/>
        <w:rPr>
          <w:rFonts w:ascii="Times New Roman" w:hAnsi="Times New Roman"/>
          <w:i w:val="0"/>
          <w:sz w:val="24"/>
        </w:rPr>
      </w:pPr>
      <w:r w:rsidRPr="009A7B7F">
        <w:rPr>
          <w:rFonts w:ascii="Times New Roman" w:hAnsi="Times New Roman"/>
          <w:i w:val="0"/>
          <w:sz w:val="24"/>
          <w:lang w:eastAsia="ar-SA"/>
        </w:rPr>
        <w:t>Зоны инженерной и транспортной инфраструктур предназначены для размещения и функционирования сооружений и коммуникаций железнодорожного, автомобильного, речного и трубопроводного транспорта, связи, инженерного оборудования.</w:t>
      </w:r>
    </w:p>
    <w:p w:rsidR="00A10E5E" w:rsidRPr="009A7B7F" w:rsidRDefault="00A10E5E" w:rsidP="00E421C0">
      <w:pPr>
        <w:spacing w:line="240" w:lineRule="auto"/>
        <w:ind w:left="0" w:right="0" w:firstLine="567"/>
        <w:jc w:val="both"/>
        <w:rPr>
          <w:rFonts w:ascii="Times New Roman" w:hAnsi="Times New Roman"/>
          <w:i w:val="0"/>
          <w:iCs/>
          <w:sz w:val="24"/>
          <w:u w:val="single"/>
          <w:lang w:eastAsia="ar-SA"/>
        </w:rPr>
      </w:pPr>
      <w:proofErr w:type="spellStart"/>
      <w:r w:rsidRPr="009A7B7F">
        <w:rPr>
          <w:rFonts w:ascii="Times New Roman" w:hAnsi="Times New Roman"/>
          <w:i w:val="0"/>
          <w:iCs/>
          <w:sz w:val="24"/>
          <w:u w:val="single"/>
          <w:lang w:eastAsia="ar-SA"/>
        </w:rPr>
        <w:t>Сх</w:t>
      </w:r>
      <w:proofErr w:type="spellEnd"/>
      <w:r w:rsidRPr="009A7B7F">
        <w:rPr>
          <w:rFonts w:ascii="Times New Roman" w:hAnsi="Times New Roman"/>
          <w:i w:val="0"/>
          <w:iCs/>
          <w:sz w:val="24"/>
          <w:u w:val="single"/>
          <w:lang w:eastAsia="ar-SA"/>
        </w:rPr>
        <w:t xml:space="preserve"> </w:t>
      </w:r>
      <w:r w:rsidR="00B9409E" w:rsidRPr="009A7B7F">
        <w:rPr>
          <w:rFonts w:ascii="Times New Roman" w:hAnsi="Times New Roman"/>
          <w:i w:val="0"/>
          <w:iCs/>
          <w:sz w:val="24"/>
          <w:u w:val="single"/>
          <w:lang w:eastAsia="ar-SA"/>
        </w:rPr>
        <w:t>–</w:t>
      </w:r>
      <w:r w:rsidRPr="009A7B7F">
        <w:rPr>
          <w:rFonts w:ascii="Times New Roman" w:hAnsi="Times New Roman"/>
          <w:i w:val="0"/>
          <w:iCs/>
          <w:sz w:val="24"/>
          <w:u w:val="single"/>
          <w:lang w:eastAsia="ar-SA"/>
        </w:rPr>
        <w:t xml:space="preserve"> Зона сельскохозяйственного использования</w:t>
      </w:r>
    </w:p>
    <w:p w:rsidR="00A10E5E" w:rsidRPr="009A7B7F" w:rsidRDefault="00A10E5E" w:rsidP="00A10E5E">
      <w:pPr>
        <w:tabs>
          <w:tab w:val="left" w:pos="0"/>
        </w:tabs>
        <w:spacing w:line="240" w:lineRule="auto"/>
        <w:ind w:left="0" w:right="0" w:firstLine="567"/>
        <w:jc w:val="both"/>
        <w:rPr>
          <w:rFonts w:ascii="Times New Roman" w:hAnsi="Times New Roman"/>
          <w:i w:val="0"/>
          <w:sz w:val="24"/>
          <w:szCs w:val="28"/>
        </w:rPr>
      </w:pPr>
      <w:r w:rsidRPr="009A7B7F">
        <w:rPr>
          <w:rFonts w:ascii="Times New Roman" w:hAnsi="Times New Roman"/>
          <w:i w:val="0"/>
          <w:sz w:val="24"/>
          <w:szCs w:val="28"/>
        </w:rPr>
        <w:t>Зона предназначена для размещения объектов, используемых для производства, хранения и первичной переработки сельскохозяйственной продукции.</w:t>
      </w:r>
    </w:p>
    <w:p w:rsidR="00A10E5E" w:rsidRPr="009A7B7F" w:rsidRDefault="00A10E5E" w:rsidP="00E421C0">
      <w:pPr>
        <w:spacing w:line="240" w:lineRule="auto"/>
        <w:ind w:left="0" w:right="0" w:firstLine="567"/>
        <w:jc w:val="both"/>
        <w:rPr>
          <w:rFonts w:ascii="Times New Roman" w:hAnsi="Times New Roman"/>
          <w:i w:val="0"/>
          <w:iCs/>
          <w:sz w:val="24"/>
          <w:u w:val="single"/>
          <w:lang w:eastAsia="ar-SA"/>
        </w:rPr>
      </w:pPr>
      <w:r w:rsidRPr="009A7B7F">
        <w:rPr>
          <w:rFonts w:ascii="Times New Roman" w:hAnsi="Times New Roman"/>
          <w:i w:val="0"/>
          <w:iCs/>
          <w:sz w:val="24"/>
          <w:u w:val="single"/>
          <w:lang w:eastAsia="ar-SA"/>
        </w:rPr>
        <w:t xml:space="preserve">Р </w:t>
      </w:r>
      <w:r w:rsidR="00B9409E" w:rsidRPr="009A7B7F">
        <w:rPr>
          <w:rFonts w:ascii="Times New Roman" w:hAnsi="Times New Roman"/>
          <w:i w:val="0"/>
          <w:iCs/>
          <w:sz w:val="24"/>
          <w:u w:val="single"/>
          <w:lang w:eastAsia="ar-SA"/>
        </w:rPr>
        <w:t>–</w:t>
      </w:r>
      <w:r w:rsidRPr="009A7B7F">
        <w:rPr>
          <w:rFonts w:ascii="Times New Roman" w:hAnsi="Times New Roman"/>
          <w:i w:val="0"/>
          <w:iCs/>
          <w:sz w:val="24"/>
          <w:u w:val="single"/>
          <w:lang w:eastAsia="ar-SA"/>
        </w:rPr>
        <w:t xml:space="preserve"> Зона рекреационного назначения</w:t>
      </w:r>
    </w:p>
    <w:p w:rsidR="00A10E5E" w:rsidRPr="009A7B7F" w:rsidRDefault="00A10E5E" w:rsidP="00E421C0">
      <w:pPr>
        <w:spacing w:line="240" w:lineRule="auto"/>
        <w:ind w:left="0" w:right="0" w:firstLine="567"/>
        <w:jc w:val="both"/>
        <w:rPr>
          <w:rFonts w:ascii="Times New Roman" w:hAnsi="Times New Roman"/>
          <w:i w:val="0"/>
          <w:iCs/>
          <w:sz w:val="24"/>
          <w:u w:val="single"/>
          <w:lang w:eastAsia="ar-SA"/>
        </w:rPr>
      </w:pPr>
      <w:r w:rsidRPr="009A7B7F">
        <w:rPr>
          <w:rFonts w:ascii="Times New Roman" w:hAnsi="Times New Roman"/>
          <w:i w:val="0"/>
          <w:sz w:val="24"/>
        </w:rPr>
        <w:t>Зона предназначена для размещения мест рекреационного назначения.</w:t>
      </w:r>
    </w:p>
    <w:p w:rsidR="00A10E5E" w:rsidRPr="009A7B7F" w:rsidRDefault="00A10E5E" w:rsidP="00E421C0">
      <w:pPr>
        <w:spacing w:line="240" w:lineRule="auto"/>
        <w:ind w:left="0" w:right="0" w:firstLine="567"/>
        <w:jc w:val="both"/>
        <w:rPr>
          <w:rFonts w:ascii="Times New Roman" w:hAnsi="Times New Roman"/>
          <w:i w:val="0"/>
          <w:iCs/>
          <w:sz w:val="24"/>
          <w:u w:val="single"/>
          <w:lang w:eastAsia="ar-SA"/>
        </w:rPr>
      </w:pPr>
      <w:proofErr w:type="spellStart"/>
      <w:r w:rsidRPr="009A7B7F">
        <w:rPr>
          <w:rFonts w:ascii="Times New Roman" w:hAnsi="Times New Roman"/>
          <w:i w:val="0"/>
          <w:iCs/>
          <w:sz w:val="24"/>
          <w:u w:val="single"/>
          <w:lang w:eastAsia="ar-SA"/>
        </w:rPr>
        <w:t>Сп</w:t>
      </w:r>
      <w:proofErr w:type="spellEnd"/>
      <w:r w:rsidRPr="009A7B7F">
        <w:rPr>
          <w:rFonts w:ascii="Times New Roman" w:hAnsi="Times New Roman"/>
          <w:i w:val="0"/>
          <w:iCs/>
          <w:sz w:val="24"/>
          <w:u w:val="single"/>
          <w:lang w:eastAsia="ar-SA"/>
        </w:rPr>
        <w:t xml:space="preserve"> </w:t>
      </w:r>
      <w:r w:rsidR="00B9409E" w:rsidRPr="009A7B7F">
        <w:rPr>
          <w:rFonts w:ascii="Times New Roman" w:hAnsi="Times New Roman"/>
          <w:i w:val="0"/>
          <w:iCs/>
          <w:sz w:val="24"/>
          <w:u w:val="single"/>
          <w:lang w:eastAsia="ar-SA"/>
        </w:rPr>
        <w:t>–</w:t>
      </w:r>
      <w:r w:rsidRPr="009A7B7F">
        <w:rPr>
          <w:rFonts w:ascii="Times New Roman" w:hAnsi="Times New Roman"/>
          <w:i w:val="0"/>
          <w:iCs/>
          <w:sz w:val="24"/>
          <w:u w:val="single"/>
          <w:lang w:eastAsia="ar-SA"/>
        </w:rPr>
        <w:t xml:space="preserve"> Зона специального назначения</w:t>
      </w:r>
    </w:p>
    <w:p w:rsidR="00A10E5E" w:rsidRPr="009A7B7F" w:rsidRDefault="00A10E5E" w:rsidP="00A10E5E">
      <w:pPr>
        <w:autoSpaceDE w:val="0"/>
        <w:autoSpaceDN w:val="0"/>
        <w:adjustRightInd w:val="0"/>
        <w:spacing w:line="240" w:lineRule="auto"/>
        <w:ind w:left="0" w:right="0" w:firstLine="567"/>
        <w:jc w:val="both"/>
        <w:rPr>
          <w:rFonts w:ascii="Times New Roman" w:hAnsi="Times New Roman"/>
          <w:i w:val="0"/>
          <w:sz w:val="22"/>
        </w:rPr>
      </w:pPr>
      <w:r w:rsidRPr="009A7B7F">
        <w:rPr>
          <w:rFonts w:ascii="Times New Roman" w:hAnsi="Times New Roman"/>
          <w:i w:val="0"/>
          <w:sz w:val="24"/>
          <w:szCs w:val="20"/>
          <w:lang w:eastAsia="ar-SA"/>
        </w:rPr>
        <w:t>В состав зоны включены территории</w:t>
      </w:r>
      <w:r w:rsidRPr="009A7B7F">
        <w:rPr>
          <w:rFonts w:ascii="Times New Roman" w:hAnsi="Times New Roman"/>
          <w:b/>
          <w:bCs/>
          <w:i w:val="0"/>
          <w:sz w:val="24"/>
          <w:szCs w:val="20"/>
          <w:lang w:eastAsia="ar-SA"/>
        </w:rPr>
        <w:t xml:space="preserve">, </w:t>
      </w:r>
      <w:r w:rsidRPr="009A7B7F">
        <w:rPr>
          <w:rFonts w:ascii="Times New Roman" w:hAnsi="Times New Roman"/>
          <w:i w:val="0"/>
          <w:sz w:val="24"/>
          <w:szCs w:val="20"/>
          <w:lang w:eastAsia="ar-SA"/>
        </w:rPr>
        <w:t>предназначенные для размещения кладбищ, крематориев, скотомогильников, объектов, используемых для захоронения твердых коммунальных отходов, биотермических отходов, производственных нетоксичных отходов.</w:t>
      </w:r>
    </w:p>
    <w:p w:rsidR="00587429" w:rsidRPr="009A7B7F" w:rsidRDefault="00587429" w:rsidP="00E421C0">
      <w:pPr>
        <w:spacing w:line="240" w:lineRule="auto"/>
        <w:ind w:left="0" w:firstLine="0"/>
        <w:jc w:val="right"/>
        <w:rPr>
          <w:rFonts w:ascii="Times New Roman" w:hAnsi="Times New Roman"/>
          <w:i w:val="0"/>
          <w:sz w:val="20"/>
          <w:szCs w:val="20"/>
        </w:rPr>
      </w:pPr>
    </w:p>
    <w:p w:rsidR="00E421C0" w:rsidRPr="009A7B7F" w:rsidRDefault="005B4A5D" w:rsidP="00E421C0">
      <w:pPr>
        <w:spacing w:line="240" w:lineRule="auto"/>
        <w:ind w:left="0" w:firstLine="0"/>
        <w:jc w:val="right"/>
        <w:rPr>
          <w:rFonts w:ascii="Times New Roman" w:hAnsi="Times New Roman"/>
          <w:i w:val="0"/>
          <w:sz w:val="20"/>
          <w:szCs w:val="20"/>
        </w:rPr>
      </w:pPr>
      <w:r w:rsidRPr="009A7B7F">
        <w:rPr>
          <w:rFonts w:ascii="Times New Roman" w:hAnsi="Times New Roman"/>
          <w:i w:val="0"/>
          <w:sz w:val="20"/>
          <w:szCs w:val="20"/>
        </w:rPr>
        <w:t xml:space="preserve">Таблица </w:t>
      </w:r>
      <w:r w:rsidR="00F36ABE" w:rsidRPr="009A7B7F">
        <w:rPr>
          <w:rFonts w:ascii="Times New Roman" w:hAnsi="Times New Roman"/>
          <w:i w:val="0"/>
          <w:sz w:val="20"/>
          <w:szCs w:val="20"/>
        </w:rPr>
        <w:t>5</w:t>
      </w:r>
    </w:p>
    <w:p w:rsidR="00E421C0" w:rsidRPr="009A7B7F" w:rsidRDefault="004D1BDF" w:rsidP="00E421C0">
      <w:pPr>
        <w:widowControl w:val="0"/>
        <w:spacing w:line="240" w:lineRule="auto"/>
        <w:ind w:left="0" w:firstLine="0"/>
        <w:jc w:val="center"/>
        <w:rPr>
          <w:rFonts w:ascii="Times New Roman" w:hAnsi="Times New Roman"/>
          <w:i w:val="0"/>
          <w:sz w:val="24"/>
        </w:rPr>
      </w:pPr>
      <w:r w:rsidRPr="009A7B7F">
        <w:rPr>
          <w:rFonts w:ascii="Times New Roman" w:hAnsi="Times New Roman"/>
          <w:i w:val="0"/>
          <w:sz w:val="24"/>
        </w:rPr>
        <w:t xml:space="preserve">Устанавливаемые параметры </w:t>
      </w:r>
      <w:r w:rsidR="00587429" w:rsidRPr="009A7B7F">
        <w:rPr>
          <w:rFonts w:ascii="Times New Roman" w:hAnsi="Times New Roman"/>
          <w:i w:val="0"/>
          <w:sz w:val="24"/>
        </w:rPr>
        <w:t>функциональных</w:t>
      </w:r>
      <w:r w:rsidRPr="009A7B7F">
        <w:rPr>
          <w:rFonts w:ascii="Times New Roman" w:hAnsi="Times New Roman"/>
          <w:i w:val="0"/>
          <w:sz w:val="24"/>
        </w:rPr>
        <w:t xml:space="preserve"> зон</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704"/>
        <w:gridCol w:w="1559"/>
        <w:gridCol w:w="1559"/>
      </w:tblGrid>
      <w:tr w:rsidR="009A7B7F" w:rsidRPr="009A7B7F" w:rsidTr="00BE7D46">
        <w:trPr>
          <w:trHeight w:val="140"/>
        </w:trPr>
        <w:tc>
          <w:tcPr>
            <w:tcW w:w="959" w:type="dxa"/>
            <w:vMerge w:val="restart"/>
            <w:vAlign w:val="center"/>
            <w:hideMark/>
          </w:tcPr>
          <w:p w:rsidR="003E3034" w:rsidRPr="009A7B7F" w:rsidRDefault="003E3034" w:rsidP="003E3034">
            <w:pPr>
              <w:widowControl w:val="0"/>
              <w:spacing w:line="240" w:lineRule="auto"/>
              <w:ind w:left="0" w:right="0" w:firstLine="0"/>
              <w:jc w:val="right"/>
              <w:rPr>
                <w:rFonts w:ascii="Times New Roman" w:hAnsi="Times New Roman"/>
                <w:b/>
                <w:i w:val="0"/>
                <w:sz w:val="24"/>
              </w:rPr>
            </w:pPr>
            <w:proofErr w:type="spellStart"/>
            <w:r w:rsidRPr="009A7B7F">
              <w:rPr>
                <w:rFonts w:ascii="Times New Roman" w:hAnsi="Times New Roman"/>
                <w:b/>
                <w:i w:val="0"/>
                <w:sz w:val="24"/>
              </w:rPr>
              <w:t>Обозн</w:t>
            </w:r>
            <w:proofErr w:type="spellEnd"/>
            <w:r w:rsidRPr="009A7B7F">
              <w:rPr>
                <w:rFonts w:ascii="Times New Roman" w:hAnsi="Times New Roman"/>
                <w:b/>
                <w:i w:val="0"/>
                <w:sz w:val="24"/>
              </w:rPr>
              <w:t>.</w:t>
            </w:r>
          </w:p>
        </w:tc>
        <w:tc>
          <w:tcPr>
            <w:tcW w:w="5704" w:type="dxa"/>
            <w:vMerge w:val="restart"/>
            <w:vAlign w:val="center"/>
            <w:hideMark/>
          </w:tcPr>
          <w:p w:rsidR="003E3034" w:rsidRPr="009A7B7F" w:rsidRDefault="003E3034" w:rsidP="003E3034">
            <w:pPr>
              <w:widowControl w:val="0"/>
              <w:spacing w:line="240" w:lineRule="auto"/>
              <w:ind w:left="0" w:right="0" w:firstLine="0"/>
              <w:jc w:val="center"/>
              <w:rPr>
                <w:rFonts w:ascii="Times New Roman" w:hAnsi="Times New Roman"/>
                <w:b/>
                <w:i w:val="0"/>
                <w:sz w:val="24"/>
              </w:rPr>
            </w:pPr>
            <w:r w:rsidRPr="009A7B7F">
              <w:rPr>
                <w:rFonts w:ascii="Times New Roman" w:hAnsi="Times New Roman"/>
                <w:b/>
                <w:i w:val="0"/>
                <w:sz w:val="24"/>
              </w:rPr>
              <w:t>Функциональная зона</w:t>
            </w:r>
          </w:p>
        </w:tc>
        <w:tc>
          <w:tcPr>
            <w:tcW w:w="3118" w:type="dxa"/>
            <w:gridSpan w:val="2"/>
            <w:vAlign w:val="center"/>
            <w:hideMark/>
          </w:tcPr>
          <w:p w:rsidR="003E3034" w:rsidRPr="009A7B7F" w:rsidRDefault="003E3034" w:rsidP="003E3034">
            <w:pPr>
              <w:widowControl w:val="0"/>
              <w:spacing w:line="240" w:lineRule="auto"/>
              <w:ind w:left="0" w:right="0" w:firstLine="0"/>
              <w:jc w:val="center"/>
              <w:rPr>
                <w:rFonts w:ascii="Times New Roman" w:hAnsi="Times New Roman"/>
                <w:b/>
                <w:i w:val="0"/>
                <w:sz w:val="24"/>
              </w:rPr>
            </w:pPr>
            <w:r w:rsidRPr="009A7B7F">
              <w:rPr>
                <w:rFonts w:ascii="Times New Roman" w:hAnsi="Times New Roman"/>
                <w:b/>
                <w:i w:val="0"/>
                <w:sz w:val="24"/>
              </w:rPr>
              <w:t>Параметры зоны</w:t>
            </w:r>
          </w:p>
        </w:tc>
      </w:tr>
      <w:tr w:rsidR="009A7B7F" w:rsidRPr="009A7B7F" w:rsidTr="00BE7D46">
        <w:tc>
          <w:tcPr>
            <w:tcW w:w="959" w:type="dxa"/>
            <w:vMerge/>
            <w:vAlign w:val="center"/>
            <w:hideMark/>
          </w:tcPr>
          <w:p w:rsidR="003E3034" w:rsidRPr="009A7B7F" w:rsidRDefault="003E3034" w:rsidP="003E3034">
            <w:pPr>
              <w:spacing w:line="240" w:lineRule="auto"/>
              <w:ind w:left="0" w:right="0" w:firstLine="0"/>
              <w:rPr>
                <w:rFonts w:ascii="Times New Roman" w:hAnsi="Times New Roman"/>
                <w:b/>
                <w:i w:val="0"/>
                <w:sz w:val="24"/>
              </w:rPr>
            </w:pPr>
          </w:p>
        </w:tc>
        <w:tc>
          <w:tcPr>
            <w:tcW w:w="5704" w:type="dxa"/>
            <w:vMerge/>
            <w:vAlign w:val="center"/>
            <w:hideMark/>
          </w:tcPr>
          <w:p w:rsidR="003E3034" w:rsidRPr="009A7B7F" w:rsidRDefault="003E3034" w:rsidP="003E3034">
            <w:pPr>
              <w:spacing w:line="240" w:lineRule="auto"/>
              <w:ind w:left="0" w:right="0" w:firstLine="0"/>
              <w:rPr>
                <w:rFonts w:ascii="Times New Roman" w:hAnsi="Times New Roman"/>
                <w:b/>
                <w:i w:val="0"/>
                <w:sz w:val="24"/>
              </w:rPr>
            </w:pPr>
          </w:p>
        </w:tc>
        <w:tc>
          <w:tcPr>
            <w:tcW w:w="1559" w:type="dxa"/>
            <w:vAlign w:val="center"/>
            <w:hideMark/>
          </w:tcPr>
          <w:p w:rsidR="003E3034" w:rsidRPr="009A7B7F" w:rsidRDefault="003E3034" w:rsidP="003E3034">
            <w:pPr>
              <w:widowControl w:val="0"/>
              <w:spacing w:line="240" w:lineRule="auto"/>
              <w:ind w:left="0" w:right="0" w:firstLine="0"/>
              <w:jc w:val="center"/>
              <w:rPr>
                <w:rFonts w:ascii="Times New Roman" w:hAnsi="Times New Roman"/>
                <w:b/>
                <w:i w:val="0"/>
                <w:sz w:val="24"/>
              </w:rPr>
            </w:pPr>
            <w:r w:rsidRPr="009A7B7F">
              <w:rPr>
                <w:rFonts w:ascii="Times New Roman" w:hAnsi="Times New Roman"/>
                <w:b/>
                <w:i w:val="0"/>
                <w:sz w:val="24"/>
              </w:rPr>
              <w:t>га</w:t>
            </w:r>
          </w:p>
        </w:tc>
        <w:tc>
          <w:tcPr>
            <w:tcW w:w="1559" w:type="dxa"/>
            <w:vAlign w:val="center"/>
            <w:hideMark/>
          </w:tcPr>
          <w:p w:rsidR="003E3034" w:rsidRPr="009A7B7F" w:rsidRDefault="003E3034" w:rsidP="003E3034">
            <w:pPr>
              <w:widowControl w:val="0"/>
              <w:spacing w:line="240" w:lineRule="auto"/>
              <w:ind w:left="0" w:right="0" w:firstLine="0"/>
              <w:jc w:val="center"/>
              <w:rPr>
                <w:rFonts w:ascii="Times New Roman" w:hAnsi="Times New Roman"/>
                <w:b/>
                <w:i w:val="0"/>
                <w:sz w:val="24"/>
              </w:rPr>
            </w:pPr>
            <w:r w:rsidRPr="009A7B7F">
              <w:rPr>
                <w:rFonts w:ascii="Times New Roman" w:hAnsi="Times New Roman"/>
                <w:b/>
                <w:i w:val="0"/>
                <w:sz w:val="24"/>
              </w:rPr>
              <w:t>%</w:t>
            </w:r>
          </w:p>
        </w:tc>
      </w:tr>
      <w:tr w:rsidR="009A7B7F" w:rsidRPr="009A7B7F" w:rsidTr="00BE7D46">
        <w:tc>
          <w:tcPr>
            <w:tcW w:w="959" w:type="dxa"/>
            <w:vAlign w:val="center"/>
          </w:tcPr>
          <w:p w:rsidR="003E3034" w:rsidRPr="009A7B7F" w:rsidRDefault="003E3034" w:rsidP="003E3034">
            <w:pPr>
              <w:widowControl w:val="0"/>
              <w:spacing w:line="240" w:lineRule="auto"/>
              <w:ind w:left="0" w:right="0" w:firstLine="0"/>
              <w:jc w:val="center"/>
              <w:rPr>
                <w:rFonts w:ascii="Times New Roman" w:hAnsi="Times New Roman"/>
                <w:b/>
                <w:i w:val="0"/>
                <w:sz w:val="24"/>
              </w:rPr>
            </w:pPr>
          </w:p>
        </w:tc>
        <w:tc>
          <w:tcPr>
            <w:tcW w:w="5704" w:type="dxa"/>
            <w:vAlign w:val="center"/>
          </w:tcPr>
          <w:p w:rsidR="003E3034" w:rsidRPr="009A7B7F" w:rsidRDefault="003E3034" w:rsidP="003E3034">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Территория сельского поселения, всего:</w:t>
            </w:r>
          </w:p>
        </w:tc>
        <w:tc>
          <w:tcPr>
            <w:tcW w:w="1559" w:type="dxa"/>
            <w:vAlign w:val="center"/>
          </w:tcPr>
          <w:p w:rsidR="003E3034" w:rsidRPr="009A7B7F" w:rsidRDefault="00640ACA" w:rsidP="003E3034">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19680,31</w:t>
            </w:r>
          </w:p>
        </w:tc>
        <w:tc>
          <w:tcPr>
            <w:tcW w:w="1559" w:type="dxa"/>
            <w:vAlign w:val="center"/>
          </w:tcPr>
          <w:p w:rsidR="003E3034" w:rsidRPr="009A7B7F" w:rsidRDefault="00906274" w:rsidP="003E3034">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100</w:t>
            </w:r>
          </w:p>
        </w:tc>
      </w:tr>
      <w:tr w:rsidR="009A7B7F" w:rsidRPr="009A7B7F" w:rsidTr="003C4C58">
        <w:trPr>
          <w:trHeight w:val="132"/>
        </w:trPr>
        <w:tc>
          <w:tcPr>
            <w:tcW w:w="959" w:type="dxa"/>
            <w:vAlign w:val="center"/>
          </w:tcPr>
          <w:p w:rsidR="00CA647C" w:rsidRPr="009A7B7F" w:rsidRDefault="00CA647C" w:rsidP="00CA647C">
            <w:pPr>
              <w:spacing w:line="240" w:lineRule="auto"/>
              <w:ind w:left="0" w:right="0" w:firstLine="0"/>
              <w:jc w:val="center"/>
              <w:rPr>
                <w:rFonts w:ascii="Times New Roman" w:hAnsi="Times New Roman"/>
                <w:b/>
                <w:i w:val="0"/>
                <w:sz w:val="24"/>
                <w:lang w:eastAsia="ar-SA"/>
              </w:rPr>
            </w:pPr>
            <w:r w:rsidRPr="009A7B7F">
              <w:rPr>
                <w:rFonts w:ascii="Times New Roman" w:hAnsi="Times New Roman"/>
                <w:b/>
                <w:i w:val="0"/>
                <w:sz w:val="24"/>
                <w:lang w:eastAsia="ar-SA"/>
              </w:rPr>
              <w:t>Ж</w:t>
            </w:r>
          </w:p>
        </w:tc>
        <w:tc>
          <w:tcPr>
            <w:tcW w:w="5704" w:type="dxa"/>
          </w:tcPr>
          <w:p w:rsidR="00CA647C" w:rsidRPr="009A7B7F" w:rsidRDefault="00CA647C" w:rsidP="00CA647C">
            <w:pPr>
              <w:suppressLineNumbers/>
              <w:suppressAutoHyphens/>
              <w:snapToGrid w:val="0"/>
              <w:spacing w:line="240" w:lineRule="auto"/>
              <w:ind w:left="0" w:right="0" w:firstLine="0"/>
              <w:contextualSpacing/>
              <w:rPr>
                <w:rFonts w:ascii="Times New Roman" w:hAnsi="Times New Roman"/>
                <w:i w:val="0"/>
                <w:iCs/>
                <w:sz w:val="24"/>
                <w:lang w:eastAsia="ar-SA"/>
              </w:rPr>
            </w:pPr>
            <w:r w:rsidRPr="009A7B7F">
              <w:rPr>
                <w:rFonts w:ascii="Times New Roman" w:hAnsi="Times New Roman"/>
                <w:i w:val="0"/>
                <w:iCs/>
                <w:sz w:val="24"/>
                <w:lang w:eastAsia="ar-SA"/>
              </w:rPr>
              <w:t>Жилая зона</w:t>
            </w:r>
          </w:p>
        </w:tc>
        <w:tc>
          <w:tcPr>
            <w:tcW w:w="1559" w:type="dxa"/>
            <w:shd w:val="clear" w:color="auto" w:fill="auto"/>
            <w:vAlign w:val="center"/>
          </w:tcPr>
          <w:p w:rsidR="00CA647C" w:rsidRPr="009A7B7F" w:rsidRDefault="00CA647C" w:rsidP="00CA647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416,74</w:t>
            </w:r>
          </w:p>
        </w:tc>
        <w:tc>
          <w:tcPr>
            <w:tcW w:w="1559" w:type="dxa"/>
            <w:shd w:val="clear" w:color="auto" w:fill="auto"/>
            <w:vAlign w:val="bottom"/>
          </w:tcPr>
          <w:p w:rsidR="00CA647C" w:rsidRPr="009A7B7F" w:rsidRDefault="00CA647C" w:rsidP="00CA647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2,12</w:t>
            </w:r>
          </w:p>
        </w:tc>
      </w:tr>
      <w:tr w:rsidR="009A7B7F" w:rsidRPr="009A7B7F" w:rsidTr="003C4C58">
        <w:tc>
          <w:tcPr>
            <w:tcW w:w="959" w:type="dxa"/>
            <w:vAlign w:val="center"/>
          </w:tcPr>
          <w:p w:rsidR="00CA647C" w:rsidRPr="009A7B7F" w:rsidRDefault="00CA647C" w:rsidP="00CA647C">
            <w:pPr>
              <w:spacing w:line="240" w:lineRule="auto"/>
              <w:ind w:left="0" w:right="0" w:firstLine="0"/>
              <w:jc w:val="center"/>
              <w:rPr>
                <w:rFonts w:ascii="Times New Roman" w:hAnsi="Times New Roman"/>
                <w:b/>
                <w:i w:val="0"/>
                <w:sz w:val="24"/>
              </w:rPr>
            </w:pPr>
            <w:r w:rsidRPr="009A7B7F">
              <w:rPr>
                <w:rFonts w:ascii="Times New Roman" w:hAnsi="Times New Roman"/>
                <w:b/>
                <w:i w:val="0"/>
                <w:sz w:val="24"/>
              </w:rPr>
              <w:t>О</w:t>
            </w:r>
          </w:p>
        </w:tc>
        <w:tc>
          <w:tcPr>
            <w:tcW w:w="5704" w:type="dxa"/>
          </w:tcPr>
          <w:p w:rsidR="00CA647C" w:rsidRPr="009A7B7F" w:rsidRDefault="00CA647C" w:rsidP="00CA647C">
            <w:pPr>
              <w:suppressLineNumbers/>
              <w:suppressAutoHyphens/>
              <w:snapToGrid w:val="0"/>
              <w:spacing w:line="240" w:lineRule="auto"/>
              <w:ind w:left="0" w:right="0" w:firstLine="0"/>
              <w:contextualSpacing/>
              <w:rPr>
                <w:rFonts w:ascii="Times New Roman" w:hAnsi="Times New Roman"/>
                <w:i w:val="0"/>
                <w:iCs/>
                <w:sz w:val="24"/>
                <w:lang w:eastAsia="ar-SA"/>
              </w:rPr>
            </w:pPr>
            <w:r w:rsidRPr="009A7B7F">
              <w:rPr>
                <w:rFonts w:ascii="Times New Roman" w:hAnsi="Times New Roman"/>
                <w:i w:val="0"/>
                <w:iCs/>
                <w:sz w:val="24"/>
                <w:lang w:eastAsia="ar-SA"/>
              </w:rPr>
              <w:t>Общественно-деловая</w:t>
            </w:r>
          </w:p>
        </w:tc>
        <w:tc>
          <w:tcPr>
            <w:tcW w:w="1559" w:type="dxa"/>
            <w:shd w:val="clear" w:color="auto" w:fill="auto"/>
            <w:vAlign w:val="center"/>
          </w:tcPr>
          <w:p w:rsidR="00CA647C" w:rsidRPr="009A7B7F" w:rsidRDefault="00CA647C" w:rsidP="00CA647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24,0</w:t>
            </w:r>
          </w:p>
        </w:tc>
        <w:tc>
          <w:tcPr>
            <w:tcW w:w="1559" w:type="dxa"/>
            <w:shd w:val="clear" w:color="auto" w:fill="auto"/>
            <w:vAlign w:val="bottom"/>
          </w:tcPr>
          <w:p w:rsidR="00CA647C" w:rsidRPr="009A7B7F" w:rsidRDefault="00CA647C" w:rsidP="00CA647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0,12</w:t>
            </w:r>
          </w:p>
        </w:tc>
      </w:tr>
      <w:tr w:rsidR="009A7B7F" w:rsidRPr="009A7B7F" w:rsidTr="003C4C58">
        <w:tc>
          <w:tcPr>
            <w:tcW w:w="959" w:type="dxa"/>
            <w:vAlign w:val="center"/>
          </w:tcPr>
          <w:p w:rsidR="00CA647C" w:rsidRPr="009A7B7F" w:rsidRDefault="00CA647C" w:rsidP="00CA647C">
            <w:pPr>
              <w:spacing w:line="240" w:lineRule="auto"/>
              <w:ind w:left="0" w:right="0" w:firstLine="0"/>
              <w:jc w:val="center"/>
              <w:rPr>
                <w:rFonts w:ascii="Times New Roman" w:hAnsi="Times New Roman"/>
                <w:b/>
                <w:i w:val="0"/>
                <w:sz w:val="24"/>
              </w:rPr>
            </w:pPr>
            <w:r w:rsidRPr="009A7B7F">
              <w:rPr>
                <w:rFonts w:ascii="Times New Roman" w:hAnsi="Times New Roman"/>
                <w:b/>
                <w:i w:val="0"/>
                <w:sz w:val="24"/>
              </w:rPr>
              <w:t>П</w:t>
            </w:r>
          </w:p>
        </w:tc>
        <w:tc>
          <w:tcPr>
            <w:tcW w:w="5704" w:type="dxa"/>
          </w:tcPr>
          <w:p w:rsidR="00CA647C" w:rsidRPr="009A7B7F" w:rsidRDefault="00CA647C" w:rsidP="00CA647C">
            <w:pPr>
              <w:suppressLineNumbers/>
              <w:suppressAutoHyphens/>
              <w:snapToGrid w:val="0"/>
              <w:spacing w:line="240" w:lineRule="auto"/>
              <w:ind w:left="0" w:right="0" w:firstLine="0"/>
              <w:contextualSpacing/>
              <w:rPr>
                <w:rFonts w:ascii="Times New Roman" w:hAnsi="Times New Roman"/>
                <w:i w:val="0"/>
                <w:iCs/>
                <w:sz w:val="24"/>
                <w:lang w:eastAsia="ar-SA"/>
              </w:rPr>
            </w:pPr>
            <w:r w:rsidRPr="009A7B7F">
              <w:rPr>
                <w:rFonts w:ascii="Times New Roman" w:hAnsi="Times New Roman"/>
                <w:i w:val="0"/>
                <w:iCs/>
                <w:sz w:val="24"/>
                <w:lang w:eastAsia="ar-SA"/>
              </w:rPr>
              <w:t>Зона производственного использования</w:t>
            </w:r>
          </w:p>
        </w:tc>
        <w:tc>
          <w:tcPr>
            <w:tcW w:w="1559" w:type="dxa"/>
            <w:shd w:val="clear" w:color="auto" w:fill="auto"/>
            <w:vAlign w:val="center"/>
          </w:tcPr>
          <w:p w:rsidR="00CA647C" w:rsidRPr="009A7B7F" w:rsidRDefault="007C087D" w:rsidP="00CA647C">
            <w:pPr>
              <w:widowControl w:val="0"/>
              <w:spacing w:line="240" w:lineRule="auto"/>
              <w:ind w:left="0" w:right="0" w:firstLine="0"/>
              <w:jc w:val="center"/>
              <w:rPr>
                <w:rFonts w:ascii="Times New Roman" w:hAnsi="Times New Roman"/>
                <w:i w:val="0"/>
                <w:sz w:val="24"/>
                <w:highlight w:val="yellow"/>
              </w:rPr>
            </w:pPr>
            <w:r w:rsidRPr="009A7B7F">
              <w:rPr>
                <w:rFonts w:ascii="Times New Roman" w:hAnsi="Times New Roman"/>
                <w:i w:val="0"/>
                <w:sz w:val="24"/>
              </w:rPr>
              <w:t>299,98</w:t>
            </w:r>
          </w:p>
        </w:tc>
        <w:tc>
          <w:tcPr>
            <w:tcW w:w="1559" w:type="dxa"/>
            <w:shd w:val="clear" w:color="auto" w:fill="auto"/>
            <w:vAlign w:val="bottom"/>
          </w:tcPr>
          <w:p w:rsidR="00CA647C" w:rsidRPr="009A7B7F" w:rsidRDefault="00CA647C" w:rsidP="00CA647C">
            <w:pPr>
              <w:widowControl w:val="0"/>
              <w:spacing w:line="240" w:lineRule="auto"/>
              <w:ind w:left="0" w:right="0" w:firstLine="0"/>
              <w:jc w:val="center"/>
              <w:rPr>
                <w:rFonts w:ascii="Times New Roman" w:hAnsi="Times New Roman"/>
                <w:i w:val="0"/>
                <w:sz w:val="24"/>
                <w:highlight w:val="yellow"/>
              </w:rPr>
            </w:pPr>
            <w:r w:rsidRPr="009A7B7F">
              <w:rPr>
                <w:rFonts w:ascii="Times New Roman" w:hAnsi="Times New Roman"/>
                <w:i w:val="0"/>
                <w:sz w:val="24"/>
              </w:rPr>
              <w:t>1,</w:t>
            </w:r>
            <w:r w:rsidR="007C087D" w:rsidRPr="009A7B7F">
              <w:rPr>
                <w:rFonts w:ascii="Times New Roman" w:hAnsi="Times New Roman"/>
                <w:i w:val="0"/>
                <w:sz w:val="24"/>
              </w:rPr>
              <w:t>52</w:t>
            </w:r>
          </w:p>
        </w:tc>
      </w:tr>
      <w:tr w:rsidR="009A7B7F" w:rsidRPr="009A7B7F" w:rsidTr="003C4C58">
        <w:tc>
          <w:tcPr>
            <w:tcW w:w="959" w:type="dxa"/>
            <w:vAlign w:val="center"/>
          </w:tcPr>
          <w:p w:rsidR="00CA647C" w:rsidRPr="009A7B7F" w:rsidRDefault="00CA647C" w:rsidP="00CA647C">
            <w:pPr>
              <w:spacing w:line="240" w:lineRule="auto"/>
              <w:ind w:left="0" w:right="0" w:firstLine="0"/>
              <w:jc w:val="center"/>
              <w:rPr>
                <w:rFonts w:ascii="Times New Roman" w:hAnsi="Times New Roman"/>
                <w:b/>
                <w:i w:val="0"/>
                <w:sz w:val="24"/>
              </w:rPr>
            </w:pPr>
            <w:r w:rsidRPr="009A7B7F">
              <w:rPr>
                <w:rFonts w:ascii="Times New Roman" w:hAnsi="Times New Roman"/>
                <w:b/>
                <w:i w:val="0"/>
                <w:sz w:val="24"/>
              </w:rPr>
              <w:t>И-Т</w:t>
            </w:r>
          </w:p>
        </w:tc>
        <w:tc>
          <w:tcPr>
            <w:tcW w:w="5704" w:type="dxa"/>
          </w:tcPr>
          <w:p w:rsidR="00CA647C" w:rsidRPr="009A7B7F" w:rsidRDefault="00CA647C" w:rsidP="00CA647C">
            <w:pPr>
              <w:suppressLineNumbers/>
              <w:suppressAutoHyphens/>
              <w:snapToGrid w:val="0"/>
              <w:spacing w:line="240" w:lineRule="auto"/>
              <w:ind w:left="0" w:right="0" w:firstLine="0"/>
              <w:contextualSpacing/>
              <w:rPr>
                <w:rFonts w:ascii="Times New Roman" w:hAnsi="Times New Roman"/>
                <w:i w:val="0"/>
                <w:iCs/>
                <w:sz w:val="24"/>
                <w:lang w:eastAsia="ar-SA"/>
              </w:rPr>
            </w:pPr>
            <w:r w:rsidRPr="009A7B7F">
              <w:rPr>
                <w:rFonts w:ascii="Times New Roman" w:hAnsi="Times New Roman"/>
                <w:i w:val="0"/>
                <w:iCs/>
                <w:sz w:val="24"/>
                <w:lang w:eastAsia="ar-SA"/>
              </w:rPr>
              <w:t>Зона инженерной и транспортной инфраструктуры</w:t>
            </w:r>
          </w:p>
        </w:tc>
        <w:tc>
          <w:tcPr>
            <w:tcW w:w="1559" w:type="dxa"/>
            <w:shd w:val="clear" w:color="auto" w:fill="auto"/>
            <w:vAlign w:val="center"/>
          </w:tcPr>
          <w:p w:rsidR="00CA647C" w:rsidRPr="009A7B7F" w:rsidRDefault="007C087D" w:rsidP="00CA647C">
            <w:pPr>
              <w:widowControl w:val="0"/>
              <w:spacing w:line="240" w:lineRule="auto"/>
              <w:ind w:left="0" w:right="0" w:firstLine="0"/>
              <w:jc w:val="center"/>
              <w:rPr>
                <w:rFonts w:ascii="Times New Roman" w:hAnsi="Times New Roman"/>
                <w:i w:val="0"/>
                <w:sz w:val="24"/>
                <w:highlight w:val="yellow"/>
              </w:rPr>
            </w:pPr>
            <w:r w:rsidRPr="009A7B7F">
              <w:rPr>
                <w:rFonts w:ascii="Times New Roman" w:hAnsi="Times New Roman"/>
                <w:i w:val="0"/>
                <w:sz w:val="24"/>
              </w:rPr>
              <w:t>17,64</w:t>
            </w:r>
          </w:p>
        </w:tc>
        <w:tc>
          <w:tcPr>
            <w:tcW w:w="1559" w:type="dxa"/>
            <w:shd w:val="clear" w:color="auto" w:fill="auto"/>
            <w:vAlign w:val="bottom"/>
          </w:tcPr>
          <w:p w:rsidR="00CA647C" w:rsidRPr="009A7B7F" w:rsidRDefault="00CA647C" w:rsidP="00CA647C">
            <w:pPr>
              <w:widowControl w:val="0"/>
              <w:spacing w:line="240" w:lineRule="auto"/>
              <w:ind w:left="0" w:right="0" w:firstLine="0"/>
              <w:jc w:val="center"/>
              <w:rPr>
                <w:rFonts w:ascii="Times New Roman" w:hAnsi="Times New Roman"/>
                <w:i w:val="0"/>
                <w:sz w:val="24"/>
                <w:highlight w:val="yellow"/>
              </w:rPr>
            </w:pPr>
            <w:r w:rsidRPr="009A7B7F">
              <w:rPr>
                <w:rFonts w:ascii="Times New Roman" w:hAnsi="Times New Roman"/>
                <w:i w:val="0"/>
                <w:sz w:val="24"/>
              </w:rPr>
              <w:t>0,0</w:t>
            </w:r>
            <w:r w:rsidR="007C087D" w:rsidRPr="009A7B7F">
              <w:rPr>
                <w:rFonts w:ascii="Times New Roman" w:hAnsi="Times New Roman"/>
                <w:i w:val="0"/>
                <w:sz w:val="24"/>
              </w:rPr>
              <w:t>9</w:t>
            </w:r>
          </w:p>
        </w:tc>
      </w:tr>
      <w:tr w:rsidR="009A7B7F" w:rsidRPr="009A7B7F" w:rsidTr="003C4C58">
        <w:tc>
          <w:tcPr>
            <w:tcW w:w="959" w:type="dxa"/>
            <w:vAlign w:val="center"/>
          </w:tcPr>
          <w:p w:rsidR="00CA647C" w:rsidRPr="009A7B7F" w:rsidRDefault="00CA647C" w:rsidP="00CA647C">
            <w:pPr>
              <w:spacing w:line="240" w:lineRule="auto"/>
              <w:ind w:left="0" w:right="0" w:firstLine="0"/>
              <w:jc w:val="center"/>
              <w:rPr>
                <w:rFonts w:ascii="Times New Roman" w:hAnsi="Times New Roman"/>
                <w:b/>
                <w:i w:val="0"/>
                <w:sz w:val="24"/>
                <w:lang w:eastAsia="ar-SA"/>
              </w:rPr>
            </w:pPr>
            <w:proofErr w:type="spellStart"/>
            <w:r w:rsidRPr="009A7B7F">
              <w:rPr>
                <w:rFonts w:ascii="Times New Roman" w:hAnsi="Times New Roman"/>
                <w:b/>
                <w:i w:val="0"/>
                <w:sz w:val="24"/>
                <w:lang w:eastAsia="ar-SA"/>
              </w:rPr>
              <w:t>Сх</w:t>
            </w:r>
            <w:proofErr w:type="spellEnd"/>
          </w:p>
        </w:tc>
        <w:tc>
          <w:tcPr>
            <w:tcW w:w="5704" w:type="dxa"/>
          </w:tcPr>
          <w:p w:rsidR="00CA647C" w:rsidRPr="009A7B7F" w:rsidRDefault="00CA647C" w:rsidP="00CA647C">
            <w:pPr>
              <w:suppressLineNumbers/>
              <w:suppressAutoHyphens/>
              <w:snapToGrid w:val="0"/>
              <w:spacing w:line="240" w:lineRule="auto"/>
              <w:ind w:left="0" w:right="0" w:firstLine="0"/>
              <w:contextualSpacing/>
              <w:rPr>
                <w:rFonts w:ascii="Times New Roman" w:hAnsi="Times New Roman"/>
                <w:i w:val="0"/>
                <w:iCs/>
                <w:sz w:val="24"/>
                <w:lang w:eastAsia="ar-SA"/>
              </w:rPr>
            </w:pPr>
            <w:r w:rsidRPr="009A7B7F">
              <w:rPr>
                <w:rFonts w:ascii="Times New Roman" w:hAnsi="Times New Roman"/>
                <w:i w:val="0"/>
                <w:iCs/>
                <w:sz w:val="24"/>
                <w:lang w:eastAsia="ar-SA"/>
              </w:rPr>
              <w:t xml:space="preserve">Зона сельскохозяйственного использования </w:t>
            </w:r>
          </w:p>
        </w:tc>
        <w:tc>
          <w:tcPr>
            <w:tcW w:w="1559" w:type="dxa"/>
            <w:shd w:val="clear" w:color="auto" w:fill="auto"/>
            <w:vAlign w:val="center"/>
          </w:tcPr>
          <w:p w:rsidR="00CA647C" w:rsidRPr="009A7B7F" w:rsidRDefault="007C087D" w:rsidP="00CA647C">
            <w:pPr>
              <w:widowControl w:val="0"/>
              <w:spacing w:line="240" w:lineRule="auto"/>
              <w:ind w:left="0" w:right="0" w:firstLine="0"/>
              <w:jc w:val="center"/>
              <w:rPr>
                <w:rFonts w:ascii="Times New Roman" w:hAnsi="Times New Roman"/>
                <w:i w:val="0"/>
                <w:sz w:val="24"/>
                <w:highlight w:val="yellow"/>
              </w:rPr>
            </w:pPr>
            <w:r w:rsidRPr="009A7B7F">
              <w:rPr>
                <w:rFonts w:ascii="Times New Roman" w:hAnsi="Times New Roman"/>
                <w:i w:val="0"/>
                <w:sz w:val="24"/>
              </w:rPr>
              <w:t>1709</w:t>
            </w:r>
            <w:r w:rsidR="00470DE1">
              <w:rPr>
                <w:rFonts w:ascii="Times New Roman" w:hAnsi="Times New Roman"/>
                <w:i w:val="0"/>
                <w:sz w:val="24"/>
              </w:rPr>
              <w:t>4</w:t>
            </w:r>
            <w:r w:rsidRPr="009A7B7F">
              <w:rPr>
                <w:rFonts w:ascii="Times New Roman" w:hAnsi="Times New Roman"/>
                <w:i w:val="0"/>
                <w:sz w:val="24"/>
              </w:rPr>
              <w:t>,75</w:t>
            </w:r>
          </w:p>
        </w:tc>
        <w:tc>
          <w:tcPr>
            <w:tcW w:w="1559" w:type="dxa"/>
            <w:shd w:val="clear" w:color="auto" w:fill="auto"/>
            <w:vAlign w:val="bottom"/>
          </w:tcPr>
          <w:p w:rsidR="00CA647C" w:rsidRPr="009A7B7F" w:rsidRDefault="007C087D" w:rsidP="00CA647C">
            <w:pPr>
              <w:widowControl w:val="0"/>
              <w:spacing w:line="240" w:lineRule="auto"/>
              <w:ind w:left="0" w:right="0" w:firstLine="0"/>
              <w:jc w:val="center"/>
              <w:rPr>
                <w:rFonts w:ascii="Times New Roman" w:hAnsi="Times New Roman"/>
                <w:i w:val="0"/>
                <w:sz w:val="24"/>
                <w:highlight w:val="yellow"/>
              </w:rPr>
            </w:pPr>
            <w:r w:rsidRPr="00470DE1">
              <w:rPr>
                <w:rFonts w:ascii="Times New Roman" w:hAnsi="Times New Roman"/>
                <w:i w:val="0"/>
                <w:sz w:val="24"/>
              </w:rPr>
              <w:t>86,8</w:t>
            </w:r>
            <w:r w:rsidR="00470DE1" w:rsidRPr="00470DE1">
              <w:rPr>
                <w:rFonts w:ascii="Times New Roman" w:hAnsi="Times New Roman"/>
                <w:i w:val="0"/>
                <w:sz w:val="24"/>
              </w:rPr>
              <w:t>6</w:t>
            </w:r>
          </w:p>
        </w:tc>
      </w:tr>
      <w:tr w:rsidR="009A7B7F" w:rsidRPr="009A7B7F" w:rsidTr="003C4C58">
        <w:tc>
          <w:tcPr>
            <w:tcW w:w="959" w:type="dxa"/>
            <w:vAlign w:val="center"/>
          </w:tcPr>
          <w:p w:rsidR="00CA647C" w:rsidRPr="009A7B7F" w:rsidRDefault="00CA647C" w:rsidP="00CA647C">
            <w:pPr>
              <w:spacing w:line="240" w:lineRule="auto"/>
              <w:ind w:left="0" w:right="0" w:firstLine="0"/>
              <w:jc w:val="center"/>
              <w:rPr>
                <w:rFonts w:ascii="Times New Roman" w:hAnsi="Times New Roman"/>
                <w:b/>
                <w:i w:val="0"/>
                <w:sz w:val="24"/>
              </w:rPr>
            </w:pPr>
            <w:r w:rsidRPr="009A7B7F">
              <w:rPr>
                <w:rFonts w:ascii="Times New Roman" w:hAnsi="Times New Roman"/>
                <w:b/>
                <w:i w:val="0"/>
                <w:sz w:val="24"/>
              </w:rPr>
              <w:t>Р</w:t>
            </w:r>
          </w:p>
        </w:tc>
        <w:tc>
          <w:tcPr>
            <w:tcW w:w="5704" w:type="dxa"/>
          </w:tcPr>
          <w:p w:rsidR="00CA647C" w:rsidRPr="009A7B7F" w:rsidRDefault="00CA647C" w:rsidP="00CA647C">
            <w:pPr>
              <w:suppressLineNumbers/>
              <w:suppressAutoHyphens/>
              <w:snapToGrid w:val="0"/>
              <w:spacing w:line="240" w:lineRule="auto"/>
              <w:ind w:left="0" w:right="0" w:firstLine="0"/>
              <w:contextualSpacing/>
              <w:rPr>
                <w:rFonts w:ascii="Times New Roman" w:hAnsi="Times New Roman"/>
                <w:i w:val="0"/>
                <w:iCs/>
                <w:sz w:val="24"/>
                <w:lang w:eastAsia="ar-SA"/>
              </w:rPr>
            </w:pPr>
            <w:r w:rsidRPr="009A7B7F">
              <w:rPr>
                <w:rFonts w:ascii="Times New Roman" w:hAnsi="Times New Roman"/>
                <w:i w:val="0"/>
                <w:iCs/>
                <w:sz w:val="24"/>
                <w:lang w:eastAsia="ar-SA"/>
              </w:rPr>
              <w:t>Зона рекреационного назначения</w:t>
            </w:r>
          </w:p>
        </w:tc>
        <w:tc>
          <w:tcPr>
            <w:tcW w:w="1559" w:type="dxa"/>
            <w:shd w:val="clear" w:color="auto" w:fill="auto"/>
            <w:vAlign w:val="center"/>
          </w:tcPr>
          <w:p w:rsidR="00CA647C" w:rsidRPr="009A7B7F" w:rsidRDefault="00CA647C" w:rsidP="00CA647C">
            <w:pPr>
              <w:widowControl w:val="0"/>
              <w:spacing w:line="240" w:lineRule="auto"/>
              <w:ind w:left="0" w:right="0" w:firstLine="0"/>
              <w:jc w:val="center"/>
              <w:rPr>
                <w:rFonts w:ascii="Times New Roman" w:hAnsi="Times New Roman"/>
                <w:i w:val="0"/>
                <w:sz w:val="24"/>
                <w:highlight w:val="yellow"/>
              </w:rPr>
            </w:pPr>
            <w:r w:rsidRPr="009A7B7F">
              <w:rPr>
                <w:rFonts w:ascii="Times New Roman" w:hAnsi="Times New Roman"/>
                <w:i w:val="0"/>
                <w:sz w:val="24"/>
              </w:rPr>
              <w:t>1805,39</w:t>
            </w:r>
          </w:p>
        </w:tc>
        <w:tc>
          <w:tcPr>
            <w:tcW w:w="1559" w:type="dxa"/>
            <w:shd w:val="clear" w:color="auto" w:fill="auto"/>
            <w:vAlign w:val="bottom"/>
          </w:tcPr>
          <w:p w:rsidR="00CA647C" w:rsidRPr="009A7B7F" w:rsidRDefault="00CA647C" w:rsidP="00CA647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9,17</w:t>
            </w:r>
          </w:p>
        </w:tc>
      </w:tr>
      <w:tr w:rsidR="00301E6C" w:rsidRPr="009A7B7F" w:rsidTr="003C4C58">
        <w:tc>
          <w:tcPr>
            <w:tcW w:w="959" w:type="dxa"/>
            <w:vAlign w:val="center"/>
          </w:tcPr>
          <w:p w:rsidR="00CA647C" w:rsidRPr="009A7B7F" w:rsidRDefault="00CA647C" w:rsidP="00CA647C">
            <w:pPr>
              <w:spacing w:line="240" w:lineRule="auto"/>
              <w:ind w:left="0" w:right="0" w:firstLine="0"/>
              <w:jc w:val="center"/>
              <w:rPr>
                <w:rFonts w:ascii="Times New Roman" w:hAnsi="Times New Roman"/>
                <w:b/>
                <w:i w:val="0"/>
                <w:sz w:val="24"/>
              </w:rPr>
            </w:pPr>
            <w:proofErr w:type="spellStart"/>
            <w:r w:rsidRPr="009A7B7F">
              <w:rPr>
                <w:rFonts w:ascii="Times New Roman" w:hAnsi="Times New Roman"/>
                <w:b/>
                <w:i w:val="0"/>
                <w:sz w:val="24"/>
              </w:rPr>
              <w:t>Сп</w:t>
            </w:r>
            <w:proofErr w:type="spellEnd"/>
          </w:p>
        </w:tc>
        <w:tc>
          <w:tcPr>
            <w:tcW w:w="5704" w:type="dxa"/>
          </w:tcPr>
          <w:p w:rsidR="00CA647C" w:rsidRPr="009A7B7F" w:rsidRDefault="00CA647C" w:rsidP="00CA647C">
            <w:pPr>
              <w:suppressLineNumbers/>
              <w:suppressAutoHyphens/>
              <w:snapToGrid w:val="0"/>
              <w:spacing w:line="240" w:lineRule="auto"/>
              <w:ind w:left="0" w:right="0" w:firstLine="0"/>
              <w:contextualSpacing/>
              <w:rPr>
                <w:rFonts w:ascii="Times New Roman" w:hAnsi="Times New Roman"/>
                <w:i w:val="0"/>
                <w:iCs/>
                <w:sz w:val="24"/>
                <w:lang w:eastAsia="ar-SA"/>
              </w:rPr>
            </w:pPr>
            <w:r w:rsidRPr="009A7B7F">
              <w:rPr>
                <w:rFonts w:ascii="Times New Roman" w:hAnsi="Times New Roman"/>
                <w:i w:val="0"/>
                <w:iCs/>
                <w:sz w:val="24"/>
                <w:lang w:eastAsia="ar-SA"/>
              </w:rPr>
              <w:t>Зона специального назначения</w:t>
            </w:r>
          </w:p>
        </w:tc>
        <w:tc>
          <w:tcPr>
            <w:tcW w:w="1559" w:type="dxa"/>
            <w:shd w:val="clear" w:color="auto" w:fill="auto"/>
            <w:vAlign w:val="center"/>
          </w:tcPr>
          <w:p w:rsidR="00CA647C" w:rsidRPr="009A7B7F" w:rsidRDefault="00CA647C" w:rsidP="00CA647C">
            <w:pPr>
              <w:widowControl w:val="0"/>
              <w:spacing w:line="240" w:lineRule="auto"/>
              <w:ind w:left="0" w:right="0" w:firstLine="0"/>
              <w:jc w:val="center"/>
              <w:rPr>
                <w:rFonts w:ascii="Times New Roman" w:hAnsi="Times New Roman"/>
                <w:i w:val="0"/>
                <w:sz w:val="24"/>
                <w:highlight w:val="yellow"/>
              </w:rPr>
            </w:pPr>
            <w:r w:rsidRPr="009A7B7F">
              <w:rPr>
                <w:rFonts w:ascii="Times New Roman" w:hAnsi="Times New Roman"/>
                <w:i w:val="0"/>
                <w:sz w:val="24"/>
              </w:rPr>
              <w:t>2</w:t>
            </w:r>
            <w:r w:rsidR="00470DE1">
              <w:rPr>
                <w:rFonts w:ascii="Times New Roman" w:hAnsi="Times New Roman"/>
                <w:i w:val="0"/>
                <w:sz w:val="24"/>
              </w:rPr>
              <w:t>1</w:t>
            </w:r>
            <w:r w:rsidRPr="009A7B7F">
              <w:rPr>
                <w:rFonts w:ascii="Times New Roman" w:hAnsi="Times New Roman"/>
                <w:i w:val="0"/>
                <w:sz w:val="24"/>
              </w:rPr>
              <w:t>,79</w:t>
            </w:r>
          </w:p>
        </w:tc>
        <w:tc>
          <w:tcPr>
            <w:tcW w:w="1559" w:type="dxa"/>
            <w:shd w:val="clear" w:color="auto" w:fill="auto"/>
            <w:vAlign w:val="bottom"/>
          </w:tcPr>
          <w:p w:rsidR="00CA647C" w:rsidRPr="009A7B7F" w:rsidRDefault="00CA647C" w:rsidP="00CA647C">
            <w:pPr>
              <w:widowControl w:val="0"/>
              <w:spacing w:line="240" w:lineRule="auto"/>
              <w:ind w:left="0" w:right="0" w:firstLine="0"/>
              <w:jc w:val="center"/>
              <w:rPr>
                <w:rFonts w:ascii="Times New Roman" w:hAnsi="Times New Roman"/>
                <w:i w:val="0"/>
                <w:sz w:val="24"/>
              </w:rPr>
            </w:pPr>
            <w:r w:rsidRPr="00470DE1">
              <w:rPr>
                <w:rFonts w:ascii="Times New Roman" w:hAnsi="Times New Roman"/>
                <w:i w:val="0"/>
                <w:sz w:val="24"/>
              </w:rPr>
              <w:t>0,1</w:t>
            </w:r>
            <w:r w:rsidR="00470DE1" w:rsidRPr="00470DE1">
              <w:rPr>
                <w:rFonts w:ascii="Times New Roman" w:hAnsi="Times New Roman"/>
                <w:i w:val="0"/>
                <w:sz w:val="24"/>
              </w:rPr>
              <w:t>1</w:t>
            </w:r>
          </w:p>
        </w:tc>
      </w:tr>
    </w:tbl>
    <w:p w:rsidR="00141D64" w:rsidRPr="009A7B7F" w:rsidRDefault="00141D64" w:rsidP="0098783C">
      <w:pPr>
        <w:spacing w:line="240" w:lineRule="auto"/>
        <w:ind w:left="0" w:firstLine="0"/>
        <w:jc w:val="right"/>
        <w:rPr>
          <w:rFonts w:ascii="Times New Roman" w:hAnsi="Times New Roman"/>
          <w:i w:val="0"/>
          <w:sz w:val="20"/>
          <w:szCs w:val="20"/>
        </w:rPr>
      </w:pPr>
    </w:p>
    <w:p w:rsidR="00C47270" w:rsidRPr="009A7B7F"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25" w:name="_Toc510016240"/>
      <w:bookmarkEnd w:id="22"/>
      <w:bookmarkEnd w:id="23"/>
      <w:r w:rsidRPr="009A7B7F">
        <w:rPr>
          <w:rFonts w:ascii="Times New Roman" w:hAnsi="Times New Roman" w:cs="Times New Roman"/>
          <w:i w:val="0"/>
          <w:sz w:val="24"/>
          <w:szCs w:val="24"/>
        </w:rPr>
        <w:t>2.2 Сведения о планируемых для размещения объектах федерального значения, объектах регионального значения, объектах местного значения</w:t>
      </w:r>
      <w:r w:rsidR="003D72F4" w:rsidRPr="009A7B7F">
        <w:rPr>
          <w:rFonts w:ascii="Times New Roman" w:hAnsi="Times New Roman" w:cs="Times New Roman"/>
          <w:i w:val="0"/>
          <w:sz w:val="24"/>
          <w:szCs w:val="24"/>
        </w:rPr>
        <w:t>, за исключением линейных объектов</w:t>
      </w:r>
      <w:bookmarkEnd w:id="25"/>
    </w:p>
    <w:p w:rsidR="009C15F5" w:rsidRPr="009A7B7F" w:rsidRDefault="009C15F5" w:rsidP="009C15F5">
      <w:pPr>
        <w:spacing w:line="240" w:lineRule="auto"/>
        <w:ind w:left="0" w:firstLine="0"/>
        <w:jc w:val="right"/>
        <w:rPr>
          <w:rFonts w:ascii="Times New Roman" w:hAnsi="Times New Roman"/>
          <w:i w:val="0"/>
          <w:sz w:val="20"/>
          <w:szCs w:val="20"/>
        </w:rPr>
      </w:pPr>
      <w:r w:rsidRPr="009A7B7F">
        <w:rPr>
          <w:rFonts w:ascii="Times New Roman" w:hAnsi="Times New Roman"/>
          <w:i w:val="0"/>
          <w:sz w:val="20"/>
          <w:szCs w:val="20"/>
        </w:rPr>
        <w:t xml:space="preserve">Таблица </w:t>
      </w:r>
      <w:r w:rsidR="00F36ABE" w:rsidRPr="009A7B7F">
        <w:rPr>
          <w:rFonts w:ascii="Times New Roman" w:hAnsi="Times New Roman"/>
          <w:i w:val="0"/>
          <w:sz w:val="20"/>
          <w:szCs w:val="20"/>
        </w:rPr>
        <w:t>6</w:t>
      </w:r>
    </w:p>
    <w:p w:rsidR="009C15F5" w:rsidRPr="009A7B7F" w:rsidRDefault="009C15F5" w:rsidP="009C15F5">
      <w:pPr>
        <w:widowControl w:val="0"/>
        <w:spacing w:line="240" w:lineRule="auto"/>
        <w:ind w:left="0" w:firstLine="0"/>
        <w:jc w:val="center"/>
        <w:rPr>
          <w:rFonts w:ascii="Times New Roman" w:hAnsi="Times New Roman"/>
          <w:i w:val="0"/>
          <w:sz w:val="24"/>
        </w:rPr>
      </w:pPr>
      <w:r w:rsidRPr="009A7B7F">
        <w:rPr>
          <w:rFonts w:ascii="Times New Roman" w:hAnsi="Times New Roman"/>
          <w:i w:val="0"/>
          <w:sz w:val="24"/>
        </w:rPr>
        <w:t>Сведения о планируемых для размещения объектах регионального значения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959"/>
        <w:gridCol w:w="5136"/>
        <w:gridCol w:w="2977"/>
      </w:tblGrid>
      <w:tr w:rsidR="009A7B7F" w:rsidRPr="009A7B7F" w:rsidTr="009C15F5">
        <w:trPr>
          <w:trHeight w:val="20"/>
          <w:tblHeader/>
        </w:trPr>
        <w:tc>
          <w:tcPr>
            <w:tcW w:w="959" w:type="dxa"/>
            <w:tcBorders>
              <w:top w:val="single" w:sz="4" w:space="0" w:color="auto"/>
              <w:left w:val="single" w:sz="4" w:space="0" w:color="auto"/>
              <w:bottom w:val="single" w:sz="4" w:space="0" w:color="auto"/>
              <w:right w:val="single" w:sz="4" w:space="0" w:color="auto"/>
            </w:tcBorders>
          </w:tcPr>
          <w:p w:rsidR="009C15F5" w:rsidRPr="009A7B7F" w:rsidRDefault="009C15F5" w:rsidP="009C15F5">
            <w:pPr>
              <w:widowControl w:val="0"/>
              <w:spacing w:line="240" w:lineRule="auto"/>
              <w:ind w:left="0" w:right="0" w:firstLine="0"/>
              <w:jc w:val="center"/>
              <w:rPr>
                <w:rFonts w:ascii="Times New Roman" w:hAnsi="Times New Roman"/>
                <w:b/>
                <w:i w:val="0"/>
                <w:sz w:val="24"/>
              </w:rPr>
            </w:pPr>
            <w:r w:rsidRPr="009A7B7F">
              <w:rPr>
                <w:rFonts w:ascii="Times New Roman" w:hAnsi="Times New Roman"/>
                <w:b/>
                <w:i w:val="0"/>
                <w:sz w:val="24"/>
              </w:rPr>
              <w:t xml:space="preserve">№ по </w:t>
            </w:r>
            <w:proofErr w:type="spellStart"/>
            <w:r w:rsidRPr="009A7B7F">
              <w:rPr>
                <w:rFonts w:ascii="Times New Roman" w:hAnsi="Times New Roman"/>
                <w:b/>
                <w:i w:val="0"/>
                <w:sz w:val="24"/>
              </w:rPr>
              <w:t>экспл</w:t>
            </w:r>
            <w:proofErr w:type="spellEnd"/>
            <w:r w:rsidRPr="009A7B7F">
              <w:rPr>
                <w:rFonts w:ascii="Times New Roman" w:hAnsi="Times New Roman"/>
                <w:b/>
                <w:i w:val="0"/>
                <w:sz w:val="24"/>
              </w:rPr>
              <w:t>.</w:t>
            </w:r>
          </w:p>
        </w:tc>
        <w:tc>
          <w:tcPr>
            <w:tcW w:w="959" w:type="dxa"/>
            <w:tcBorders>
              <w:top w:val="single" w:sz="4" w:space="0" w:color="auto"/>
              <w:left w:val="single" w:sz="4" w:space="0" w:color="auto"/>
              <w:bottom w:val="single" w:sz="4" w:space="0" w:color="auto"/>
              <w:right w:val="single" w:sz="4" w:space="0" w:color="auto"/>
            </w:tcBorders>
            <w:vAlign w:val="center"/>
            <w:hideMark/>
          </w:tcPr>
          <w:p w:rsidR="009C15F5" w:rsidRPr="009A7B7F" w:rsidRDefault="009C15F5" w:rsidP="009C15F5">
            <w:pPr>
              <w:widowControl w:val="0"/>
              <w:spacing w:line="240" w:lineRule="auto"/>
              <w:ind w:left="0" w:right="0" w:firstLine="0"/>
              <w:jc w:val="center"/>
              <w:rPr>
                <w:rFonts w:ascii="Times New Roman" w:hAnsi="Times New Roman"/>
                <w:b/>
                <w:i w:val="0"/>
                <w:sz w:val="24"/>
              </w:rPr>
            </w:pPr>
            <w:r w:rsidRPr="009A7B7F">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rsidR="009C15F5" w:rsidRPr="009A7B7F" w:rsidRDefault="009C15F5" w:rsidP="009C15F5">
            <w:pPr>
              <w:widowControl w:val="0"/>
              <w:spacing w:line="240" w:lineRule="auto"/>
              <w:ind w:left="0" w:right="33" w:firstLine="0"/>
              <w:jc w:val="center"/>
              <w:rPr>
                <w:rFonts w:ascii="Times New Roman" w:hAnsi="Times New Roman"/>
                <w:b/>
                <w:i w:val="0"/>
                <w:sz w:val="24"/>
              </w:rPr>
            </w:pPr>
            <w:r w:rsidRPr="009A7B7F">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9C15F5" w:rsidRPr="009A7B7F" w:rsidRDefault="009C15F5" w:rsidP="009C15F5">
            <w:pPr>
              <w:widowControl w:val="0"/>
              <w:spacing w:line="240" w:lineRule="auto"/>
              <w:ind w:left="0" w:right="34" w:firstLine="0"/>
              <w:jc w:val="center"/>
              <w:rPr>
                <w:rFonts w:ascii="Times New Roman" w:hAnsi="Times New Roman"/>
                <w:b/>
                <w:i w:val="0"/>
                <w:sz w:val="24"/>
              </w:rPr>
            </w:pPr>
            <w:r w:rsidRPr="009A7B7F">
              <w:rPr>
                <w:rFonts w:ascii="Times New Roman" w:hAnsi="Times New Roman"/>
                <w:b/>
                <w:i w:val="0"/>
                <w:sz w:val="24"/>
              </w:rPr>
              <w:t>Местоположение</w:t>
            </w:r>
          </w:p>
        </w:tc>
      </w:tr>
      <w:tr w:rsidR="009A7B7F" w:rsidRPr="009A7B7F" w:rsidTr="007B7678">
        <w:trPr>
          <w:trHeight w:val="20"/>
          <w:tblHeader/>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82B3B" w:rsidRPr="009A7B7F" w:rsidRDefault="00482B3B" w:rsidP="00482B3B">
            <w:pPr>
              <w:widowControl w:val="0"/>
              <w:autoSpaceDE w:val="0"/>
              <w:autoSpaceDN w:val="0"/>
              <w:adjustRightInd w:val="0"/>
              <w:spacing w:line="240" w:lineRule="auto"/>
              <w:ind w:left="0" w:right="0" w:firstLine="0"/>
              <w:rPr>
                <w:rFonts w:ascii="Times New Roman" w:hAnsi="Times New Roman"/>
                <w:b/>
                <w:i w:val="0"/>
                <w:sz w:val="24"/>
              </w:rPr>
            </w:pPr>
            <w:r w:rsidRPr="009A7B7F">
              <w:rPr>
                <w:rFonts w:ascii="Times New Roman" w:hAnsi="Times New Roman"/>
                <w:b/>
                <w:i w:val="0"/>
                <w:sz w:val="24"/>
              </w:rPr>
              <w:t>ОКС учебно-образовательного назначения</w:t>
            </w:r>
          </w:p>
        </w:tc>
      </w:tr>
      <w:tr w:rsidR="009A7B7F" w:rsidRPr="009A7B7F" w:rsidTr="007B7678">
        <w:trPr>
          <w:trHeight w:val="20"/>
          <w:tblHeader/>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82B3B" w:rsidRPr="009A7B7F" w:rsidRDefault="00482B3B" w:rsidP="00482B3B">
            <w:pPr>
              <w:widowControl w:val="0"/>
              <w:spacing w:line="240" w:lineRule="auto"/>
              <w:ind w:left="0" w:right="34" w:firstLine="0"/>
              <w:rPr>
                <w:rFonts w:ascii="Times New Roman" w:hAnsi="Times New Roman"/>
                <w:b/>
                <w:i w:val="0"/>
                <w:sz w:val="24"/>
              </w:rPr>
            </w:pPr>
            <w:r w:rsidRPr="009A7B7F">
              <w:rPr>
                <w:rFonts w:ascii="Times New Roman" w:hAnsi="Times New Roman"/>
                <w:sz w:val="24"/>
              </w:rPr>
              <w:t>1 очередь</w:t>
            </w:r>
          </w:p>
        </w:tc>
      </w:tr>
      <w:tr w:rsidR="009A7B7F" w:rsidRPr="009A7B7F" w:rsidTr="007B767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1.1</w:t>
            </w:r>
          </w:p>
        </w:tc>
        <w:tc>
          <w:tcPr>
            <w:tcW w:w="959" w:type="dxa"/>
            <w:tcBorders>
              <w:top w:val="single" w:sz="4" w:space="0" w:color="auto"/>
              <w:left w:val="single" w:sz="4" w:space="0" w:color="auto"/>
              <w:bottom w:val="single" w:sz="4" w:space="0" w:color="auto"/>
              <w:right w:val="single" w:sz="4" w:space="0" w:color="auto"/>
            </w:tcBorders>
            <w:vAlign w:val="center"/>
          </w:tcPr>
          <w:p w:rsidR="00615728" w:rsidRPr="009A7B7F" w:rsidRDefault="00CE4591" w:rsidP="00615728">
            <w:pPr>
              <w:widowControl w:val="0"/>
              <w:spacing w:line="240" w:lineRule="auto"/>
              <w:ind w:left="0" w:right="0" w:firstLine="0"/>
              <w:jc w:val="center"/>
              <w:rPr>
                <w:rFonts w:ascii="Times New Roman" w:hAnsi="Times New Roman"/>
                <w:bCs/>
                <w:i w:val="0"/>
                <w:sz w:val="24"/>
              </w:rPr>
            </w:pPr>
            <w:r w:rsidRPr="009A7B7F">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34" w:right="34" w:firstLine="0"/>
              <w:rPr>
                <w:rFonts w:ascii="Times New Roman" w:eastAsiaTheme="minorHAnsi" w:hAnsi="Times New Roman"/>
                <w:i w:val="0"/>
                <w:sz w:val="24"/>
                <w:lang w:eastAsia="en-US"/>
              </w:rPr>
            </w:pPr>
            <w:r w:rsidRPr="009A7B7F">
              <w:rPr>
                <w:rFonts w:ascii="Times New Roman" w:eastAsiaTheme="minorHAnsi" w:hAnsi="Times New Roman"/>
                <w:i w:val="0"/>
                <w:sz w:val="24"/>
                <w:lang w:eastAsia="en-US"/>
              </w:rPr>
              <w:t>Детский сад</w:t>
            </w:r>
          </w:p>
        </w:tc>
        <w:tc>
          <w:tcPr>
            <w:tcW w:w="2977" w:type="dxa"/>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autoSpaceDE w:val="0"/>
              <w:autoSpaceDN w:val="0"/>
              <w:adjustRightInd w:val="0"/>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п.Михири</w:t>
            </w:r>
            <w:proofErr w:type="spellEnd"/>
          </w:p>
        </w:tc>
      </w:tr>
      <w:tr w:rsidR="009A7B7F" w:rsidRPr="009A7B7F" w:rsidTr="007B767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1.1</w:t>
            </w:r>
          </w:p>
        </w:tc>
        <w:tc>
          <w:tcPr>
            <w:tcW w:w="959" w:type="dxa"/>
            <w:tcBorders>
              <w:top w:val="single" w:sz="4" w:space="0" w:color="auto"/>
              <w:left w:val="single" w:sz="4" w:space="0" w:color="auto"/>
              <w:bottom w:val="single" w:sz="4" w:space="0" w:color="auto"/>
              <w:right w:val="single" w:sz="4" w:space="0" w:color="auto"/>
            </w:tcBorders>
            <w:vAlign w:val="center"/>
          </w:tcPr>
          <w:p w:rsidR="00615728" w:rsidRPr="009A7B7F" w:rsidRDefault="00CE4591" w:rsidP="00615728">
            <w:pPr>
              <w:widowControl w:val="0"/>
              <w:spacing w:line="240" w:lineRule="auto"/>
              <w:ind w:left="0" w:right="0" w:firstLine="0"/>
              <w:jc w:val="center"/>
              <w:rPr>
                <w:rFonts w:ascii="Times New Roman" w:hAnsi="Times New Roman"/>
                <w:i w:val="0"/>
                <w:sz w:val="24"/>
                <w:lang w:val="en-US"/>
              </w:rPr>
            </w:pPr>
            <w:r w:rsidRPr="009A7B7F">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34" w:right="34" w:firstLine="0"/>
              <w:rPr>
                <w:rFonts w:ascii="Times New Roman" w:eastAsiaTheme="minorHAnsi" w:hAnsi="Times New Roman"/>
                <w:i w:val="0"/>
                <w:sz w:val="24"/>
                <w:lang w:eastAsia="en-US"/>
              </w:rPr>
            </w:pPr>
            <w:r w:rsidRPr="009A7B7F">
              <w:rPr>
                <w:rFonts w:ascii="Times New Roman" w:eastAsiaTheme="minorHAnsi" w:hAnsi="Times New Roman"/>
                <w:i w:val="0"/>
                <w:sz w:val="24"/>
                <w:lang w:eastAsia="en-US"/>
              </w:rPr>
              <w:t>Детский сад</w:t>
            </w:r>
          </w:p>
        </w:tc>
        <w:tc>
          <w:tcPr>
            <w:tcW w:w="2977" w:type="dxa"/>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autoSpaceDE w:val="0"/>
              <w:autoSpaceDN w:val="0"/>
              <w:adjustRightInd w:val="0"/>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п.Сухарыш</w:t>
            </w:r>
            <w:proofErr w:type="spellEnd"/>
          </w:p>
        </w:tc>
      </w:tr>
      <w:tr w:rsidR="009A7B7F" w:rsidRPr="009A7B7F" w:rsidTr="009C15F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autoSpaceDE w:val="0"/>
              <w:autoSpaceDN w:val="0"/>
              <w:adjustRightInd w:val="0"/>
              <w:spacing w:line="240" w:lineRule="auto"/>
              <w:ind w:left="0" w:right="0" w:firstLine="0"/>
              <w:rPr>
                <w:rFonts w:ascii="Times New Roman" w:hAnsi="Times New Roman"/>
                <w:i w:val="0"/>
                <w:sz w:val="24"/>
              </w:rPr>
            </w:pPr>
            <w:r w:rsidRPr="009A7B7F">
              <w:rPr>
                <w:rFonts w:ascii="Times New Roman" w:hAnsi="Times New Roman"/>
                <w:b/>
                <w:i w:val="0"/>
                <w:sz w:val="24"/>
              </w:rPr>
              <w:t>ОКС инженерной инфраструктуры</w:t>
            </w:r>
          </w:p>
        </w:tc>
      </w:tr>
      <w:tr w:rsidR="009A7B7F" w:rsidRPr="009A7B7F" w:rsidTr="009C15F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autoSpaceDE w:val="0"/>
              <w:autoSpaceDN w:val="0"/>
              <w:adjustRightInd w:val="0"/>
              <w:spacing w:line="240" w:lineRule="auto"/>
              <w:ind w:left="0" w:right="0" w:firstLine="0"/>
              <w:rPr>
                <w:rFonts w:ascii="Times New Roman" w:hAnsi="Times New Roman"/>
                <w:b/>
                <w:i w:val="0"/>
                <w:sz w:val="24"/>
              </w:rPr>
            </w:pPr>
            <w:r w:rsidRPr="009A7B7F">
              <w:rPr>
                <w:rFonts w:ascii="Times New Roman" w:hAnsi="Times New Roman"/>
                <w:b/>
                <w:i w:val="0"/>
                <w:sz w:val="24"/>
              </w:rPr>
              <w:t>ОКС водоснабжения</w:t>
            </w:r>
          </w:p>
        </w:tc>
      </w:tr>
      <w:tr w:rsidR="009A7B7F" w:rsidRPr="009A7B7F" w:rsidTr="009C15F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autoSpaceDE w:val="0"/>
              <w:autoSpaceDN w:val="0"/>
              <w:adjustRightInd w:val="0"/>
              <w:spacing w:line="240" w:lineRule="auto"/>
              <w:ind w:left="0" w:right="0" w:firstLine="0"/>
              <w:rPr>
                <w:rFonts w:ascii="Times New Roman" w:hAnsi="Times New Roman"/>
                <w:i w:val="0"/>
                <w:sz w:val="24"/>
              </w:rPr>
            </w:pPr>
            <w:r w:rsidRPr="009A7B7F">
              <w:rPr>
                <w:rFonts w:ascii="Times New Roman" w:hAnsi="Times New Roman"/>
                <w:sz w:val="24"/>
              </w:rPr>
              <w:t>1 очередь</w:t>
            </w:r>
          </w:p>
        </w:tc>
      </w:tr>
      <w:tr w:rsidR="009A7B7F" w:rsidRPr="009A7B7F" w:rsidTr="009C15F5">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615728" w:rsidRPr="009A7B7F" w:rsidRDefault="001722FD" w:rsidP="00615728">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И</w:t>
            </w:r>
            <w:r w:rsidR="00BE7D46" w:rsidRPr="009A7B7F">
              <w:rPr>
                <w:rFonts w:ascii="Times New Roman" w:hAnsi="Times New Roman"/>
                <w:i w:val="0"/>
                <w:sz w:val="24"/>
              </w:rPr>
              <w:t>-Т</w:t>
            </w:r>
          </w:p>
        </w:tc>
        <w:tc>
          <w:tcPr>
            <w:tcW w:w="5136" w:type="dxa"/>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autoSpaceDE w:val="0"/>
              <w:autoSpaceDN w:val="0"/>
              <w:adjustRightInd w:val="0"/>
              <w:spacing w:line="240" w:lineRule="auto"/>
              <w:ind w:left="0" w:right="0" w:firstLine="0"/>
              <w:rPr>
                <w:rFonts w:ascii="Times New Roman" w:eastAsiaTheme="minorHAnsi" w:hAnsi="Times New Roman"/>
                <w:i w:val="0"/>
                <w:sz w:val="24"/>
                <w:lang w:eastAsia="en-US"/>
              </w:rPr>
            </w:pPr>
            <w:r w:rsidRPr="009A7B7F">
              <w:rPr>
                <w:rFonts w:ascii="Times New Roman" w:eastAsiaTheme="minorHAnsi" w:hAnsi="Times New Roman"/>
                <w:i w:val="0"/>
                <w:sz w:val="24"/>
                <w:lang w:eastAsia="en-US"/>
              </w:rPr>
              <w:t>Водоочистная станция</w:t>
            </w:r>
          </w:p>
        </w:tc>
        <w:tc>
          <w:tcPr>
            <w:tcW w:w="2977" w:type="dxa"/>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autoSpaceDE w:val="0"/>
              <w:autoSpaceDN w:val="0"/>
              <w:adjustRightInd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tc>
      </w:tr>
      <w:tr w:rsidR="009A7B7F" w:rsidRPr="009A7B7F" w:rsidTr="00F15FB6">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BE7D46" w:rsidRPr="009A7B7F" w:rsidRDefault="00BE7D46" w:rsidP="00BE7D46">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tcPr>
          <w:p w:rsidR="00BE7D46" w:rsidRPr="009A7B7F" w:rsidRDefault="00BE7D46" w:rsidP="00BE7D46">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И-Т</w:t>
            </w:r>
          </w:p>
        </w:tc>
        <w:tc>
          <w:tcPr>
            <w:tcW w:w="5136" w:type="dxa"/>
            <w:tcBorders>
              <w:top w:val="single" w:sz="4" w:space="0" w:color="auto"/>
              <w:left w:val="single" w:sz="4" w:space="0" w:color="auto"/>
              <w:bottom w:val="single" w:sz="4" w:space="0" w:color="auto"/>
              <w:right w:val="single" w:sz="4" w:space="0" w:color="auto"/>
            </w:tcBorders>
            <w:vAlign w:val="center"/>
          </w:tcPr>
          <w:p w:rsidR="00BE7D46" w:rsidRPr="009A7B7F" w:rsidRDefault="00BE7D46" w:rsidP="00BE7D46">
            <w:pPr>
              <w:autoSpaceDE w:val="0"/>
              <w:autoSpaceDN w:val="0"/>
              <w:adjustRightInd w:val="0"/>
              <w:spacing w:line="240" w:lineRule="auto"/>
              <w:ind w:left="0" w:right="0" w:firstLine="0"/>
              <w:rPr>
                <w:rFonts w:ascii="Times New Roman" w:eastAsiaTheme="minorHAnsi" w:hAnsi="Times New Roman"/>
                <w:i w:val="0"/>
                <w:sz w:val="24"/>
                <w:lang w:eastAsia="en-US"/>
              </w:rPr>
            </w:pPr>
            <w:r w:rsidRPr="009A7B7F">
              <w:rPr>
                <w:rFonts w:ascii="Times New Roman" w:eastAsiaTheme="minorHAnsi" w:hAnsi="Times New Roman"/>
                <w:i w:val="0"/>
                <w:sz w:val="24"/>
                <w:lang w:eastAsia="en-US"/>
              </w:rPr>
              <w:t>Водоочистная станция</w:t>
            </w:r>
          </w:p>
        </w:tc>
        <w:tc>
          <w:tcPr>
            <w:tcW w:w="2977" w:type="dxa"/>
            <w:tcBorders>
              <w:top w:val="single" w:sz="4" w:space="0" w:color="auto"/>
              <w:left w:val="single" w:sz="4" w:space="0" w:color="auto"/>
              <w:bottom w:val="single" w:sz="4" w:space="0" w:color="auto"/>
              <w:right w:val="single" w:sz="4" w:space="0" w:color="auto"/>
            </w:tcBorders>
            <w:vAlign w:val="center"/>
          </w:tcPr>
          <w:p w:rsidR="00BE7D46" w:rsidRPr="009A7B7F" w:rsidRDefault="00BE7D46" w:rsidP="00BE7D46">
            <w:pPr>
              <w:widowControl w:val="0"/>
              <w:autoSpaceDE w:val="0"/>
              <w:autoSpaceDN w:val="0"/>
              <w:adjustRightInd w:val="0"/>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п.Михири</w:t>
            </w:r>
            <w:proofErr w:type="spellEnd"/>
          </w:p>
        </w:tc>
      </w:tr>
      <w:tr w:rsidR="009A7B7F" w:rsidRPr="009A7B7F" w:rsidTr="00F15FB6">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BE7D46" w:rsidRPr="009A7B7F" w:rsidRDefault="00BE7D46" w:rsidP="00BE7D46">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tcPr>
          <w:p w:rsidR="00BE7D46" w:rsidRPr="009A7B7F" w:rsidRDefault="00BE7D46" w:rsidP="00BE7D46">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И-Т</w:t>
            </w:r>
          </w:p>
        </w:tc>
        <w:tc>
          <w:tcPr>
            <w:tcW w:w="5136" w:type="dxa"/>
            <w:tcBorders>
              <w:top w:val="single" w:sz="4" w:space="0" w:color="auto"/>
              <w:left w:val="single" w:sz="4" w:space="0" w:color="auto"/>
              <w:bottom w:val="single" w:sz="4" w:space="0" w:color="auto"/>
              <w:right w:val="single" w:sz="4" w:space="0" w:color="auto"/>
            </w:tcBorders>
            <w:vAlign w:val="center"/>
          </w:tcPr>
          <w:p w:rsidR="00BE7D46" w:rsidRPr="009A7B7F" w:rsidRDefault="00BE7D46" w:rsidP="00BE7D46">
            <w:pPr>
              <w:autoSpaceDE w:val="0"/>
              <w:autoSpaceDN w:val="0"/>
              <w:adjustRightInd w:val="0"/>
              <w:spacing w:line="240" w:lineRule="auto"/>
              <w:ind w:left="0" w:right="0" w:firstLine="0"/>
              <w:rPr>
                <w:rFonts w:ascii="Times New Roman" w:eastAsiaTheme="minorHAnsi" w:hAnsi="Times New Roman"/>
                <w:i w:val="0"/>
                <w:sz w:val="24"/>
                <w:lang w:eastAsia="en-US"/>
              </w:rPr>
            </w:pPr>
            <w:r w:rsidRPr="009A7B7F">
              <w:rPr>
                <w:rFonts w:ascii="Times New Roman" w:eastAsiaTheme="minorHAnsi" w:hAnsi="Times New Roman"/>
                <w:i w:val="0"/>
                <w:sz w:val="24"/>
                <w:lang w:eastAsia="en-US"/>
              </w:rPr>
              <w:t>Водоочистная станция</w:t>
            </w:r>
          </w:p>
        </w:tc>
        <w:tc>
          <w:tcPr>
            <w:tcW w:w="2977" w:type="dxa"/>
            <w:tcBorders>
              <w:top w:val="single" w:sz="4" w:space="0" w:color="auto"/>
              <w:left w:val="single" w:sz="4" w:space="0" w:color="auto"/>
              <w:bottom w:val="single" w:sz="4" w:space="0" w:color="auto"/>
              <w:right w:val="single" w:sz="4" w:space="0" w:color="auto"/>
            </w:tcBorders>
            <w:vAlign w:val="center"/>
          </w:tcPr>
          <w:p w:rsidR="00BE7D46" w:rsidRPr="009A7B7F" w:rsidRDefault="00BE7D46" w:rsidP="00BE7D46">
            <w:pPr>
              <w:widowControl w:val="0"/>
              <w:autoSpaceDE w:val="0"/>
              <w:autoSpaceDN w:val="0"/>
              <w:adjustRightInd w:val="0"/>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п.Сухарыш</w:t>
            </w:r>
            <w:proofErr w:type="spellEnd"/>
          </w:p>
        </w:tc>
      </w:tr>
      <w:tr w:rsidR="00BE7D46" w:rsidRPr="009A7B7F" w:rsidTr="00F15FB6">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BE7D46" w:rsidRPr="009A7B7F" w:rsidRDefault="00BE7D46" w:rsidP="00BE7D46">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tcPr>
          <w:p w:rsidR="00BE7D46" w:rsidRPr="009A7B7F" w:rsidRDefault="00BE7D46" w:rsidP="00BE7D46">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И-Т</w:t>
            </w:r>
          </w:p>
        </w:tc>
        <w:tc>
          <w:tcPr>
            <w:tcW w:w="5136" w:type="dxa"/>
            <w:tcBorders>
              <w:top w:val="single" w:sz="4" w:space="0" w:color="auto"/>
              <w:left w:val="single" w:sz="4" w:space="0" w:color="auto"/>
              <w:bottom w:val="single" w:sz="4" w:space="0" w:color="auto"/>
              <w:right w:val="single" w:sz="4" w:space="0" w:color="auto"/>
            </w:tcBorders>
            <w:vAlign w:val="center"/>
          </w:tcPr>
          <w:p w:rsidR="00BE7D46" w:rsidRPr="009A7B7F" w:rsidRDefault="00BE7D46" w:rsidP="00BE7D46">
            <w:pPr>
              <w:autoSpaceDE w:val="0"/>
              <w:autoSpaceDN w:val="0"/>
              <w:adjustRightInd w:val="0"/>
              <w:spacing w:line="240" w:lineRule="auto"/>
              <w:ind w:left="0" w:right="0" w:firstLine="0"/>
              <w:rPr>
                <w:rFonts w:ascii="Times New Roman" w:eastAsiaTheme="minorHAnsi" w:hAnsi="Times New Roman"/>
                <w:i w:val="0"/>
                <w:sz w:val="24"/>
                <w:lang w:eastAsia="en-US"/>
              </w:rPr>
            </w:pPr>
            <w:r w:rsidRPr="009A7B7F">
              <w:rPr>
                <w:rFonts w:ascii="Times New Roman" w:eastAsiaTheme="minorHAnsi" w:hAnsi="Times New Roman"/>
                <w:i w:val="0"/>
                <w:sz w:val="24"/>
                <w:lang w:eastAsia="en-US"/>
              </w:rPr>
              <w:t>Водозабор подземных вод</w:t>
            </w:r>
          </w:p>
        </w:tc>
        <w:tc>
          <w:tcPr>
            <w:tcW w:w="2977" w:type="dxa"/>
            <w:tcBorders>
              <w:top w:val="single" w:sz="4" w:space="0" w:color="auto"/>
              <w:left w:val="single" w:sz="4" w:space="0" w:color="auto"/>
              <w:bottom w:val="single" w:sz="4" w:space="0" w:color="auto"/>
              <w:right w:val="single" w:sz="4" w:space="0" w:color="auto"/>
            </w:tcBorders>
            <w:vAlign w:val="center"/>
          </w:tcPr>
          <w:p w:rsidR="00BE7D46" w:rsidRPr="009A7B7F" w:rsidRDefault="00BE7D46" w:rsidP="00BE7D46">
            <w:pPr>
              <w:widowControl w:val="0"/>
              <w:autoSpaceDE w:val="0"/>
              <w:autoSpaceDN w:val="0"/>
              <w:adjustRightInd w:val="0"/>
              <w:spacing w:line="240" w:lineRule="auto"/>
              <w:ind w:left="0" w:right="0" w:firstLine="0"/>
              <w:rPr>
                <w:rFonts w:ascii="Times New Roman" w:hAnsi="Times New Roman"/>
                <w:i w:val="0"/>
                <w:sz w:val="24"/>
              </w:rPr>
            </w:pPr>
            <w:r w:rsidRPr="009A7B7F">
              <w:rPr>
                <w:rFonts w:ascii="Times New Roman" w:hAnsi="Times New Roman"/>
                <w:i w:val="0"/>
                <w:sz w:val="24"/>
              </w:rPr>
              <w:t xml:space="preserve">юго-восточнее </w:t>
            </w:r>
            <w:proofErr w:type="spellStart"/>
            <w:r w:rsidRPr="009A7B7F">
              <w:rPr>
                <w:rFonts w:ascii="Times New Roman" w:hAnsi="Times New Roman"/>
                <w:i w:val="0"/>
                <w:sz w:val="24"/>
              </w:rPr>
              <w:t>п.Михири</w:t>
            </w:r>
            <w:proofErr w:type="spellEnd"/>
          </w:p>
        </w:tc>
      </w:tr>
    </w:tbl>
    <w:p w:rsidR="003D72F4" w:rsidRPr="009A7B7F" w:rsidRDefault="003D72F4" w:rsidP="00581606">
      <w:pPr>
        <w:spacing w:line="240" w:lineRule="auto"/>
        <w:ind w:left="0" w:firstLine="0"/>
        <w:jc w:val="both"/>
        <w:rPr>
          <w:rFonts w:ascii="Times New Roman" w:hAnsi="Times New Roman"/>
          <w:i w:val="0"/>
          <w:sz w:val="24"/>
        </w:rPr>
      </w:pPr>
    </w:p>
    <w:p w:rsidR="007F10C3" w:rsidRPr="009A7B7F" w:rsidRDefault="007F10C3" w:rsidP="007F10C3">
      <w:pPr>
        <w:spacing w:line="240" w:lineRule="auto"/>
        <w:ind w:left="0" w:firstLine="0"/>
        <w:jc w:val="right"/>
        <w:rPr>
          <w:rFonts w:ascii="Times New Roman" w:hAnsi="Times New Roman"/>
          <w:i w:val="0"/>
          <w:sz w:val="20"/>
          <w:szCs w:val="20"/>
        </w:rPr>
      </w:pPr>
      <w:r w:rsidRPr="009A7B7F">
        <w:rPr>
          <w:rFonts w:ascii="Times New Roman" w:hAnsi="Times New Roman"/>
          <w:i w:val="0"/>
          <w:sz w:val="20"/>
          <w:szCs w:val="20"/>
        </w:rPr>
        <w:t xml:space="preserve">Таблица </w:t>
      </w:r>
      <w:r w:rsidR="00F36ABE" w:rsidRPr="009A7B7F">
        <w:rPr>
          <w:rFonts w:ascii="Times New Roman" w:hAnsi="Times New Roman"/>
          <w:i w:val="0"/>
          <w:sz w:val="20"/>
          <w:szCs w:val="20"/>
        </w:rPr>
        <w:t>7</w:t>
      </w:r>
    </w:p>
    <w:p w:rsidR="007F10C3" w:rsidRPr="009A7B7F" w:rsidRDefault="007F10C3" w:rsidP="007F10C3">
      <w:pPr>
        <w:widowControl w:val="0"/>
        <w:spacing w:line="240" w:lineRule="auto"/>
        <w:ind w:left="0" w:firstLine="0"/>
        <w:jc w:val="center"/>
        <w:rPr>
          <w:rFonts w:ascii="Times New Roman" w:hAnsi="Times New Roman"/>
          <w:i w:val="0"/>
          <w:sz w:val="24"/>
        </w:rPr>
      </w:pPr>
      <w:r w:rsidRPr="009A7B7F">
        <w:rPr>
          <w:rFonts w:ascii="Times New Roman" w:hAnsi="Times New Roman"/>
          <w:i w:val="0"/>
          <w:sz w:val="24"/>
        </w:rPr>
        <w:t>Сведения о планируемых для размещения объектах местного значения муниципального</w:t>
      </w:r>
      <w:r w:rsidR="00615728" w:rsidRPr="009A7B7F">
        <w:rPr>
          <w:rFonts w:ascii="Times New Roman" w:hAnsi="Times New Roman"/>
          <w:i w:val="0"/>
          <w:sz w:val="24"/>
        </w:rPr>
        <w:t xml:space="preserve"> </w:t>
      </w:r>
      <w:r w:rsidRPr="009A7B7F">
        <w:rPr>
          <w:rFonts w:ascii="Times New Roman" w:hAnsi="Times New Roman"/>
          <w:i w:val="0"/>
          <w:sz w:val="24"/>
        </w:rPr>
        <w:t>района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959"/>
        <w:gridCol w:w="5136"/>
        <w:gridCol w:w="2977"/>
      </w:tblGrid>
      <w:tr w:rsidR="009A7B7F" w:rsidRPr="009A7B7F" w:rsidTr="0061572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7F10C3" w:rsidRPr="009A7B7F" w:rsidRDefault="007F10C3" w:rsidP="007E3EDA">
            <w:pPr>
              <w:widowControl w:val="0"/>
              <w:spacing w:line="240" w:lineRule="auto"/>
              <w:ind w:left="0" w:right="0" w:firstLine="0"/>
              <w:jc w:val="center"/>
              <w:rPr>
                <w:rFonts w:ascii="Times New Roman" w:hAnsi="Times New Roman"/>
                <w:b/>
                <w:i w:val="0"/>
                <w:sz w:val="24"/>
              </w:rPr>
            </w:pPr>
            <w:r w:rsidRPr="009A7B7F">
              <w:rPr>
                <w:rFonts w:ascii="Times New Roman" w:hAnsi="Times New Roman"/>
                <w:b/>
                <w:i w:val="0"/>
                <w:sz w:val="24"/>
              </w:rPr>
              <w:lastRenderedPageBreak/>
              <w:t xml:space="preserve">№ по </w:t>
            </w:r>
            <w:proofErr w:type="spellStart"/>
            <w:r w:rsidRPr="009A7B7F">
              <w:rPr>
                <w:rFonts w:ascii="Times New Roman" w:hAnsi="Times New Roman"/>
                <w:b/>
                <w:i w:val="0"/>
                <w:sz w:val="24"/>
              </w:rPr>
              <w:t>экспл</w:t>
            </w:r>
            <w:proofErr w:type="spellEnd"/>
            <w:r w:rsidRPr="009A7B7F">
              <w:rPr>
                <w:rFonts w:ascii="Times New Roman" w:hAnsi="Times New Roman"/>
                <w:b/>
                <w:i w:val="0"/>
                <w:sz w:val="24"/>
              </w:rPr>
              <w:t>.</w:t>
            </w:r>
          </w:p>
        </w:tc>
        <w:tc>
          <w:tcPr>
            <w:tcW w:w="959" w:type="dxa"/>
            <w:tcBorders>
              <w:top w:val="single" w:sz="4" w:space="0" w:color="auto"/>
              <w:left w:val="single" w:sz="4" w:space="0" w:color="auto"/>
              <w:bottom w:val="single" w:sz="4" w:space="0" w:color="auto"/>
              <w:right w:val="single" w:sz="4" w:space="0" w:color="auto"/>
            </w:tcBorders>
            <w:vAlign w:val="center"/>
            <w:hideMark/>
          </w:tcPr>
          <w:p w:rsidR="007F10C3" w:rsidRPr="009A7B7F" w:rsidRDefault="007F10C3" w:rsidP="007E3EDA">
            <w:pPr>
              <w:widowControl w:val="0"/>
              <w:spacing w:line="240" w:lineRule="auto"/>
              <w:ind w:left="0" w:right="0" w:firstLine="0"/>
              <w:jc w:val="center"/>
              <w:rPr>
                <w:rFonts w:ascii="Times New Roman" w:hAnsi="Times New Roman"/>
                <w:b/>
                <w:i w:val="0"/>
                <w:sz w:val="24"/>
              </w:rPr>
            </w:pPr>
            <w:r w:rsidRPr="009A7B7F">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rsidR="007F10C3" w:rsidRPr="009A7B7F" w:rsidRDefault="007F10C3" w:rsidP="007E3EDA">
            <w:pPr>
              <w:widowControl w:val="0"/>
              <w:spacing w:line="240" w:lineRule="auto"/>
              <w:ind w:left="0" w:right="33" w:firstLine="0"/>
              <w:jc w:val="center"/>
              <w:rPr>
                <w:rFonts w:ascii="Times New Roman" w:hAnsi="Times New Roman"/>
                <w:b/>
                <w:i w:val="0"/>
                <w:sz w:val="24"/>
              </w:rPr>
            </w:pPr>
            <w:r w:rsidRPr="009A7B7F">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7F10C3" w:rsidRPr="009A7B7F" w:rsidRDefault="007F10C3" w:rsidP="007E3EDA">
            <w:pPr>
              <w:widowControl w:val="0"/>
              <w:spacing w:line="240" w:lineRule="auto"/>
              <w:ind w:left="0" w:right="0" w:firstLine="0"/>
              <w:jc w:val="center"/>
              <w:rPr>
                <w:rFonts w:ascii="Times New Roman" w:hAnsi="Times New Roman"/>
                <w:b/>
                <w:i w:val="0"/>
                <w:sz w:val="24"/>
              </w:rPr>
            </w:pPr>
            <w:r w:rsidRPr="009A7B7F">
              <w:rPr>
                <w:rFonts w:ascii="Times New Roman" w:hAnsi="Times New Roman"/>
                <w:b/>
                <w:i w:val="0"/>
                <w:sz w:val="24"/>
              </w:rPr>
              <w:t>Местоположение</w:t>
            </w:r>
          </w:p>
        </w:tc>
      </w:tr>
      <w:tr w:rsidR="009A7B7F" w:rsidRPr="009A7B7F" w:rsidTr="00615728">
        <w:trPr>
          <w:trHeight w:val="20"/>
          <w:tblHeader/>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0" w:right="0" w:firstLine="0"/>
              <w:rPr>
                <w:rFonts w:ascii="Times New Roman" w:hAnsi="Times New Roman"/>
                <w:b/>
                <w:i w:val="0"/>
                <w:sz w:val="24"/>
              </w:rPr>
            </w:pPr>
            <w:r w:rsidRPr="009A7B7F">
              <w:rPr>
                <w:rFonts w:ascii="Times New Roman" w:hAnsi="Times New Roman"/>
                <w:b/>
                <w:i w:val="0"/>
                <w:sz w:val="24"/>
              </w:rPr>
              <w:t>ОКС учебно-образовательного назначения</w:t>
            </w:r>
          </w:p>
        </w:tc>
      </w:tr>
      <w:tr w:rsidR="009A7B7F" w:rsidRPr="009A7B7F" w:rsidTr="00615728">
        <w:trPr>
          <w:trHeight w:val="20"/>
          <w:tblHeader/>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0" w:right="0" w:firstLine="0"/>
              <w:rPr>
                <w:rFonts w:ascii="Times New Roman" w:hAnsi="Times New Roman"/>
                <w:b/>
                <w:i w:val="0"/>
                <w:sz w:val="24"/>
              </w:rPr>
            </w:pPr>
            <w:r w:rsidRPr="009A7B7F">
              <w:rPr>
                <w:rFonts w:ascii="Times New Roman" w:hAnsi="Times New Roman"/>
                <w:sz w:val="24"/>
              </w:rPr>
              <w:t>1 очередь</w:t>
            </w:r>
          </w:p>
        </w:tc>
      </w:tr>
      <w:tr w:rsidR="009A7B7F" w:rsidRPr="009A7B7F" w:rsidTr="0061572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1.1</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bCs/>
                <w:i w:val="0"/>
                <w:sz w:val="24"/>
              </w:rPr>
            </w:pPr>
            <w:r w:rsidRPr="009A7B7F">
              <w:rPr>
                <w:rFonts w:ascii="Times New Roman" w:hAnsi="Times New Roman"/>
                <w:bCs/>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34" w:right="34" w:firstLine="0"/>
              <w:rPr>
                <w:rFonts w:ascii="Times New Roman" w:eastAsiaTheme="minorHAnsi" w:hAnsi="Times New Roman"/>
                <w:i w:val="0"/>
                <w:sz w:val="24"/>
                <w:lang w:eastAsia="en-US"/>
              </w:rPr>
            </w:pPr>
            <w:r w:rsidRPr="009A7B7F">
              <w:rPr>
                <w:rFonts w:ascii="Times New Roman" w:eastAsiaTheme="minorHAnsi" w:hAnsi="Times New Roman"/>
                <w:i w:val="0"/>
                <w:sz w:val="24"/>
                <w:lang w:eastAsia="en-US"/>
              </w:rPr>
              <w:t>Детский сад</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autoSpaceDE w:val="0"/>
              <w:autoSpaceDN w:val="0"/>
              <w:adjustRightInd w:val="0"/>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п.Сухарыш</w:t>
            </w:r>
            <w:proofErr w:type="spellEnd"/>
          </w:p>
        </w:tc>
      </w:tr>
      <w:tr w:rsidR="009A7B7F" w:rsidRPr="009A7B7F" w:rsidTr="00615728">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1.1</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lang w:val="en-US"/>
              </w:rPr>
            </w:pPr>
            <w:r w:rsidRPr="009A7B7F">
              <w:rPr>
                <w:rFonts w:ascii="Times New Roman" w:hAnsi="Times New Roman"/>
                <w:bCs/>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34" w:right="34" w:firstLine="0"/>
              <w:rPr>
                <w:rFonts w:ascii="Times New Roman" w:eastAsiaTheme="minorHAnsi" w:hAnsi="Times New Roman"/>
                <w:i w:val="0"/>
                <w:sz w:val="24"/>
                <w:lang w:eastAsia="en-US"/>
              </w:rPr>
            </w:pPr>
            <w:r w:rsidRPr="009A7B7F">
              <w:rPr>
                <w:rFonts w:ascii="Times New Roman" w:eastAsiaTheme="minorHAnsi" w:hAnsi="Times New Roman"/>
                <w:i w:val="0"/>
                <w:sz w:val="24"/>
                <w:lang w:eastAsia="en-US"/>
              </w:rPr>
              <w:t>Оздоровительная группа в детском саду (в существующем д/с)</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autoSpaceDE w:val="0"/>
              <w:autoSpaceDN w:val="0"/>
              <w:adjustRightInd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tc>
      </w:tr>
      <w:tr w:rsidR="009A7B7F" w:rsidRPr="009A7B7F" w:rsidTr="007B7678">
        <w:trPr>
          <w:trHeight w:val="20"/>
          <w:tblHeader/>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0" w:right="0" w:firstLine="0"/>
              <w:rPr>
                <w:rFonts w:ascii="Times New Roman" w:hAnsi="Times New Roman"/>
                <w:b/>
                <w:i w:val="0"/>
                <w:sz w:val="24"/>
              </w:rPr>
            </w:pPr>
            <w:r w:rsidRPr="009A7B7F">
              <w:rPr>
                <w:rFonts w:ascii="Times New Roman" w:hAnsi="Times New Roman"/>
                <w:b/>
                <w:i w:val="0"/>
                <w:sz w:val="24"/>
              </w:rPr>
              <w:t>ОКС культурно-досугового назначения</w:t>
            </w:r>
          </w:p>
        </w:tc>
      </w:tr>
      <w:tr w:rsidR="009A7B7F" w:rsidRPr="009A7B7F" w:rsidTr="00615728">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0" w:right="0" w:firstLine="0"/>
              <w:rPr>
                <w:rFonts w:ascii="Times New Roman" w:hAnsi="Times New Roman"/>
                <w:i w:val="0"/>
                <w:sz w:val="24"/>
              </w:rPr>
            </w:pPr>
            <w:r w:rsidRPr="009A7B7F">
              <w:rPr>
                <w:rFonts w:ascii="Times New Roman" w:hAnsi="Times New Roman"/>
                <w:sz w:val="24"/>
              </w:rPr>
              <w:t>1 очередь</w:t>
            </w:r>
          </w:p>
        </w:tc>
      </w:tr>
      <w:tr w:rsidR="009A7B7F" w:rsidRPr="009A7B7F" w:rsidTr="00615728">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2.3</w:t>
            </w:r>
          </w:p>
        </w:tc>
        <w:tc>
          <w:tcPr>
            <w:tcW w:w="959" w:type="dxa"/>
            <w:tcBorders>
              <w:top w:val="single" w:sz="4" w:space="0" w:color="auto"/>
              <w:left w:val="single" w:sz="4" w:space="0" w:color="auto"/>
              <w:bottom w:val="single" w:sz="4" w:space="0" w:color="auto"/>
              <w:right w:val="single" w:sz="4" w:space="0" w:color="auto"/>
            </w:tcBorders>
            <w:vAlign w:val="center"/>
          </w:tcPr>
          <w:p w:rsidR="00615728" w:rsidRPr="009A7B7F" w:rsidRDefault="00CE4591" w:rsidP="00615728">
            <w:pPr>
              <w:widowControl w:val="0"/>
              <w:spacing w:line="240" w:lineRule="auto"/>
              <w:ind w:left="0" w:right="0" w:firstLine="0"/>
              <w:jc w:val="center"/>
              <w:rPr>
                <w:rFonts w:ascii="Times New Roman" w:hAnsi="Times New Roman"/>
                <w:bCs/>
                <w:i w:val="0"/>
                <w:sz w:val="24"/>
              </w:rPr>
            </w:pPr>
            <w:r w:rsidRPr="009A7B7F">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Сельский клуб, семейный клуб</w:t>
            </w:r>
          </w:p>
        </w:tc>
        <w:tc>
          <w:tcPr>
            <w:tcW w:w="2977" w:type="dxa"/>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 в старой части села</w:t>
            </w:r>
          </w:p>
        </w:tc>
      </w:tr>
      <w:tr w:rsidR="009A7B7F" w:rsidRPr="009A7B7F" w:rsidTr="007B7678">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0" w:right="0" w:firstLine="0"/>
              <w:rPr>
                <w:rFonts w:ascii="Times New Roman" w:hAnsi="Times New Roman"/>
                <w:b/>
                <w:i w:val="0"/>
                <w:sz w:val="24"/>
              </w:rPr>
            </w:pPr>
            <w:r w:rsidRPr="009A7B7F">
              <w:rPr>
                <w:rFonts w:ascii="Times New Roman" w:hAnsi="Times New Roman"/>
                <w:b/>
                <w:i w:val="0"/>
                <w:sz w:val="24"/>
              </w:rPr>
              <w:t>ОКС спортивного назначения</w:t>
            </w:r>
          </w:p>
        </w:tc>
      </w:tr>
      <w:tr w:rsidR="009A7B7F" w:rsidRPr="009A7B7F" w:rsidTr="007B7678">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0" w:right="0" w:firstLine="0"/>
              <w:rPr>
                <w:rFonts w:ascii="Times New Roman" w:hAnsi="Times New Roman"/>
                <w:i w:val="0"/>
                <w:sz w:val="24"/>
              </w:rPr>
            </w:pPr>
            <w:r w:rsidRPr="009A7B7F">
              <w:rPr>
                <w:rFonts w:ascii="Times New Roman" w:hAnsi="Times New Roman"/>
                <w:sz w:val="24"/>
              </w:rPr>
              <w:t>1 очередь</w:t>
            </w:r>
          </w:p>
        </w:tc>
      </w:tr>
      <w:tr w:rsidR="009A7B7F" w:rsidRPr="009A7B7F" w:rsidTr="00615728">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3.4</w:t>
            </w:r>
          </w:p>
        </w:tc>
        <w:tc>
          <w:tcPr>
            <w:tcW w:w="959" w:type="dxa"/>
            <w:tcBorders>
              <w:top w:val="single" w:sz="4" w:space="0" w:color="auto"/>
              <w:left w:val="single" w:sz="4" w:space="0" w:color="auto"/>
              <w:bottom w:val="single" w:sz="4" w:space="0" w:color="auto"/>
              <w:right w:val="single" w:sz="4" w:space="0" w:color="auto"/>
            </w:tcBorders>
            <w:vAlign w:val="center"/>
          </w:tcPr>
          <w:p w:rsidR="00615728" w:rsidRPr="009A7B7F" w:rsidRDefault="008D6DD2" w:rsidP="00615728">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Р</w:t>
            </w:r>
          </w:p>
        </w:tc>
        <w:tc>
          <w:tcPr>
            <w:tcW w:w="5136" w:type="dxa"/>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Лыжная база</w:t>
            </w:r>
          </w:p>
        </w:tc>
        <w:tc>
          <w:tcPr>
            <w:tcW w:w="2977" w:type="dxa"/>
            <w:tcBorders>
              <w:top w:val="single" w:sz="4" w:space="0" w:color="auto"/>
              <w:left w:val="single" w:sz="4" w:space="0" w:color="auto"/>
              <w:bottom w:val="single" w:sz="4" w:space="0" w:color="auto"/>
              <w:right w:val="single" w:sz="4" w:space="0" w:color="auto"/>
            </w:tcBorders>
            <w:vAlign w:val="center"/>
          </w:tcPr>
          <w:p w:rsidR="00615728" w:rsidRPr="009A7B7F" w:rsidRDefault="00615728" w:rsidP="00615728">
            <w:pPr>
              <w:spacing w:line="240" w:lineRule="auto"/>
              <w:ind w:left="0" w:right="0" w:firstLine="0"/>
              <w:rPr>
                <w:rFonts w:ascii="Times New Roman" w:hAnsi="Times New Roman"/>
                <w:i w:val="0"/>
                <w:sz w:val="24"/>
              </w:rPr>
            </w:pPr>
            <w:r w:rsidRPr="009A7B7F">
              <w:rPr>
                <w:rFonts w:ascii="Times New Roman" w:hAnsi="Times New Roman"/>
                <w:i w:val="0"/>
                <w:sz w:val="24"/>
              </w:rPr>
              <w:t xml:space="preserve">южнее </w:t>
            </w:r>
            <w:proofErr w:type="spellStart"/>
            <w:r w:rsidRPr="009A7B7F">
              <w:rPr>
                <w:rFonts w:ascii="Times New Roman" w:hAnsi="Times New Roman"/>
                <w:i w:val="0"/>
                <w:sz w:val="24"/>
              </w:rPr>
              <w:t>п.Михири</w:t>
            </w:r>
            <w:proofErr w:type="spellEnd"/>
          </w:p>
        </w:tc>
      </w:tr>
      <w:tr w:rsidR="009A7B7F" w:rsidRPr="009A7B7F" w:rsidTr="007B7678">
        <w:trPr>
          <w:trHeight w:val="20"/>
        </w:trPr>
        <w:tc>
          <w:tcPr>
            <w:tcW w:w="10031" w:type="dxa"/>
            <w:gridSpan w:val="4"/>
            <w:vAlign w:val="center"/>
          </w:tcPr>
          <w:p w:rsidR="007B7678" w:rsidRPr="009A7B7F" w:rsidRDefault="007B7678" w:rsidP="007B7678">
            <w:pPr>
              <w:widowControl w:val="0"/>
              <w:spacing w:line="240" w:lineRule="auto"/>
              <w:ind w:left="0" w:right="0" w:firstLine="0"/>
              <w:rPr>
                <w:rFonts w:ascii="Times New Roman" w:hAnsi="Times New Roman"/>
                <w:b/>
                <w:i w:val="0"/>
                <w:sz w:val="24"/>
              </w:rPr>
            </w:pPr>
            <w:r w:rsidRPr="009A7B7F">
              <w:rPr>
                <w:rFonts w:ascii="Times New Roman" w:hAnsi="Times New Roman"/>
                <w:b/>
                <w:i w:val="0"/>
                <w:sz w:val="24"/>
              </w:rPr>
              <w:t>ОКС здравоохранения</w:t>
            </w:r>
          </w:p>
        </w:tc>
      </w:tr>
      <w:tr w:rsidR="009A7B7F" w:rsidRPr="009A7B7F" w:rsidTr="007B7678">
        <w:trPr>
          <w:trHeight w:val="20"/>
        </w:trPr>
        <w:tc>
          <w:tcPr>
            <w:tcW w:w="10031" w:type="dxa"/>
            <w:gridSpan w:val="4"/>
            <w:vAlign w:val="center"/>
          </w:tcPr>
          <w:p w:rsidR="007B7678" w:rsidRPr="009A7B7F" w:rsidRDefault="007B7678" w:rsidP="007B7678">
            <w:pPr>
              <w:widowControl w:val="0"/>
              <w:spacing w:line="240" w:lineRule="auto"/>
              <w:ind w:left="0" w:right="0" w:firstLine="0"/>
              <w:rPr>
                <w:rFonts w:ascii="Times New Roman" w:hAnsi="Times New Roman"/>
                <w:sz w:val="24"/>
              </w:rPr>
            </w:pPr>
            <w:r w:rsidRPr="009A7B7F">
              <w:rPr>
                <w:rFonts w:ascii="Times New Roman" w:hAnsi="Times New Roman"/>
                <w:sz w:val="24"/>
              </w:rPr>
              <w:t>1 очередь</w:t>
            </w:r>
          </w:p>
        </w:tc>
      </w:tr>
      <w:tr w:rsidR="009A7B7F" w:rsidRPr="009A7B7F" w:rsidTr="00615728">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7B7678" w:rsidRPr="009A7B7F" w:rsidRDefault="007B7678" w:rsidP="007B7678">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4.1</w:t>
            </w:r>
          </w:p>
        </w:tc>
        <w:tc>
          <w:tcPr>
            <w:tcW w:w="959" w:type="dxa"/>
            <w:tcBorders>
              <w:top w:val="single" w:sz="4" w:space="0" w:color="auto"/>
              <w:left w:val="single" w:sz="4" w:space="0" w:color="auto"/>
              <w:bottom w:val="single" w:sz="4" w:space="0" w:color="auto"/>
              <w:right w:val="single" w:sz="4" w:space="0" w:color="auto"/>
            </w:tcBorders>
            <w:vAlign w:val="center"/>
          </w:tcPr>
          <w:p w:rsidR="007B7678" w:rsidRPr="009A7B7F" w:rsidRDefault="00BE7D46" w:rsidP="007B7678">
            <w:pPr>
              <w:widowControl w:val="0"/>
              <w:spacing w:line="240" w:lineRule="auto"/>
              <w:ind w:left="0" w:right="0" w:firstLine="0"/>
              <w:jc w:val="center"/>
              <w:rPr>
                <w:rFonts w:ascii="Times New Roman" w:hAnsi="Times New Roman"/>
                <w:i w:val="0"/>
                <w:sz w:val="24"/>
                <w:lang w:val="en-US"/>
              </w:rPr>
            </w:pPr>
            <w:r w:rsidRPr="009A7B7F">
              <w:rPr>
                <w:rFonts w:ascii="Times New Roman" w:hAnsi="Times New Roman"/>
                <w:bCs/>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7B7678" w:rsidRPr="009A7B7F" w:rsidRDefault="007B7678" w:rsidP="007B7678">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ФАП (реконструкция)</w:t>
            </w:r>
          </w:p>
        </w:tc>
        <w:tc>
          <w:tcPr>
            <w:tcW w:w="2977" w:type="dxa"/>
            <w:tcBorders>
              <w:top w:val="single" w:sz="4" w:space="0" w:color="auto"/>
              <w:left w:val="single" w:sz="4" w:space="0" w:color="auto"/>
              <w:bottom w:val="single" w:sz="4" w:space="0" w:color="auto"/>
              <w:right w:val="single" w:sz="4" w:space="0" w:color="auto"/>
            </w:tcBorders>
            <w:vAlign w:val="center"/>
          </w:tcPr>
          <w:p w:rsidR="007B7678" w:rsidRPr="009A7B7F" w:rsidRDefault="007B7678" w:rsidP="007B7678">
            <w:pPr>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п.Сухарыш</w:t>
            </w:r>
            <w:proofErr w:type="spellEnd"/>
            <w:r w:rsidRPr="009A7B7F">
              <w:rPr>
                <w:rFonts w:ascii="Times New Roman" w:hAnsi="Times New Roman"/>
                <w:i w:val="0"/>
                <w:sz w:val="24"/>
              </w:rPr>
              <w:t>, ул.Центральная, 5</w:t>
            </w:r>
          </w:p>
        </w:tc>
      </w:tr>
      <w:tr w:rsidR="009A7B7F" w:rsidRPr="009A7B7F" w:rsidTr="007B7678">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7B7678" w:rsidRPr="009A7B7F" w:rsidRDefault="007B7678" w:rsidP="007B7678">
            <w:pPr>
              <w:widowControl w:val="0"/>
              <w:spacing w:line="240" w:lineRule="auto"/>
              <w:ind w:left="0" w:right="0" w:firstLine="0"/>
              <w:rPr>
                <w:rFonts w:ascii="Times New Roman" w:hAnsi="Times New Roman"/>
                <w:b/>
                <w:i w:val="0"/>
                <w:sz w:val="24"/>
              </w:rPr>
            </w:pPr>
            <w:r w:rsidRPr="009A7B7F">
              <w:rPr>
                <w:rFonts w:ascii="Times New Roman" w:hAnsi="Times New Roman"/>
                <w:b/>
                <w:i w:val="0"/>
                <w:sz w:val="24"/>
              </w:rPr>
              <w:t>ОКС социального обеспечения</w:t>
            </w:r>
          </w:p>
        </w:tc>
      </w:tr>
      <w:tr w:rsidR="009A7B7F" w:rsidRPr="009A7B7F" w:rsidTr="007B7678">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7B7678" w:rsidRPr="009A7B7F" w:rsidRDefault="007B7678" w:rsidP="007B7678">
            <w:pPr>
              <w:widowControl w:val="0"/>
              <w:spacing w:line="240" w:lineRule="auto"/>
              <w:ind w:left="0" w:right="0" w:firstLine="0"/>
              <w:rPr>
                <w:rFonts w:ascii="Times New Roman" w:hAnsi="Times New Roman"/>
                <w:i w:val="0"/>
                <w:sz w:val="24"/>
              </w:rPr>
            </w:pPr>
            <w:r w:rsidRPr="009A7B7F">
              <w:rPr>
                <w:rFonts w:ascii="Times New Roman" w:hAnsi="Times New Roman"/>
                <w:sz w:val="24"/>
              </w:rPr>
              <w:t>1 очередь</w:t>
            </w:r>
          </w:p>
        </w:tc>
      </w:tr>
      <w:tr w:rsidR="009A7B7F" w:rsidRPr="009A7B7F" w:rsidTr="00615728">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7B7678" w:rsidRPr="009A7B7F" w:rsidRDefault="00530356" w:rsidP="007B7678">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5.2</w:t>
            </w:r>
          </w:p>
        </w:tc>
        <w:tc>
          <w:tcPr>
            <w:tcW w:w="959" w:type="dxa"/>
            <w:tcBorders>
              <w:top w:val="single" w:sz="4" w:space="0" w:color="auto"/>
              <w:left w:val="single" w:sz="4" w:space="0" w:color="auto"/>
              <w:bottom w:val="single" w:sz="4" w:space="0" w:color="auto"/>
              <w:right w:val="single" w:sz="4" w:space="0" w:color="auto"/>
            </w:tcBorders>
            <w:vAlign w:val="center"/>
          </w:tcPr>
          <w:p w:rsidR="007B7678" w:rsidRPr="009A7B7F" w:rsidRDefault="008D6DD2" w:rsidP="007B7678">
            <w:pPr>
              <w:widowControl w:val="0"/>
              <w:spacing w:line="240" w:lineRule="auto"/>
              <w:ind w:left="0" w:right="0" w:firstLine="0"/>
              <w:jc w:val="center"/>
              <w:rPr>
                <w:rFonts w:ascii="Times New Roman" w:hAnsi="Times New Roman"/>
                <w:i w:val="0"/>
                <w:sz w:val="24"/>
                <w:lang w:val="en-US"/>
              </w:rPr>
            </w:pPr>
            <w:r w:rsidRPr="009A7B7F">
              <w:rPr>
                <w:rFonts w:ascii="Times New Roman" w:hAnsi="Times New Roman"/>
                <w:bCs/>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7B7678" w:rsidRPr="009A7B7F" w:rsidRDefault="007B7678" w:rsidP="007B7678">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Торговая точка</w:t>
            </w:r>
          </w:p>
        </w:tc>
        <w:tc>
          <w:tcPr>
            <w:tcW w:w="2977" w:type="dxa"/>
            <w:tcBorders>
              <w:top w:val="single" w:sz="4" w:space="0" w:color="auto"/>
              <w:left w:val="single" w:sz="4" w:space="0" w:color="auto"/>
              <w:bottom w:val="single" w:sz="4" w:space="0" w:color="auto"/>
              <w:right w:val="single" w:sz="4" w:space="0" w:color="auto"/>
            </w:tcBorders>
            <w:vAlign w:val="center"/>
          </w:tcPr>
          <w:p w:rsidR="007B7678" w:rsidRPr="009A7B7F" w:rsidRDefault="007B7678" w:rsidP="007B7678">
            <w:pPr>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п.Сухарыш</w:t>
            </w:r>
            <w:proofErr w:type="spellEnd"/>
          </w:p>
        </w:tc>
      </w:tr>
      <w:tr w:rsidR="009A7B7F" w:rsidRPr="009A7B7F" w:rsidTr="007B7678">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7B7678" w:rsidRPr="009A7B7F" w:rsidRDefault="007B7678" w:rsidP="007B7678">
            <w:pPr>
              <w:widowControl w:val="0"/>
              <w:spacing w:line="240" w:lineRule="auto"/>
              <w:ind w:left="0" w:right="0" w:firstLine="0"/>
              <w:rPr>
                <w:rFonts w:ascii="Times New Roman" w:hAnsi="Times New Roman"/>
                <w:b/>
                <w:i w:val="0"/>
                <w:sz w:val="24"/>
              </w:rPr>
            </w:pPr>
            <w:r w:rsidRPr="009A7B7F">
              <w:rPr>
                <w:rFonts w:ascii="Times New Roman" w:hAnsi="Times New Roman"/>
                <w:b/>
                <w:i w:val="0"/>
                <w:sz w:val="24"/>
              </w:rPr>
              <w:t>ОКС инженерной инфраструктуры</w:t>
            </w:r>
          </w:p>
        </w:tc>
      </w:tr>
      <w:tr w:rsidR="009A7B7F" w:rsidRPr="009A7B7F" w:rsidTr="007B7678">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7B7678" w:rsidRPr="009A7B7F" w:rsidRDefault="007B7678" w:rsidP="007B7678">
            <w:pPr>
              <w:widowControl w:val="0"/>
              <w:spacing w:line="240" w:lineRule="auto"/>
              <w:ind w:left="0" w:right="0" w:firstLine="0"/>
              <w:rPr>
                <w:rFonts w:ascii="Times New Roman" w:hAnsi="Times New Roman"/>
                <w:b/>
                <w:i w:val="0"/>
                <w:sz w:val="24"/>
              </w:rPr>
            </w:pPr>
            <w:r w:rsidRPr="009A7B7F">
              <w:rPr>
                <w:rFonts w:ascii="Times New Roman" w:hAnsi="Times New Roman"/>
                <w:b/>
                <w:i w:val="0"/>
                <w:sz w:val="24"/>
              </w:rPr>
              <w:t>ОКС водоснабжения</w:t>
            </w:r>
          </w:p>
        </w:tc>
      </w:tr>
      <w:tr w:rsidR="009A7B7F" w:rsidRPr="009A7B7F" w:rsidTr="007B7678">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7B7678" w:rsidRPr="009A7B7F" w:rsidRDefault="007B7678" w:rsidP="007B7678">
            <w:pPr>
              <w:spacing w:line="240" w:lineRule="auto"/>
              <w:ind w:left="0" w:right="0" w:firstLine="0"/>
              <w:rPr>
                <w:rFonts w:ascii="Times New Roman" w:hAnsi="Times New Roman"/>
                <w:i w:val="0"/>
                <w:sz w:val="24"/>
              </w:rPr>
            </w:pPr>
            <w:r w:rsidRPr="009A7B7F">
              <w:rPr>
                <w:rFonts w:ascii="Times New Roman" w:hAnsi="Times New Roman"/>
                <w:sz w:val="24"/>
              </w:rPr>
              <w:t>1 очередь</w:t>
            </w:r>
          </w:p>
        </w:tc>
      </w:tr>
      <w:tr w:rsidR="007B7678" w:rsidRPr="009A7B7F" w:rsidTr="00615728">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7B7678" w:rsidRPr="009A7B7F" w:rsidRDefault="007B7678" w:rsidP="007B7678">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7B7678" w:rsidRPr="009A7B7F" w:rsidRDefault="008D6DD2" w:rsidP="007B7678">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И</w:t>
            </w:r>
            <w:r w:rsidR="00BE7D46" w:rsidRPr="009A7B7F">
              <w:rPr>
                <w:rFonts w:ascii="Times New Roman" w:hAnsi="Times New Roman"/>
                <w:i w:val="0"/>
                <w:sz w:val="24"/>
              </w:rPr>
              <w:t>-Т</w:t>
            </w:r>
          </w:p>
        </w:tc>
        <w:tc>
          <w:tcPr>
            <w:tcW w:w="5136" w:type="dxa"/>
            <w:tcBorders>
              <w:top w:val="single" w:sz="4" w:space="0" w:color="auto"/>
              <w:left w:val="single" w:sz="4" w:space="0" w:color="auto"/>
              <w:bottom w:val="single" w:sz="4" w:space="0" w:color="auto"/>
              <w:right w:val="single" w:sz="4" w:space="0" w:color="auto"/>
            </w:tcBorders>
            <w:vAlign w:val="center"/>
          </w:tcPr>
          <w:p w:rsidR="007B7678" w:rsidRPr="009A7B7F" w:rsidRDefault="007B7678" w:rsidP="007B7678">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Водозаборная скважина</w:t>
            </w:r>
          </w:p>
        </w:tc>
        <w:tc>
          <w:tcPr>
            <w:tcW w:w="2977" w:type="dxa"/>
            <w:tcBorders>
              <w:top w:val="single" w:sz="4" w:space="0" w:color="auto"/>
              <w:left w:val="single" w:sz="4" w:space="0" w:color="auto"/>
              <w:bottom w:val="single" w:sz="4" w:space="0" w:color="auto"/>
              <w:right w:val="single" w:sz="4" w:space="0" w:color="auto"/>
            </w:tcBorders>
            <w:vAlign w:val="center"/>
          </w:tcPr>
          <w:p w:rsidR="007B7678" w:rsidRPr="009A7B7F" w:rsidRDefault="007B7678" w:rsidP="007B7678">
            <w:pPr>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 (для улицы Газовиков)</w:t>
            </w:r>
          </w:p>
        </w:tc>
      </w:tr>
    </w:tbl>
    <w:p w:rsidR="007F10C3" w:rsidRPr="009A7B7F" w:rsidRDefault="007F10C3" w:rsidP="00581606">
      <w:pPr>
        <w:spacing w:line="240" w:lineRule="auto"/>
        <w:ind w:left="0" w:firstLine="0"/>
        <w:jc w:val="both"/>
        <w:rPr>
          <w:rFonts w:ascii="Times New Roman" w:hAnsi="Times New Roman"/>
          <w:i w:val="0"/>
          <w:sz w:val="24"/>
        </w:rPr>
      </w:pPr>
    </w:p>
    <w:p w:rsidR="00581606" w:rsidRPr="009A7B7F" w:rsidRDefault="001F07D0" w:rsidP="00581606">
      <w:pPr>
        <w:spacing w:line="240" w:lineRule="auto"/>
        <w:ind w:left="0" w:firstLine="0"/>
        <w:jc w:val="right"/>
        <w:rPr>
          <w:rFonts w:ascii="Times New Roman" w:hAnsi="Times New Roman"/>
          <w:i w:val="0"/>
          <w:sz w:val="20"/>
          <w:szCs w:val="20"/>
        </w:rPr>
      </w:pPr>
      <w:r w:rsidRPr="009A7B7F">
        <w:rPr>
          <w:rFonts w:ascii="Times New Roman" w:hAnsi="Times New Roman"/>
          <w:i w:val="0"/>
          <w:sz w:val="20"/>
          <w:szCs w:val="20"/>
        </w:rPr>
        <w:t>Таблица</w:t>
      </w:r>
      <w:r w:rsidR="00F36ABE" w:rsidRPr="009A7B7F">
        <w:rPr>
          <w:rFonts w:ascii="Times New Roman" w:hAnsi="Times New Roman"/>
          <w:i w:val="0"/>
          <w:sz w:val="20"/>
          <w:szCs w:val="20"/>
        </w:rPr>
        <w:t xml:space="preserve"> 8</w:t>
      </w:r>
    </w:p>
    <w:p w:rsidR="00466B8B" w:rsidRPr="009A7B7F" w:rsidRDefault="00581606" w:rsidP="00AB1474">
      <w:pPr>
        <w:widowControl w:val="0"/>
        <w:spacing w:line="240" w:lineRule="auto"/>
        <w:ind w:left="0" w:firstLine="0"/>
        <w:jc w:val="center"/>
        <w:rPr>
          <w:rFonts w:ascii="Times New Roman" w:hAnsi="Times New Roman"/>
          <w:i w:val="0"/>
          <w:sz w:val="24"/>
        </w:rPr>
      </w:pPr>
      <w:r w:rsidRPr="009A7B7F">
        <w:rPr>
          <w:rFonts w:ascii="Times New Roman" w:hAnsi="Times New Roman"/>
          <w:i w:val="0"/>
          <w:sz w:val="24"/>
        </w:rPr>
        <w:t>Сведения о планируемых для размещения объектах местного значения</w:t>
      </w:r>
      <w:r w:rsidR="00A9473A" w:rsidRPr="009A7B7F">
        <w:rPr>
          <w:rFonts w:ascii="Times New Roman" w:hAnsi="Times New Roman"/>
          <w:i w:val="0"/>
          <w:sz w:val="24"/>
        </w:rPr>
        <w:t xml:space="preserve"> </w:t>
      </w:r>
      <w:r w:rsidR="007F10C3" w:rsidRPr="009A7B7F">
        <w:rPr>
          <w:rFonts w:ascii="Times New Roman" w:hAnsi="Times New Roman"/>
          <w:i w:val="0"/>
          <w:sz w:val="24"/>
        </w:rPr>
        <w:t>сельского поселения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959"/>
        <w:gridCol w:w="5136"/>
        <w:gridCol w:w="2977"/>
      </w:tblGrid>
      <w:tr w:rsidR="009A7B7F" w:rsidRPr="009A7B7F" w:rsidTr="00DB2951">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AB1474" w:rsidRPr="009A7B7F" w:rsidRDefault="006735AA" w:rsidP="00DB2951">
            <w:pPr>
              <w:widowControl w:val="0"/>
              <w:spacing w:line="240" w:lineRule="auto"/>
              <w:ind w:left="0" w:right="0" w:firstLine="0"/>
              <w:jc w:val="center"/>
              <w:rPr>
                <w:rFonts w:ascii="Times New Roman" w:hAnsi="Times New Roman"/>
                <w:b/>
                <w:i w:val="0"/>
                <w:sz w:val="24"/>
              </w:rPr>
            </w:pPr>
            <w:r w:rsidRPr="009A7B7F">
              <w:rPr>
                <w:rFonts w:ascii="Times New Roman" w:hAnsi="Times New Roman"/>
                <w:b/>
                <w:i w:val="0"/>
                <w:sz w:val="24"/>
              </w:rPr>
              <w:t>№</w:t>
            </w:r>
            <w:r w:rsidR="00AB1474" w:rsidRPr="009A7B7F">
              <w:rPr>
                <w:rFonts w:ascii="Times New Roman" w:hAnsi="Times New Roman"/>
                <w:b/>
                <w:i w:val="0"/>
                <w:sz w:val="24"/>
              </w:rPr>
              <w:t xml:space="preserve"> по </w:t>
            </w:r>
            <w:proofErr w:type="spellStart"/>
            <w:r w:rsidR="00AB1474" w:rsidRPr="009A7B7F">
              <w:rPr>
                <w:rFonts w:ascii="Times New Roman" w:hAnsi="Times New Roman"/>
                <w:b/>
                <w:i w:val="0"/>
                <w:sz w:val="24"/>
              </w:rPr>
              <w:t>экспл</w:t>
            </w:r>
            <w:proofErr w:type="spellEnd"/>
            <w:r w:rsidR="00AB1474" w:rsidRPr="009A7B7F">
              <w:rPr>
                <w:rFonts w:ascii="Times New Roman" w:hAnsi="Times New Roman"/>
                <w:b/>
                <w:i w:val="0"/>
                <w:sz w:val="24"/>
              </w:rPr>
              <w:t>.</w:t>
            </w:r>
          </w:p>
        </w:tc>
        <w:tc>
          <w:tcPr>
            <w:tcW w:w="959" w:type="dxa"/>
            <w:tcBorders>
              <w:top w:val="single" w:sz="4" w:space="0" w:color="auto"/>
              <w:left w:val="single" w:sz="4" w:space="0" w:color="auto"/>
              <w:bottom w:val="single" w:sz="4" w:space="0" w:color="auto"/>
              <w:right w:val="single" w:sz="4" w:space="0" w:color="auto"/>
            </w:tcBorders>
            <w:vAlign w:val="center"/>
            <w:hideMark/>
          </w:tcPr>
          <w:p w:rsidR="00AB1474" w:rsidRPr="009A7B7F" w:rsidRDefault="00AB1474" w:rsidP="00DB2951">
            <w:pPr>
              <w:widowControl w:val="0"/>
              <w:spacing w:line="240" w:lineRule="auto"/>
              <w:ind w:left="0" w:right="0" w:firstLine="0"/>
              <w:jc w:val="center"/>
              <w:rPr>
                <w:rFonts w:ascii="Times New Roman" w:hAnsi="Times New Roman"/>
                <w:b/>
                <w:i w:val="0"/>
                <w:sz w:val="24"/>
              </w:rPr>
            </w:pPr>
            <w:r w:rsidRPr="009A7B7F">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rsidR="00AB1474" w:rsidRPr="009A7B7F" w:rsidRDefault="00AB1474" w:rsidP="00DB2951">
            <w:pPr>
              <w:widowControl w:val="0"/>
              <w:spacing w:line="240" w:lineRule="auto"/>
              <w:ind w:left="0" w:right="33" w:firstLine="0"/>
              <w:jc w:val="center"/>
              <w:rPr>
                <w:rFonts w:ascii="Times New Roman" w:hAnsi="Times New Roman"/>
                <w:b/>
                <w:i w:val="0"/>
                <w:sz w:val="24"/>
              </w:rPr>
            </w:pPr>
            <w:r w:rsidRPr="009A7B7F">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AB1474" w:rsidRPr="009A7B7F" w:rsidRDefault="00AB1474" w:rsidP="00DB2951">
            <w:pPr>
              <w:widowControl w:val="0"/>
              <w:spacing w:line="240" w:lineRule="auto"/>
              <w:ind w:left="0" w:right="0" w:firstLine="0"/>
              <w:jc w:val="center"/>
              <w:rPr>
                <w:rFonts w:ascii="Times New Roman" w:hAnsi="Times New Roman"/>
                <w:b/>
                <w:i w:val="0"/>
                <w:sz w:val="24"/>
              </w:rPr>
            </w:pPr>
            <w:r w:rsidRPr="009A7B7F">
              <w:rPr>
                <w:rFonts w:ascii="Times New Roman" w:hAnsi="Times New Roman"/>
                <w:b/>
                <w:i w:val="0"/>
                <w:sz w:val="24"/>
              </w:rPr>
              <w:t>Местоположение</w:t>
            </w:r>
          </w:p>
        </w:tc>
      </w:tr>
      <w:tr w:rsidR="009A7B7F" w:rsidRPr="009A7B7F"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AB1474" w:rsidRPr="009A7B7F" w:rsidRDefault="00AB1474" w:rsidP="00DB2951">
            <w:pPr>
              <w:widowControl w:val="0"/>
              <w:spacing w:line="240" w:lineRule="auto"/>
              <w:ind w:left="0" w:right="0" w:firstLine="0"/>
              <w:rPr>
                <w:rFonts w:ascii="Times New Roman" w:hAnsi="Times New Roman"/>
                <w:i w:val="0"/>
                <w:sz w:val="24"/>
              </w:rPr>
            </w:pPr>
            <w:r w:rsidRPr="009A7B7F">
              <w:rPr>
                <w:rFonts w:ascii="Times New Roman" w:hAnsi="Times New Roman"/>
                <w:b/>
                <w:i w:val="0"/>
                <w:sz w:val="24"/>
              </w:rPr>
              <w:t>ОКС учебно-образовательного назначения</w:t>
            </w:r>
          </w:p>
        </w:tc>
      </w:tr>
      <w:tr w:rsidR="009A7B7F" w:rsidRPr="009A7B7F"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AB1474" w:rsidRPr="009A7B7F" w:rsidRDefault="00AB1474" w:rsidP="00DB2951">
            <w:pPr>
              <w:widowControl w:val="0"/>
              <w:spacing w:line="240" w:lineRule="auto"/>
              <w:ind w:left="0" w:right="0" w:firstLine="0"/>
              <w:rPr>
                <w:rFonts w:ascii="Times New Roman" w:hAnsi="Times New Roman"/>
                <w:i w:val="0"/>
                <w:sz w:val="24"/>
              </w:rPr>
            </w:pPr>
            <w:r w:rsidRPr="009A7B7F">
              <w:rPr>
                <w:rFonts w:ascii="Times New Roman" w:hAnsi="Times New Roman"/>
                <w:sz w:val="24"/>
              </w:rPr>
              <w:t>1 очередь</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FF626E" w:rsidRPr="009A7B7F" w:rsidRDefault="007B7678" w:rsidP="00DB2951">
            <w:pPr>
              <w:autoSpaceDE w:val="0"/>
              <w:autoSpaceDN w:val="0"/>
              <w:adjustRightInd w:val="0"/>
              <w:spacing w:line="240" w:lineRule="auto"/>
              <w:ind w:left="0" w:right="0" w:firstLine="0"/>
              <w:jc w:val="center"/>
              <w:rPr>
                <w:rFonts w:ascii="Times New Roman" w:eastAsiaTheme="minorHAnsi" w:hAnsi="Times New Roman"/>
                <w:i w:val="0"/>
                <w:sz w:val="24"/>
                <w:lang w:eastAsia="en-US"/>
              </w:rPr>
            </w:pPr>
            <w:r w:rsidRPr="009A7B7F">
              <w:rPr>
                <w:rFonts w:ascii="Times New Roman" w:eastAsiaTheme="minorHAnsi" w:hAnsi="Times New Roman"/>
                <w:i w:val="0"/>
                <w:sz w:val="24"/>
                <w:lang w:eastAsia="en-US"/>
              </w:rPr>
              <w:t>1.3</w:t>
            </w:r>
          </w:p>
        </w:tc>
        <w:tc>
          <w:tcPr>
            <w:tcW w:w="959" w:type="dxa"/>
            <w:tcBorders>
              <w:top w:val="single" w:sz="4" w:space="0" w:color="auto"/>
              <w:left w:val="single" w:sz="4" w:space="0" w:color="auto"/>
              <w:bottom w:val="single" w:sz="4" w:space="0" w:color="auto"/>
              <w:right w:val="single" w:sz="4" w:space="0" w:color="auto"/>
            </w:tcBorders>
            <w:vAlign w:val="center"/>
          </w:tcPr>
          <w:p w:rsidR="00FF626E" w:rsidRPr="009A7B7F" w:rsidRDefault="00BE7D46" w:rsidP="00DB2951">
            <w:pPr>
              <w:widowControl w:val="0"/>
              <w:spacing w:line="240" w:lineRule="auto"/>
              <w:ind w:left="0" w:right="0" w:firstLine="0"/>
              <w:jc w:val="center"/>
              <w:rPr>
                <w:rFonts w:ascii="Times New Roman" w:hAnsi="Times New Roman"/>
                <w:b/>
                <w:sz w:val="24"/>
              </w:rPr>
            </w:pPr>
            <w:r w:rsidRPr="009A7B7F">
              <w:rPr>
                <w:rFonts w:ascii="Times New Roman" w:hAnsi="Times New Roman"/>
                <w:bCs/>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FF626E" w:rsidRPr="009A7B7F" w:rsidRDefault="00FF626E" w:rsidP="00D330E5">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 xml:space="preserve">Общеобразовательная школа </w:t>
            </w:r>
            <w:r w:rsidR="007B7678" w:rsidRPr="009A7B7F">
              <w:rPr>
                <w:rFonts w:ascii="Times New Roman" w:hAnsi="Times New Roman"/>
                <w:i w:val="0"/>
                <w:sz w:val="24"/>
              </w:rPr>
              <w:t>с внешкольными учреждениями</w:t>
            </w:r>
          </w:p>
        </w:tc>
        <w:tc>
          <w:tcPr>
            <w:tcW w:w="2977" w:type="dxa"/>
            <w:tcBorders>
              <w:top w:val="single" w:sz="4" w:space="0" w:color="auto"/>
              <w:left w:val="single" w:sz="4" w:space="0" w:color="auto"/>
              <w:bottom w:val="single" w:sz="4" w:space="0" w:color="auto"/>
              <w:right w:val="single" w:sz="4" w:space="0" w:color="auto"/>
            </w:tcBorders>
            <w:vAlign w:val="center"/>
          </w:tcPr>
          <w:p w:rsidR="00FF626E" w:rsidRPr="009A7B7F" w:rsidRDefault="007B7678" w:rsidP="00B820BF">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7B7678" w:rsidRPr="009A7B7F" w:rsidRDefault="007B7678" w:rsidP="00DB2951">
            <w:pPr>
              <w:autoSpaceDE w:val="0"/>
              <w:autoSpaceDN w:val="0"/>
              <w:adjustRightInd w:val="0"/>
              <w:spacing w:line="240" w:lineRule="auto"/>
              <w:ind w:left="0" w:right="0" w:firstLine="0"/>
              <w:jc w:val="center"/>
              <w:rPr>
                <w:rFonts w:ascii="Times New Roman" w:eastAsiaTheme="minorHAnsi" w:hAnsi="Times New Roman"/>
                <w:i w:val="0"/>
                <w:sz w:val="24"/>
                <w:lang w:eastAsia="en-US"/>
              </w:rPr>
            </w:pPr>
            <w:r w:rsidRPr="009A7B7F">
              <w:rPr>
                <w:rFonts w:ascii="Times New Roman" w:eastAsiaTheme="minorHAnsi" w:hAnsi="Times New Roman"/>
                <w:i w:val="0"/>
                <w:sz w:val="24"/>
                <w:lang w:eastAsia="en-US"/>
              </w:rPr>
              <w:t>1.4</w:t>
            </w:r>
          </w:p>
        </w:tc>
        <w:tc>
          <w:tcPr>
            <w:tcW w:w="959" w:type="dxa"/>
            <w:tcBorders>
              <w:top w:val="single" w:sz="4" w:space="0" w:color="auto"/>
              <w:left w:val="single" w:sz="4" w:space="0" w:color="auto"/>
              <w:bottom w:val="single" w:sz="4" w:space="0" w:color="auto"/>
              <w:right w:val="single" w:sz="4" w:space="0" w:color="auto"/>
            </w:tcBorders>
            <w:vAlign w:val="center"/>
          </w:tcPr>
          <w:p w:rsidR="007B7678" w:rsidRPr="009A7B7F" w:rsidRDefault="008D6DD2" w:rsidP="00BE7D46">
            <w:pPr>
              <w:widowControl w:val="0"/>
              <w:spacing w:line="240" w:lineRule="auto"/>
              <w:ind w:left="0" w:right="0" w:firstLine="0"/>
              <w:jc w:val="center"/>
              <w:rPr>
                <w:rFonts w:ascii="Times New Roman" w:hAnsi="Times New Roman"/>
                <w:i w:val="0"/>
                <w:sz w:val="24"/>
                <w:lang w:val="en-US"/>
              </w:rPr>
            </w:pPr>
            <w:r w:rsidRPr="009A7B7F">
              <w:rPr>
                <w:rFonts w:ascii="Times New Roman" w:hAnsi="Times New Roman"/>
                <w:bCs/>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7B7678" w:rsidRPr="009A7B7F" w:rsidRDefault="007B7678" w:rsidP="00D330E5">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Детский сад с начальной школой</w:t>
            </w:r>
          </w:p>
        </w:tc>
        <w:tc>
          <w:tcPr>
            <w:tcW w:w="2977" w:type="dxa"/>
            <w:tcBorders>
              <w:top w:val="single" w:sz="4" w:space="0" w:color="auto"/>
              <w:left w:val="single" w:sz="4" w:space="0" w:color="auto"/>
              <w:bottom w:val="single" w:sz="4" w:space="0" w:color="auto"/>
              <w:right w:val="single" w:sz="4" w:space="0" w:color="auto"/>
            </w:tcBorders>
            <w:vAlign w:val="center"/>
          </w:tcPr>
          <w:p w:rsidR="00D82A88" w:rsidRPr="009A7B7F" w:rsidRDefault="007B7678" w:rsidP="00B820BF">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r w:rsidR="00D82A88" w:rsidRPr="009A7B7F">
              <w:rPr>
                <w:rFonts w:ascii="Times New Roman" w:hAnsi="Times New Roman"/>
                <w:i w:val="0"/>
                <w:sz w:val="24"/>
              </w:rPr>
              <w:t xml:space="preserve">, </w:t>
            </w:r>
          </w:p>
          <w:p w:rsidR="007B7678" w:rsidRPr="009A7B7F" w:rsidRDefault="00D82A88" w:rsidP="00B820BF">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ППТ северо-восточной части села, 12 га</w:t>
            </w:r>
          </w:p>
        </w:tc>
      </w:tr>
      <w:tr w:rsidR="009A7B7F" w:rsidRPr="009A7B7F" w:rsidTr="007B7678">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autoSpaceDE w:val="0"/>
              <w:autoSpaceDN w:val="0"/>
              <w:adjustRightInd w:val="0"/>
              <w:spacing w:line="240" w:lineRule="auto"/>
              <w:ind w:left="0" w:right="0" w:firstLine="0"/>
              <w:jc w:val="center"/>
              <w:rPr>
                <w:rFonts w:ascii="Times New Roman" w:eastAsiaTheme="minorHAnsi" w:hAnsi="Times New Roman"/>
                <w:i w:val="0"/>
                <w:sz w:val="24"/>
                <w:lang w:eastAsia="en-US"/>
              </w:rPr>
            </w:pPr>
            <w:r w:rsidRPr="009A7B7F">
              <w:rPr>
                <w:rFonts w:ascii="Times New Roman" w:eastAsiaTheme="minorHAnsi" w:hAnsi="Times New Roman"/>
                <w:i w:val="0"/>
                <w:sz w:val="24"/>
                <w:lang w:eastAsia="en-US"/>
              </w:rPr>
              <w:t>1.2</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b/>
                <w:sz w:val="24"/>
              </w:rPr>
            </w:pPr>
            <w:r w:rsidRPr="009A7B7F">
              <w:rPr>
                <w:rFonts w:ascii="Times New Roman" w:hAnsi="Times New Roman"/>
                <w:bCs/>
                <w:i w:val="0"/>
                <w:sz w:val="24"/>
              </w:rPr>
              <w:t>Ж</w:t>
            </w:r>
          </w:p>
        </w:tc>
        <w:tc>
          <w:tcPr>
            <w:tcW w:w="5136" w:type="dxa"/>
            <w:shd w:val="clear" w:color="auto" w:fill="auto"/>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Начальная  общеобразовательная школа с внешкольными учреждениями (реконструкция)</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п.Михири</w:t>
            </w:r>
            <w:proofErr w:type="spellEnd"/>
          </w:p>
        </w:tc>
      </w:tr>
      <w:tr w:rsidR="009A7B7F" w:rsidRPr="009A7B7F" w:rsidTr="007B7678">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autoSpaceDE w:val="0"/>
              <w:autoSpaceDN w:val="0"/>
              <w:adjustRightInd w:val="0"/>
              <w:spacing w:line="240" w:lineRule="auto"/>
              <w:ind w:left="0" w:right="0" w:firstLine="0"/>
              <w:jc w:val="center"/>
              <w:rPr>
                <w:rFonts w:ascii="Times New Roman" w:eastAsiaTheme="minorHAnsi" w:hAnsi="Times New Roman"/>
                <w:i w:val="0"/>
                <w:sz w:val="24"/>
                <w:lang w:eastAsia="en-US"/>
              </w:rPr>
            </w:pPr>
            <w:r w:rsidRPr="009A7B7F">
              <w:rPr>
                <w:rFonts w:ascii="Times New Roman" w:eastAsiaTheme="minorHAnsi" w:hAnsi="Times New Roman"/>
                <w:i w:val="0"/>
                <w:sz w:val="24"/>
                <w:lang w:eastAsia="en-US"/>
              </w:rPr>
              <w:t>1.2</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lang w:val="en-US"/>
              </w:rPr>
            </w:pPr>
            <w:r w:rsidRPr="009A7B7F">
              <w:rPr>
                <w:rFonts w:ascii="Times New Roman" w:hAnsi="Times New Roman"/>
                <w:bCs/>
                <w:i w:val="0"/>
                <w:sz w:val="24"/>
              </w:rPr>
              <w:t>Ж</w:t>
            </w:r>
          </w:p>
        </w:tc>
        <w:tc>
          <w:tcPr>
            <w:tcW w:w="5136" w:type="dxa"/>
            <w:shd w:val="clear" w:color="auto" w:fill="auto"/>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Начальная  общеобразовательная школа с внешкольными учреждениями (реконструкция)</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п.Сухарыш</w:t>
            </w:r>
            <w:proofErr w:type="spellEnd"/>
          </w:p>
        </w:tc>
      </w:tr>
      <w:tr w:rsidR="009A7B7F" w:rsidRPr="009A7B7F"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b/>
                <w:i w:val="0"/>
                <w:sz w:val="24"/>
              </w:rPr>
              <w:t>ОКС культурно-досугового назначения</w:t>
            </w:r>
          </w:p>
        </w:tc>
      </w:tr>
      <w:tr w:rsidR="009A7B7F" w:rsidRPr="009A7B7F"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sz w:val="24"/>
              </w:rPr>
              <w:t>1 очередь</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2.4</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0346CF" w:rsidP="008D6DD2">
            <w:pPr>
              <w:widowControl w:val="0"/>
              <w:spacing w:line="240" w:lineRule="auto"/>
              <w:ind w:left="0" w:right="0" w:firstLine="0"/>
              <w:jc w:val="center"/>
              <w:rPr>
                <w:rFonts w:ascii="Times New Roman" w:hAnsi="Times New Roman"/>
                <w:bCs/>
                <w:i w:val="0"/>
                <w:sz w:val="24"/>
              </w:rPr>
            </w:pPr>
            <w:r w:rsidRPr="009A7B7F">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Танцевальная площадка</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2.3</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Сельский клуб с организацией спортивно-тренажерного зала (реконструкция)</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п.Михири</w:t>
            </w:r>
            <w:proofErr w:type="spellEnd"/>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2.3</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lang w:val="en-US"/>
              </w:rPr>
            </w:pPr>
            <w:r w:rsidRPr="009A7B7F">
              <w:rPr>
                <w:rFonts w:ascii="Times New Roman" w:hAnsi="Times New Roman"/>
                <w:bCs/>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Сельский клуб с организацией спортивно-</w:t>
            </w:r>
            <w:r w:rsidRPr="009A7B7F">
              <w:rPr>
                <w:rFonts w:ascii="Times New Roman" w:hAnsi="Times New Roman"/>
                <w:i w:val="0"/>
                <w:sz w:val="24"/>
              </w:rPr>
              <w:lastRenderedPageBreak/>
              <w:t>тренажерного зала, библиотеки (реконструкция)</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lastRenderedPageBreak/>
              <w:t>п.Сухарыш</w:t>
            </w:r>
            <w:proofErr w:type="spellEnd"/>
          </w:p>
        </w:tc>
      </w:tr>
      <w:tr w:rsidR="009A7B7F" w:rsidRPr="009A7B7F"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autoSpaceDE w:val="0"/>
              <w:autoSpaceDN w:val="0"/>
              <w:adjustRightInd w:val="0"/>
              <w:spacing w:line="240" w:lineRule="auto"/>
              <w:ind w:left="-79" w:right="0" w:firstLine="0"/>
              <w:rPr>
                <w:rFonts w:ascii="Times New Roman" w:hAnsi="Times New Roman"/>
                <w:b/>
                <w:i w:val="0"/>
                <w:sz w:val="24"/>
              </w:rPr>
            </w:pPr>
            <w:r w:rsidRPr="009A7B7F">
              <w:rPr>
                <w:rFonts w:ascii="Times New Roman" w:hAnsi="Times New Roman"/>
                <w:b/>
                <w:i w:val="0"/>
                <w:sz w:val="24"/>
              </w:rPr>
              <w:lastRenderedPageBreak/>
              <w:t>ОКС спортивного назначения</w:t>
            </w:r>
          </w:p>
        </w:tc>
      </w:tr>
      <w:tr w:rsidR="009A7B7F" w:rsidRPr="009A7B7F"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autoSpaceDE w:val="0"/>
              <w:autoSpaceDN w:val="0"/>
              <w:adjustRightInd w:val="0"/>
              <w:spacing w:line="240" w:lineRule="auto"/>
              <w:ind w:left="-79" w:right="0" w:firstLine="0"/>
              <w:rPr>
                <w:rFonts w:ascii="Times New Roman" w:hAnsi="Times New Roman"/>
                <w:i w:val="0"/>
                <w:sz w:val="24"/>
              </w:rPr>
            </w:pPr>
            <w:r w:rsidRPr="009A7B7F">
              <w:rPr>
                <w:rFonts w:ascii="Times New Roman" w:hAnsi="Times New Roman"/>
                <w:sz w:val="24"/>
              </w:rPr>
              <w:t>1 очередь</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3.3</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Стадион с беговой дорожкой, посадочными местами с площадками    для различных видов спорта и хоккейный корт</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lang w:val="en-US"/>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Хоккейная коробка</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п.Сухарыш</w:t>
            </w:r>
            <w:proofErr w:type="spellEnd"/>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Хоккейная коробка</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п.Михири</w:t>
            </w:r>
            <w:proofErr w:type="spellEnd"/>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lang w:val="en-US"/>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Хоккейная коробка</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Волейбольная площадка</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п.Сухарыш</w:t>
            </w:r>
            <w:proofErr w:type="spellEnd"/>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lang w:val="en-US"/>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Волейбольная площадка</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п.Михири</w:t>
            </w:r>
            <w:proofErr w:type="spellEnd"/>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lang w:val="en-US"/>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Волейбольная площадка</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Площадка ГТО</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п.Сухарыш</w:t>
            </w:r>
            <w:proofErr w:type="spellEnd"/>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lang w:val="en-US"/>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Площадка ГТО</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п.Михири</w:t>
            </w:r>
            <w:proofErr w:type="spellEnd"/>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Площадка ГТО</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3.5</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Многофункциональный центр, включающий: спортивно-тренажерный зал, спортивный зал, бассейн, банно-оздоровительный комплекс, гостиницу</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tc>
      </w:tr>
      <w:tr w:rsidR="009A7B7F" w:rsidRPr="009A7B7F"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34" w:firstLine="0"/>
              <w:rPr>
                <w:rFonts w:ascii="Times New Roman" w:hAnsi="Times New Roman"/>
                <w:i w:val="0"/>
                <w:sz w:val="24"/>
              </w:rPr>
            </w:pPr>
            <w:r w:rsidRPr="009A7B7F">
              <w:rPr>
                <w:rFonts w:ascii="Times New Roman" w:hAnsi="Times New Roman"/>
                <w:b/>
                <w:i w:val="0"/>
                <w:sz w:val="24"/>
              </w:rPr>
              <w:t>ОКС социального обеспечения</w:t>
            </w:r>
          </w:p>
        </w:tc>
      </w:tr>
      <w:tr w:rsidR="009A7B7F" w:rsidRPr="009A7B7F"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8D6DD2" w:rsidRPr="009A7B7F" w:rsidRDefault="008D6DD2" w:rsidP="008D6DD2">
            <w:pPr>
              <w:widowControl w:val="0"/>
              <w:spacing w:line="240" w:lineRule="auto"/>
              <w:ind w:left="0" w:right="34" w:firstLine="0"/>
              <w:rPr>
                <w:rFonts w:ascii="Times New Roman" w:hAnsi="Times New Roman"/>
                <w:i w:val="0"/>
                <w:sz w:val="24"/>
              </w:rPr>
            </w:pPr>
            <w:r w:rsidRPr="009A7B7F">
              <w:rPr>
                <w:rFonts w:ascii="Times New Roman" w:hAnsi="Times New Roman"/>
                <w:sz w:val="24"/>
              </w:rPr>
              <w:t>1 очередь</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5F54C9" w:rsidP="008D6DD2">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5.1</w:t>
            </w:r>
          </w:p>
        </w:tc>
        <w:tc>
          <w:tcPr>
            <w:tcW w:w="959" w:type="dxa"/>
            <w:tcBorders>
              <w:top w:val="single" w:sz="4" w:space="0" w:color="auto"/>
              <w:left w:val="single" w:sz="4" w:space="0" w:color="auto"/>
              <w:bottom w:val="single" w:sz="4" w:space="0" w:color="auto"/>
              <w:right w:val="single" w:sz="4" w:space="0" w:color="auto"/>
            </w:tcBorders>
            <w:vAlign w:val="center"/>
          </w:tcPr>
          <w:p w:rsidR="008D6DD2" w:rsidRPr="009A7B7F" w:rsidRDefault="005F54C9" w:rsidP="008D6DD2">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8D6DD2" w:rsidRPr="009A7B7F" w:rsidRDefault="005F54C9" w:rsidP="008D6DD2">
            <w:pPr>
              <w:widowControl w:val="0"/>
              <w:spacing w:line="240" w:lineRule="auto"/>
              <w:ind w:left="0" w:right="33" w:firstLine="0"/>
              <w:rPr>
                <w:rFonts w:ascii="Times New Roman" w:hAnsi="Times New Roman"/>
                <w:i w:val="0"/>
                <w:sz w:val="24"/>
                <w:szCs w:val="20"/>
              </w:rPr>
            </w:pPr>
            <w:r w:rsidRPr="009A7B7F">
              <w:rPr>
                <w:rFonts w:ascii="Times New Roman" w:hAnsi="Times New Roman"/>
                <w:i w:val="0"/>
                <w:sz w:val="24"/>
                <w:szCs w:val="20"/>
              </w:rPr>
              <w:t>Комплекс прихода Свято-Вознесенского храма и монастыря (реконструкция)</w:t>
            </w:r>
          </w:p>
        </w:tc>
        <w:tc>
          <w:tcPr>
            <w:tcW w:w="2977" w:type="dxa"/>
            <w:tcBorders>
              <w:top w:val="single" w:sz="4" w:space="0" w:color="auto"/>
              <w:left w:val="single" w:sz="4" w:space="0" w:color="auto"/>
              <w:bottom w:val="single" w:sz="4" w:space="0" w:color="auto"/>
              <w:right w:val="single" w:sz="4" w:space="0" w:color="auto"/>
            </w:tcBorders>
            <w:vAlign w:val="center"/>
          </w:tcPr>
          <w:p w:rsidR="008D6DD2" w:rsidRPr="009A7B7F" w:rsidRDefault="005F54C9" w:rsidP="008D6DD2">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На картах не показано</w:t>
            </w:r>
          </w:p>
        </w:tc>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33" w:firstLine="0"/>
              <w:rPr>
                <w:rFonts w:ascii="Times New Roman" w:hAnsi="Times New Roman"/>
                <w:i w:val="0"/>
                <w:sz w:val="24"/>
                <w:szCs w:val="20"/>
              </w:rPr>
            </w:pPr>
            <w:r w:rsidRPr="009A7B7F">
              <w:rPr>
                <w:rFonts w:ascii="Times New Roman" w:hAnsi="Times New Roman"/>
                <w:i w:val="0"/>
                <w:sz w:val="24"/>
                <w:szCs w:val="20"/>
              </w:rPr>
              <w:t>Магазин смешанных товаров</w:t>
            </w:r>
          </w:p>
        </w:tc>
        <w:tc>
          <w:tcPr>
            <w:tcW w:w="2977"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ППТ северо-восточной части села, 12 га</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5.5</w:t>
            </w:r>
          </w:p>
        </w:tc>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Многофункциональный центр, включающий:</w:t>
            </w:r>
          </w:p>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магазин, аптеку, раздаточный пункт молочной кухни, предприятие общественного питания, предприятие бытового обслуживания, отделение банка</w:t>
            </w:r>
          </w:p>
        </w:tc>
        <w:tc>
          <w:tcPr>
            <w:tcW w:w="2977"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5.6</w:t>
            </w:r>
          </w:p>
        </w:tc>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Многофункциональный центр, включающий:</w:t>
            </w:r>
          </w:p>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магазин, раздаточный пункт молочной кухни, предприятие общественного питания</w:t>
            </w:r>
          </w:p>
        </w:tc>
        <w:tc>
          <w:tcPr>
            <w:tcW w:w="2977"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п.Михири</w:t>
            </w:r>
            <w:proofErr w:type="spellEnd"/>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5.6</w:t>
            </w:r>
          </w:p>
        </w:tc>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Многофункциональный центр, включающий:</w:t>
            </w:r>
          </w:p>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магазин, раздаточный пункт молочной кухни, предприятие общественного питания</w:t>
            </w:r>
          </w:p>
        </w:tc>
        <w:tc>
          <w:tcPr>
            <w:tcW w:w="2977"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п.Сухарыш</w:t>
            </w:r>
            <w:proofErr w:type="spellEnd"/>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5.7</w:t>
            </w:r>
          </w:p>
        </w:tc>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Многофункциональный центр, включающий:</w:t>
            </w:r>
          </w:p>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 xml:space="preserve">производственное предприятие бытового обслуживания малой мощности централизованного выполнения заказов; предприятие по стирке белья (фабрика-прачечная); прачечную самообслуживания, мини-прачечную; предприятие по химчистке; </w:t>
            </w:r>
            <w:r w:rsidRPr="009A7B7F">
              <w:rPr>
                <w:rFonts w:ascii="Times New Roman" w:hAnsi="Times New Roman"/>
                <w:i w:val="0"/>
                <w:sz w:val="24"/>
              </w:rPr>
              <w:lastRenderedPageBreak/>
              <w:t>фабрику-химчистку; химчистку самообслуживания, мини</w:t>
            </w:r>
          </w:p>
        </w:tc>
        <w:tc>
          <w:tcPr>
            <w:tcW w:w="2977"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lastRenderedPageBreak/>
              <w:t>с.Красносельское</w:t>
            </w:r>
          </w:p>
        </w:tc>
      </w:tr>
      <w:tr w:rsidR="009A7B7F" w:rsidRPr="009A7B7F" w:rsidTr="00B070A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34" w:firstLine="0"/>
              <w:rPr>
                <w:rFonts w:ascii="Times New Roman" w:hAnsi="Times New Roman"/>
                <w:b/>
                <w:i w:val="0"/>
                <w:sz w:val="24"/>
              </w:rPr>
            </w:pPr>
            <w:r w:rsidRPr="009A7B7F">
              <w:rPr>
                <w:rFonts w:ascii="Times New Roman" w:hAnsi="Times New Roman"/>
                <w:b/>
                <w:i w:val="0"/>
                <w:sz w:val="24"/>
              </w:rPr>
              <w:lastRenderedPageBreak/>
              <w:t>ОКС производственного и коммунально-складского назначения</w:t>
            </w:r>
          </w:p>
        </w:tc>
      </w:tr>
      <w:tr w:rsidR="009A7B7F" w:rsidRPr="009A7B7F" w:rsidTr="00B070A0">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sz w:val="24"/>
              </w:rPr>
              <w:t>1 очередь</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6.6</w:t>
            </w:r>
          </w:p>
        </w:tc>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Отапливаемый бокс с помещениями для технического обслуживания и ремонта школьных автобусов с площадкой полигоном для их технической диагностики</w:t>
            </w:r>
          </w:p>
        </w:tc>
        <w:tc>
          <w:tcPr>
            <w:tcW w:w="2977"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tc>
      </w:tr>
      <w:tr w:rsidR="009A7B7F" w:rsidRPr="009A7B7F"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34" w:firstLine="0"/>
              <w:rPr>
                <w:rFonts w:ascii="Times New Roman" w:hAnsi="Times New Roman"/>
                <w:i w:val="0"/>
                <w:sz w:val="24"/>
              </w:rPr>
            </w:pPr>
            <w:r w:rsidRPr="009A7B7F">
              <w:rPr>
                <w:rFonts w:ascii="Times New Roman" w:hAnsi="Times New Roman"/>
                <w:b/>
                <w:i w:val="0"/>
                <w:sz w:val="24"/>
              </w:rPr>
              <w:t>ОКС специального назначения</w:t>
            </w:r>
          </w:p>
        </w:tc>
      </w:tr>
      <w:tr w:rsidR="009A7B7F" w:rsidRPr="009A7B7F"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34" w:firstLine="0"/>
              <w:rPr>
                <w:rFonts w:ascii="Times New Roman" w:hAnsi="Times New Roman"/>
                <w:i w:val="0"/>
                <w:sz w:val="24"/>
              </w:rPr>
            </w:pPr>
            <w:r w:rsidRPr="009A7B7F">
              <w:rPr>
                <w:rFonts w:ascii="Times New Roman" w:hAnsi="Times New Roman"/>
                <w:sz w:val="24"/>
              </w:rPr>
              <w:t>1 очередь</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9.1</w:t>
            </w:r>
          </w:p>
        </w:tc>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bCs/>
                <w:i w:val="0"/>
                <w:sz w:val="24"/>
              </w:rPr>
            </w:pPr>
            <w:proofErr w:type="spellStart"/>
            <w:r w:rsidRPr="009A7B7F">
              <w:rPr>
                <w:rFonts w:ascii="Times New Roman" w:hAnsi="Times New Roman"/>
                <w:i w:val="0"/>
                <w:sz w:val="24"/>
              </w:rPr>
              <w:t>Сп</w:t>
            </w:r>
            <w:proofErr w:type="spellEnd"/>
          </w:p>
        </w:tc>
        <w:tc>
          <w:tcPr>
            <w:tcW w:w="5136"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Кладбище</w:t>
            </w:r>
          </w:p>
        </w:tc>
        <w:tc>
          <w:tcPr>
            <w:tcW w:w="2977" w:type="dxa"/>
            <w:tcBorders>
              <w:top w:val="single" w:sz="4" w:space="0" w:color="auto"/>
              <w:left w:val="single" w:sz="4" w:space="0" w:color="auto"/>
              <w:bottom w:val="single" w:sz="4" w:space="0" w:color="auto"/>
              <w:right w:val="single" w:sz="4" w:space="0" w:color="auto"/>
            </w:tcBorders>
            <w:vAlign w:val="center"/>
          </w:tcPr>
          <w:p w:rsidR="005F54C9" w:rsidRPr="009A7B7F" w:rsidRDefault="00301E6C"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 xml:space="preserve">около </w:t>
            </w:r>
            <w:r w:rsidR="005F54C9" w:rsidRPr="009A7B7F">
              <w:rPr>
                <w:rFonts w:ascii="Times New Roman" w:hAnsi="Times New Roman"/>
                <w:i w:val="0"/>
                <w:sz w:val="24"/>
              </w:rPr>
              <w:t>с.Красносельское</w:t>
            </w:r>
          </w:p>
        </w:tc>
      </w:tr>
      <w:tr w:rsidR="009A7B7F" w:rsidRPr="009A7B7F" w:rsidTr="00B820BF">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b/>
                <w:bCs/>
                <w:i w:val="0"/>
                <w:sz w:val="24"/>
              </w:rPr>
              <w:t>ОКС транспортной инфраструктуры</w:t>
            </w:r>
          </w:p>
        </w:tc>
      </w:tr>
      <w:tr w:rsidR="009A7B7F" w:rsidRPr="009A7B7F" w:rsidTr="00B820BF">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sz w:val="24"/>
              </w:rPr>
              <w:t>1 очередь</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0"/>
                <w:szCs w:val="20"/>
              </w:rPr>
            </w:pPr>
            <w:r w:rsidRPr="009A7B7F">
              <w:rPr>
                <w:rFonts w:ascii="Times New Roman" w:eastAsiaTheme="minorHAnsi" w:hAnsi="Times New Roman"/>
                <w:i w:val="0"/>
                <w:sz w:val="24"/>
                <w:lang w:eastAsia="en-US"/>
              </w:rPr>
              <w:t>Станция технического обслуживания автомобилей</w:t>
            </w:r>
          </w:p>
        </w:tc>
        <w:tc>
          <w:tcPr>
            <w:tcW w:w="2977" w:type="dxa"/>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tc>
      </w:tr>
      <w:tr w:rsidR="009A7B7F" w:rsidRPr="009A7B7F"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autoSpaceDE w:val="0"/>
              <w:autoSpaceDN w:val="0"/>
              <w:adjustRightInd w:val="0"/>
              <w:spacing w:line="240" w:lineRule="auto"/>
              <w:ind w:left="0" w:right="0" w:firstLine="0"/>
              <w:rPr>
                <w:rFonts w:ascii="Times New Roman" w:hAnsi="Times New Roman"/>
                <w:i w:val="0"/>
                <w:sz w:val="24"/>
              </w:rPr>
            </w:pPr>
            <w:r w:rsidRPr="009A7B7F">
              <w:rPr>
                <w:rFonts w:ascii="Times New Roman" w:hAnsi="Times New Roman"/>
                <w:b/>
                <w:i w:val="0"/>
                <w:sz w:val="24"/>
              </w:rPr>
              <w:t>ОКС инженерной инфраструктуры</w:t>
            </w:r>
          </w:p>
        </w:tc>
      </w:tr>
      <w:tr w:rsidR="009A7B7F" w:rsidRPr="009A7B7F"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b/>
                <w:bCs/>
                <w:i w:val="0"/>
                <w:sz w:val="24"/>
              </w:rPr>
            </w:pPr>
            <w:r w:rsidRPr="009A7B7F">
              <w:rPr>
                <w:rFonts w:ascii="Times New Roman" w:hAnsi="Times New Roman"/>
                <w:b/>
                <w:bCs/>
                <w:i w:val="0"/>
                <w:sz w:val="24"/>
              </w:rPr>
              <w:t>ОКС электроэнергетики</w:t>
            </w:r>
          </w:p>
        </w:tc>
      </w:tr>
      <w:tr w:rsidR="009A7B7F" w:rsidRPr="009A7B7F"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5F54C9" w:rsidRPr="009A7B7F" w:rsidRDefault="005F54C9" w:rsidP="005F54C9">
            <w:pPr>
              <w:widowControl w:val="0"/>
              <w:spacing w:line="240" w:lineRule="auto"/>
              <w:ind w:left="0" w:right="0" w:firstLine="0"/>
              <w:rPr>
                <w:rFonts w:ascii="Times New Roman" w:hAnsi="Times New Roman"/>
                <w:sz w:val="24"/>
              </w:rPr>
            </w:pPr>
            <w:r w:rsidRPr="009A7B7F">
              <w:rPr>
                <w:rFonts w:ascii="Times New Roman" w:hAnsi="Times New Roman"/>
                <w:sz w:val="24"/>
              </w:rPr>
              <w:t>1 очередь</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5F54C9" w:rsidRPr="009A7B7F" w:rsidRDefault="005F54C9" w:rsidP="005F54C9">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5F54C9" w:rsidRPr="009A7B7F" w:rsidRDefault="005F54C9" w:rsidP="005F54C9">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5F54C9" w:rsidRPr="009A7B7F" w:rsidRDefault="005F54C9" w:rsidP="005F54C9">
            <w:pPr>
              <w:widowControl w:val="0"/>
              <w:spacing w:line="240" w:lineRule="auto"/>
              <w:ind w:left="0" w:right="33" w:firstLine="0"/>
              <w:rPr>
                <w:rFonts w:ascii="Times New Roman" w:hAnsi="Times New Roman"/>
                <w:i w:val="0"/>
                <w:sz w:val="24"/>
              </w:rPr>
            </w:pPr>
            <w:r w:rsidRPr="009A7B7F">
              <w:rPr>
                <w:rFonts w:ascii="Times New Roman" w:hAnsi="Times New Roman"/>
                <w:i w:val="0"/>
                <w:sz w:val="24"/>
              </w:rPr>
              <w:t>Трансформаторная подстанция</w:t>
            </w:r>
          </w:p>
        </w:tc>
        <w:tc>
          <w:tcPr>
            <w:tcW w:w="2977" w:type="dxa"/>
            <w:shd w:val="clear" w:color="auto" w:fill="auto"/>
            <w:vAlign w:val="center"/>
          </w:tcPr>
          <w:p w:rsidR="005F54C9" w:rsidRPr="009A7B7F" w:rsidRDefault="005F54C9" w:rsidP="005F54C9">
            <w:pPr>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p w:rsidR="005F54C9" w:rsidRPr="009A7B7F" w:rsidRDefault="005F54C9" w:rsidP="005F54C9">
            <w:pPr>
              <w:spacing w:line="240" w:lineRule="auto"/>
              <w:ind w:left="0" w:right="0" w:firstLine="0"/>
              <w:rPr>
                <w:rFonts w:ascii="Times New Roman" w:hAnsi="Times New Roman"/>
                <w:i w:val="0"/>
                <w:sz w:val="24"/>
              </w:rPr>
            </w:pPr>
            <w:r w:rsidRPr="009A7B7F">
              <w:rPr>
                <w:rFonts w:ascii="Times New Roman" w:hAnsi="Times New Roman"/>
                <w:i w:val="0"/>
                <w:sz w:val="24"/>
              </w:rPr>
              <w:t>ППТ северо-восточной части села, 12 га</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33" w:firstLine="0"/>
              <w:rPr>
                <w:rFonts w:ascii="Times New Roman" w:hAnsi="Times New Roman"/>
                <w:i w:val="0"/>
                <w:sz w:val="24"/>
              </w:rPr>
            </w:pPr>
            <w:r w:rsidRPr="009A7B7F">
              <w:rPr>
                <w:rFonts w:ascii="Times New Roman" w:hAnsi="Times New Roman"/>
                <w:i w:val="0"/>
                <w:sz w:val="24"/>
              </w:rPr>
              <w:t>Трансформаторная подстанция 10/04 кВ</w:t>
            </w:r>
          </w:p>
        </w:tc>
        <w:tc>
          <w:tcPr>
            <w:tcW w:w="2977" w:type="dxa"/>
            <w:shd w:val="clear" w:color="auto" w:fill="auto"/>
            <w:vAlign w:val="center"/>
          </w:tcPr>
          <w:p w:rsidR="00AD752C" w:rsidRPr="009A7B7F" w:rsidRDefault="00AD752C" w:rsidP="00AD752C">
            <w:pPr>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п.Михири</w:t>
            </w:r>
            <w:proofErr w:type="spellEnd"/>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33" w:firstLine="0"/>
              <w:rPr>
                <w:rFonts w:ascii="Times New Roman" w:hAnsi="Times New Roman"/>
                <w:i w:val="0"/>
                <w:sz w:val="24"/>
              </w:rPr>
            </w:pPr>
            <w:r w:rsidRPr="009A7B7F">
              <w:rPr>
                <w:rFonts w:ascii="Times New Roman" w:hAnsi="Times New Roman"/>
                <w:i w:val="0"/>
                <w:sz w:val="24"/>
              </w:rPr>
              <w:t>Трансформаторная подстанция 10/04 кВ</w:t>
            </w:r>
          </w:p>
        </w:tc>
        <w:tc>
          <w:tcPr>
            <w:tcW w:w="2977" w:type="dxa"/>
            <w:shd w:val="clear" w:color="auto" w:fill="auto"/>
            <w:vAlign w:val="center"/>
          </w:tcPr>
          <w:p w:rsidR="00AD752C" w:rsidRPr="009A7B7F" w:rsidRDefault="00AD752C" w:rsidP="00AD752C">
            <w:pPr>
              <w:spacing w:line="240" w:lineRule="auto"/>
              <w:ind w:left="0" w:right="0" w:firstLine="0"/>
              <w:rPr>
                <w:rFonts w:ascii="Times New Roman" w:hAnsi="Times New Roman"/>
                <w:i w:val="0"/>
                <w:sz w:val="24"/>
              </w:rPr>
            </w:pPr>
            <w:proofErr w:type="spellStart"/>
            <w:r w:rsidRPr="009A7B7F">
              <w:rPr>
                <w:rFonts w:ascii="Times New Roman" w:hAnsi="Times New Roman"/>
                <w:i w:val="0"/>
                <w:sz w:val="24"/>
              </w:rPr>
              <w:t>п.Сухарыш</w:t>
            </w:r>
            <w:proofErr w:type="spellEnd"/>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33" w:firstLine="0"/>
              <w:rPr>
                <w:rFonts w:ascii="Times New Roman" w:hAnsi="Times New Roman"/>
                <w:i w:val="0"/>
                <w:sz w:val="24"/>
              </w:rPr>
            </w:pPr>
            <w:r w:rsidRPr="009A7B7F">
              <w:rPr>
                <w:rFonts w:ascii="Times New Roman" w:hAnsi="Times New Roman"/>
                <w:i w:val="0"/>
                <w:sz w:val="24"/>
              </w:rPr>
              <w:t>Дизельная электростанция</w:t>
            </w:r>
          </w:p>
        </w:tc>
        <w:tc>
          <w:tcPr>
            <w:tcW w:w="2977" w:type="dxa"/>
            <w:shd w:val="clear" w:color="auto" w:fill="auto"/>
            <w:vAlign w:val="center"/>
          </w:tcPr>
          <w:p w:rsidR="00AD752C" w:rsidRPr="009A7B7F" w:rsidRDefault="00AD752C" w:rsidP="00AD752C">
            <w:pPr>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p w:rsidR="00AD752C" w:rsidRPr="009A7B7F" w:rsidRDefault="00AD752C" w:rsidP="00AD752C">
            <w:pPr>
              <w:spacing w:line="240" w:lineRule="auto"/>
              <w:ind w:left="0" w:right="0" w:firstLine="0"/>
              <w:rPr>
                <w:rFonts w:ascii="Times New Roman" w:hAnsi="Times New Roman"/>
                <w:i w:val="0"/>
                <w:sz w:val="24"/>
              </w:rPr>
            </w:pPr>
            <w:r w:rsidRPr="009A7B7F">
              <w:rPr>
                <w:rFonts w:ascii="Times New Roman" w:hAnsi="Times New Roman"/>
                <w:i w:val="0"/>
                <w:sz w:val="24"/>
              </w:rPr>
              <w:t>ППТ северо-восточной части села, 12 га</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33" w:firstLine="0"/>
              <w:rPr>
                <w:rFonts w:ascii="Times New Roman" w:hAnsi="Times New Roman"/>
                <w:i w:val="0"/>
                <w:sz w:val="24"/>
              </w:rPr>
            </w:pPr>
            <w:r w:rsidRPr="009A7B7F">
              <w:rPr>
                <w:rFonts w:ascii="Times New Roman" w:hAnsi="Times New Roman"/>
                <w:i w:val="0"/>
                <w:sz w:val="24"/>
              </w:rPr>
              <w:t>Дизельная электростанция</w:t>
            </w:r>
          </w:p>
        </w:tc>
        <w:tc>
          <w:tcPr>
            <w:tcW w:w="2977" w:type="dxa"/>
            <w:shd w:val="clear" w:color="auto" w:fill="auto"/>
            <w:vAlign w:val="center"/>
          </w:tcPr>
          <w:p w:rsidR="00AD752C" w:rsidRPr="009A7B7F" w:rsidRDefault="00AD752C" w:rsidP="00AD752C">
            <w:pPr>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p w:rsidR="00AD752C" w:rsidRPr="009A7B7F" w:rsidRDefault="00AD752C" w:rsidP="00AD752C">
            <w:pPr>
              <w:spacing w:line="240" w:lineRule="auto"/>
              <w:ind w:left="0" w:right="0" w:firstLine="0"/>
              <w:rPr>
                <w:rFonts w:ascii="Times New Roman" w:hAnsi="Times New Roman"/>
                <w:i w:val="0"/>
                <w:sz w:val="24"/>
              </w:rPr>
            </w:pPr>
            <w:r w:rsidRPr="009A7B7F">
              <w:rPr>
                <w:rFonts w:ascii="Times New Roman" w:hAnsi="Times New Roman"/>
                <w:i w:val="0"/>
                <w:sz w:val="24"/>
              </w:rPr>
              <w:t>ППТ северо-восточной части села, 12 га</w:t>
            </w:r>
          </w:p>
        </w:tc>
      </w:tr>
      <w:tr w:rsidR="009A7B7F" w:rsidRPr="009A7B7F" w:rsidTr="00DB2951">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AD752C" w:rsidRPr="009A7B7F" w:rsidRDefault="00AD752C" w:rsidP="00AD752C">
            <w:pPr>
              <w:widowControl w:val="0"/>
              <w:autoSpaceDE w:val="0"/>
              <w:autoSpaceDN w:val="0"/>
              <w:adjustRightInd w:val="0"/>
              <w:spacing w:line="240" w:lineRule="auto"/>
              <w:ind w:left="-79" w:right="0" w:firstLine="79"/>
              <w:rPr>
                <w:rFonts w:ascii="Times New Roman" w:hAnsi="Times New Roman"/>
                <w:b/>
                <w:i w:val="0"/>
                <w:sz w:val="24"/>
              </w:rPr>
            </w:pPr>
            <w:r w:rsidRPr="009A7B7F">
              <w:rPr>
                <w:rFonts w:ascii="Times New Roman" w:hAnsi="Times New Roman"/>
                <w:b/>
                <w:i w:val="0"/>
                <w:sz w:val="24"/>
              </w:rPr>
              <w:t>ОКС водоотведения</w:t>
            </w:r>
          </w:p>
        </w:tc>
      </w:tr>
      <w:tr w:rsidR="009A7B7F" w:rsidRPr="009A7B7F" w:rsidTr="00DB2951">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AD752C" w:rsidRPr="009A7B7F" w:rsidRDefault="00AD752C" w:rsidP="00AD752C">
            <w:pPr>
              <w:widowControl w:val="0"/>
              <w:spacing w:line="240" w:lineRule="auto"/>
              <w:ind w:left="0" w:right="0" w:firstLine="0"/>
              <w:rPr>
                <w:rFonts w:ascii="Times New Roman" w:hAnsi="Times New Roman"/>
                <w:i w:val="0"/>
                <w:sz w:val="24"/>
              </w:rPr>
            </w:pPr>
            <w:r w:rsidRPr="009A7B7F">
              <w:rPr>
                <w:rFonts w:ascii="Times New Roman" w:hAnsi="Times New Roman"/>
                <w:sz w:val="24"/>
              </w:rPr>
              <w:t>Расчетный срок</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1" w:right="-18"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И-Т</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33" w:firstLine="0"/>
              <w:rPr>
                <w:rFonts w:ascii="Times New Roman" w:hAnsi="Times New Roman"/>
                <w:i w:val="0"/>
                <w:sz w:val="24"/>
              </w:rPr>
            </w:pPr>
            <w:r w:rsidRPr="009A7B7F">
              <w:rPr>
                <w:rFonts w:ascii="Times New Roman" w:hAnsi="Times New Roman"/>
                <w:i w:val="0"/>
                <w:sz w:val="24"/>
              </w:rPr>
              <w:t>Канализационные очистные сооружения</w:t>
            </w:r>
          </w:p>
        </w:tc>
        <w:tc>
          <w:tcPr>
            <w:tcW w:w="2977" w:type="dxa"/>
            <w:shd w:val="clear" w:color="auto" w:fill="auto"/>
            <w:vAlign w:val="center"/>
          </w:tcPr>
          <w:p w:rsidR="00AD752C" w:rsidRPr="009A7B7F" w:rsidRDefault="00AD752C" w:rsidP="00AD752C">
            <w:pPr>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1" w:right="-18"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И-Т</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33" w:firstLine="0"/>
              <w:rPr>
                <w:rFonts w:ascii="Times New Roman" w:hAnsi="Times New Roman"/>
                <w:i w:val="0"/>
                <w:sz w:val="24"/>
              </w:rPr>
            </w:pPr>
            <w:r w:rsidRPr="009A7B7F">
              <w:rPr>
                <w:rFonts w:ascii="Times New Roman" w:hAnsi="Times New Roman"/>
                <w:i w:val="0"/>
                <w:sz w:val="24"/>
              </w:rPr>
              <w:t>Канализационные очистные сооружения</w:t>
            </w:r>
          </w:p>
        </w:tc>
        <w:tc>
          <w:tcPr>
            <w:tcW w:w="2977" w:type="dxa"/>
            <w:shd w:val="clear" w:color="auto" w:fill="auto"/>
            <w:vAlign w:val="center"/>
          </w:tcPr>
          <w:p w:rsidR="00AD752C" w:rsidRPr="009A7B7F" w:rsidRDefault="00AD752C" w:rsidP="00AD752C">
            <w:pPr>
              <w:spacing w:line="240" w:lineRule="auto"/>
              <w:ind w:left="0" w:right="0" w:firstLine="0"/>
              <w:rPr>
                <w:rFonts w:ascii="Times New Roman" w:hAnsi="Times New Roman"/>
                <w:i w:val="0"/>
                <w:sz w:val="24"/>
              </w:rPr>
            </w:pPr>
            <w:r w:rsidRPr="009A7B7F">
              <w:rPr>
                <w:rFonts w:ascii="Times New Roman" w:hAnsi="Times New Roman"/>
                <w:i w:val="0"/>
                <w:sz w:val="24"/>
              </w:rPr>
              <w:t xml:space="preserve">на юго-западе от </w:t>
            </w:r>
            <w:proofErr w:type="spellStart"/>
            <w:r w:rsidRPr="009A7B7F">
              <w:rPr>
                <w:rFonts w:ascii="Times New Roman" w:hAnsi="Times New Roman"/>
                <w:i w:val="0"/>
                <w:sz w:val="24"/>
              </w:rPr>
              <w:t>п.Михири</w:t>
            </w:r>
            <w:proofErr w:type="spellEnd"/>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1" w:right="-18"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33" w:firstLine="0"/>
              <w:rPr>
                <w:rFonts w:ascii="Times New Roman" w:hAnsi="Times New Roman"/>
                <w:i w:val="0"/>
                <w:sz w:val="24"/>
              </w:rPr>
            </w:pPr>
            <w:r w:rsidRPr="009A7B7F">
              <w:rPr>
                <w:rFonts w:ascii="Times New Roman" w:hAnsi="Times New Roman"/>
                <w:i w:val="0"/>
                <w:sz w:val="24"/>
              </w:rPr>
              <w:t>Реконструкция КНС</w:t>
            </w:r>
          </w:p>
        </w:tc>
        <w:tc>
          <w:tcPr>
            <w:tcW w:w="2977" w:type="dxa"/>
            <w:shd w:val="clear" w:color="auto" w:fill="auto"/>
            <w:vAlign w:val="center"/>
          </w:tcPr>
          <w:p w:rsidR="00AD752C" w:rsidRPr="009A7B7F" w:rsidRDefault="00AD752C" w:rsidP="00AD752C">
            <w:pPr>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 ул.Степная</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1" w:right="-18"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33" w:firstLine="0"/>
              <w:rPr>
                <w:rFonts w:ascii="Times New Roman" w:hAnsi="Times New Roman"/>
                <w:i w:val="0"/>
                <w:sz w:val="24"/>
              </w:rPr>
            </w:pPr>
            <w:r w:rsidRPr="009A7B7F">
              <w:rPr>
                <w:rFonts w:ascii="Times New Roman" w:hAnsi="Times New Roman"/>
                <w:i w:val="0"/>
                <w:sz w:val="24"/>
              </w:rPr>
              <w:t>КНС</w:t>
            </w:r>
          </w:p>
        </w:tc>
        <w:tc>
          <w:tcPr>
            <w:tcW w:w="2977" w:type="dxa"/>
            <w:shd w:val="clear" w:color="auto" w:fill="auto"/>
            <w:vAlign w:val="center"/>
          </w:tcPr>
          <w:p w:rsidR="00AD752C" w:rsidRPr="009A7B7F" w:rsidRDefault="00AD752C" w:rsidP="00AD752C">
            <w:pPr>
              <w:widowControl w:val="0"/>
              <w:spacing w:line="240" w:lineRule="auto"/>
              <w:ind w:left="34" w:right="34" w:firstLine="0"/>
              <w:rPr>
                <w:rFonts w:ascii="Times New Roman" w:hAnsi="Times New Roman"/>
                <w:i w:val="0"/>
                <w:sz w:val="24"/>
              </w:rPr>
            </w:pPr>
            <w:r w:rsidRPr="009A7B7F">
              <w:rPr>
                <w:rFonts w:ascii="Times New Roman" w:hAnsi="Times New Roman"/>
                <w:i w:val="0"/>
                <w:sz w:val="24"/>
              </w:rPr>
              <w:t>с.Красносельское,</w:t>
            </w:r>
          </w:p>
          <w:p w:rsidR="00AD752C" w:rsidRPr="009A7B7F" w:rsidRDefault="00AD752C" w:rsidP="00AD752C">
            <w:pPr>
              <w:spacing w:line="240" w:lineRule="auto"/>
              <w:ind w:left="0" w:right="0" w:firstLine="0"/>
              <w:rPr>
                <w:rFonts w:ascii="Times New Roman" w:hAnsi="Times New Roman"/>
                <w:i w:val="0"/>
                <w:sz w:val="24"/>
              </w:rPr>
            </w:pPr>
            <w:r w:rsidRPr="009A7B7F">
              <w:rPr>
                <w:rFonts w:ascii="Times New Roman" w:hAnsi="Times New Roman"/>
                <w:i w:val="0"/>
                <w:sz w:val="24"/>
              </w:rPr>
              <w:t>ППТ северо-восточной части села, 12 га</w:t>
            </w:r>
          </w:p>
        </w:tc>
      </w:tr>
      <w:tr w:rsidR="009A7B7F" w:rsidRPr="009A7B7F" w:rsidTr="00DB2951">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AD752C" w:rsidRPr="009A7B7F" w:rsidRDefault="00AD752C" w:rsidP="00AD752C">
            <w:pPr>
              <w:widowControl w:val="0"/>
              <w:autoSpaceDE w:val="0"/>
              <w:autoSpaceDN w:val="0"/>
              <w:adjustRightInd w:val="0"/>
              <w:spacing w:line="240" w:lineRule="auto"/>
              <w:ind w:left="-79" w:right="0" w:firstLine="0"/>
              <w:rPr>
                <w:rFonts w:ascii="Times New Roman" w:hAnsi="Times New Roman"/>
                <w:i w:val="0"/>
                <w:sz w:val="24"/>
              </w:rPr>
            </w:pPr>
            <w:r w:rsidRPr="009A7B7F">
              <w:rPr>
                <w:rFonts w:ascii="Times New Roman" w:hAnsi="Times New Roman"/>
                <w:b/>
                <w:i w:val="0"/>
                <w:sz w:val="24"/>
              </w:rPr>
              <w:t>ОКС газоснабжения</w:t>
            </w:r>
          </w:p>
        </w:tc>
      </w:tr>
      <w:tr w:rsidR="009A7B7F" w:rsidRPr="009A7B7F" w:rsidTr="00DB2951">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AD752C" w:rsidRPr="009A7B7F" w:rsidRDefault="00AD752C" w:rsidP="00AD752C">
            <w:pPr>
              <w:widowControl w:val="0"/>
              <w:autoSpaceDE w:val="0"/>
              <w:autoSpaceDN w:val="0"/>
              <w:adjustRightInd w:val="0"/>
              <w:spacing w:line="240" w:lineRule="auto"/>
              <w:ind w:left="-79" w:right="0" w:firstLine="0"/>
              <w:rPr>
                <w:rFonts w:ascii="Times New Roman" w:hAnsi="Times New Roman"/>
                <w:i w:val="0"/>
                <w:sz w:val="24"/>
              </w:rPr>
            </w:pPr>
            <w:r w:rsidRPr="009A7B7F">
              <w:rPr>
                <w:rFonts w:ascii="Times New Roman" w:hAnsi="Times New Roman"/>
                <w:sz w:val="24"/>
              </w:rPr>
              <w:t>1 очередь</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1" w:right="-18"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AD752C" w:rsidRPr="009A7B7F" w:rsidRDefault="00AD752C" w:rsidP="00AD752C">
            <w:pPr>
              <w:widowControl w:val="0"/>
              <w:spacing w:line="240" w:lineRule="auto"/>
              <w:ind w:left="34" w:right="34" w:firstLine="0"/>
              <w:rPr>
                <w:rFonts w:ascii="Times New Roman" w:hAnsi="Times New Roman"/>
                <w:i w:val="0"/>
                <w:sz w:val="24"/>
              </w:rPr>
            </w:pPr>
            <w:r w:rsidRPr="009A7B7F">
              <w:rPr>
                <w:rFonts w:ascii="Times New Roman" w:hAnsi="Times New Roman"/>
                <w:i w:val="0"/>
                <w:sz w:val="24"/>
              </w:rPr>
              <w:t>ГРПШ</w:t>
            </w:r>
          </w:p>
        </w:tc>
        <w:tc>
          <w:tcPr>
            <w:tcW w:w="2977" w:type="dxa"/>
            <w:shd w:val="clear" w:color="auto" w:fill="auto"/>
            <w:vAlign w:val="center"/>
          </w:tcPr>
          <w:p w:rsidR="00AD752C" w:rsidRPr="009A7B7F" w:rsidRDefault="00AD752C" w:rsidP="00AD752C">
            <w:pPr>
              <w:widowControl w:val="0"/>
              <w:spacing w:line="240" w:lineRule="auto"/>
              <w:ind w:left="34" w:right="34" w:firstLine="0"/>
              <w:rPr>
                <w:rFonts w:ascii="Times New Roman" w:hAnsi="Times New Roman"/>
                <w:i w:val="0"/>
                <w:sz w:val="24"/>
              </w:rPr>
            </w:pPr>
            <w:r w:rsidRPr="009A7B7F">
              <w:rPr>
                <w:rFonts w:ascii="Times New Roman" w:hAnsi="Times New Roman"/>
                <w:i w:val="0"/>
                <w:sz w:val="24"/>
              </w:rPr>
              <w:t>с.Красносельское,</w:t>
            </w:r>
          </w:p>
          <w:p w:rsidR="00AD752C" w:rsidRPr="009A7B7F" w:rsidRDefault="00AD752C" w:rsidP="00AD752C">
            <w:pPr>
              <w:widowControl w:val="0"/>
              <w:spacing w:line="240" w:lineRule="auto"/>
              <w:ind w:left="34" w:right="34" w:firstLine="0"/>
              <w:rPr>
                <w:rFonts w:ascii="Times New Roman" w:hAnsi="Times New Roman"/>
                <w:i w:val="0"/>
                <w:sz w:val="24"/>
              </w:rPr>
            </w:pPr>
            <w:r w:rsidRPr="009A7B7F">
              <w:rPr>
                <w:rFonts w:ascii="Times New Roman" w:hAnsi="Times New Roman"/>
                <w:i w:val="0"/>
                <w:sz w:val="24"/>
              </w:rPr>
              <w:t>ППТ северо-восточной части села, 12 га</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C1511F" w:rsidRPr="009A7B7F" w:rsidRDefault="00C1511F" w:rsidP="00C1511F">
            <w:pPr>
              <w:widowControl w:val="0"/>
              <w:spacing w:line="240" w:lineRule="auto"/>
              <w:ind w:left="-1" w:right="-18" w:firstLine="0"/>
              <w:jc w:val="center"/>
              <w:rPr>
                <w:rFonts w:ascii="Times New Roman" w:hAnsi="Times New Roman"/>
                <w:i w:val="0"/>
                <w:sz w:val="24"/>
              </w:rPr>
            </w:pPr>
            <w:r w:rsidRPr="009A7B7F">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C1511F" w:rsidRPr="009A7B7F" w:rsidRDefault="00C1511F" w:rsidP="00C1511F">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C1511F" w:rsidRPr="009A7B7F" w:rsidRDefault="00C1511F" w:rsidP="00C1511F">
            <w:pPr>
              <w:widowControl w:val="0"/>
              <w:spacing w:line="240" w:lineRule="auto"/>
              <w:ind w:left="34" w:right="34" w:firstLine="0"/>
              <w:rPr>
                <w:rFonts w:ascii="Times New Roman" w:hAnsi="Times New Roman"/>
                <w:i w:val="0"/>
                <w:sz w:val="24"/>
              </w:rPr>
            </w:pPr>
            <w:r w:rsidRPr="009A7B7F">
              <w:rPr>
                <w:rFonts w:ascii="Times New Roman" w:hAnsi="Times New Roman"/>
                <w:i w:val="0"/>
                <w:sz w:val="24"/>
              </w:rPr>
              <w:t>ГРПШ</w:t>
            </w:r>
          </w:p>
        </w:tc>
        <w:tc>
          <w:tcPr>
            <w:tcW w:w="2977" w:type="dxa"/>
            <w:shd w:val="clear" w:color="auto" w:fill="auto"/>
            <w:vAlign w:val="center"/>
          </w:tcPr>
          <w:p w:rsidR="00C1511F" w:rsidRPr="009A7B7F" w:rsidRDefault="00C1511F" w:rsidP="00C1511F">
            <w:pPr>
              <w:widowControl w:val="0"/>
              <w:spacing w:line="240" w:lineRule="auto"/>
              <w:ind w:left="34" w:right="34" w:firstLine="0"/>
              <w:rPr>
                <w:rFonts w:ascii="Times New Roman" w:hAnsi="Times New Roman"/>
                <w:i w:val="0"/>
                <w:sz w:val="24"/>
              </w:rPr>
            </w:pPr>
            <w:proofErr w:type="spellStart"/>
            <w:r w:rsidRPr="009A7B7F">
              <w:rPr>
                <w:rFonts w:ascii="Times New Roman" w:hAnsi="Times New Roman"/>
                <w:i w:val="0"/>
                <w:sz w:val="24"/>
              </w:rPr>
              <w:t>п.Сухарыш</w:t>
            </w:r>
            <w:proofErr w:type="spellEnd"/>
          </w:p>
        </w:tc>
      </w:tr>
      <w:tr w:rsidR="009A7B7F" w:rsidRPr="009A7B7F" w:rsidTr="00587429">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C1511F" w:rsidRPr="009A7B7F" w:rsidRDefault="00C1511F" w:rsidP="00C1511F">
            <w:pPr>
              <w:widowControl w:val="0"/>
              <w:spacing w:line="240" w:lineRule="auto"/>
              <w:ind w:left="0" w:right="33" w:firstLine="0"/>
              <w:rPr>
                <w:rFonts w:ascii="Times New Roman" w:hAnsi="Times New Roman"/>
                <w:i w:val="0"/>
                <w:sz w:val="24"/>
              </w:rPr>
            </w:pPr>
            <w:r w:rsidRPr="009A7B7F">
              <w:rPr>
                <w:rFonts w:ascii="Times New Roman" w:hAnsi="Times New Roman"/>
                <w:b/>
                <w:i w:val="0"/>
                <w:sz w:val="24"/>
              </w:rPr>
              <w:t>ОКС теплоснабжения</w:t>
            </w:r>
          </w:p>
        </w:tc>
      </w:tr>
      <w:tr w:rsidR="009A7B7F" w:rsidRPr="009A7B7F" w:rsidTr="00587429">
        <w:trPr>
          <w:trHeight w:val="201"/>
        </w:trPr>
        <w:tc>
          <w:tcPr>
            <w:tcW w:w="10031" w:type="dxa"/>
            <w:gridSpan w:val="4"/>
            <w:tcBorders>
              <w:top w:val="single" w:sz="4" w:space="0" w:color="auto"/>
              <w:left w:val="single" w:sz="4" w:space="0" w:color="auto"/>
              <w:bottom w:val="single" w:sz="4" w:space="0" w:color="auto"/>
            </w:tcBorders>
            <w:shd w:val="clear" w:color="auto" w:fill="auto"/>
            <w:vAlign w:val="center"/>
          </w:tcPr>
          <w:p w:rsidR="00C1511F" w:rsidRPr="009A7B7F" w:rsidRDefault="00C1511F" w:rsidP="00C1511F">
            <w:pPr>
              <w:widowControl w:val="0"/>
              <w:spacing w:line="240" w:lineRule="auto"/>
              <w:ind w:left="0" w:right="33" w:firstLine="0"/>
              <w:rPr>
                <w:rFonts w:ascii="Times New Roman" w:hAnsi="Times New Roman"/>
                <w:i w:val="0"/>
                <w:sz w:val="24"/>
              </w:rPr>
            </w:pPr>
            <w:r w:rsidRPr="009A7B7F">
              <w:rPr>
                <w:rFonts w:ascii="Times New Roman" w:hAnsi="Times New Roman"/>
                <w:sz w:val="24"/>
              </w:rPr>
              <w:t>1 очередь</w:t>
            </w:r>
          </w:p>
        </w:tc>
      </w:tr>
      <w:tr w:rsidR="009A7B7F" w:rsidRPr="009A7B7F"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C1511F" w:rsidRPr="009A7B7F" w:rsidRDefault="00C1511F" w:rsidP="00C1511F">
            <w:pPr>
              <w:widowControl w:val="0"/>
              <w:spacing w:line="240" w:lineRule="auto"/>
              <w:ind w:left="0" w:right="0" w:firstLine="0"/>
              <w:jc w:val="center"/>
              <w:rPr>
                <w:rFonts w:ascii="Times New Roman" w:hAnsi="Times New Roman"/>
                <w:i w:val="0"/>
                <w:sz w:val="24"/>
              </w:rPr>
            </w:pPr>
            <w:r w:rsidRPr="009A7B7F">
              <w:rPr>
                <w:rFonts w:ascii="Times New Roman" w:hAnsi="Times New Roman"/>
                <w:i w:val="0"/>
                <w:sz w:val="24"/>
              </w:rPr>
              <w:lastRenderedPageBreak/>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C1511F" w:rsidRPr="009A7B7F" w:rsidRDefault="00C1511F" w:rsidP="00C1511F">
            <w:pPr>
              <w:widowControl w:val="0"/>
              <w:spacing w:line="240" w:lineRule="auto"/>
              <w:ind w:left="0" w:right="0" w:firstLine="0"/>
              <w:jc w:val="center"/>
              <w:rPr>
                <w:rFonts w:ascii="Times New Roman" w:hAnsi="Times New Roman"/>
                <w:bCs/>
                <w:i w:val="0"/>
                <w:sz w:val="24"/>
              </w:rPr>
            </w:pPr>
            <w:r w:rsidRPr="009A7B7F">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C1511F" w:rsidRPr="009A7B7F" w:rsidRDefault="00C1511F" w:rsidP="00C1511F">
            <w:pPr>
              <w:widowControl w:val="0"/>
              <w:spacing w:line="240" w:lineRule="auto"/>
              <w:ind w:left="34" w:right="34" w:firstLine="0"/>
              <w:rPr>
                <w:rFonts w:ascii="Times New Roman" w:hAnsi="Times New Roman"/>
                <w:i w:val="0"/>
                <w:sz w:val="24"/>
              </w:rPr>
            </w:pPr>
            <w:r w:rsidRPr="009A7B7F">
              <w:rPr>
                <w:rFonts w:ascii="Times New Roman" w:hAnsi="Times New Roman"/>
                <w:i w:val="0"/>
                <w:sz w:val="24"/>
              </w:rPr>
              <w:t>Блочно-модульная котельная</w:t>
            </w:r>
          </w:p>
        </w:tc>
        <w:tc>
          <w:tcPr>
            <w:tcW w:w="2977" w:type="dxa"/>
            <w:shd w:val="clear" w:color="auto" w:fill="auto"/>
            <w:vAlign w:val="center"/>
          </w:tcPr>
          <w:p w:rsidR="00C1511F" w:rsidRPr="009A7B7F" w:rsidRDefault="00C1511F" w:rsidP="00C1511F">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с.Красносельское,</w:t>
            </w:r>
          </w:p>
          <w:p w:rsidR="00C1511F" w:rsidRPr="009A7B7F" w:rsidRDefault="00C1511F" w:rsidP="00C1511F">
            <w:pPr>
              <w:widowControl w:val="0"/>
              <w:spacing w:line="240" w:lineRule="auto"/>
              <w:ind w:left="0" w:right="0" w:firstLine="0"/>
              <w:rPr>
                <w:rFonts w:ascii="Times New Roman" w:hAnsi="Times New Roman"/>
                <w:i w:val="0"/>
                <w:sz w:val="24"/>
              </w:rPr>
            </w:pPr>
            <w:r w:rsidRPr="009A7B7F">
              <w:rPr>
                <w:rFonts w:ascii="Times New Roman" w:hAnsi="Times New Roman"/>
                <w:i w:val="0"/>
                <w:sz w:val="24"/>
              </w:rPr>
              <w:t>ППТ северо-восточной части села, 12 га</w:t>
            </w:r>
          </w:p>
        </w:tc>
      </w:tr>
    </w:tbl>
    <w:p w:rsidR="00AB1474" w:rsidRPr="009A7B7F" w:rsidRDefault="00AB1474" w:rsidP="004366FE">
      <w:pPr>
        <w:spacing w:line="240" w:lineRule="auto"/>
        <w:ind w:left="0" w:firstLine="0"/>
        <w:jc w:val="right"/>
        <w:rPr>
          <w:rFonts w:ascii="Times New Roman" w:hAnsi="Times New Roman"/>
          <w:i w:val="0"/>
          <w:sz w:val="20"/>
          <w:szCs w:val="20"/>
        </w:rPr>
        <w:sectPr w:rsidR="00AB1474" w:rsidRPr="009A7B7F" w:rsidSect="00C47270">
          <w:footerReference w:type="even" r:id="rId18"/>
          <w:footerReference w:type="first" r:id="rId19"/>
          <w:pgSz w:w="11906" w:h="16838" w:code="9"/>
          <w:pgMar w:top="567" w:right="849" w:bottom="1077" w:left="1418" w:header="709" w:footer="0" w:gutter="0"/>
          <w:cols w:space="708"/>
          <w:docGrid w:linePitch="381"/>
        </w:sectPr>
      </w:pPr>
    </w:p>
    <w:p w:rsidR="00C61A36" w:rsidRPr="009A7B7F" w:rsidRDefault="00C61A36" w:rsidP="00C61A36">
      <w:pPr>
        <w:keepNext/>
        <w:spacing w:line="240" w:lineRule="auto"/>
        <w:ind w:left="0" w:right="-29" w:firstLine="0"/>
        <w:jc w:val="center"/>
        <w:outlineLvl w:val="1"/>
        <w:rPr>
          <w:rFonts w:ascii="Times New Roman" w:hAnsi="Times New Roman" w:cs="Arial"/>
          <w:b/>
          <w:bCs/>
          <w:i w:val="0"/>
          <w:iCs/>
          <w:sz w:val="24"/>
          <w:szCs w:val="22"/>
        </w:rPr>
      </w:pPr>
      <w:bookmarkStart w:id="26" w:name="_Toc510016241"/>
      <w:r w:rsidRPr="009A7B7F">
        <w:rPr>
          <w:rFonts w:ascii="Times New Roman" w:hAnsi="Times New Roman" w:cs="Arial"/>
          <w:b/>
          <w:bCs/>
          <w:i w:val="0"/>
          <w:iCs/>
          <w:sz w:val="24"/>
          <w:szCs w:val="22"/>
        </w:rPr>
        <w:lastRenderedPageBreak/>
        <w:t>Карта планируемого размещения объектов местного значения. Карта границ населенных пунктов. Карта функциональных зон</w:t>
      </w:r>
      <w:bookmarkEnd w:id="26"/>
    </w:p>
    <w:p w:rsidR="00C61A36" w:rsidRPr="009A7B7F" w:rsidRDefault="00704255" w:rsidP="00704255">
      <w:pPr>
        <w:pStyle w:val="S1"/>
        <w:ind w:firstLine="0"/>
        <w:jc w:val="center"/>
      </w:pPr>
      <w:r>
        <w:rPr>
          <w:noProof/>
        </w:rPr>
        <w:drawing>
          <wp:inline distT="0" distB="0" distL="0" distR="0">
            <wp:extent cx="9893028" cy="116453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tretch>
                      <a:fillRect/>
                    </a:stretch>
                  </pic:blipFill>
                  <pic:spPr bwMode="auto">
                    <a:xfrm>
                      <a:off x="0" y="0"/>
                      <a:ext cx="9893028" cy="11645325"/>
                    </a:xfrm>
                    <a:prstGeom prst="rect">
                      <a:avLst/>
                    </a:prstGeom>
                    <a:noFill/>
                    <a:ln>
                      <a:noFill/>
                    </a:ln>
                  </pic:spPr>
                </pic:pic>
              </a:graphicData>
            </a:graphic>
          </wp:inline>
        </w:drawing>
      </w:r>
    </w:p>
    <w:p w:rsidR="00C61A36" w:rsidRPr="009A7B7F" w:rsidRDefault="00C61A36" w:rsidP="00C61A36">
      <w:pPr>
        <w:jc w:val="center"/>
        <w:sectPr w:rsidR="00C61A36" w:rsidRPr="009A7B7F" w:rsidSect="00B95341">
          <w:pgSz w:w="16840" w:h="23814" w:code="8"/>
          <w:pgMar w:top="567" w:right="567" w:bottom="567" w:left="567" w:header="709" w:footer="0" w:gutter="0"/>
          <w:cols w:space="708"/>
          <w:docGrid w:linePitch="381"/>
        </w:sectPr>
      </w:pPr>
    </w:p>
    <w:p w:rsidR="00C61A36" w:rsidRPr="009A7B7F" w:rsidRDefault="00C61A36" w:rsidP="00C61A36">
      <w:pPr>
        <w:keepNext/>
        <w:spacing w:line="240" w:lineRule="auto"/>
        <w:ind w:left="0" w:right="-29" w:firstLine="0"/>
        <w:jc w:val="center"/>
        <w:outlineLvl w:val="1"/>
        <w:rPr>
          <w:rFonts w:ascii="Times New Roman" w:hAnsi="Times New Roman" w:cs="Arial"/>
          <w:b/>
          <w:bCs/>
          <w:i w:val="0"/>
          <w:iCs/>
          <w:sz w:val="24"/>
          <w:szCs w:val="22"/>
        </w:rPr>
      </w:pPr>
      <w:bookmarkStart w:id="27" w:name="_Toc510016242"/>
      <w:r w:rsidRPr="009A7B7F">
        <w:rPr>
          <w:rFonts w:ascii="Times New Roman" w:hAnsi="Times New Roman" w:cs="Arial"/>
          <w:b/>
          <w:bCs/>
          <w:i w:val="0"/>
          <w:iCs/>
          <w:sz w:val="24"/>
          <w:szCs w:val="22"/>
        </w:rPr>
        <w:lastRenderedPageBreak/>
        <w:t xml:space="preserve">Карта планируемого размещения объектов местного значения. Карта границ населенных пунктов. Карта функциональных зон. </w:t>
      </w:r>
      <w:r w:rsidR="00634856" w:rsidRPr="009A7B7F">
        <w:rPr>
          <w:rFonts w:ascii="Times New Roman" w:hAnsi="Times New Roman" w:cs="Arial"/>
          <w:b/>
          <w:bCs/>
          <w:i w:val="0"/>
          <w:iCs/>
          <w:sz w:val="24"/>
          <w:szCs w:val="22"/>
        </w:rPr>
        <w:t>с</w:t>
      </w:r>
      <w:r w:rsidR="00E13199" w:rsidRPr="009A7B7F">
        <w:rPr>
          <w:rFonts w:ascii="Times New Roman" w:hAnsi="Times New Roman" w:cs="Arial"/>
          <w:b/>
          <w:bCs/>
          <w:i w:val="0"/>
          <w:iCs/>
          <w:sz w:val="24"/>
          <w:szCs w:val="22"/>
        </w:rPr>
        <w:t>.Красносельское</w:t>
      </w:r>
      <w:bookmarkEnd w:id="27"/>
    </w:p>
    <w:p w:rsidR="00AF6370" w:rsidRPr="009A7B7F" w:rsidRDefault="00704255" w:rsidP="00E41457">
      <w:pPr>
        <w:keepNext/>
        <w:spacing w:line="240" w:lineRule="auto"/>
        <w:ind w:left="0" w:right="-28" w:firstLine="0"/>
        <w:jc w:val="center"/>
        <w:rPr>
          <w:rFonts w:ascii="Times New Roman" w:hAnsi="Times New Roman" w:cs="Arial"/>
          <w:b/>
          <w:bCs/>
          <w:i w:val="0"/>
          <w:iCs/>
          <w:sz w:val="24"/>
          <w:szCs w:val="22"/>
        </w:rPr>
        <w:sectPr w:rsidR="00AF6370" w:rsidRPr="009A7B7F" w:rsidSect="00B95341">
          <w:pgSz w:w="16838" w:h="23811" w:code="8"/>
          <w:pgMar w:top="567" w:right="567" w:bottom="567" w:left="567" w:header="709" w:footer="0" w:gutter="0"/>
          <w:cols w:space="708"/>
          <w:docGrid w:linePitch="381"/>
        </w:sectPr>
      </w:pPr>
      <w:r>
        <w:rPr>
          <w:rFonts w:ascii="Times New Roman" w:hAnsi="Times New Roman" w:cs="Arial"/>
          <w:b/>
          <w:bCs/>
          <w:i w:val="0"/>
          <w:iCs/>
          <w:noProof/>
          <w:sz w:val="24"/>
          <w:szCs w:val="22"/>
        </w:rPr>
        <w:drawing>
          <wp:inline distT="0" distB="0" distL="0" distR="0">
            <wp:extent cx="9363176" cy="12603849"/>
            <wp:effectExtent l="19050" t="0" r="9424"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tretch>
                      <a:fillRect/>
                    </a:stretch>
                  </pic:blipFill>
                  <pic:spPr bwMode="auto">
                    <a:xfrm>
                      <a:off x="0" y="0"/>
                      <a:ext cx="9363176" cy="12603849"/>
                    </a:xfrm>
                    <a:prstGeom prst="rect">
                      <a:avLst/>
                    </a:prstGeom>
                    <a:noFill/>
                    <a:ln>
                      <a:noFill/>
                    </a:ln>
                  </pic:spPr>
                </pic:pic>
              </a:graphicData>
            </a:graphic>
          </wp:inline>
        </w:drawing>
      </w:r>
    </w:p>
    <w:p w:rsidR="00E13924" w:rsidRPr="009A7B7F" w:rsidRDefault="00AF6370" w:rsidP="0040519E">
      <w:pPr>
        <w:keepNext/>
        <w:spacing w:line="240" w:lineRule="auto"/>
        <w:ind w:left="0" w:right="-29" w:firstLine="0"/>
        <w:jc w:val="center"/>
        <w:outlineLvl w:val="1"/>
        <w:rPr>
          <w:rFonts w:ascii="Times New Roman" w:hAnsi="Times New Roman" w:cs="Arial"/>
          <w:b/>
          <w:bCs/>
          <w:i w:val="0"/>
          <w:iCs/>
          <w:sz w:val="24"/>
          <w:szCs w:val="22"/>
        </w:rPr>
      </w:pPr>
      <w:bookmarkStart w:id="28" w:name="_Toc510016243"/>
      <w:r w:rsidRPr="009A7B7F">
        <w:rPr>
          <w:rFonts w:ascii="Times New Roman" w:hAnsi="Times New Roman" w:cs="Arial"/>
          <w:b/>
          <w:bCs/>
          <w:i w:val="0"/>
          <w:iCs/>
          <w:sz w:val="24"/>
          <w:szCs w:val="22"/>
        </w:rPr>
        <w:lastRenderedPageBreak/>
        <w:t xml:space="preserve">Карта планируемого размещения объектов местного значения. Карта границ населенных пунктов. Карта функциональных зон. </w:t>
      </w:r>
      <w:proofErr w:type="spellStart"/>
      <w:r w:rsidR="00634856" w:rsidRPr="009A7B7F">
        <w:rPr>
          <w:rFonts w:ascii="Times New Roman" w:hAnsi="Times New Roman" w:cs="Arial"/>
          <w:b/>
          <w:bCs/>
          <w:i w:val="0"/>
          <w:iCs/>
          <w:sz w:val="24"/>
          <w:szCs w:val="22"/>
        </w:rPr>
        <w:t>п</w:t>
      </w:r>
      <w:r w:rsidRPr="009A7B7F">
        <w:rPr>
          <w:rFonts w:ascii="Times New Roman" w:hAnsi="Times New Roman" w:cs="Arial"/>
          <w:b/>
          <w:bCs/>
          <w:i w:val="0"/>
          <w:iCs/>
          <w:sz w:val="24"/>
          <w:szCs w:val="22"/>
        </w:rPr>
        <w:t>.</w:t>
      </w:r>
      <w:r w:rsidR="00E13199" w:rsidRPr="009A7B7F">
        <w:rPr>
          <w:rFonts w:ascii="Times New Roman" w:hAnsi="Times New Roman" w:cs="Arial"/>
          <w:b/>
          <w:bCs/>
          <w:i w:val="0"/>
          <w:iCs/>
          <w:sz w:val="24"/>
          <w:szCs w:val="22"/>
        </w:rPr>
        <w:t>Михири</w:t>
      </w:r>
      <w:bookmarkEnd w:id="28"/>
      <w:proofErr w:type="spellEnd"/>
    </w:p>
    <w:p w:rsidR="00E13199" w:rsidRPr="009A7B7F" w:rsidRDefault="00704255" w:rsidP="00BD5004">
      <w:pPr>
        <w:pStyle w:val="S1"/>
        <w:jc w:val="center"/>
      </w:pPr>
      <w:r>
        <w:rPr>
          <w:noProof/>
        </w:rPr>
        <w:drawing>
          <wp:inline distT="0" distB="0" distL="0" distR="0">
            <wp:extent cx="10218494" cy="850767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tretch>
                      <a:fillRect/>
                    </a:stretch>
                  </pic:blipFill>
                  <pic:spPr bwMode="auto">
                    <a:xfrm>
                      <a:off x="0" y="0"/>
                      <a:ext cx="10218494" cy="8507676"/>
                    </a:xfrm>
                    <a:prstGeom prst="rect">
                      <a:avLst/>
                    </a:prstGeom>
                    <a:noFill/>
                    <a:ln>
                      <a:noFill/>
                    </a:ln>
                  </pic:spPr>
                </pic:pic>
              </a:graphicData>
            </a:graphic>
          </wp:inline>
        </w:drawing>
      </w:r>
    </w:p>
    <w:p w:rsidR="00B95341" w:rsidRPr="009A7B7F" w:rsidRDefault="00B95341" w:rsidP="00BD5004">
      <w:pPr>
        <w:pStyle w:val="S1"/>
        <w:jc w:val="center"/>
        <w:sectPr w:rsidR="00B95341" w:rsidRPr="009A7B7F" w:rsidSect="0005196A">
          <w:pgSz w:w="23811" w:h="16838" w:orient="landscape" w:code="8"/>
          <w:pgMar w:top="567" w:right="567" w:bottom="567" w:left="567" w:header="709" w:footer="0" w:gutter="0"/>
          <w:cols w:space="708"/>
          <w:docGrid w:linePitch="381"/>
        </w:sectPr>
      </w:pPr>
    </w:p>
    <w:p w:rsidR="00E13199" w:rsidRPr="009A7B7F" w:rsidRDefault="00E13199" w:rsidP="00E13199">
      <w:pPr>
        <w:keepNext/>
        <w:spacing w:line="240" w:lineRule="auto"/>
        <w:ind w:left="0" w:right="-29" w:firstLine="0"/>
        <w:jc w:val="center"/>
        <w:outlineLvl w:val="1"/>
        <w:rPr>
          <w:rFonts w:ascii="Times New Roman" w:hAnsi="Times New Roman" w:cs="Arial"/>
          <w:b/>
          <w:bCs/>
          <w:i w:val="0"/>
          <w:iCs/>
          <w:sz w:val="24"/>
          <w:szCs w:val="22"/>
        </w:rPr>
      </w:pPr>
      <w:bookmarkStart w:id="29" w:name="_Toc510016244"/>
      <w:r w:rsidRPr="009A7B7F">
        <w:rPr>
          <w:rFonts w:ascii="Times New Roman" w:hAnsi="Times New Roman" w:cs="Arial"/>
          <w:b/>
          <w:bCs/>
          <w:i w:val="0"/>
          <w:iCs/>
          <w:sz w:val="24"/>
          <w:szCs w:val="22"/>
        </w:rPr>
        <w:lastRenderedPageBreak/>
        <w:t xml:space="preserve">Карта планируемого размещения объектов местного значения. Карта границ населенных пунктов. Карта функциональных зон. </w:t>
      </w:r>
      <w:proofErr w:type="spellStart"/>
      <w:r w:rsidR="000A7E39" w:rsidRPr="009A7B7F">
        <w:rPr>
          <w:rFonts w:ascii="Times New Roman" w:hAnsi="Times New Roman" w:cs="Arial"/>
          <w:b/>
          <w:bCs/>
          <w:i w:val="0"/>
          <w:iCs/>
          <w:sz w:val="24"/>
          <w:szCs w:val="22"/>
        </w:rPr>
        <w:t>п</w:t>
      </w:r>
      <w:r w:rsidRPr="009A7B7F">
        <w:rPr>
          <w:rFonts w:ascii="Times New Roman" w:hAnsi="Times New Roman" w:cs="Arial"/>
          <w:b/>
          <w:bCs/>
          <w:i w:val="0"/>
          <w:iCs/>
          <w:sz w:val="24"/>
          <w:szCs w:val="22"/>
        </w:rPr>
        <w:t>.Сухарыш</w:t>
      </w:r>
      <w:bookmarkEnd w:id="29"/>
      <w:proofErr w:type="spellEnd"/>
    </w:p>
    <w:p w:rsidR="000A7E39" w:rsidRPr="009A7B7F" w:rsidRDefault="00704255" w:rsidP="00BD5004">
      <w:pPr>
        <w:pStyle w:val="S1"/>
        <w:jc w:val="center"/>
      </w:pPr>
      <w:r>
        <w:rPr>
          <w:noProof/>
        </w:rPr>
        <w:drawing>
          <wp:inline distT="0" distB="0" distL="0" distR="0">
            <wp:extent cx="10224116" cy="8512357"/>
            <wp:effectExtent l="19050" t="0" r="5734"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tretch>
                      <a:fillRect/>
                    </a:stretch>
                  </pic:blipFill>
                  <pic:spPr bwMode="auto">
                    <a:xfrm>
                      <a:off x="0" y="0"/>
                      <a:ext cx="10224116" cy="8512357"/>
                    </a:xfrm>
                    <a:prstGeom prst="rect">
                      <a:avLst/>
                    </a:prstGeom>
                    <a:noFill/>
                    <a:ln>
                      <a:noFill/>
                    </a:ln>
                  </pic:spPr>
                </pic:pic>
              </a:graphicData>
            </a:graphic>
          </wp:inline>
        </w:drawing>
      </w:r>
    </w:p>
    <w:sectPr w:rsidR="000A7E39" w:rsidRPr="009A7B7F" w:rsidSect="0005196A">
      <w:pgSz w:w="23811" w:h="16838" w:orient="landscape" w:code="8"/>
      <w:pgMar w:top="567" w:right="567" w:bottom="567" w:left="567" w:header="709"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BF6" w:rsidRDefault="00C00BF6">
      <w:r>
        <w:separator/>
      </w:r>
    </w:p>
  </w:endnote>
  <w:endnote w:type="continuationSeparator" w:id="0">
    <w:p w:rsidR="00C00BF6" w:rsidRDefault="00C00B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panose1 w:val="020B0500000000000000"/>
    <w:charset w:val="00"/>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JournalC">
    <w:altName w:val="Times New Roman"/>
    <w:panose1 w:val="00000000000000000000"/>
    <w:charset w:val="CC"/>
    <w:family w:val="roman"/>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altName w:val="Times New Roman"/>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Times New Roman CYR">
    <w:altName w:val="Cambria"/>
    <w:panose1 w:val="02020603050405020304"/>
    <w:charset w:val="CC"/>
    <w:family w:val="roman"/>
    <w:pitch w:val="variable"/>
    <w:sig w:usb0="20002A87" w:usb1="80000000" w:usb2="00000008"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BoldItalicMT">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AE" w:rsidRPr="00E9220B" w:rsidRDefault="00CA75AE" w:rsidP="00A33F1B">
    <w:pPr>
      <w:pStyle w:val="ad"/>
      <w:ind w:left="0" w:right="360" w:firstLine="0"/>
      <w:jc w:val="center"/>
      <w:rPr>
        <w:rFonts w:ascii="Times New Roman" w:hAnsi="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AE" w:rsidRPr="006064E1" w:rsidRDefault="00CA75AE" w:rsidP="00B070A0">
    <w:pPr>
      <w:pStyle w:val="ad"/>
      <w:spacing w:line="240" w:lineRule="auto"/>
      <w:ind w:left="0" w:right="360" w:firstLine="0"/>
      <w:jc w:val="center"/>
      <w:rPr>
        <w:rFonts w:ascii="Times New Roman" w:hAnsi="Times New Roman"/>
        <w:i w:val="0"/>
        <w:sz w:val="20"/>
        <w:szCs w:val="20"/>
      </w:rPr>
    </w:pPr>
  </w:p>
  <w:p w:rsidR="00CA75AE" w:rsidRPr="00E9220B" w:rsidRDefault="00CA75AE" w:rsidP="00B070A0">
    <w:pPr>
      <w:pStyle w:val="ad"/>
      <w:spacing w:line="240" w:lineRule="auto"/>
      <w:ind w:left="0" w:right="360" w:firstLine="0"/>
      <w:jc w:val="center"/>
      <w:rPr>
        <w:rFonts w:ascii="Times New Roman" w:hAnsi="Times New Roman"/>
        <w:i w:val="0"/>
        <w:sz w:val="20"/>
        <w:szCs w:val="20"/>
      </w:rPr>
    </w:pPr>
    <w:r>
      <w:rPr>
        <w:rFonts w:ascii="Times New Roman" w:hAnsi="Times New Roman"/>
        <w:i w:val="0"/>
        <w:sz w:val="20"/>
        <w:szCs w:val="20"/>
      </w:rPr>
      <w:t xml:space="preserve">Архитектурно-проектное бюро </w:t>
    </w:r>
    <w:r w:rsidRPr="001D0B31">
      <w:rPr>
        <w:rFonts w:ascii="Times New Roman" w:hAnsi="Times New Roman"/>
        <w:i w:val="0"/>
        <w:sz w:val="20"/>
        <w:szCs w:val="20"/>
      </w:rPr>
      <w:t>«Архивариус»</w:t>
    </w:r>
  </w:p>
  <w:p w:rsidR="00CA75AE" w:rsidRPr="00F403E1" w:rsidRDefault="00784B6F" w:rsidP="00B070A0">
    <w:pPr>
      <w:pStyle w:val="ad"/>
      <w:spacing w:line="240" w:lineRule="auto"/>
      <w:jc w:val="right"/>
      <w:rPr>
        <w:rFonts w:ascii="Times New Roman" w:hAnsi="Times New Roman"/>
        <w:i w:val="0"/>
        <w:sz w:val="24"/>
      </w:rPr>
    </w:pPr>
    <w:r w:rsidRPr="00E9220B">
      <w:rPr>
        <w:rFonts w:ascii="Times New Roman" w:hAnsi="Times New Roman"/>
        <w:i w:val="0"/>
        <w:sz w:val="24"/>
      </w:rPr>
      <w:fldChar w:fldCharType="begin"/>
    </w:r>
    <w:r w:rsidR="00CA75AE"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sidR="007B732B">
      <w:rPr>
        <w:rFonts w:ascii="Times New Roman" w:hAnsi="Times New Roman"/>
        <w:i w:val="0"/>
        <w:noProof/>
        <w:sz w:val="24"/>
      </w:rPr>
      <w:t>3</w:t>
    </w:r>
    <w:r w:rsidRPr="00E9220B">
      <w:rPr>
        <w:rFonts w:ascii="Times New Roman" w:hAnsi="Times New Roman"/>
        <w:i w:val="0"/>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078687"/>
      <w:docPartObj>
        <w:docPartGallery w:val="Page Numbers (Bottom of Page)"/>
        <w:docPartUnique/>
      </w:docPartObj>
    </w:sdtPr>
    <w:sdtEndPr>
      <w:rPr>
        <w:rFonts w:ascii="Times New Roman" w:hAnsi="Times New Roman"/>
        <w:sz w:val="24"/>
      </w:rPr>
    </w:sdtEndPr>
    <w:sdtContent>
      <w:p w:rsidR="00CA75AE" w:rsidRPr="00C40AE2" w:rsidRDefault="00CA75AE" w:rsidP="00C40AE2">
        <w:pPr>
          <w:pStyle w:val="ad"/>
          <w:spacing w:line="240" w:lineRule="auto"/>
          <w:ind w:left="0" w:right="357" w:firstLine="0"/>
          <w:jc w:val="center"/>
          <w:rPr>
            <w:rFonts w:ascii="Times New Roman" w:hAnsi="Times New Roman"/>
            <w:i w:val="0"/>
            <w:sz w:val="20"/>
            <w:szCs w:val="20"/>
          </w:rPr>
        </w:pPr>
      </w:p>
      <w:p w:rsidR="00CA75AE" w:rsidRPr="00E9220B" w:rsidRDefault="00CA75AE" w:rsidP="00C40AE2">
        <w:pPr>
          <w:pStyle w:val="ad"/>
          <w:spacing w:line="240" w:lineRule="auto"/>
          <w:ind w:left="0" w:right="357" w:firstLine="0"/>
          <w:jc w:val="center"/>
          <w:rPr>
            <w:rFonts w:ascii="Times New Roman" w:hAnsi="Times New Roman"/>
            <w:i w:val="0"/>
            <w:sz w:val="20"/>
            <w:szCs w:val="20"/>
          </w:rPr>
        </w:pPr>
        <w:r>
          <w:rPr>
            <w:rFonts w:ascii="Times New Roman" w:hAnsi="Times New Roman"/>
            <w:i w:val="0"/>
            <w:sz w:val="20"/>
            <w:szCs w:val="20"/>
          </w:rPr>
          <w:t>Архитектурно-проектное бюро</w:t>
        </w:r>
        <w:r w:rsidRPr="001D0B31">
          <w:rPr>
            <w:rFonts w:ascii="Times New Roman" w:hAnsi="Times New Roman"/>
            <w:i w:val="0"/>
            <w:sz w:val="20"/>
            <w:szCs w:val="20"/>
          </w:rPr>
          <w:t xml:space="preserve"> «Архивариус»</w:t>
        </w:r>
      </w:p>
      <w:p w:rsidR="00CA75AE" w:rsidRDefault="00784B6F" w:rsidP="00E9220B">
        <w:pPr>
          <w:pStyle w:val="ad"/>
          <w:jc w:val="right"/>
          <w:rPr>
            <w:rFonts w:ascii="Times New Roman" w:hAnsi="Times New Roman"/>
            <w:i w:val="0"/>
            <w:sz w:val="24"/>
          </w:rPr>
        </w:pPr>
        <w:r w:rsidRPr="00E9220B">
          <w:rPr>
            <w:rFonts w:ascii="Times New Roman" w:hAnsi="Times New Roman"/>
            <w:i w:val="0"/>
            <w:sz w:val="24"/>
          </w:rPr>
          <w:fldChar w:fldCharType="begin"/>
        </w:r>
        <w:r w:rsidR="00CA75AE"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sidR="007B732B">
          <w:rPr>
            <w:rFonts w:ascii="Times New Roman" w:hAnsi="Times New Roman"/>
            <w:i w:val="0"/>
            <w:noProof/>
            <w:sz w:val="24"/>
          </w:rPr>
          <w:t>5</w:t>
        </w:r>
        <w:r w:rsidRPr="00E9220B">
          <w:rPr>
            <w:rFonts w:ascii="Times New Roman" w:hAnsi="Times New Roman"/>
            <w:i w:val="0"/>
            <w:sz w:val="24"/>
          </w:rPr>
          <w:fldChar w:fldCharType="end"/>
        </w:r>
      </w:p>
      <w:p w:rsidR="00CA75AE" w:rsidRPr="00E9220B" w:rsidRDefault="00784B6F" w:rsidP="00E9220B">
        <w:pPr>
          <w:pStyle w:val="ad"/>
          <w:jc w:val="right"/>
          <w:rPr>
            <w:rFonts w:ascii="Times New Roman" w:hAnsi="Times New Roman"/>
            <w:sz w:val="24"/>
          </w:rPr>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AE" w:rsidRDefault="00784B6F" w:rsidP="00CC4302">
    <w:pPr>
      <w:pStyle w:val="ad"/>
      <w:framePr w:wrap="around" w:vAnchor="text" w:hAnchor="margin" w:xAlign="right" w:y="1"/>
      <w:rPr>
        <w:rStyle w:val="af4"/>
      </w:rPr>
    </w:pPr>
    <w:r>
      <w:rPr>
        <w:rStyle w:val="af4"/>
      </w:rPr>
      <w:fldChar w:fldCharType="begin"/>
    </w:r>
    <w:r w:rsidR="00CA75AE">
      <w:rPr>
        <w:rStyle w:val="af4"/>
      </w:rPr>
      <w:instrText xml:space="preserve">PAGE  </w:instrText>
    </w:r>
    <w:r>
      <w:rPr>
        <w:rStyle w:val="af4"/>
      </w:rPr>
      <w:fldChar w:fldCharType="end"/>
    </w:r>
  </w:p>
  <w:p w:rsidR="00CA75AE" w:rsidRDefault="00CA75AE" w:rsidP="005334B5">
    <w:pPr>
      <w:pStyle w:val="ad"/>
      <w:ind w:right="360"/>
    </w:pPr>
  </w:p>
  <w:p w:rsidR="00CA75AE" w:rsidRDefault="00CA75AE"/>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AE" w:rsidRPr="001D0B31" w:rsidRDefault="00CA75AE"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rsidR="00CA75AE" w:rsidRDefault="00CA75AE">
    <w:pPr>
      <w:pStyle w:val="a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AE" w:rsidRDefault="00784B6F" w:rsidP="00CC4302">
    <w:pPr>
      <w:pStyle w:val="ad"/>
      <w:framePr w:wrap="around" w:vAnchor="text" w:hAnchor="margin" w:xAlign="right" w:y="1"/>
      <w:rPr>
        <w:rStyle w:val="af4"/>
      </w:rPr>
    </w:pPr>
    <w:r>
      <w:rPr>
        <w:rStyle w:val="af4"/>
      </w:rPr>
      <w:fldChar w:fldCharType="begin"/>
    </w:r>
    <w:r w:rsidR="00CA75AE">
      <w:rPr>
        <w:rStyle w:val="af4"/>
      </w:rPr>
      <w:instrText xml:space="preserve">PAGE  </w:instrText>
    </w:r>
    <w:r>
      <w:rPr>
        <w:rStyle w:val="af4"/>
      </w:rPr>
      <w:fldChar w:fldCharType="end"/>
    </w:r>
  </w:p>
  <w:p w:rsidR="00CA75AE" w:rsidRDefault="00CA75AE" w:rsidP="005334B5">
    <w:pPr>
      <w:pStyle w:val="ad"/>
      <w:ind w:right="360"/>
    </w:pPr>
  </w:p>
  <w:p w:rsidR="00CA75AE" w:rsidRDefault="00CA75AE"/>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AE" w:rsidRPr="001D0B31" w:rsidRDefault="00CA75AE"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rsidR="00CA75AE" w:rsidRDefault="00CA75A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BF6" w:rsidRDefault="00C00BF6">
      <w:r>
        <w:separator/>
      </w:r>
    </w:p>
  </w:footnote>
  <w:footnote w:type="continuationSeparator" w:id="0">
    <w:p w:rsidR="00C00BF6" w:rsidRDefault="00C00B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AE" w:rsidRPr="00E9220B" w:rsidRDefault="00CA75AE" w:rsidP="00E9220B">
    <w:pPr>
      <w:pStyle w:val="ad"/>
      <w:spacing w:line="240" w:lineRule="auto"/>
      <w:ind w:left="0" w:right="360" w:firstLine="0"/>
      <w:jc w:val="center"/>
      <w:rPr>
        <w:rFonts w:ascii="Times New Roman" w:hAnsi="Times New Roman"/>
        <w:i w:val="0"/>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AE" w:rsidRPr="00D2316D" w:rsidRDefault="00CA75AE" w:rsidP="00B070A0">
    <w:pPr>
      <w:overflowPunct w:val="0"/>
      <w:autoSpaceDE w:val="0"/>
      <w:spacing w:line="240" w:lineRule="auto"/>
      <w:ind w:left="0" w:right="-3" w:firstLine="0"/>
      <w:jc w:val="center"/>
      <w:textAlignment w:val="baseline"/>
      <w:rPr>
        <w:rFonts w:ascii="Times New Roman" w:hAnsi="Times New Roman"/>
        <w:i w:val="0"/>
        <w:sz w:val="20"/>
        <w:szCs w:val="20"/>
      </w:rPr>
    </w:pPr>
    <w:r w:rsidRPr="00D2316D">
      <w:rPr>
        <w:rFonts w:ascii="Times New Roman" w:hAnsi="Times New Roman"/>
        <w:i w:val="0"/>
        <w:sz w:val="20"/>
        <w:szCs w:val="20"/>
      </w:rPr>
      <w:t xml:space="preserve">Внесение изменений в генеральный план и правила землепользования и застройки </w:t>
    </w:r>
  </w:p>
  <w:p w:rsidR="00CA75AE" w:rsidRPr="00D2316D" w:rsidRDefault="00CA75AE" w:rsidP="00B070A0">
    <w:pPr>
      <w:overflowPunct w:val="0"/>
      <w:autoSpaceDE w:val="0"/>
      <w:spacing w:line="240" w:lineRule="auto"/>
      <w:ind w:left="0" w:right="-3" w:firstLine="0"/>
      <w:jc w:val="center"/>
      <w:textAlignment w:val="baseline"/>
      <w:rPr>
        <w:rFonts w:ascii="Times New Roman" w:hAnsi="Times New Roman"/>
        <w:i w:val="0"/>
        <w:sz w:val="20"/>
        <w:szCs w:val="20"/>
      </w:rPr>
    </w:pPr>
    <w:r>
      <w:rPr>
        <w:rFonts w:ascii="Times New Roman" w:hAnsi="Times New Roman"/>
        <w:i w:val="0"/>
        <w:sz w:val="20"/>
        <w:szCs w:val="20"/>
      </w:rPr>
      <w:t>Красносельского</w:t>
    </w:r>
    <w:r w:rsidRPr="00D2316D">
      <w:rPr>
        <w:rFonts w:ascii="Times New Roman" w:hAnsi="Times New Roman"/>
        <w:i w:val="0"/>
        <w:sz w:val="20"/>
        <w:szCs w:val="20"/>
      </w:rPr>
      <w:t xml:space="preserve"> сельского поселения </w:t>
    </w:r>
  </w:p>
  <w:p w:rsidR="00CA75AE" w:rsidRDefault="00CA75AE" w:rsidP="00B070A0">
    <w:pPr>
      <w:overflowPunct w:val="0"/>
      <w:autoSpaceDE w:val="0"/>
      <w:spacing w:line="240" w:lineRule="auto"/>
      <w:ind w:left="0" w:right="-3" w:firstLine="0"/>
      <w:jc w:val="center"/>
      <w:textAlignment w:val="baseline"/>
      <w:rPr>
        <w:rFonts w:ascii="Times New Roman" w:hAnsi="Times New Roman"/>
        <w:i w:val="0"/>
        <w:sz w:val="20"/>
        <w:szCs w:val="20"/>
      </w:rPr>
    </w:pPr>
    <w:r w:rsidRPr="00D2316D">
      <w:rPr>
        <w:rFonts w:ascii="Times New Roman" w:hAnsi="Times New Roman"/>
        <w:i w:val="0"/>
        <w:sz w:val="20"/>
        <w:szCs w:val="20"/>
      </w:rPr>
      <w:t>Увельского муниципального района Челябинской области</w:t>
    </w:r>
  </w:p>
  <w:p w:rsidR="00CA75AE" w:rsidRPr="00357CDC" w:rsidRDefault="00CA75AE" w:rsidP="00B070A0">
    <w:pPr>
      <w:overflowPunct w:val="0"/>
      <w:autoSpaceDE w:val="0"/>
      <w:spacing w:line="240" w:lineRule="auto"/>
      <w:ind w:left="0" w:right="-3" w:firstLine="0"/>
      <w:jc w:val="center"/>
      <w:textAlignment w:val="baseline"/>
      <w:rPr>
        <w:rFonts w:ascii="Times New Roman" w:hAnsi="Times New Roman"/>
        <w:i w:val="0"/>
        <w:sz w:val="22"/>
        <w:szCs w:val="3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AE" w:rsidRDefault="00CA75AE" w:rsidP="00311901">
    <w:pPr>
      <w:overflowPunct w:val="0"/>
      <w:autoSpaceDE w:val="0"/>
      <w:spacing w:line="240" w:lineRule="auto"/>
      <w:ind w:left="0" w:right="-3" w:firstLine="0"/>
      <w:jc w:val="center"/>
      <w:textAlignment w:val="baseline"/>
      <w:rPr>
        <w:rFonts w:ascii="Times New Roman" w:hAnsi="Times New Roman"/>
        <w:i w:val="0"/>
        <w:sz w:val="20"/>
        <w:szCs w:val="20"/>
      </w:rPr>
    </w:pPr>
    <w:r w:rsidRPr="007A169C">
      <w:rPr>
        <w:rFonts w:ascii="Times New Roman" w:hAnsi="Times New Roman"/>
        <w:i w:val="0"/>
        <w:sz w:val="20"/>
        <w:szCs w:val="20"/>
      </w:rPr>
      <w:t xml:space="preserve">Внесение изменений в генеральный план </w:t>
    </w:r>
    <w:r>
      <w:rPr>
        <w:rFonts w:ascii="Times New Roman" w:hAnsi="Times New Roman"/>
        <w:i w:val="0"/>
        <w:sz w:val="20"/>
        <w:szCs w:val="20"/>
      </w:rPr>
      <w:t xml:space="preserve">и правила землепользования и застройки </w:t>
    </w:r>
  </w:p>
  <w:p w:rsidR="00CA75AE" w:rsidRDefault="00CA75AE" w:rsidP="00311901">
    <w:pPr>
      <w:overflowPunct w:val="0"/>
      <w:autoSpaceDE w:val="0"/>
      <w:spacing w:line="240" w:lineRule="auto"/>
      <w:ind w:left="0" w:right="-3" w:firstLine="0"/>
      <w:jc w:val="center"/>
      <w:textAlignment w:val="baseline"/>
      <w:rPr>
        <w:rFonts w:ascii="Times New Roman" w:hAnsi="Times New Roman"/>
        <w:i w:val="0"/>
        <w:sz w:val="20"/>
        <w:szCs w:val="20"/>
      </w:rPr>
    </w:pPr>
    <w:r>
      <w:rPr>
        <w:rFonts w:ascii="Times New Roman" w:hAnsi="Times New Roman"/>
        <w:i w:val="0"/>
        <w:sz w:val="20"/>
        <w:szCs w:val="20"/>
      </w:rPr>
      <w:t>Красносельского</w:t>
    </w:r>
    <w:r w:rsidRPr="007A169C">
      <w:rPr>
        <w:rFonts w:ascii="Times New Roman" w:hAnsi="Times New Roman"/>
        <w:i w:val="0"/>
        <w:sz w:val="20"/>
        <w:szCs w:val="20"/>
      </w:rPr>
      <w:t xml:space="preserve"> сельского поселения </w:t>
    </w:r>
  </w:p>
  <w:p w:rsidR="00CA75AE" w:rsidRDefault="00CA75AE" w:rsidP="00311901">
    <w:pPr>
      <w:overflowPunct w:val="0"/>
      <w:autoSpaceDE w:val="0"/>
      <w:spacing w:line="240" w:lineRule="auto"/>
      <w:ind w:left="0" w:right="-3" w:firstLine="0"/>
      <w:jc w:val="center"/>
      <w:textAlignment w:val="baseline"/>
      <w:rPr>
        <w:rFonts w:ascii="Times New Roman" w:hAnsi="Times New Roman"/>
        <w:i w:val="0"/>
        <w:sz w:val="20"/>
        <w:szCs w:val="20"/>
      </w:rPr>
    </w:pPr>
    <w:r w:rsidRPr="007A169C">
      <w:rPr>
        <w:rFonts w:ascii="Times New Roman" w:hAnsi="Times New Roman"/>
        <w:i w:val="0"/>
        <w:sz w:val="20"/>
        <w:szCs w:val="20"/>
      </w:rPr>
      <w:t>Увельского муниципального района Челябинской области</w:t>
    </w:r>
  </w:p>
  <w:p w:rsidR="00CA75AE" w:rsidRPr="008F2C46" w:rsidRDefault="00CA75AE" w:rsidP="008F2C46">
    <w:pPr>
      <w:pStyle w:val="ad"/>
      <w:spacing w:line="240" w:lineRule="auto"/>
      <w:ind w:left="0" w:right="360" w:firstLine="0"/>
      <w:jc w:val="center"/>
      <w:rPr>
        <w:rFonts w:ascii="Times New Roman" w:hAnsi="Times New Roman"/>
        <w:i w:val="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284"/>
        </w:tabs>
        <w:ind w:left="284" w:hanging="360"/>
      </w:pPr>
      <w:rPr>
        <w:rFonts w:ascii="Symbol" w:hAnsi="Symbol" w:cs="Times New Roman"/>
      </w:rPr>
    </w:lvl>
    <w:lvl w:ilvl="1">
      <w:start w:val="1"/>
      <w:numFmt w:val="bullet"/>
      <w:lvlText w:val=""/>
      <w:lvlJc w:val="left"/>
      <w:pPr>
        <w:tabs>
          <w:tab w:val="num" w:pos="644"/>
        </w:tabs>
        <w:ind w:left="644" w:hanging="360"/>
      </w:pPr>
      <w:rPr>
        <w:rFonts w:ascii="Symbol" w:hAnsi="Symbol" w:cs="Times New Roman"/>
      </w:rPr>
    </w:lvl>
    <w:lvl w:ilvl="2">
      <w:start w:val="1"/>
      <w:numFmt w:val="bullet"/>
      <w:lvlText w:val=""/>
      <w:lvlJc w:val="left"/>
      <w:pPr>
        <w:tabs>
          <w:tab w:val="num" w:pos="1004"/>
        </w:tabs>
        <w:ind w:left="1004" w:hanging="360"/>
      </w:pPr>
      <w:rPr>
        <w:rFonts w:ascii="Symbol" w:hAnsi="Symbol" w:cs="Times New Roman"/>
      </w:rPr>
    </w:lvl>
    <w:lvl w:ilvl="3">
      <w:start w:val="1"/>
      <w:numFmt w:val="bullet"/>
      <w:lvlText w:val=""/>
      <w:lvlJc w:val="left"/>
      <w:pPr>
        <w:tabs>
          <w:tab w:val="num" w:pos="1364"/>
        </w:tabs>
        <w:ind w:left="1364" w:hanging="360"/>
      </w:pPr>
      <w:rPr>
        <w:rFonts w:ascii="Symbol" w:hAnsi="Symbol" w:cs="Times New Roman"/>
      </w:rPr>
    </w:lvl>
    <w:lvl w:ilvl="4">
      <w:start w:val="1"/>
      <w:numFmt w:val="bullet"/>
      <w:lvlText w:val=""/>
      <w:lvlJc w:val="left"/>
      <w:pPr>
        <w:tabs>
          <w:tab w:val="num" w:pos="1724"/>
        </w:tabs>
        <w:ind w:left="1724" w:hanging="360"/>
      </w:pPr>
      <w:rPr>
        <w:rFonts w:ascii="Symbol" w:hAnsi="Symbol" w:cs="Times New Roman"/>
      </w:rPr>
    </w:lvl>
    <w:lvl w:ilvl="5">
      <w:start w:val="1"/>
      <w:numFmt w:val="bullet"/>
      <w:lvlText w:val=""/>
      <w:lvlJc w:val="left"/>
      <w:pPr>
        <w:tabs>
          <w:tab w:val="num" w:pos="2084"/>
        </w:tabs>
        <w:ind w:left="2084" w:hanging="360"/>
      </w:pPr>
      <w:rPr>
        <w:rFonts w:ascii="Symbol" w:hAnsi="Symbol" w:cs="Times New Roman"/>
      </w:rPr>
    </w:lvl>
    <w:lvl w:ilvl="6">
      <w:start w:val="1"/>
      <w:numFmt w:val="bullet"/>
      <w:lvlText w:val=""/>
      <w:lvlJc w:val="left"/>
      <w:pPr>
        <w:tabs>
          <w:tab w:val="num" w:pos="2444"/>
        </w:tabs>
        <w:ind w:left="2444" w:hanging="360"/>
      </w:pPr>
      <w:rPr>
        <w:rFonts w:ascii="Symbol" w:hAnsi="Symbol" w:cs="Times New Roman"/>
      </w:rPr>
    </w:lvl>
    <w:lvl w:ilvl="7">
      <w:start w:val="1"/>
      <w:numFmt w:val="bullet"/>
      <w:lvlText w:val=""/>
      <w:lvlJc w:val="left"/>
      <w:pPr>
        <w:tabs>
          <w:tab w:val="num" w:pos="2804"/>
        </w:tabs>
        <w:ind w:left="2804" w:hanging="360"/>
      </w:pPr>
      <w:rPr>
        <w:rFonts w:ascii="Symbol" w:hAnsi="Symbol" w:cs="Times New Roman"/>
      </w:rPr>
    </w:lvl>
    <w:lvl w:ilvl="8">
      <w:start w:val="1"/>
      <w:numFmt w:val="bullet"/>
      <w:lvlText w:val=""/>
      <w:lvlJc w:val="left"/>
      <w:pPr>
        <w:tabs>
          <w:tab w:val="num" w:pos="3164"/>
        </w:tabs>
        <w:ind w:left="3164"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7"/>
    <w:multiLevelType w:val="singleLevel"/>
    <w:tmpl w:val="00000007"/>
    <w:name w:val="WW8Num7"/>
    <w:lvl w:ilvl="0">
      <w:start w:val="1"/>
      <w:numFmt w:val="decimal"/>
      <w:lvlText w:val="%1)"/>
      <w:lvlJc w:val="left"/>
      <w:pPr>
        <w:tabs>
          <w:tab w:val="num" w:pos="0"/>
        </w:tabs>
        <w:ind w:left="786" w:hanging="360"/>
      </w:pPr>
    </w:lvl>
  </w:abstractNum>
  <w:abstractNum w:abstractNumId="5">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8">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3">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4">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3FCC37AC"/>
    <w:multiLevelType w:val="singleLevel"/>
    <w:tmpl w:val="0B0E89A2"/>
    <w:lvl w:ilvl="0">
      <w:start w:val="1"/>
      <w:numFmt w:val="bullet"/>
      <w:pStyle w:val="a2"/>
      <w:lvlText w:val=""/>
      <w:lvlJc w:val="left"/>
      <w:pPr>
        <w:tabs>
          <w:tab w:val="num" w:pos="1211"/>
        </w:tabs>
        <w:ind w:firstLine="851"/>
      </w:pPr>
      <w:rPr>
        <w:rFonts w:ascii="Symbol" w:hAnsi="Symbol" w:hint="default"/>
      </w:rPr>
    </w:lvl>
  </w:abstractNum>
  <w:abstractNum w:abstractNumId="16">
    <w:nsid w:val="40C87371"/>
    <w:multiLevelType w:val="hybridMultilevel"/>
    <w:tmpl w:val="18EEE53E"/>
    <w:lvl w:ilvl="0" w:tplc="FFFFFFFF">
      <w:start w:val="1"/>
      <w:numFmt w:val="decimal"/>
      <w:pStyle w:val="a3"/>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17">
    <w:nsid w:val="41CC7886"/>
    <w:multiLevelType w:val="hybridMultilevel"/>
    <w:tmpl w:val="D400BB88"/>
    <w:lvl w:ilvl="0" w:tplc="FFFFFFFF">
      <w:start w:val="1"/>
      <w:numFmt w:val="decimal"/>
      <w:pStyle w:val="a4"/>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19">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1">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4BD163B7"/>
    <w:multiLevelType w:val="multilevel"/>
    <w:tmpl w:val="A2BC9C8C"/>
    <w:styleLink w:val="111111"/>
    <w:lvl w:ilvl="0">
      <w:start w:val="1"/>
      <w:numFmt w:val="decimal"/>
      <w:pStyle w:val="a5"/>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5">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6">
    <w:nsid w:val="6FCE6E65"/>
    <w:multiLevelType w:val="hybridMultilevel"/>
    <w:tmpl w:val="CCD229F4"/>
    <w:lvl w:ilvl="0" w:tplc="FFFFFFFF">
      <w:start w:val="1"/>
      <w:numFmt w:val="bullet"/>
      <w:pStyle w:val="a6"/>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5"/>
  </w:num>
  <w:num w:numId="2">
    <w:abstractNumId w:val="10"/>
  </w:num>
  <w:num w:numId="3">
    <w:abstractNumId w:val="9"/>
  </w:num>
  <w:num w:numId="4">
    <w:abstractNumId w:val="16"/>
  </w:num>
  <w:num w:numId="5">
    <w:abstractNumId w:val="17"/>
  </w:num>
  <w:num w:numId="6">
    <w:abstractNumId w:val="22"/>
  </w:num>
  <w:num w:numId="7">
    <w:abstractNumId w:val="19"/>
  </w:num>
  <w:num w:numId="8">
    <w:abstractNumId w:val="21"/>
  </w:num>
  <w:num w:numId="9">
    <w:abstractNumId w:val="25"/>
  </w:num>
  <w:num w:numId="10">
    <w:abstractNumId w:val="23"/>
  </w:num>
  <w:num w:numId="11">
    <w:abstractNumId w:val="6"/>
  </w:num>
  <w:num w:numId="12">
    <w:abstractNumId w:val="11"/>
  </w:num>
  <w:num w:numId="13">
    <w:abstractNumId w:val="18"/>
  </w:num>
  <w:num w:numId="14">
    <w:abstractNumId w:val="14"/>
  </w:num>
  <w:num w:numId="15">
    <w:abstractNumId w:val="12"/>
  </w:num>
  <w:num w:numId="16">
    <w:abstractNumId w:val="27"/>
  </w:num>
  <w:num w:numId="17">
    <w:abstractNumId w:val="20"/>
  </w:num>
  <w:num w:numId="18">
    <w:abstractNumId w:val="7"/>
  </w:num>
  <w:num w:numId="19">
    <w:abstractNumId w:val="13"/>
  </w:num>
  <w:num w:numId="20">
    <w:abstractNumId w:val="24"/>
  </w:num>
  <w:num w:numId="21">
    <w:abstractNumId w:val="8"/>
  </w:num>
  <w:num w:numId="22">
    <w:abstractNumId w:val="26"/>
  </w:num>
  <w:num w:numId="23">
    <w:abstractNumId w:val="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GrammaticalErrors/>
  <w:proofState w:spelling="clean" w:grammar="clean"/>
  <w:stylePaneFormatFilter w:val="3F01"/>
  <w:defaultTabStop w:val="708"/>
  <w:drawingGridHorizontalSpacing w:val="14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9E0818"/>
    <w:rsid w:val="0000140F"/>
    <w:rsid w:val="00001584"/>
    <w:rsid w:val="000016D1"/>
    <w:rsid w:val="0000223E"/>
    <w:rsid w:val="00002496"/>
    <w:rsid w:val="0000283E"/>
    <w:rsid w:val="00002997"/>
    <w:rsid w:val="00002DA5"/>
    <w:rsid w:val="000044C5"/>
    <w:rsid w:val="000049F9"/>
    <w:rsid w:val="00004B47"/>
    <w:rsid w:val="00004D0C"/>
    <w:rsid w:val="00004DF6"/>
    <w:rsid w:val="000053BD"/>
    <w:rsid w:val="000053C2"/>
    <w:rsid w:val="000066AA"/>
    <w:rsid w:val="00006888"/>
    <w:rsid w:val="00007A47"/>
    <w:rsid w:val="00011274"/>
    <w:rsid w:val="00012C11"/>
    <w:rsid w:val="00012E02"/>
    <w:rsid w:val="0001355C"/>
    <w:rsid w:val="000137C3"/>
    <w:rsid w:val="000137EB"/>
    <w:rsid w:val="00013D5F"/>
    <w:rsid w:val="00014276"/>
    <w:rsid w:val="00014402"/>
    <w:rsid w:val="000147A0"/>
    <w:rsid w:val="000151D3"/>
    <w:rsid w:val="000156A7"/>
    <w:rsid w:val="00015D5E"/>
    <w:rsid w:val="00016391"/>
    <w:rsid w:val="000165F6"/>
    <w:rsid w:val="00016972"/>
    <w:rsid w:val="0001726B"/>
    <w:rsid w:val="000176A6"/>
    <w:rsid w:val="00017B01"/>
    <w:rsid w:val="00020191"/>
    <w:rsid w:val="00020576"/>
    <w:rsid w:val="00020AEC"/>
    <w:rsid w:val="00020DDB"/>
    <w:rsid w:val="000212B2"/>
    <w:rsid w:val="00021C94"/>
    <w:rsid w:val="00021E58"/>
    <w:rsid w:val="00022AE7"/>
    <w:rsid w:val="00022DB5"/>
    <w:rsid w:val="00022FDD"/>
    <w:rsid w:val="000235E6"/>
    <w:rsid w:val="000240E8"/>
    <w:rsid w:val="000242CF"/>
    <w:rsid w:val="000243D8"/>
    <w:rsid w:val="00026327"/>
    <w:rsid w:val="00026379"/>
    <w:rsid w:val="00027A77"/>
    <w:rsid w:val="00027F13"/>
    <w:rsid w:val="00030202"/>
    <w:rsid w:val="000323D5"/>
    <w:rsid w:val="000326E2"/>
    <w:rsid w:val="00032D30"/>
    <w:rsid w:val="00033E2B"/>
    <w:rsid w:val="000340D3"/>
    <w:rsid w:val="000341DC"/>
    <w:rsid w:val="00034673"/>
    <w:rsid w:val="000346CF"/>
    <w:rsid w:val="00034760"/>
    <w:rsid w:val="0003496C"/>
    <w:rsid w:val="00035A4F"/>
    <w:rsid w:val="00036009"/>
    <w:rsid w:val="000360EF"/>
    <w:rsid w:val="0003662B"/>
    <w:rsid w:val="00036A47"/>
    <w:rsid w:val="00037006"/>
    <w:rsid w:val="0003760D"/>
    <w:rsid w:val="00037D85"/>
    <w:rsid w:val="000406CD"/>
    <w:rsid w:val="00040815"/>
    <w:rsid w:val="00041D23"/>
    <w:rsid w:val="00041E08"/>
    <w:rsid w:val="0004248C"/>
    <w:rsid w:val="00042FDD"/>
    <w:rsid w:val="000438F5"/>
    <w:rsid w:val="000442FD"/>
    <w:rsid w:val="00044535"/>
    <w:rsid w:val="000446E8"/>
    <w:rsid w:val="00044A6A"/>
    <w:rsid w:val="000456CF"/>
    <w:rsid w:val="000461DC"/>
    <w:rsid w:val="000479F0"/>
    <w:rsid w:val="000479F4"/>
    <w:rsid w:val="00047F0F"/>
    <w:rsid w:val="000506F0"/>
    <w:rsid w:val="0005196A"/>
    <w:rsid w:val="00051AB2"/>
    <w:rsid w:val="00051C6B"/>
    <w:rsid w:val="00052DEA"/>
    <w:rsid w:val="00052E01"/>
    <w:rsid w:val="0005357D"/>
    <w:rsid w:val="00053BCC"/>
    <w:rsid w:val="00053C36"/>
    <w:rsid w:val="00053C68"/>
    <w:rsid w:val="00055D8B"/>
    <w:rsid w:val="00057CD5"/>
    <w:rsid w:val="000603E8"/>
    <w:rsid w:val="00061FE9"/>
    <w:rsid w:val="0006239D"/>
    <w:rsid w:val="0006309B"/>
    <w:rsid w:val="000658CF"/>
    <w:rsid w:val="00065C89"/>
    <w:rsid w:val="00066AB8"/>
    <w:rsid w:val="00067080"/>
    <w:rsid w:val="00067675"/>
    <w:rsid w:val="0007132A"/>
    <w:rsid w:val="000719D9"/>
    <w:rsid w:val="00072BC9"/>
    <w:rsid w:val="000739AA"/>
    <w:rsid w:val="00073A8B"/>
    <w:rsid w:val="00073ED6"/>
    <w:rsid w:val="000741EB"/>
    <w:rsid w:val="00074390"/>
    <w:rsid w:val="0007445F"/>
    <w:rsid w:val="00074868"/>
    <w:rsid w:val="00074AE5"/>
    <w:rsid w:val="0007604F"/>
    <w:rsid w:val="000764AC"/>
    <w:rsid w:val="00076B2F"/>
    <w:rsid w:val="00076E11"/>
    <w:rsid w:val="000774DC"/>
    <w:rsid w:val="00080372"/>
    <w:rsid w:val="00080652"/>
    <w:rsid w:val="00081188"/>
    <w:rsid w:val="00084811"/>
    <w:rsid w:val="00084AAA"/>
    <w:rsid w:val="00084F8D"/>
    <w:rsid w:val="0008540E"/>
    <w:rsid w:val="00085683"/>
    <w:rsid w:val="00085D52"/>
    <w:rsid w:val="0008606D"/>
    <w:rsid w:val="000870F3"/>
    <w:rsid w:val="000876BE"/>
    <w:rsid w:val="000912BA"/>
    <w:rsid w:val="000920D1"/>
    <w:rsid w:val="0009301B"/>
    <w:rsid w:val="000938B9"/>
    <w:rsid w:val="00094206"/>
    <w:rsid w:val="000944A2"/>
    <w:rsid w:val="0009468B"/>
    <w:rsid w:val="00094738"/>
    <w:rsid w:val="00094C48"/>
    <w:rsid w:val="0009514D"/>
    <w:rsid w:val="0009540F"/>
    <w:rsid w:val="00095D01"/>
    <w:rsid w:val="000963ED"/>
    <w:rsid w:val="000A0CC4"/>
    <w:rsid w:val="000A2123"/>
    <w:rsid w:val="000A29EF"/>
    <w:rsid w:val="000A2D73"/>
    <w:rsid w:val="000A3CBF"/>
    <w:rsid w:val="000A4506"/>
    <w:rsid w:val="000A594F"/>
    <w:rsid w:val="000A7155"/>
    <w:rsid w:val="000A7612"/>
    <w:rsid w:val="000A7E39"/>
    <w:rsid w:val="000A7E7C"/>
    <w:rsid w:val="000B357D"/>
    <w:rsid w:val="000B40AF"/>
    <w:rsid w:val="000B4327"/>
    <w:rsid w:val="000B438F"/>
    <w:rsid w:val="000B4BB1"/>
    <w:rsid w:val="000B4D71"/>
    <w:rsid w:val="000B4F56"/>
    <w:rsid w:val="000B575C"/>
    <w:rsid w:val="000B5785"/>
    <w:rsid w:val="000B5D35"/>
    <w:rsid w:val="000B7514"/>
    <w:rsid w:val="000C0C7B"/>
    <w:rsid w:val="000C121E"/>
    <w:rsid w:val="000C174D"/>
    <w:rsid w:val="000C1970"/>
    <w:rsid w:val="000C42A2"/>
    <w:rsid w:val="000C485D"/>
    <w:rsid w:val="000C500D"/>
    <w:rsid w:val="000C51DC"/>
    <w:rsid w:val="000C679B"/>
    <w:rsid w:val="000C6A13"/>
    <w:rsid w:val="000C7C9F"/>
    <w:rsid w:val="000C7CA4"/>
    <w:rsid w:val="000D0528"/>
    <w:rsid w:val="000D066A"/>
    <w:rsid w:val="000D0A16"/>
    <w:rsid w:val="000D12BC"/>
    <w:rsid w:val="000D313A"/>
    <w:rsid w:val="000D3FBD"/>
    <w:rsid w:val="000D4491"/>
    <w:rsid w:val="000D5721"/>
    <w:rsid w:val="000D6295"/>
    <w:rsid w:val="000D63A6"/>
    <w:rsid w:val="000D6CCF"/>
    <w:rsid w:val="000D7001"/>
    <w:rsid w:val="000D7D9D"/>
    <w:rsid w:val="000D7E02"/>
    <w:rsid w:val="000E175B"/>
    <w:rsid w:val="000E2032"/>
    <w:rsid w:val="000E2BB6"/>
    <w:rsid w:val="000E2C86"/>
    <w:rsid w:val="000E2CA8"/>
    <w:rsid w:val="000E2E86"/>
    <w:rsid w:val="000E3D9D"/>
    <w:rsid w:val="000E4077"/>
    <w:rsid w:val="000E4B8C"/>
    <w:rsid w:val="000E4C7A"/>
    <w:rsid w:val="000E5199"/>
    <w:rsid w:val="000E59B9"/>
    <w:rsid w:val="000E5B19"/>
    <w:rsid w:val="000E647C"/>
    <w:rsid w:val="000E6A86"/>
    <w:rsid w:val="000E6E0E"/>
    <w:rsid w:val="000E70AA"/>
    <w:rsid w:val="000E7863"/>
    <w:rsid w:val="000E7EE6"/>
    <w:rsid w:val="000F0C79"/>
    <w:rsid w:val="000F122F"/>
    <w:rsid w:val="000F131F"/>
    <w:rsid w:val="000F1F13"/>
    <w:rsid w:val="000F33D0"/>
    <w:rsid w:val="000F349E"/>
    <w:rsid w:val="000F4250"/>
    <w:rsid w:val="000F4411"/>
    <w:rsid w:val="000F49AC"/>
    <w:rsid w:val="000F558D"/>
    <w:rsid w:val="000F55C7"/>
    <w:rsid w:val="000F55EB"/>
    <w:rsid w:val="000F5CB9"/>
    <w:rsid w:val="000F7563"/>
    <w:rsid w:val="000F79A5"/>
    <w:rsid w:val="000F79BF"/>
    <w:rsid w:val="000F7A73"/>
    <w:rsid w:val="00100B33"/>
    <w:rsid w:val="00100F3D"/>
    <w:rsid w:val="00100F42"/>
    <w:rsid w:val="00102644"/>
    <w:rsid w:val="0010325F"/>
    <w:rsid w:val="0010373A"/>
    <w:rsid w:val="0010458F"/>
    <w:rsid w:val="00105277"/>
    <w:rsid w:val="00105756"/>
    <w:rsid w:val="00106F3A"/>
    <w:rsid w:val="001071D0"/>
    <w:rsid w:val="0011077B"/>
    <w:rsid w:val="00111685"/>
    <w:rsid w:val="001117F4"/>
    <w:rsid w:val="00112280"/>
    <w:rsid w:val="00112479"/>
    <w:rsid w:val="00112A30"/>
    <w:rsid w:val="00112F58"/>
    <w:rsid w:val="00113BE6"/>
    <w:rsid w:val="00114124"/>
    <w:rsid w:val="0011506F"/>
    <w:rsid w:val="0011533A"/>
    <w:rsid w:val="0011557A"/>
    <w:rsid w:val="0011579A"/>
    <w:rsid w:val="0011655C"/>
    <w:rsid w:val="0011733A"/>
    <w:rsid w:val="001203D5"/>
    <w:rsid w:val="00120C29"/>
    <w:rsid w:val="00120DEC"/>
    <w:rsid w:val="00121007"/>
    <w:rsid w:val="00121400"/>
    <w:rsid w:val="00121C5E"/>
    <w:rsid w:val="0012298F"/>
    <w:rsid w:val="001236F9"/>
    <w:rsid w:val="0012429E"/>
    <w:rsid w:val="00124451"/>
    <w:rsid w:val="00124DB0"/>
    <w:rsid w:val="00125A35"/>
    <w:rsid w:val="00126779"/>
    <w:rsid w:val="001302CE"/>
    <w:rsid w:val="001310A0"/>
    <w:rsid w:val="001313A1"/>
    <w:rsid w:val="00131E9C"/>
    <w:rsid w:val="001320E0"/>
    <w:rsid w:val="00132640"/>
    <w:rsid w:val="0013266B"/>
    <w:rsid w:val="00133394"/>
    <w:rsid w:val="00133A0B"/>
    <w:rsid w:val="00134990"/>
    <w:rsid w:val="00134DD4"/>
    <w:rsid w:val="00135423"/>
    <w:rsid w:val="0013579F"/>
    <w:rsid w:val="001369E4"/>
    <w:rsid w:val="00136E36"/>
    <w:rsid w:val="00136EFB"/>
    <w:rsid w:val="00137F58"/>
    <w:rsid w:val="00140802"/>
    <w:rsid w:val="001410B0"/>
    <w:rsid w:val="00141D64"/>
    <w:rsid w:val="00141DBD"/>
    <w:rsid w:val="00142F14"/>
    <w:rsid w:val="00144459"/>
    <w:rsid w:val="001447B8"/>
    <w:rsid w:val="00144FE4"/>
    <w:rsid w:val="00145B43"/>
    <w:rsid w:val="00146485"/>
    <w:rsid w:val="001465DF"/>
    <w:rsid w:val="001473FA"/>
    <w:rsid w:val="001507D2"/>
    <w:rsid w:val="00150D3E"/>
    <w:rsid w:val="001513CB"/>
    <w:rsid w:val="001528D6"/>
    <w:rsid w:val="001529C6"/>
    <w:rsid w:val="00153CEA"/>
    <w:rsid w:val="00153D45"/>
    <w:rsid w:val="00153EFC"/>
    <w:rsid w:val="0015512C"/>
    <w:rsid w:val="0015535E"/>
    <w:rsid w:val="00156772"/>
    <w:rsid w:val="00156A77"/>
    <w:rsid w:val="001571B3"/>
    <w:rsid w:val="001578D4"/>
    <w:rsid w:val="00157936"/>
    <w:rsid w:val="00160023"/>
    <w:rsid w:val="00160742"/>
    <w:rsid w:val="00160AB5"/>
    <w:rsid w:val="00160B2E"/>
    <w:rsid w:val="00160BC9"/>
    <w:rsid w:val="00160F4D"/>
    <w:rsid w:val="00162216"/>
    <w:rsid w:val="00162382"/>
    <w:rsid w:val="001624C7"/>
    <w:rsid w:val="00164563"/>
    <w:rsid w:val="00164A15"/>
    <w:rsid w:val="00164E33"/>
    <w:rsid w:val="00164FBE"/>
    <w:rsid w:val="001654BD"/>
    <w:rsid w:val="0016557F"/>
    <w:rsid w:val="00165AFC"/>
    <w:rsid w:val="00165BF3"/>
    <w:rsid w:val="001672BC"/>
    <w:rsid w:val="00167891"/>
    <w:rsid w:val="00170B6C"/>
    <w:rsid w:val="00171008"/>
    <w:rsid w:val="00171010"/>
    <w:rsid w:val="00171E24"/>
    <w:rsid w:val="0017209C"/>
    <w:rsid w:val="001720FC"/>
    <w:rsid w:val="001722FD"/>
    <w:rsid w:val="00172714"/>
    <w:rsid w:val="00172AF8"/>
    <w:rsid w:val="00172B9F"/>
    <w:rsid w:val="00172CBD"/>
    <w:rsid w:val="00172EE6"/>
    <w:rsid w:val="00172FF1"/>
    <w:rsid w:val="001738E2"/>
    <w:rsid w:val="00173DA8"/>
    <w:rsid w:val="001742AA"/>
    <w:rsid w:val="001742FB"/>
    <w:rsid w:val="00174B32"/>
    <w:rsid w:val="00174C49"/>
    <w:rsid w:val="00175835"/>
    <w:rsid w:val="00175B1C"/>
    <w:rsid w:val="001763CA"/>
    <w:rsid w:val="00176AB6"/>
    <w:rsid w:val="00177040"/>
    <w:rsid w:val="001812F0"/>
    <w:rsid w:val="0018295D"/>
    <w:rsid w:val="00182F01"/>
    <w:rsid w:val="00183438"/>
    <w:rsid w:val="001834CA"/>
    <w:rsid w:val="00183984"/>
    <w:rsid w:val="00183BB5"/>
    <w:rsid w:val="0018430C"/>
    <w:rsid w:val="00184A10"/>
    <w:rsid w:val="00184FDF"/>
    <w:rsid w:val="00185930"/>
    <w:rsid w:val="001869AF"/>
    <w:rsid w:val="001869BE"/>
    <w:rsid w:val="00186B13"/>
    <w:rsid w:val="00186F94"/>
    <w:rsid w:val="001877FB"/>
    <w:rsid w:val="00187C41"/>
    <w:rsid w:val="001907BC"/>
    <w:rsid w:val="0019102A"/>
    <w:rsid w:val="00191498"/>
    <w:rsid w:val="00193CD1"/>
    <w:rsid w:val="001944DF"/>
    <w:rsid w:val="001945F5"/>
    <w:rsid w:val="001948DB"/>
    <w:rsid w:val="0019629C"/>
    <w:rsid w:val="00196D52"/>
    <w:rsid w:val="00196ED4"/>
    <w:rsid w:val="00196F0B"/>
    <w:rsid w:val="001A01FD"/>
    <w:rsid w:val="001A1E5B"/>
    <w:rsid w:val="001A278F"/>
    <w:rsid w:val="001A2982"/>
    <w:rsid w:val="001A42B7"/>
    <w:rsid w:val="001A5596"/>
    <w:rsid w:val="001A5ECF"/>
    <w:rsid w:val="001A61B6"/>
    <w:rsid w:val="001B0183"/>
    <w:rsid w:val="001B08C5"/>
    <w:rsid w:val="001B0A3F"/>
    <w:rsid w:val="001B0FD8"/>
    <w:rsid w:val="001B1912"/>
    <w:rsid w:val="001B1946"/>
    <w:rsid w:val="001B1FD6"/>
    <w:rsid w:val="001B2742"/>
    <w:rsid w:val="001B33C5"/>
    <w:rsid w:val="001B3CD0"/>
    <w:rsid w:val="001B4C92"/>
    <w:rsid w:val="001B6F51"/>
    <w:rsid w:val="001B762C"/>
    <w:rsid w:val="001B76BB"/>
    <w:rsid w:val="001C00C0"/>
    <w:rsid w:val="001C0BE2"/>
    <w:rsid w:val="001C12D0"/>
    <w:rsid w:val="001C161E"/>
    <w:rsid w:val="001C33F1"/>
    <w:rsid w:val="001C3A62"/>
    <w:rsid w:val="001C3C27"/>
    <w:rsid w:val="001C4291"/>
    <w:rsid w:val="001C4646"/>
    <w:rsid w:val="001C46B0"/>
    <w:rsid w:val="001C48CA"/>
    <w:rsid w:val="001C4CF5"/>
    <w:rsid w:val="001C5119"/>
    <w:rsid w:val="001C5336"/>
    <w:rsid w:val="001C5DAE"/>
    <w:rsid w:val="001C6251"/>
    <w:rsid w:val="001C6367"/>
    <w:rsid w:val="001C77A4"/>
    <w:rsid w:val="001D02C7"/>
    <w:rsid w:val="001D06BB"/>
    <w:rsid w:val="001D0B31"/>
    <w:rsid w:val="001D0CBE"/>
    <w:rsid w:val="001D18A8"/>
    <w:rsid w:val="001D2153"/>
    <w:rsid w:val="001D237E"/>
    <w:rsid w:val="001D2F59"/>
    <w:rsid w:val="001D31EE"/>
    <w:rsid w:val="001D3FC1"/>
    <w:rsid w:val="001D42D2"/>
    <w:rsid w:val="001D47EE"/>
    <w:rsid w:val="001D4BCA"/>
    <w:rsid w:val="001D4FC5"/>
    <w:rsid w:val="001D5490"/>
    <w:rsid w:val="001D56FA"/>
    <w:rsid w:val="001D7F3B"/>
    <w:rsid w:val="001E0460"/>
    <w:rsid w:val="001E108A"/>
    <w:rsid w:val="001E1631"/>
    <w:rsid w:val="001E203D"/>
    <w:rsid w:val="001E21C3"/>
    <w:rsid w:val="001E3305"/>
    <w:rsid w:val="001E4618"/>
    <w:rsid w:val="001E4FC1"/>
    <w:rsid w:val="001E58FD"/>
    <w:rsid w:val="001E610F"/>
    <w:rsid w:val="001E691F"/>
    <w:rsid w:val="001E6D10"/>
    <w:rsid w:val="001E6F1D"/>
    <w:rsid w:val="001E732E"/>
    <w:rsid w:val="001F07D0"/>
    <w:rsid w:val="001F0B07"/>
    <w:rsid w:val="001F0B18"/>
    <w:rsid w:val="001F0C82"/>
    <w:rsid w:val="001F0DB6"/>
    <w:rsid w:val="001F1104"/>
    <w:rsid w:val="001F115E"/>
    <w:rsid w:val="001F166F"/>
    <w:rsid w:val="001F1A1B"/>
    <w:rsid w:val="001F3ACA"/>
    <w:rsid w:val="001F464D"/>
    <w:rsid w:val="001F4AE3"/>
    <w:rsid w:val="001F4C67"/>
    <w:rsid w:val="001F4FEE"/>
    <w:rsid w:val="001F5059"/>
    <w:rsid w:val="001F5992"/>
    <w:rsid w:val="001F5D1B"/>
    <w:rsid w:val="001F6CDD"/>
    <w:rsid w:val="001F6DC6"/>
    <w:rsid w:val="001F7FD6"/>
    <w:rsid w:val="00200638"/>
    <w:rsid w:val="00200AC6"/>
    <w:rsid w:val="00200BDA"/>
    <w:rsid w:val="00201048"/>
    <w:rsid w:val="00201508"/>
    <w:rsid w:val="002015DC"/>
    <w:rsid w:val="00201624"/>
    <w:rsid w:val="00202239"/>
    <w:rsid w:val="00202967"/>
    <w:rsid w:val="002029FA"/>
    <w:rsid w:val="00202FAE"/>
    <w:rsid w:val="002034A6"/>
    <w:rsid w:val="002035AB"/>
    <w:rsid w:val="0020405D"/>
    <w:rsid w:val="00204645"/>
    <w:rsid w:val="002050D5"/>
    <w:rsid w:val="00205AE9"/>
    <w:rsid w:val="0020652D"/>
    <w:rsid w:val="002071EF"/>
    <w:rsid w:val="00207E8B"/>
    <w:rsid w:val="0021115D"/>
    <w:rsid w:val="0021186F"/>
    <w:rsid w:val="0021217C"/>
    <w:rsid w:val="00212534"/>
    <w:rsid w:val="00212E76"/>
    <w:rsid w:val="00213418"/>
    <w:rsid w:val="002134E9"/>
    <w:rsid w:val="00215886"/>
    <w:rsid w:val="0021596E"/>
    <w:rsid w:val="00215D02"/>
    <w:rsid w:val="00216C71"/>
    <w:rsid w:val="00217E9A"/>
    <w:rsid w:val="0022075A"/>
    <w:rsid w:val="00220793"/>
    <w:rsid w:val="00220A81"/>
    <w:rsid w:val="00220C34"/>
    <w:rsid w:val="00220EF3"/>
    <w:rsid w:val="00221030"/>
    <w:rsid w:val="00221357"/>
    <w:rsid w:val="00221429"/>
    <w:rsid w:val="002215D4"/>
    <w:rsid w:val="002221A5"/>
    <w:rsid w:val="00222833"/>
    <w:rsid w:val="00223536"/>
    <w:rsid w:val="0022463B"/>
    <w:rsid w:val="00224EDA"/>
    <w:rsid w:val="0022562B"/>
    <w:rsid w:val="00225D24"/>
    <w:rsid w:val="00230062"/>
    <w:rsid w:val="0023095B"/>
    <w:rsid w:val="00230BC3"/>
    <w:rsid w:val="002323FE"/>
    <w:rsid w:val="00232A02"/>
    <w:rsid w:val="00232F50"/>
    <w:rsid w:val="00233A49"/>
    <w:rsid w:val="00233E2C"/>
    <w:rsid w:val="00234BB1"/>
    <w:rsid w:val="00235326"/>
    <w:rsid w:val="00236170"/>
    <w:rsid w:val="00236AF8"/>
    <w:rsid w:val="00236DDC"/>
    <w:rsid w:val="0023719A"/>
    <w:rsid w:val="002379C5"/>
    <w:rsid w:val="00240804"/>
    <w:rsid w:val="0024103A"/>
    <w:rsid w:val="002426D0"/>
    <w:rsid w:val="00242FC7"/>
    <w:rsid w:val="0024306D"/>
    <w:rsid w:val="00243139"/>
    <w:rsid w:val="002438D7"/>
    <w:rsid w:val="00243C51"/>
    <w:rsid w:val="00244A24"/>
    <w:rsid w:val="00244A5C"/>
    <w:rsid w:val="00244AD2"/>
    <w:rsid w:val="00244BBD"/>
    <w:rsid w:val="00244DD4"/>
    <w:rsid w:val="00244E17"/>
    <w:rsid w:val="002453CD"/>
    <w:rsid w:val="00246B70"/>
    <w:rsid w:val="0024705B"/>
    <w:rsid w:val="00250AC9"/>
    <w:rsid w:val="00250AE7"/>
    <w:rsid w:val="00250E5B"/>
    <w:rsid w:val="002520B1"/>
    <w:rsid w:val="00252BC9"/>
    <w:rsid w:val="002539C8"/>
    <w:rsid w:val="00253DC0"/>
    <w:rsid w:val="00254320"/>
    <w:rsid w:val="002546B9"/>
    <w:rsid w:val="00257091"/>
    <w:rsid w:val="00257E1E"/>
    <w:rsid w:val="0026078E"/>
    <w:rsid w:val="00260CB0"/>
    <w:rsid w:val="00262C83"/>
    <w:rsid w:val="00262D26"/>
    <w:rsid w:val="002631CC"/>
    <w:rsid w:val="0026355B"/>
    <w:rsid w:val="0026380A"/>
    <w:rsid w:val="002639A4"/>
    <w:rsid w:val="00263BBA"/>
    <w:rsid w:val="00263BF7"/>
    <w:rsid w:val="00263F6E"/>
    <w:rsid w:val="0026457D"/>
    <w:rsid w:val="00264EEC"/>
    <w:rsid w:val="00264F01"/>
    <w:rsid w:val="002659E4"/>
    <w:rsid w:val="00266274"/>
    <w:rsid w:val="00267ABF"/>
    <w:rsid w:val="00267BBB"/>
    <w:rsid w:val="00270687"/>
    <w:rsid w:val="00270D9D"/>
    <w:rsid w:val="00270DA9"/>
    <w:rsid w:val="0027193D"/>
    <w:rsid w:val="002719F5"/>
    <w:rsid w:val="00271B73"/>
    <w:rsid w:val="0027228D"/>
    <w:rsid w:val="0027230B"/>
    <w:rsid w:val="002735FC"/>
    <w:rsid w:val="002739F8"/>
    <w:rsid w:val="00274719"/>
    <w:rsid w:val="0027485C"/>
    <w:rsid w:val="00275435"/>
    <w:rsid w:val="00275F94"/>
    <w:rsid w:val="00276351"/>
    <w:rsid w:val="002803CB"/>
    <w:rsid w:val="002808C0"/>
    <w:rsid w:val="00280AE4"/>
    <w:rsid w:val="00280CF8"/>
    <w:rsid w:val="0028165C"/>
    <w:rsid w:val="002818E6"/>
    <w:rsid w:val="00282F4F"/>
    <w:rsid w:val="00284CCF"/>
    <w:rsid w:val="00284EA1"/>
    <w:rsid w:val="0028581C"/>
    <w:rsid w:val="0028786B"/>
    <w:rsid w:val="00287FE6"/>
    <w:rsid w:val="002913FD"/>
    <w:rsid w:val="00292B00"/>
    <w:rsid w:val="00292DA2"/>
    <w:rsid w:val="00294247"/>
    <w:rsid w:val="00295E0D"/>
    <w:rsid w:val="00295FA3"/>
    <w:rsid w:val="00296230"/>
    <w:rsid w:val="002962AC"/>
    <w:rsid w:val="002968DA"/>
    <w:rsid w:val="002977FC"/>
    <w:rsid w:val="002A06A0"/>
    <w:rsid w:val="002A103E"/>
    <w:rsid w:val="002A2FBF"/>
    <w:rsid w:val="002A3076"/>
    <w:rsid w:val="002A3E08"/>
    <w:rsid w:val="002A47AD"/>
    <w:rsid w:val="002A4E51"/>
    <w:rsid w:val="002A52F3"/>
    <w:rsid w:val="002A6C1A"/>
    <w:rsid w:val="002A705A"/>
    <w:rsid w:val="002A7161"/>
    <w:rsid w:val="002A79AB"/>
    <w:rsid w:val="002A7D8F"/>
    <w:rsid w:val="002B00B0"/>
    <w:rsid w:val="002B1868"/>
    <w:rsid w:val="002B381C"/>
    <w:rsid w:val="002B3995"/>
    <w:rsid w:val="002B421F"/>
    <w:rsid w:val="002B437F"/>
    <w:rsid w:val="002B4E72"/>
    <w:rsid w:val="002B5115"/>
    <w:rsid w:val="002B5647"/>
    <w:rsid w:val="002B59AC"/>
    <w:rsid w:val="002B759C"/>
    <w:rsid w:val="002B7B81"/>
    <w:rsid w:val="002B7C80"/>
    <w:rsid w:val="002C0505"/>
    <w:rsid w:val="002C16C6"/>
    <w:rsid w:val="002C19E4"/>
    <w:rsid w:val="002C1C0B"/>
    <w:rsid w:val="002C1C98"/>
    <w:rsid w:val="002C1D9B"/>
    <w:rsid w:val="002C20CD"/>
    <w:rsid w:val="002C211C"/>
    <w:rsid w:val="002C2730"/>
    <w:rsid w:val="002C2DAD"/>
    <w:rsid w:val="002C3504"/>
    <w:rsid w:val="002C3981"/>
    <w:rsid w:val="002C3EBE"/>
    <w:rsid w:val="002C5124"/>
    <w:rsid w:val="002C5443"/>
    <w:rsid w:val="002C557D"/>
    <w:rsid w:val="002C5E8B"/>
    <w:rsid w:val="002C6030"/>
    <w:rsid w:val="002C7CFE"/>
    <w:rsid w:val="002C7D7C"/>
    <w:rsid w:val="002D0F8C"/>
    <w:rsid w:val="002D2593"/>
    <w:rsid w:val="002D269E"/>
    <w:rsid w:val="002D2FF3"/>
    <w:rsid w:val="002D404A"/>
    <w:rsid w:val="002D4154"/>
    <w:rsid w:val="002D4CF7"/>
    <w:rsid w:val="002D4FB9"/>
    <w:rsid w:val="002D5F3F"/>
    <w:rsid w:val="002D67FB"/>
    <w:rsid w:val="002E08A7"/>
    <w:rsid w:val="002E10C7"/>
    <w:rsid w:val="002E112C"/>
    <w:rsid w:val="002E2CF9"/>
    <w:rsid w:val="002E2E68"/>
    <w:rsid w:val="002E499B"/>
    <w:rsid w:val="002E49C3"/>
    <w:rsid w:val="002E5C66"/>
    <w:rsid w:val="002E66D6"/>
    <w:rsid w:val="002E7F64"/>
    <w:rsid w:val="002F05A3"/>
    <w:rsid w:val="002F08B4"/>
    <w:rsid w:val="002F1E32"/>
    <w:rsid w:val="002F1EBA"/>
    <w:rsid w:val="002F2FBC"/>
    <w:rsid w:val="002F36C6"/>
    <w:rsid w:val="002F37B6"/>
    <w:rsid w:val="002F3F81"/>
    <w:rsid w:val="002F4B79"/>
    <w:rsid w:val="002F4C62"/>
    <w:rsid w:val="002F4DE7"/>
    <w:rsid w:val="002F4F1E"/>
    <w:rsid w:val="002F5994"/>
    <w:rsid w:val="002F6026"/>
    <w:rsid w:val="002F640A"/>
    <w:rsid w:val="002F6AD2"/>
    <w:rsid w:val="002F7851"/>
    <w:rsid w:val="002F7A2B"/>
    <w:rsid w:val="003017DE"/>
    <w:rsid w:val="003018BF"/>
    <w:rsid w:val="00301E6C"/>
    <w:rsid w:val="00302191"/>
    <w:rsid w:val="003025EC"/>
    <w:rsid w:val="0030350B"/>
    <w:rsid w:val="003038B2"/>
    <w:rsid w:val="00303947"/>
    <w:rsid w:val="00303D42"/>
    <w:rsid w:val="00304770"/>
    <w:rsid w:val="0030526F"/>
    <w:rsid w:val="0030561B"/>
    <w:rsid w:val="00305E4E"/>
    <w:rsid w:val="00305F4D"/>
    <w:rsid w:val="00306129"/>
    <w:rsid w:val="00306500"/>
    <w:rsid w:val="00306F34"/>
    <w:rsid w:val="003104BD"/>
    <w:rsid w:val="003117FC"/>
    <w:rsid w:val="00311901"/>
    <w:rsid w:val="003120FA"/>
    <w:rsid w:val="00312CF0"/>
    <w:rsid w:val="0031403A"/>
    <w:rsid w:val="003145B9"/>
    <w:rsid w:val="003146F3"/>
    <w:rsid w:val="00314751"/>
    <w:rsid w:val="00314FAE"/>
    <w:rsid w:val="003162AE"/>
    <w:rsid w:val="00317072"/>
    <w:rsid w:val="0031758A"/>
    <w:rsid w:val="00317DBD"/>
    <w:rsid w:val="00317EEC"/>
    <w:rsid w:val="00320277"/>
    <w:rsid w:val="003209AD"/>
    <w:rsid w:val="00320B83"/>
    <w:rsid w:val="00320BA6"/>
    <w:rsid w:val="003210C4"/>
    <w:rsid w:val="003213A1"/>
    <w:rsid w:val="00321F89"/>
    <w:rsid w:val="00322610"/>
    <w:rsid w:val="003228B1"/>
    <w:rsid w:val="00322D6B"/>
    <w:rsid w:val="00322EB8"/>
    <w:rsid w:val="003232A3"/>
    <w:rsid w:val="00323594"/>
    <w:rsid w:val="00323D68"/>
    <w:rsid w:val="00323FD5"/>
    <w:rsid w:val="003248F8"/>
    <w:rsid w:val="003249E8"/>
    <w:rsid w:val="00324FC8"/>
    <w:rsid w:val="00325055"/>
    <w:rsid w:val="00325121"/>
    <w:rsid w:val="00325497"/>
    <w:rsid w:val="00325565"/>
    <w:rsid w:val="00325F1F"/>
    <w:rsid w:val="00325F7C"/>
    <w:rsid w:val="003263D9"/>
    <w:rsid w:val="00326799"/>
    <w:rsid w:val="0032691C"/>
    <w:rsid w:val="00327549"/>
    <w:rsid w:val="00327593"/>
    <w:rsid w:val="003275B9"/>
    <w:rsid w:val="00327B42"/>
    <w:rsid w:val="0033039D"/>
    <w:rsid w:val="00330690"/>
    <w:rsid w:val="003311F8"/>
    <w:rsid w:val="00331853"/>
    <w:rsid w:val="00331A0E"/>
    <w:rsid w:val="00331BC4"/>
    <w:rsid w:val="00331DF2"/>
    <w:rsid w:val="00333EA0"/>
    <w:rsid w:val="00334215"/>
    <w:rsid w:val="00334BC5"/>
    <w:rsid w:val="00334E1C"/>
    <w:rsid w:val="00335136"/>
    <w:rsid w:val="00336C4C"/>
    <w:rsid w:val="00337309"/>
    <w:rsid w:val="003418E3"/>
    <w:rsid w:val="003430BF"/>
    <w:rsid w:val="003430E9"/>
    <w:rsid w:val="00344557"/>
    <w:rsid w:val="0034519B"/>
    <w:rsid w:val="00345C70"/>
    <w:rsid w:val="00345CF3"/>
    <w:rsid w:val="00347353"/>
    <w:rsid w:val="00347BAD"/>
    <w:rsid w:val="00347C6E"/>
    <w:rsid w:val="0035035D"/>
    <w:rsid w:val="003504BD"/>
    <w:rsid w:val="00350E16"/>
    <w:rsid w:val="00351160"/>
    <w:rsid w:val="0035126C"/>
    <w:rsid w:val="0035259F"/>
    <w:rsid w:val="003527EA"/>
    <w:rsid w:val="003530B4"/>
    <w:rsid w:val="003542C8"/>
    <w:rsid w:val="00354500"/>
    <w:rsid w:val="00355366"/>
    <w:rsid w:val="0035550E"/>
    <w:rsid w:val="00355955"/>
    <w:rsid w:val="00356057"/>
    <w:rsid w:val="00356D72"/>
    <w:rsid w:val="00357F6D"/>
    <w:rsid w:val="00357FF3"/>
    <w:rsid w:val="0036059E"/>
    <w:rsid w:val="00360CFC"/>
    <w:rsid w:val="00361DC0"/>
    <w:rsid w:val="00362B7E"/>
    <w:rsid w:val="0036368F"/>
    <w:rsid w:val="003639FD"/>
    <w:rsid w:val="00365552"/>
    <w:rsid w:val="00365713"/>
    <w:rsid w:val="0036574B"/>
    <w:rsid w:val="003657AB"/>
    <w:rsid w:val="0036613B"/>
    <w:rsid w:val="00366AE0"/>
    <w:rsid w:val="00366FBD"/>
    <w:rsid w:val="00370658"/>
    <w:rsid w:val="00370AB2"/>
    <w:rsid w:val="00370AFE"/>
    <w:rsid w:val="0037200C"/>
    <w:rsid w:val="00373B07"/>
    <w:rsid w:val="003740B4"/>
    <w:rsid w:val="00376139"/>
    <w:rsid w:val="00376727"/>
    <w:rsid w:val="00377662"/>
    <w:rsid w:val="00377873"/>
    <w:rsid w:val="00377C6F"/>
    <w:rsid w:val="0038055F"/>
    <w:rsid w:val="00380AB9"/>
    <w:rsid w:val="003815E6"/>
    <w:rsid w:val="00381A4F"/>
    <w:rsid w:val="00381F1E"/>
    <w:rsid w:val="00382471"/>
    <w:rsid w:val="0038349C"/>
    <w:rsid w:val="0038361D"/>
    <w:rsid w:val="00383E2B"/>
    <w:rsid w:val="00384104"/>
    <w:rsid w:val="00384B96"/>
    <w:rsid w:val="00387351"/>
    <w:rsid w:val="00391039"/>
    <w:rsid w:val="0039203A"/>
    <w:rsid w:val="0039224D"/>
    <w:rsid w:val="003925C4"/>
    <w:rsid w:val="0039271F"/>
    <w:rsid w:val="003931B9"/>
    <w:rsid w:val="003945AB"/>
    <w:rsid w:val="00394633"/>
    <w:rsid w:val="00394760"/>
    <w:rsid w:val="003947AC"/>
    <w:rsid w:val="003951C4"/>
    <w:rsid w:val="0039553C"/>
    <w:rsid w:val="003958BA"/>
    <w:rsid w:val="00395B5F"/>
    <w:rsid w:val="00396981"/>
    <w:rsid w:val="00397343"/>
    <w:rsid w:val="003975C0"/>
    <w:rsid w:val="0039760B"/>
    <w:rsid w:val="003978D9"/>
    <w:rsid w:val="003A0C71"/>
    <w:rsid w:val="003A156E"/>
    <w:rsid w:val="003A1A7A"/>
    <w:rsid w:val="003A1CE5"/>
    <w:rsid w:val="003A1FAB"/>
    <w:rsid w:val="003A2220"/>
    <w:rsid w:val="003A260B"/>
    <w:rsid w:val="003A277F"/>
    <w:rsid w:val="003A2EEC"/>
    <w:rsid w:val="003A3007"/>
    <w:rsid w:val="003A3357"/>
    <w:rsid w:val="003A3D66"/>
    <w:rsid w:val="003A4306"/>
    <w:rsid w:val="003A5312"/>
    <w:rsid w:val="003A5809"/>
    <w:rsid w:val="003A6C25"/>
    <w:rsid w:val="003A74FC"/>
    <w:rsid w:val="003B0648"/>
    <w:rsid w:val="003B0A53"/>
    <w:rsid w:val="003B1554"/>
    <w:rsid w:val="003B1E3C"/>
    <w:rsid w:val="003B3095"/>
    <w:rsid w:val="003B383C"/>
    <w:rsid w:val="003B4B93"/>
    <w:rsid w:val="003B4F3E"/>
    <w:rsid w:val="003B55E7"/>
    <w:rsid w:val="003B5D56"/>
    <w:rsid w:val="003B6080"/>
    <w:rsid w:val="003B6CCE"/>
    <w:rsid w:val="003B7155"/>
    <w:rsid w:val="003B735C"/>
    <w:rsid w:val="003C0984"/>
    <w:rsid w:val="003C1C07"/>
    <w:rsid w:val="003C1E5B"/>
    <w:rsid w:val="003C29C3"/>
    <w:rsid w:val="003C3347"/>
    <w:rsid w:val="003C3426"/>
    <w:rsid w:val="003C3D8F"/>
    <w:rsid w:val="003C410F"/>
    <w:rsid w:val="003C47B2"/>
    <w:rsid w:val="003C4805"/>
    <w:rsid w:val="003C4878"/>
    <w:rsid w:val="003C4C58"/>
    <w:rsid w:val="003C5BA6"/>
    <w:rsid w:val="003C6064"/>
    <w:rsid w:val="003C6FBF"/>
    <w:rsid w:val="003C720F"/>
    <w:rsid w:val="003D039E"/>
    <w:rsid w:val="003D0EDA"/>
    <w:rsid w:val="003D0FF9"/>
    <w:rsid w:val="003D1647"/>
    <w:rsid w:val="003D1EF0"/>
    <w:rsid w:val="003D27C7"/>
    <w:rsid w:val="003D2FC8"/>
    <w:rsid w:val="003D4404"/>
    <w:rsid w:val="003D451E"/>
    <w:rsid w:val="003D471C"/>
    <w:rsid w:val="003D4984"/>
    <w:rsid w:val="003D5882"/>
    <w:rsid w:val="003D658C"/>
    <w:rsid w:val="003D72F4"/>
    <w:rsid w:val="003D7B5C"/>
    <w:rsid w:val="003D7C08"/>
    <w:rsid w:val="003D7E2D"/>
    <w:rsid w:val="003E043D"/>
    <w:rsid w:val="003E0517"/>
    <w:rsid w:val="003E0D77"/>
    <w:rsid w:val="003E196D"/>
    <w:rsid w:val="003E1D03"/>
    <w:rsid w:val="003E2346"/>
    <w:rsid w:val="003E281E"/>
    <w:rsid w:val="003E3034"/>
    <w:rsid w:val="003E3086"/>
    <w:rsid w:val="003E33A3"/>
    <w:rsid w:val="003E361D"/>
    <w:rsid w:val="003E57D6"/>
    <w:rsid w:val="003E5D8C"/>
    <w:rsid w:val="003E649F"/>
    <w:rsid w:val="003E6885"/>
    <w:rsid w:val="003E6A89"/>
    <w:rsid w:val="003E75BA"/>
    <w:rsid w:val="003E7B91"/>
    <w:rsid w:val="003E7F07"/>
    <w:rsid w:val="003F00D5"/>
    <w:rsid w:val="003F0E2B"/>
    <w:rsid w:val="003F1A4F"/>
    <w:rsid w:val="003F1E8E"/>
    <w:rsid w:val="003F1FD3"/>
    <w:rsid w:val="003F2418"/>
    <w:rsid w:val="003F3248"/>
    <w:rsid w:val="003F43FB"/>
    <w:rsid w:val="003F4A38"/>
    <w:rsid w:val="003F4DF2"/>
    <w:rsid w:val="003F4E96"/>
    <w:rsid w:val="003F590F"/>
    <w:rsid w:val="003F6675"/>
    <w:rsid w:val="00400FAB"/>
    <w:rsid w:val="00401B57"/>
    <w:rsid w:val="00402CFC"/>
    <w:rsid w:val="00402FA5"/>
    <w:rsid w:val="0040379B"/>
    <w:rsid w:val="00404F72"/>
    <w:rsid w:val="0040519E"/>
    <w:rsid w:val="00405BFD"/>
    <w:rsid w:val="00406BD8"/>
    <w:rsid w:val="004070D2"/>
    <w:rsid w:val="004079EB"/>
    <w:rsid w:val="00407C27"/>
    <w:rsid w:val="00410BEB"/>
    <w:rsid w:val="00410DE8"/>
    <w:rsid w:val="00411470"/>
    <w:rsid w:val="004114C1"/>
    <w:rsid w:val="004118C2"/>
    <w:rsid w:val="00411B88"/>
    <w:rsid w:val="00412439"/>
    <w:rsid w:val="004133A0"/>
    <w:rsid w:val="0041397C"/>
    <w:rsid w:val="00413E04"/>
    <w:rsid w:val="00416EF4"/>
    <w:rsid w:val="00417386"/>
    <w:rsid w:val="004177D6"/>
    <w:rsid w:val="00417AC3"/>
    <w:rsid w:val="00420A84"/>
    <w:rsid w:val="00421705"/>
    <w:rsid w:val="00421954"/>
    <w:rsid w:val="00422A5D"/>
    <w:rsid w:val="00423107"/>
    <w:rsid w:val="00424955"/>
    <w:rsid w:val="00424993"/>
    <w:rsid w:val="00426B95"/>
    <w:rsid w:val="00426E9C"/>
    <w:rsid w:val="00430949"/>
    <w:rsid w:val="004310A6"/>
    <w:rsid w:val="00431136"/>
    <w:rsid w:val="004315E2"/>
    <w:rsid w:val="00432F57"/>
    <w:rsid w:val="00434A76"/>
    <w:rsid w:val="00434AC4"/>
    <w:rsid w:val="00434C41"/>
    <w:rsid w:val="00435A46"/>
    <w:rsid w:val="00436284"/>
    <w:rsid w:val="004366FE"/>
    <w:rsid w:val="004400E5"/>
    <w:rsid w:val="00440119"/>
    <w:rsid w:val="004406C3"/>
    <w:rsid w:val="00440825"/>
    <w:rsid w:val="004415D7"/>
    <w:rsid w:val="00441D81"/>
    <w:rsid w:val="00442148"/>
    <w:rsid w:val="0044342C"/>
    <w:rsid w:val="004435E3"/>
    <w:rsid w:val="00443C6C"/>
    <w:rsid w:val="004452AE"/>
    <w:rsid w:val="004454F1"/>
    <w:rsid w:val="00447A35"/>
    <w:rsid w:val="00447AB7"/>
    <w:rsid w:val="00447FC3"/>
    <w:rsid w:val="00450009"/>
    <w:rsid w:val="0045078B"/>
    <w:rsid w:val="00450866"/>
    <w:rsid w:val="00450ACF"/>
    <w:rsid w:val="00451448"/>
    <w:rsid w:val="004521E8"/>
    <w:rsid w:val="00452503"/>
    <w:rsid w:val="004525BD"/>
    <w:rsid w:val="00452CAC"/>
    <w:rsid w:val="0045309D"/>
    <w:rsid w:val="004532E9"/>
    <w:rsid w:val="00453492"/>
    <w:rsid w:val="00453D97"/>
    <w:rsid w:val="004541DF"/>
    <w:rsid w:val="00455C55"/>
    <w:rsid w:val="00456271"/>
    <w:rsid w:val="004563D6"/>
    <w:rsid w:val="00456729"/>
    <w:rsid w:val="00457675"/>
    <w:rsid w:val="00457E20"/>
    <w:rsid w:val="00457F76"/>
    <w:rsid w:val="004607F6"/>
    <w:rsid w:val="00460D9C"/>
    <w:rsid w:val="00461A8D"/>
    <w:rsid w:val="00461B90"/>
    <w:rsid w:val="00461FB2"/>
    <w:rsid w:val="00461FD6"/>
    <w:rsid w:val="0046297E"/>
    <w:rsid w:val="00462AE2"/>
    <w:rsid w:val="004643AC"/>
    <w:rsid w:val="00464826"/>
    <w:rsid w:val="00465495"/>
    <w:rsid w:val="00466B8B"/>
    <w:rsid w:val="00467CA9"/>
    <w:rsid w:val="004704DA"/>
    <w:rsid w:val="00470DE1"/>
    <w:rsid w:val="00471962"/>
    <w:rsid w:val="00472CB0"/>
    <w:rsid w:val="004743E4"/>
    <w:rsid w:val="004746F6"/>
    <w:rsid w:val="004757AF"/>
    <w:rsid w:val="004757E5"/>
    <w:rsid w:val="00475BBE"/>
    <w:rsid w:val="0047698C"/>
    <w:rsid w:val="0048212D"/>
    <w:rsid w:val="004823B4"/>
    <w:rsid w:val="0048285E"/>
    <w:rsid w:val="00482B3B"/>
    <w:rsid w:val="004831DE"/>
    <w:rsid w:val="004832C6"/>
    <w:rsid w:val="004836B2"/>
    <w:rsid w:val="004843B9"/>
    <w:rsid w:val="00485BD2"/>
    <w:rsid w:val="00486F3B"/>
    <w:rsid w:val="004873EB"/>
    <w:rsid w:val="004877E6"/>
    <w:rsid w:val="004879E4"/>
    <w:rsid w:val="00487BC6"/>
    <w:rsid w:val="00487F3A"/>
    <w:rsid w:val="00490121"/>
    <w:rsid w:val="00490446"/>
    <w:rsid w:val="00490EDB"/>
    <w:rsid w:val="004918C9"/>
    <w:rsid w:val="00492507"/>
    <w:rsid w:val="004927B0"/>
    <w:rsid w:val="004934F7"/>
    <w:rsid w:val="0049387A"/>
    <w:rsid w:val="004939A7"/>
    <w:rsid w:val="00493B4A"/>
    <w:rsid w:val="00493CE6"/>
    <w:rsid w:val="00493F0F"/>
    <w:rsid w:val="00495293"/>
    <w:rsid w:val="00495E75"/>
    <w:rsid w:val="00496E23"/>
    <w:rsid w:val="004A05E9"/>
    <w:rsid w:val="004A1575"/>
    <w:rsid w:val="004A17FE"/>
    <w:rsid w:val="004A292B"/>
    <w:rsid w:val="004A333C"/>
    <w:rsid w:val="004A338B"/>
    <w:rsid w:val="004A3600"/>
    <w:rsid w:val="004A3A8C"/>
    <w:rsid w:val="004A3F08"/>
    <w:rsid w:val="004A5800"/>
    <w:rsid w:val="004A5CF8"/>
    <w:rsid w:val="004A7399"/>
    <w:rsid w:val="004A79B9"/>
    <w:rsid w:val="004B00D0"/>
    <w:rsid w:val="004B0466"/>
    <w:rsid w:val="004B077C"/>
    <w:rsid w:val="004B10A1"/>
    <w:rsid w:val="004B15D7"/>
    <w:rsid w:val="004B19C2"/>
    <w:rsid w:val="004B1BB4"/>
    <w:rsid w:val="004B226E"/>
    <w:rsid w:val="004B2E45"/>
    <w:rsid w:val="004B3A00"/>
    <w:rsid w:val="004B401C"/>
    <w:rsid w:val="004B4871"/>
    <w:rsid w:val="004B4ABB"/>
    <w:rsid w:val="004B5037"/>
    <w:rsid w:val="004B50FC"/>
    <w:rsid w:val="004B5A1D"/>
    <w:rsid w:val="004B651F"/>
    <w:rsid w:val="004B6B51"/>
    <w:rsid w:val="004B6C6F"/>
    <w:rsid w:val="004B6E91"/>
    <w:rsid w:val="004B6F24"/>
    <w:rsid w:val="004C0266"/>
    <w:rsid w:val="004C02B7"/>
    <w:rsid w:val="004C0B2B"/>
    <w:rsid w:val="004C1442"/>
    <w:rsid w:val="004C181C"/>
    <w:rsid w:val="004C1ABB"/>
    <w:rsid w:val="004C23D1"/>
    <w:rsid w:val="004C243E"/>
    <w:rsid w:val="004C309F"/>
    <w:rsid w:val="004C3330"/>
    <w:rsid w:val="004C4391"/>
    <w:rsid w:val="004C44A9"/>
    <w:rsid w:val="004C4B23"/>
    <w:rsid w:val="004C5566"/>
    <w:rsid w:val="004C5D13"/>
    <w:rsid w:val="004C61AB"/>
    <w:rsid w:val="004C70E4"/>
    <w:rsid w:val="004C78D7"/>
    <w:rsid w:val="004D0F3F"/>
    <w:rsid w:val="004D15BD"/>
    <w:rsid w:val="004D1A7C"/>
    <w:rsid w:val="004D1BDF"/>
    <w:rsid w:val="004D1F87"/>
    <w:rsid w:val="004D32F6"/>
    <w:rsid w:val="004D382F"/>
    <w:rsid w:val="004D3A95"/>
    <w:rsid w:val="004D3E42"/>
    <w:rsid w:val="004D41A9"/>
    <w:rsid w:val="004D54EC"/>
    <w:rsid w:val="004D5A63"/>
    <w:rsid w:val="004D6E07"/>
    <w:rsid w:val="004D7E8E"/>
    <w:rsid w:val="004E03AD"/>
    <w:rsid w:val="004E09B8"/>
    <w:rsid w:val="004E15E1"/>
    <w:rsid w:val="004E2087"/>
    <w:rsid w:val="004E2714"/>
    <w:rsid w:val="004E36CB"/>
    <w:rsid w:val="004E385A"/>
    <w:rsid w:val="004E3A8A"/>
    <w:rsid w:val="004E3D7D"/>
    <w:rsid w:val="004E4844"/>
    <w:rsid w:val="004E6180"/>
    <w:rsid w:val="004E69C1"/>
    <w:rsid w:val="004E7676"/>
    <w:rsid w:val="004F038C"/>
    <w:rsid w:val="004F03DA"/>
    <w:rsid w:val="004F15EE"/>
    <w:rsid w:val="004F2392"/>
    <w:rsid w:val="004F2835"/>
    <w:rsid w:val="004F34B1"/>
    <w:rsid w:val="004F36A5"/>
    <w:rsid w:val="004F3C72"/>
    <w:rsid w:val="004F3F1A"/>
    <w:rsid w:val="004F493C"/>
    <w:rsid w:val="004F49DF"/>
    <w:rsid w:val="004F4B9F"/>
    <w:rsid w:val="004F5BF2"/>
    <w:rsid w:val="004F5DAA"/>
    <w:rsid w:val="004F7094"/>
    <w:rsid w:val="0050091A"/>
    <w:rsid w:val="0050093E"/>
    <w:rsid w:val="00501A1D"/>
    <w:rsid w:val="00501BA7"/>
    <w:rsid w:val="00503246"/>
    <w:rsid w:val="005042AA"/>
    <w:rsid w:val="005046A4"/>
    <w:rsid w:val="00504CD8"/>
    <w:rsid w:val="00506895"/>
    <w:rsid w:val="00506B0A"/>
    <w:rsid w:val="00506E1B"/>
    <w:rsid w:val="00510183"/>
    <w:rsid w:val="005107AD"/>
    <w:rsid w:val="005108DE"/>
    <w:rsid w:val="005116DB"/>
    <w:rsid w:val="00511915"/>
    <w:rsid w:val="00512731"/>
    <w:rsid w:val="00512CA1"/>
    <w:rsid w:val="00513A0C"/>
    <w:rsid w:val="00514296"/>
    <w:rsid w:val="00514AE7"/>
    <w:rsid w:val="00514E64"/>
    <w:rsid w:val="005152CB"/>
    <w:rsid w:val="00515CEA"/>
    <w:rsid w:val="00515D18"/>
    <w:rsid w:val="00516487"/>
    <w:rsid w:val="00516776"/>
    <w:rsid w:val="005167EC"/>
    <w:rsid w:val="00517225"/>
    <w:rsid w:val="00517B1A"/>
    <w:rsid w:val="00520380"/>
    <w:rsid w:val="0052055B"/>
    <w:rsid w:val="005209B0"/>
    <w:rsid w:val="00520C17"/>
    <w:rsid w:val="00521971"/>
    <w:rsid w:val="00521E02"/>
    <w:rsid w:val="00521ECE"/>
    <w:rsid w:val="005221FD"/>
    <w:rsid w:val="00522E89"/>
    <w:rsid w:val="00523065"/>
    <w:rsid w:val="005233B5"/>
    <w:rsid w:val="00523970"/>
    <w:rsid w:val="005242A2"/>
    <w:rsid w:val="0052521B"/>
    <w:rsid w:val="00525626"/>
    <w:rsid w:val="005263AF"/>
    <w:rsid w:val="005266C8"/>
    <w:rsid w:val="005269FA"/>
    <w:rsid w:val="00526DC6"/>
    <w:rsid w:val="00527160"/>
    <w:rsid w:val="00527444"/>
    <w:rsid w:val="00527D0C"/>
    <w:rsid w:val="00530356"/>
    <w:rsid w:val="0053096C"/>
    <w:rsid w:val="00530A72"/>
    <w:rsid w:val="00530D00"/>
    <w:rsid w:val="005334B5"/>
    <w:rsid w:val="00533727"/>
    <w:rsid w:val="00533D69"/>
    <w:rsid w:val="00533F39"/>
    <w:rsid w:val="00534F0B"/>
    <w:rsid w:val="00534F0F"/>
    <w:rsid w:val="00536C60"/>
    <w:rsid w:val="00537ADE"/>
    <w:rsid w:val="00540A63"/>
    <w:rsid w:val="00541272"/>
    <w:rsid w:val="005414EC"/>
    <w:rsid w:val="00541D99"/>
    <w:rsid w:val="00542302"/>
    <w:rsid w:val="00542E0E"/>
    <w:rsid w:val="00543D12"/>
    <w:rsid w:val="00544616"/>
    <w:rsid w:val="00544776"/>
    <w:rsid w:val="00544B00"/>
    <w:rsid w:val="005451A8"/>
    <w:rsid w:val="00546CE7"/>
    <w:rsid w:val="00547603"/>
    <w:rsid w:val="00547684"/>
    <w:rsid w:val="00550147"/>
    <w:rsid w:val="005516F1"/>
    <w:rsid w:val="005517A3"/>
    <w:rsid w:val="0055180A"/>
    <w:rsid w:val="00552DDA"/>
    <w:rsid w:val="00553406"/>
    <w:rsid w:val="0055367B"/>
    <w:rsid w:val="00554096"/>
    <w:rsid w:val="0055441C"/>
    <w:rsid w:val="005548C9"/>
    <w:rsid w:val="00554944"/>
    <w:rsid w:val="00554B10"/>
    <w:rsid w:val="00554CDD"/>
    <w:rsid w:val="00554FCD"/>
    <w:rsid w:val="00555332"/>
    <w:rsid w:val="00555462"/>
    <w:rsid w:val="005567DA"/>
    <w:rsid w:val="00556A90"/>
    <w:rsid w:val="0055737E"/>
    <w:rsid w:val="0055793B"/>
    <w:rsid w:val="00560293"/>
    <w:rsid w:val="005604BC"/>
    <w:rsid w:val="00560A91"/>
    <w:rsid w:val="00560C92"/>
    <w:rsid w:val="0056103B"/>
    <w:rsid w:val="00561334"/>
    <w:rsid w:val="005616CC"/>
    <w:rsid w:val="00561CBC"/>
    <w:rsid w:val="00562B3C"/>
    <w:rsid w:val="005633E1"/>
    <w:rsid w:val="00564150"/>
    <w:rsid w:val="00564F6A"/>
    <w:rsid w:val="0056557F"/>
    <w:rsid w:val="00566B5F"/>
    <w:rsid w:val="00566E92"/>
    <w:rsid w:val="005672DA"/>
    <w:rsid w:val="005673A1"/>
    <w:rsid w:val="00567CF3"/>
    <w:rsid w:val="00570874"/>
    <w:rsid w:val="005709E8"/>
    <w:rsid w:val="0057139A"/>
    <w:rsid w:val="00571DD7"/>
    <w:rsid w:val="00572800"/>
    <w:rsid w:val="0057337E"/>
    <w:rsid w:val="005754B2"/>
    <w:rsid w:val="00575A8D"/>
    <w:rsid w:val="00575ED2"/>
    <w:rsid w:val="0057655A"/>
    <w:rsid w:val="005767A9"/>
    <w:rsid w:val="0057684D"/>
    <w:rsid w:val="00576B63"/>
    <w:rsid w:val="00577672"/>
    <w:rsid w:val="00577CA5"/>
    <w:rsid w:val="005809FC"/>
    <w:rsid w:val="00580AB8"/>
    <w:rsid w:val="00581085"/>
    <w:rsid w:val="005811A2"/>
    <w:rsid w:val="0058126F"/>
    <w:rsid w:val="005812A7"/>
    <w:rsid w:val="00581606"/>
    <w:rsid w:val="00581AD0"/>
    <w:rsid w:val="00582819"/>
    <w:rsid w:val="00582D63"/>
    <w:rsid w:val="00582E5B"/>
    <w:rsid w:val="00582F88"/>
    <w:rsid w:val="00583319"/>
    <w:rsid w:val="005834B5"/>
    <w:rsid w:val="0058474D"/>
    <w:rsid w:val="00585EF1"/>
    <w:rsid w:val="00586230"/>
    <w:rsid w:val="00586BA5"/>
    <w:rsid w:val="00587429"/>
    <w:rsid w:val="005875A9"/>
    <w:rsid w:val="005879CF"/>
    <w:rsid w:val="00590D49"/>
    <w:rsid w:val="00591FE3"/>
    <w:rsid w:val="00591FFA"/>
    <w:rsid w:val="005927BB"/>
    <w:rsid w:val="00592DAB"/>
    <w:rsid w:val="00594569"/>
    <w:rsid w:val="00594570"/>
    <w:rsid w:val="0059465B"/>
    <w:rsid w:val="005947E0"/>
    <w:rsid w:val="005960FC"/>
    <w:rsid w:val="005961D2"/>
    <w:rsid w:val="005969A7"/>
    <w:rsid w:val="00596B89"/>
    <w:rsid w:val="005A02B9"/>
    <w:rsid w:val="005A1446"/>
    <w:rsid w:val="005A1483"/>
    <w:rsid w:val="005A1B72"/>
    <w:rsid w:val="005A1BEB"/>
    <w:rsid w:val="005A246F"/>
    <w:rsid w:val="005A39F7"/>
    <w:rsid w:val="005A497F"/>
    <w:rsid w:val="005A5191"/>
    <w:rsid w:val="005A52A7"/>
    <w:rsid w:val="005A54B1"/>
    <w:rsid w:val="005A5789"/>
    <w:rsid w:val="005A725C"/>
    <w:rsid w:val="005A7594"/>
    <w:rsid w:val="005A75DB"/>
    <w:rsid w:val="005B07D5"/>
    <w:rsid w:val="005B0F08"/>
    <w:rsid w:val="005B23FE"/>
    <w:rsid w:val="005B2B69"/>
    <w:rsid w:val="005B34CE"/>
    <w:rsid w:val="005B3E61"/>
    <w:rsid w:val="005B4A5D"/>
    <w:rsid w:val="005B52A8"/>
    <w:rsid w:val="005B5ECB"/>
    <w:rsid w:val="005B6090"/>
    <w:rsid w:val="005B6354"/>
    <w:rsid w:val="005B6B29"/>
    <w:rsid w:val="005B6BC5"/>
    <w:rsid w:val="005B77F4"/>
    <w:rsid w:val="005B7FD5"/>
    <w:rsid w:val="005C016D"/>
    <w:rsid w:val="005C0227"/>
    <w:rsid w:val="005C0B6F"/>
    <w:rsid w:val="005C15EE"/>
    <w:rsid w:val="005C1C48"/>
    <w:rsid w:val="005C1C97"/>
    <w:rsid w:val="005C2A0B"/>
    <w:rsid w:val="005C2D96"/>
    <w:rsid w:val="005C3539"/>
    <w:rsid w:val="005C388E"/>
    <w:rsid w:val="005C3CA6"/>
    <w:rsid w:val="005C3EA3"/>
    <w:rsid w:val="005C4121"/>
    <w:rsid w:val="005C6448"/>
    <w:rsid w:val="005C6F3A"/>
    <w:rsid w:val="005C6F4E"/>
    <w:rsid w:val="005D01E2"/>
    <w:rsid w:val="005D0498"/>
    <w:rsid w:val="005D0745"/>
    <w:rsid w:val="005D0851"/>
    <w:rsid w:val="005D0F62"/>
    <w:rsid w:val="005D115D"/>
    <w:rsid w:val="005D20FA"/>
    <w:rsid w:val="005D2E8B"/>
    <w:rsid w:val="005D350F"/>
    <w:rsid w:val="005D3576"/>
    <w:rsid w:val="005D38C1"/>
    <w:rsid w:val="005D4494"/>
    <w:rsid w:val="005D45D1"/>
    <w:rsid w:val="005D5D73"/>
    <w:rsid w:val="005D5E22"/>
    <w:rsid w:val="005D62A0"/>
    <w:rsid w:val="005D697A"/>
    <w:rsid w:val="005D7683"/>
    <w:rsid w:val="005E0AF1"/>
    <w:rsid w:val="005E0DA2"/>
    <w:rsid w:val="005E1E24"/>
    <w:rsid w:val="005E1E40"/>
    <w:rsid w:val="005E2383"/>
    <w:rsid w:val="005E273F"/>
    <w:rsid w:val="005E2D2B"/>
    <w:rsid w:val="005E30B6"/>
    <w:rsid w:val="005E3E78"/>
    <w:rsid w:val="005E4A5B"/>
    <w:rsid w:val="005E4BBF"/>
    <w:rsid w:val="005E4FC3"/>
    <w:rsid w:val="005E5070"/>
    <w:rsid w:val="005E515A"/>
    <w:rsid w:val="005E53F7"/>
    <w:rsid w:val="005E7FC0"/>
    <w:rsid w:val="005F0E75"/>
    <w:rsid w:val="005F131D"/>
    <w:rsid w:val="005F2138"/>
    <w:rsid w:val="005F2E8C"/>
    <w:rsid w:val="005F47A4"/>
    <w:rsid w:val="005F5276"/>
    <w:rsid w:val="005F54C9"/>
    <w:rsid w:val="005F63A4"/>
    <w:rsid w:val="005F7A0A"/>
    <w:rsid w:val="00600F31"/>
    <w:rsid w:val="006018C4"/>
    <w:rsid w:val="006018E4"/>
    <w:rsid w:val="006020D5"/>
    <w:rsid w:val="0060296D"/>
    <w:rsid w:val="006038C4"/>
    <w:rsid w:val="00603C7C"/>
    <w:rsid w:val="00603D20"/>
    <w:rsid w:val="006045EA"/>
    <w:rsid w:val="006052B0"/>
    <w:rsid w:val="0060533D"/>
    <w:rsid w:val="006065B3"/>
    <w:rsid w:val="006066A9"/>
    <w:rsid w:val="006073E6"/>
    <w:rsid w:val="006074BF"/>
    <w:rsid w:val="006077B8"/>
    <w:rsid w:val="00607BE5"/>
    <w:rsid w:val="00607FD7"/>
    <w:rsid w:val="00610D49"/>
    <w:rsid w:val="006120DB"/>
    <w:rsid w:val="00612864"/>
    <w:rsid w:val="0061287C"/>
    <w:rsid w:val="00612B64"/>
    <w:rsid w:val="00613CAC"/>
    <w:rsid w:val="00613E8A"/>
    <w:rsid w:val="006144E7"/>
    <w:rsid w:val="00614F65"/>
    <w:rsid w:val="00615728"/>
    <w:rsid w:val="006163A2"/>
    <w:rsid w:val="006170B4"/>
    <w:rsid w:val="00617CB2"/>
    <w:rsid w:val="00620318"/>
    <w:rsid w:val="00620351"/>
    <w:rsid w:val="00621452"/>
    <w:rsid w:val="006214F8"/>
    <w:rsid w:val="00621553"/>
    <w:rsid w:val="0062184E"/>
    <w:rsid w:val="006218B4"/>
    <w:rsid w:val="00622BA9"/>
    <w:rsid w:val="0062430B"/>
    <w:rsid w:val="00625489"/>
    <w:rsid w:val="0062619F"/>
    <w:rsid w:val="00627190"/>
    <w:rsid w:val="006302AE"/>
    <w:rsid w:val="00631B3E"/>
    <w:rsid w:val="00631F59"/>
    <w:rsid w:val="00632227"/>
    <w:rsid w:val="00632FFE"/>
    <w:rsid w:val="00633D64"/>
    <w:rsid w:val="006345C8"/>
    <w:rsid w:val="00634689"/>
    <w:rsid w:val="00634856"/>
    <w:rsid w:val="00634953"/>
    <w:rsid w:val="00635216"/>
    <w:rsid w:val="006352D7"/>
    <w:rsid w:val="006359C1"/>
    <w:rsid w:val="00635C43"/>
    <w:rsid w:val="00636116"/>
    <w:rsid w:val="00637016"/>
    <w:rsid w:val="0063720C"/>
    <w:rsid w:val="00637A86"/>
    <w:rsid w:val="0064057F"/>
    <w:rsid w:val="00640ACA"/>
    <w:rsid w:val="00640F8D"/>
    <w:rsid w:val="00641109"/>
    <w:rsid w:val="0064154F"/>
    <w:rsid w:val="00641654"/>
    <w:rsid w:val="00643B5C"/>
    <w:rsid w:val="00644487"/>
    <w:rsid w:val="006449F2"/>
    <w:rsid w:val="00644D91"/>
    <w:rsid w:val="00644FAE"/>
    <w:rsid w:val="006457B7"/>
    <w:rsid w:val="006458FA"/>
    <w:rsid w:val="00645DD1"/>
    <w:rsid w:val="00646808"/>
    <w:rsid w:val="00646881"/>
    <w:rsid w:val="0064741D"/>
    <w:rsid w:val="006475CF"/>
    <w:rsid w:val="006479A5"/>
    <w:rsid w:val="00647BAA"/>
    <w:rsid w:val="00647D11"/>
    <w:rsid w:val="00647DE9"/>
    <w:rsid w:val="00647E06"/>
    <w:rsid w:val="00650D04"/>
    <w:rsid w:val="00651916"/>
    <w:rsid w:val="00651FBA"/>
    <w:rsid w:val="0065256F"/>
    <w:rsid w:val="0065323D"/>
    <w:rsid w:val="00653E4B"/>
    <w:rsid w:val="00654083"/>
    <w:rsid w:val="00655425"/>
    <w:rsid w:val="00655A29"/>
    <w:rsid w:val="0065607F"/>
    <w:rsid w:val="0065691A"/>
    <w:rsid w:val="00656B34"/>
    <w:rsid w:val="00660239"/>
    <w:rsid w:val="00661864"/>
    <w:rsid w:val="0066237A"/>
    <w:rsid w:val="00663527"/>
    <w:rsid w:val="00663B39"/>
    <w:rsid w:val="00664A06"/>
    <w:rsid w:val="006657D5"/>
    <w:rsid w:val="00665A0B"/>
    <w:rsid w:val="00666C9E"/>
    <w:rsid w:val="00667663"/>
    <w:rsid w:val="00667A43"/>
    <w:rsid w:val="006709D2"/>
    <w:rsid w:val="00670E0B"/>
    <w:rsid w:val="0067106E"/>
    <w:rsid w:val="00671111"/>
    <w:rsid w:val="0067155A"/>
    <w:rsid w:val="006717E2"/>
    <w:rsid w:val="00672530"/>
    <w:rsid w:val="006725C5"/>
    <w:rsid w:val="00673243"/>
    <w:rsid w:val="006735AA"/>
    <w:rsid w:val="00674100"/>
    <w:rsid w:val="0067462C"/>
    <w:rsid w:val="00674A8B"/>
    <w:rsid w:val="006753C1"/>
    <w:rsid w:val="00676585"/>
    <w:rsid w:val="006765F6"/>
    <w:rsid w:val="00676CA6"/>
    <w:rsid w:val="00676DDC"/>
    <w:rsid w:val="006776A4"/>
    <w:rsid w:val="00677CA8"/>
    <w:rsid w:val="00680B05"/>
    <w:rsid w:val="0068136B"/>
    <w:rsid w:val="006818CB"/>
    <w:rsid w:val="006818F1"/>
    <w:rsid w:val="00681979"/>
    <w:rsid w:val="00682144"/>
    <w:rsid w:val="006832E0"/>
    <w:rsid w:val="00683EB2"/>
    <w:rsid w:val="0068580F"/>
    <w:rsid w:val="006858A3"/>
    <w:rsid w:val="00685C84"/>
    <w:rsid w:val="00685CBA"/>
    <w:rsid w:val="006860DB"/>
    <w:rsid w:val="006871F4"/>
    <w:rsid w:val="0068783A"/>
    <w:rsid w:val="00687D6C"/>
    <w:rsid w:val="006904B6"/>
    <w:rsid w:val="0069103C"/>
    <w:rsid w:val="0069116B"/>
    <w:rsid w:val="00691A56"/>
    <w:rsid w:val="00692359"/>
    <w:rsid w:val="00693AE6"/>
    <w:rsid w:val="00693CCD"/>
    <w:rsid w:val="006944F2"/>
    <w:rsid w:val="00694D25"/>
    <w:rsid w:val="00695647"/>
    <w:rsid w:val="00695FED"/>
    <w:rsid w:val="0069616A"/>
    <w:rsid w:val="00696863"/>
    <w:rsid w:val="00697843"/>
    <w:rsid w:val="00697DEB"/>
    <w:rsid w:val="006A073A"/>
    <w:rsid w:val="006A0799"/>
    <w:rsid w:val="006A08F1"/>
    <w:rsid w:val="006A1EB8"/>
    <w:rsid w:val="006A24DA"/>
    <w:rsid w:val="006A2649"/>
    <w:rsid w:val="006A29E6"/>
    <w:rsid w:val="006A2FE9"/>
    <w:rsid w:val="006A405E"/>
    <w:rsid w:val="006A5267"/>
    <w:rsid w:val="006A535C"/>
    <w:rsid w:val="006A5523"/>
    <w:rsid w:val="006A576A"/>
    <w:rsid w:val="006A5A74"/>
    <w:rsid w:val="006A625D"/>
    <w:rsid w:val="006A753A"/>
    <w:rsid w:val="006A7F37"/>
    <w:rsid w:val="006B0314"/>
    <w:rsid w:val="006B1CAE"/>
    <w:rsid w:val="006B1D8E"/>
    <w:rsid w:val="006B1DBB"/>
    <w:rsid w:val="006B238F"/>
    <w:rsid w:val="006B246D"/>
    <w:rsid w:val="006B2CFD"/>
    <w:rsid w:val="006B2E59"/>
    <w:rsid w:val="006B376D"/>
    <w:rsid w:val="006B3D90"/>
    <w:rsid w:val="006B4ADD"/>
    <w:rsid w:val="006B5DCE"/>
    <w:rsid w:val="006B6170"/>
    <w:rsid w:val="006B7320"/>
    <w:rsid w:val="006B7997"/>
    <w:rsid w:val="006C054B"/>
    <w:rsid w:val="006C059C"/>
    <w:rsid w:val="006C0C7A"/>
    <w:rsid w:val="006C0D5C"/>
    <w:rsid w:val="006C1B76"/>
    <w:rsid w:val="006C2ADC"/>
    <w:rsid w:val="006C36B0"/>
    <w:rsid w:val="006C37B5"/>
    <w:rsid w:val="006C55D7"/>
    <w:rsid w:val="006C6355"/>
    <w:rsid w:val="006D057E"/>
    <w:rsid w:val="006D08E4"/>
    <w:rsid w:val="006D0B25"/>
    <w:rsid w:val="006D0B3E"/>
    <w:rsid w:val="006D0C8D"/>
    <w:rsid w:val="006D19B3"/>
    <w:rsid w:val="006D1BBC"/>
    <w:rsid w:val="006D1BF2"/>
    <w:rsid w:val="006D1E64"/>
    <w:rsid w:val="006D2AF9"/>
    <w:rsid w:val="006D306D"/>
    <w:rsid w:val="006D36E4"/>
    <w:rsid w:val="006D49F7"/>
    <w:rsid w:val="006D5558"/>
    <w:rsid w:val="006D5CE6"/>
    <w:rsid w:val="006D6054"/>
    <w:rsid w:val="006D6799"/>
    <w:rsid w:val="006D6F74"/>
    <w:rsid w:val="006E01D1"/>
    <w:rsid w:val="006E047C"/>
    <w:rsid w:val="006E0A22"/>
    <w:rsid w:val="006E0DDD"/>
    <w:rsid w:val="006E183B"/>
    <w:rsid w:val="006E2C87"/>
    <w:rsid w:val="006E3198"/>
    <w:rsid w:val="006E31DC"/>
    <w:rsid w:val="006E35ED"/>
    <w:rsid w:val="006E3E2B"/>
    <w:rsid w:val="006E416D"/>
    <w:rsid w:val="006E4624"/>
    <w:rsid w:val="006E46ED"/>
    <w:rsid w:val="006E4762"/>
    <w:rsid w:val="006E5B4B"/>
    <w:rsid w:val="006E643E"/>
    <w:rsid w:val="006E65AA"/>
    <w:rsid w:val="006E66CF"/>
    <w:rsid w:val="006E7116"/>
    <w:rsid w:val="006E7461"/>
    <w:rsid w:val="006F25B6"/>
    <w:rsid w:val="006F2BF6"/>
    <w:rsid w:val="006F4A67"/>
    <w:rsid w:val="006F5095"/>
    <w:rsid w:val="006F59F5"/>
    <w:rsid w:val="006F625C"/>
    <w:rsid w:val="006F6B8C"/>
    <w:rsid w:val="006F6EDB"/>
    <w:rsid w:val="006F7015"/>
    <w:rsid w:val="006F70C6"/>
    <w:rsid w:val="006F7311"/>
    <w:rsid w:val="006F7458"/>
    <w:rsid w:val="006F76DC"/>
    <w:rsid w:val="007001CA"/>
    <w:rsid w:val="00700359"/>
    <w:rsid w:val="00700861"/>
    <w:rsid w:val="00700A07"/>
    <w:rsid w:val="007014C2"/>
    <w:rsid w:val="007017E2"/>
    <w:rsid w:val="007024EB"/>
    <w:rsid w:val="007029C9"/>
    <w:rsid w:val="00702AA1"/>
    <w:rsid w:val="00703513"/>
    <w:rsid w:val="00704255"/>
    <w:rsid w:val="00704CBB"/>
    <w:rsid w:val="00704DDD"/>
    <w:rsid w:val="007058AE"/>
    <w:rsid w:val="00705C09"/>
    <w:rsid w:val="00706128"/>
    <w:rsid w:val="007067AB"/>
    <w:rsid w:val="007075FF"/>
    <w:rsid w:val="007079DB"/>
    <w:rsid w:val="007104B9"/>
    <w:rsid w:val="00710B54"/>
    <w:rsid w:val="00711562"/>
    <w:rsid w:val="007132EE"/>
    <w:rsid w:val="007142FE"/>
    <w:rsid w:val="0071466E"/>
    <w:rsid w:val="00716F67"/>
    <w:rsid w:val="0071730C"/>
    <w:rsid w:val="00717E13"/>
    <w:rsid w:val="00720D2B"/>
    <w:rsid w:val="0072124C"/>
    <w:rsid w:val="00721543"/>
    <w:rsid w:val="007215E9"/>
    <w:rsid w:val="00721F1B"/>
    <w:rsid w:val="00722316"/>
    <w:rsid w:val="0072257A"/>
    <w:rsid w:val="00722B76"/>
    <w:rsid w:val="00722C56"/>
    <w:rsid w:val="00722F2C"/>
    <w:rsid w:val="007235E0"/>
    <w:rsid w:val="00723C5C"/>
    <w:rsid w:val="007242A7"/>
    <w:rsid w:val="00724F34"/>
    <w:rsid w:val="00725A21"/>
    <w:rsid w:val="0072618C"/>
    <w:rsid w:val="007262D9"/>
    <w:rsid w:val="007262EA"/>
    <w:rsid w:val="00726477"/>
    <w:rsid w:val="0072678E"/>
    <w:rsid w:val="00726B2F"/>
    <w:rsid w:val="00727112"/>
    <w:rsid w:val="007274AB"/>
    <w:rsid w:val="00727AB7"/>
    <w:rsid w:val="00730AFA"/>
    <w:rsid w:val="00731355"/>
    <w:rsid w:val="007317AB"/>
    <w:rsid w:val="007320C3"/>
    <w:rsid w:val="007320EE"/>
    <w:rsid w:val="00733655"/>
    <w:rsid w:val="0073407E"/>
    <w:rsid w:val="00734824"/>
    <w:rsid w:val="00735085"/>
    <w:rsid w:val="0073547E"/>
    <w:rsid w:val="00736124"/>
    <w:rsid w:val="0073670B"/>
    <w:rsid w:val="00736B83"/>
    <w:rsid w:val="00736FD6"/>
    <w:rsid w:val="0074018C"/>
    <w:rsid w:val="0074063D"/>
    <w:rsid w:val="007432CF"/>
    <w:rsid w:val="00743CD6"/>
    <w:rsid w:val="00743E2A"/>
    <w:rsid w:val="00744CB8"/>
    <w:rsid w:val="007455EA"/>
    <w:rsid w:val="00745888"/>
    <w:rsid w:val="00745F85"/>
    <w:rsid w:val="00750F56"/>
    <w:rsid w:val="00751064"/>
    <w:rsid w:val="00751F21"/>
    <w:rsid w:val="00753076"/>
    <w:rsid w:val="00753B62"/>
    <w:rsid w:val="007541D9"/>
    <w:rsid w:val="0075461E"/>
    <w:rsid w:val="00754D64"/>
    <w:rsid w:val="00755E6A"/>
    <w:rsid w:val="007565C1"/>
    <w:rsid w:val="00756D6D"/>
    <w:rsid w:val="00756DC2"/>
    <w:rsid w:val="007578BB"/>
    <w:rsid w:val="007610E1"/>
    <w:rsid w:val="00761C93"/>
    <w:rsid w:val="0076220C"/>
    <w:rsid w:val="0076222F"/>
    <w:rsid w:val="0076233F"/>
    <w:rsid w:val="00762863"/>
    <w:rsid w:val="00762A6B"/>
    <w:rsid w:val="007631ED"/>
    <w:rsid w:val="0076341E"/>
    <w:rsid w:val="007634D4"/>
    <w:rsid w:val="00763F6A"/>
    <w:rsid w:val="007642DC"/>
    <w:rsid w:val="0076482F"/>
    <w:rsid w:val="007655A6"/>
    <w:rsid w:val="00765812"/>
    <w:rsid w:val="00766633"/>
    <w:rsid w:val="00767285"/>
    <w:rsid w:val="0076742D"/>
    <w:rsid w:val="00767721"/>
    <w:rsid w:val="0077064C"/>
    <w:rsid w:val="0077125C"/>
    <w:rsid w:val="00771A3B"/>
    <w:rsid w:val="00771C48"/>
    <w:rsid w:val="00772F3B"/>
    <w:rsid w:val="0077391F"/>
    <w:rsid w:val="007739BA"/>
    <w:rsid w:val="00774319"/>
    <w:rsid w:val="007745B7"/>
    <w:rsid w:val="00774AB4"/>
    <w:rsid w:val="00775364"/>
    <w:rsid w:val="007758AE"/>
    <w:rsid w:val="0077714A"/>
    <w:rsid w:val="00780A1C"/>
    <w:rsid w:val="007811F0"/>
    <w:rsid w:val="00781608"/>
    <w:rsid w:val="007816DE"/>
    <w:rsid w:val="0078177D"/>
    <w:rsid w:val="00781DCE"/>
    <w:rsid w:val="00781E2D"/>
    <w:rsid w:val="00781E81"/>
    <w:rsid w:val="00781EF7"/>
    <w:rsid w:val="00783E3A"/>
    <w:rsid w:val="00783F13"/>
    <w:rsid w:val="00784B6F"/>
    <w:rsid w:val="007851EC"/>
    <w:rsid w:val="00785807"/>
    <w:rsid w:val="00786558"/>
    <w:rsid w:val="00786BAD"/>
    <w:rsid w:val="00787926"/>
    <w:rsid w:val="00787BA5"/>
    <w:rsid w:val="00787D34"/>
    <w:rsid w:val="007905B3"/>
    <w:rsid w:val="00790983"/>
    <w:rsid w:val="00791535"/>
    <w:rsid w:val="007918B6"/>
    <w:rsid w:val="00794072"/>
    <w:rsid w:val="00794BC5"/>
    <w:rsid w:val="0079566C"/>
    <w:rsid w:val="00796ACB"/>
    <w:rsid w:val="007A0F56"/>
    <w:rsid w:val="007A0F81"/>
    <w:rsid w:val="007A1311"/>
    <w:rsid w:val="007A1C71"/>
    <w:rsid w:val="007A1E89"/>
    <w:rsid w:val="007A293F"/>
    <w:rsid w:val="007A2F0C"/>
    <w:rsid w:val="007A2F22"/>
    <w:rsid w:val="007A35E6"/>
    <w:rsid w:val="007A3F67"/>
    <w:rsid w:val="007A4232"/>
    <w:rsid w:val="007A44EA"/>
    <w:rsid w:val="007A471B"/>
    <w:rsid w:val="007A47C9"/>
    <w:rsid w:val="007A4BC9"/>
    <w:rsid w:val="007A4FE7"/>
    <w:rsid w:val="007A5BD2"/>
    <w:rsid w:val="007A787C"/>
    <w:rsid w:val="007B0537"/>
    <w:rsid w:val="007B0AD1"/>
    <w:rsid w:val="007B13C7"/>
    <w:rsid w:val="007B16B2"/>
    <w:rsid w:val="007B18B6"/>
    <w:rsid w:val="007B1A7E"/>
    <w:rsid w:val="007B2122"/>
    <w:rsid w:val="007B2950"/>
    <w:rsid w:val="007B2E9D"/>
    <w:rsid w:val="007B2F40"/>
    <w:rsid w:val="007B3C0D"/>
    <w:rsid w:val="007B3DD5"/>
    <w:rsid w:val="007B3FD9"/>
    <w:rsid w:val="007B42C5"/>
    <w:rsid w:val="007B5962"/>
    <w:rsid w:val="007B5ADB"/>
    <w:rsid w:val="007B71CE"/>
    <w:rsid w:val="007B732B"/>
    <w:rsid w:val="007B7678"/>
    <w:rsid w:val="007C0228"/>
    <w:rsid w:val="007C05C9"/>
    <w:rsid w:val="007C087D"/>
    <w:rsid w:val="007C109F"/>
    <w:rsid w:val="007C1173"/>
    <w:rsid w:val="007C11EE"/>
    <w:rsid w:val="007C1959"/>
    <w:rsid w:val="007C1A51"/>
    <w:rsid w:val="007C1D25"/>
    <w:rsid w:val="007C3364"/>
    <w:rsid w:val="007C3981"/>
    <w:rsid w:val="007C3A61"/>
    <w:rsid w:val="007C46FA"/>
    <w:rsid w:val="007C4876"/>
    <w:rsid w:val="007C4C6B"/>
    <w:rsid w:val="007C5063"/>
    <w:rsid w:val="007C558F"/>
    <w:rsid w:val="007C5631"/>
    <w:rsid w:val="007C56B3"/>
    <w:rsid w:val="007C5736"/>
    <w:rsid w:val="007C5D30"/>
    <w:rsid w:val="007C5E32"/>
    <w:rsid w:val="007C648E"/>
    <w:rsid w:val="007C64C9"/>
    <w:rsid w:val="007C6F6A"/>
    <w:rsid w:val="007C7303"/>
    <w:rsid w:val="007C757D"/>
    <w:rsid w:val="007C75EE"/>
    <w:rsid w:val="007C7D7D"/>
    <w:rsid w:val="007C7F31"/>
    <w:rsid w:val="007D02ED"/>
    <w:rsid w:val="007D1236"/>
    <w:rsid w:val="007D2799"/>
    <w:rsid w:val="007D2930"/>
    <w:rsid w:val="007D2D7E"/>
    <w:rsid w:val="007D39B8"/>
    <w:rsid w:val="007D3EB2"/>
    <w:rsid w:val="007D3FBB"/>
    <w:rsid w:val="007D3FBC"/>
    <w:rsid w:val="007D491F"/>
    <w:rsid w:val="007D4E9F"/>
    <w:rsid w:val="007D5136"/>
    <w:rsid w:val="007D6212"/>
    <w:rsid w:val="007D62E9"/>
    <w:rsid w:val="007D74DD"/>
    <w:rsid w:val="007D7764"/>
    <w:rsid w:val="007D7A3F"/>
    <w:rsid w:val="007E0089"/>
    <w:rsid w:val="007E068E"/>
    <w:rsid w:val="007E0E7D"/>
    <w:rsid w:val="007E1449"/>
    <w:rsid w:val="007E2D39"/>
    <w:rsid w:val="007E327D"/>
    <w:rsid w:val="007E38F1"/>
    <w:rsid w:val="007E3EAB"/>
    <w:rsid w:val="007E3EDA"/>
    <w:rsid w:val="007E449C"/>
    <w:rsid w:val="007E49CB"/>
    <w:rsid w:val="007E55C4"/>
    <w:rsid w:val="007E581D"/>
    <w:rsid w:val="007E6D8B"/>
    <w:rsid w:val="007E73B5"/>
    <w:rsid w:val="007E753B"/>
    <w:rsid w:val="007E76AD"/>
    <w:rsid w:val="007E77EF"/>
    <w:rsid w:val="007F0181"/>
    <w:rsid w:val="007F09EF"/>
    <w:rsid w:val="007F0C96"/>
    <w:rsid w:val="007F0D7A"/>
    <w:rsid w:val="007F10C3"/>
    <w:rsid w:val="007F111A"/>
    <w:rsid w:val="007F1129"/>
    <w:rsid w:val="007F11D5"/>
    <w:rsid w:val="007F11E0"/>
    <w:rsid w:val="007F1907"/>
    <w:rsid w:val="007F1D02"/>
    <w:rsid w:val="007F3AF6"/>
    <w:rsid w:val="007F457D"/>
    <w:rsid w:val="007F4768"/>
    <w:rsid w:val="007F4AF3"/>
    <w:rsid w:val="007F5D21"/>
    <w:rsid w:val="007F7148"/>
    <w:rsid w:val="007F777C"/>
    <w:rsid w:val="00800379"/>
    <w:rsid w:val="00800730"/>
    <w:rsid w:val="00800AB9"/>
    <w:rsid w:val="00800D7E"/>
    <w:rsid w:val="00801508"/>
    <w:rsid w:val="00802513"/>
    <w:rsid w:val="00802677"/>
    <w:rsid w:val="008036BB"/>
    <w:rsid w:val="00803C7D"/>
    <w:rsid w:val="00804DBD"/>
    <w:rsid w:val="00804EB0"/>
    <w:rsid w:val="00804FB5"/>
    <w:rsid w:val="0080540E"/>
    <w:rsid w:val="00805D05"/>
    <w:rsid w:val="0080712F"/>
    <w:rsid w:val="00807E8A"/>
    <w:rsid w:val="00807F21"/>
    <w:rsid w:val="0081037D"/>
    <w:rsid w:val="008105E5"/>
    <w:rsid w:val="00811C0E"/>
    <w:rsid w:val="008124C2"/>
    <w:rsid w:val="00812719"/>
    <w:rsid w:val="00812D33"/>
    <w:rsid w:val="00813642"/>
    <w:rsid w:val="00813798"/>
    <w:rsid w:val="00814A77"/>
    <w:rsid w:val="00815141"/>
    <w:rsid w:val="008151CF"/>
    <w:rsid w:val="00815B61"/>
    <w:rsid w:val="00817393"/>
    <w:rsid w:val="0081797A"/>
    <w:rsid w:val="00817B63"/>
    <w:rsid w:val="00817BB6"/>
    <w:rsid w:val="00817F8A"/>
    <w:rsid w:val="00820B60"/>
    <w:rsid w:val="0082153F"/>
    <w:rsid w:val="00821A8D"/>
    <w:rsid w:val="00822320"/>
    <w:rsid w:val="0082248F"/>
    <w:rsid w:val="00823BCB"/>
    <w:rsid w:val="00823E6C"/>
    <w:rsid w:val="00824CC8"/>
    <w:rsid w:val="0082661D"/>
    <w:rsid w:val="00826AB0"/>
    <w:rsid w:val="008278BD"/>
    <w:rsid w:val="00827E12"/>
    <w:rsid w:val="00830532"/>
    <w:rsid w:val="00830FD5"/>
    <w:rsid w:val="0083117A"/>
    <w:rsid w:val="00831E1F"/>
    <w:rsid w:val="00832CAE"/>
    <w:rsid w:val="00833179"/>
    <w:rsid w:val="0083366C"/>
    <w:rsid w:val="00835209"/>
    <w:rsid w:val="00835497"/>
    <w:rsid w:val="00835915"/>
    <w:rsid w:val="00836208"/>
    <w:rsid w:val="008362D3"/>
    <w:rsid w:val="008363F6"/>
    <w:rsid w:val="008363FE"/>
    <w:rsid w:val="00836A28"/>
    <w:rsid w:val="00836A2C"/>
    <w:rsid w:val="00836C2B"/>
    <w:rsid w:val="008375BA"/>
    <w:rsid w:val="008402F4"/>
    <w:rsid w:val="00840709"/>
    <w:rsid w:val="00840BCF"/>
    <w:rsid w:val="008424F8"/>
    <w:rsid w:val="00842994"/>
    <w:rsid w:val="00842FFE"/>
    <w:rsid w:val="00843773"/>
    <w:rsid w:val="00843DF0"/>
    <w:rsid w:val="0084438D"/>
    <w:rsid w:val="00846B81"/>
    <w:rsid w:val="00846BEC"/>
    <w:rsid w:val="00846D41"/>
    <w:rsid w:val="0084720C"/>
    <w:rsid w:val="0084759A"/>
    <w:rsid w:val="0085002E"/>
    <w:rsid w:val="00850FBF"/>
    <w:rsid w:val="00852285"/>
    <w:rsid w:val="00854BA4"/>
    <w:rsid w:val="00855317"/>
    <w:rsid w:val="0085549C"/>
    <w:rsid w:val="00856309"/>
    <w:rsid w:val="0085653A"/>
    <w:rsid w:val="00856CE7"/>
    <w:rsid w:val="008571C3"/>
    <w:rsid w:val="00857EB8"/>
    <w:rsid w:val="00861044"/>
    <w:rsid w:val="008612B3"/>
    <w:rsid w:val="008615E7"/>
    <w:rsid w:val="00862F31"/>
    <w:rsid w:val="00863399"/>
    <w:rsid w:val="00864960"/>
    <w:rsid w:val="0086571D"/>
    <w:rsid w:val="008665E2"/>
    <w:rsid w:val="00867B58"/>
    <w:rsid w:val="0087168E"/>
    <w:rsid w:val="00872C70"/>
    <w:rsid w:val="00872F91"/>
    <w:rsid w:val="00873787"/>
    <w:rsid w:val="008757DF"/>
    <w:rsid w:val="00875EB7"/>
    <w:rsid w:val="0087642A"/>
    <w:rsid w:val="00876765"/>
    <w:rsid w:val="00876984"/>
    <w:rsid w:val="00876B2E"/>
    <w:rsid w:val="0087777E"/>
    <w:rsid w:val="00877F3D"/>
    <w:rsid w:val="00881551"/>
    <w:rsid w:val="008816E5"/>
    <w:rsid w:val="0088220E"/>
    <w:rsid w:val="00882C6C"/>
    <w:rsid w:val="00882CA2"/>
    <w:rsid w:val="00882DE4"/>
    <w:rsid w:val="00883897"/>
    <w:rsid w:val="00884294"/>
    <w:rsid w:val="0088472E"/>
    <w:rsid w:val="00885371"/>
    <w:rsid w:val="008859C5"/>
    <w:rsid w:val="00886FB9"/>
    <w:rsid w:val="00891351"/>
    <w:rsid w:val="00891E7E"/>
    <w:rsid w:val="0089283A"/>
    <w:rsid w:val="008933A8"/>
    <w:rsid w:val="008937D1"/>
    <w:rsid w:val="00893AD8"/>
    <w:rsid w:val="008940FC"/>
    <w:rsid w:val="00894578"/>
    <w:rsid w:val="00894707"/>
    <w:rsid w:val="00894C15"/>
    <w:rsid w:val="008955AB"/>
    <w:rsid w:val="008955B3"/>
    <w:rsid w:val="00895FCC"/>
    <w:rsid w:val="008968F6"/>
    <w:rsid w:val="0089702E"/>
    <w:rsid w:val="0089751D"/>
    <w:rsid w:val="00897ACD"/>
    <w:rsid w:val="00897CC5"/>
    <w:rsid w:val="00897DD3"/>
    <w:rsid w:val="00897F0C"/>
    <w:rsid w:val="008A090F"/>
    <w:rsid w:val="008A1145"/>
    <w:rsid w:val="008A3A9F"/>
    <w:rsid w:val="008A414F"/>
    <w:rsid w:val="008A49A4"/>
    <w:rsid w:val="008A4C61"/>
    <w:rsid w:val="008A5B96"/>
    <w:rsid w:val="008A634F"/>
    <w:rsid w:val="008A6A4B"/>
    <w:rsid w:val="008A6F18"/>
    <w:rsid w:val="008A7938"/>
    <w:rsid w:val="008A79F2"/>
    <w:rsid w:val="008B0BBF"/>
    <w:rsid w:val="008B0BDC"/>
    <w:rsid w:val="008B0D06"/>
    <w:rsid w:val="008B13FB"/>
    <w:rsid w:val="008B1547"/>
    <w:rsid w:val="008B1A48"/>
    <w:rsid w:val="008B288E"/>
    <w:rsid w:val="008B2B9F"/>
    <w:rsid w:val="008B2FAA"/>
    <w:rsid w:val="008B3129"/>
    <w:rsid w:val="008B31FC"/>
    <w:rsid w:val="008B32F1"/>
    <w:rsid w:val="008B3B09"/>
    <w:rsid w:val="008B4C8E"/>
    <w:rsid w:val="008B4D4D"/>
    <w:rsid w:val="008B4F27"/>
    <w:rsid w:val="008B5AE2"/>
    <w:rsid w:val="008B676C"/>
    <w:rsid w:val="008B7C79"/>
    <w:rsid w:val="008C0A15"/>
    <w:rsid w:val="008C1959"/>
    <w:rsid w:val="008C1C65"/>
    <w:rsid w:val="008C23CA"/>
    <w:rsid w:val="008C2564"/>
    <w:rsid w:val="008C29FB"/>
    <w:rsid w:val="008C2B1B"/>
    <w:rsid w:val="008C3E75"/>
    <w:rsid w:val="008C3F13"/>
    <w:rsid w:val="008C4C3E"/>
    <w:rsid w:val="008C5758"/>
    <w:rsid w:val="008C591D"/>
    <w:rsid w:val="008C62E7"/>
    <w:rsid w:val="008C63DF"/>
    <w:rsid w:val="008C70BE"/>
    <w:rsid w:val="008C7473"/>
    <w:rsid w:val="008C777F"/>
    <w:rsid w:val="008C7BFD"/>
    <w:rsid w:val="008D0823"/>
    <w:rsid w:val="008D0FB7"/>
    <w:rsid w:val="008D1F05"/>
    <w:rsid w:val="008D2688"/>
    <w:rsid w:val="008D26CE"/>
    <w:rsid w:val="008D2AC0"/>
    <w:rsid w:val="008D32D9"/>
    <w:rsid w:val="008D3427"/>
    <w:rsid w:val="008D3B32"/>
    <w:rsid w:val="008D48B5"/>
    <w:rsid w:val="008D56CB"/>
    <w:rsid w:val="008D5E51"/>
    <w:rsid w:val="008D6DD2"/>
    <w:rsid w:val="008D7CCD"/>
    <w:rsid w:val="008E0624"/>
    <w:rsid w:val="008E0880"/>
    <w:rsid w:val="008E0F1F"/>
    <w:rsid w:val="008E211B"/>
    <w:rsid w:val="008E3759"/>
    <w:rsid w:val="008E4B62"/>
    <w:rsid w:val="008E5105"/>
    <w:rsid w:val="008E5F44"/>
    <w:rsid w:val="008E6F6F"/>
    <w:rsid w:val="008E7295"/>
    <w:rsid w:val="008E75AE"/>
    <w:rsid w:val="008E7DD7"/>
    <w:rsid w:val="008E7E9D"/>
    <w:rsid w:val="008F0D7B"/>
    <w:rsid w:val="008F1D35"/>
    <w:rsid w:val="008F1EB9"/>
    <w:rsid w:val="008F2C46"/>
    <w:rsid w:val="008F2EF8"/>
    <w:rsid w:val="008F2F25"/>
    <w:rsid w:val="008F32D2"/>
    <w:rsid w:val="008F3928"/>
    <w:rsid w:val="008F46FC"/>
    <w:rsid w:val="008F4CEE"/>
    <w:rsid w:val="008F59AB"/>
    <w:rsid w:val="008F60ED"/>
    <w:rsid w:val="008F6144"/>
    <w:rsid w:val="008F6875"/>
    <w:rsid w:val="008F7374"/>
    <w:rsid w:val="008F7ACC"/>
    <w:rsid w:val="008F7BA4"/>
    <w:rsid w:val="008F7BAE"/>
    <w:rsid w:val="008F7C84"/>
    <w:rsid w:val="00900C44"/>
    <w:rsid w:val="009016DE"/>
    <w:rsid w:val="009017FF"/>
    <w:rsid w:val="0090279C"/>
    <w:rsid w:val="0090352A"/>
    <w:rsid w:val="00903563"/>
    <w:rsid w:val="00903E5F"/>
    <w:rsid w:val="00904082"/>
    <w:rsid w:val="0090513D"/>
    <w:rsid w:val="009051AB"/>
    <w:rsid w:val="00905747"/>
    <w:rsid w:val="00905901"/>
    <w:rsid w:val="00906164"/>
    <w:rsid w:val="00906274"/>
    <w:rsid w:val="00910E76"/>
    <w:rsid w:val="0091153D"/>
    <w:rsid w:val="00911880"/>
    <w:rsid w:val="0091224B"/>
    <w:rsid w:val="009126F5"/>
    <w:rsid w:val="00913572"/>
    <w:rsid w:val="0091518A"/>
    <w:rsid w:val="0091696D"/>
    <w:rsid w:val="00916C93"/>
    <w:rsid w:val="0091732B"/>
    <w:rsid w:val="0091783B"/>
    <w:rsid w:val="0091787C"/>
    <w:rsid w:val="00920F4D"/>
    <w:rsid w:val="0092182F"/>
    <w:rsid w:val="0092191A"/>
    <w:rsid w:val="009219E9"/>
    <w:rsid w:val="0092264F"/>
    <w:rsid w:val="00922B4A"/>
    <w:rsid w:val="00922C21"/>
    <w:rsid w:val="00923277"/>
    <w:rsid w:val="00923F0E"/>
    <w:rsid w:val="0092418D"/>
    <w:rsid w:val="00924408"/>
    <w:rsid w:val="00925BB4"/>
    <w:rsid w:val="00927DF7"/>
    <w:rsid w:val="009316C5"/>
    <w:rsid w:val="00931929"/>
    <w:rsid w:val="00931AC6"/>
    <w:rsid w:val="00931F97"/>
    <w:rsid w:val="00932D3D"/>
    <w:rsid w:val="00932DE9"/>
    <w:rsid w:val="00932E5C"/>
    <w:rsid w:val="0093325B"/>
    <w:rsid w:val="0093432C"/>
    <w:rsid w:val="009350BF"/>
    <w:rsid w:val="009354FB"/>
    <w:rsid w:val="0093561B"/>
    <w:rsid w:val="00935E10"/>
    <w:rsid w:val="009360DE"/>
    <w:rsid w:val="00936205"/>
    <w:rsid w:val="00936C3C"/>
    <w:rsid w:val="00937283"/>
    <w:rsid w:val="00937286"/>
    <w:rsid w:val="009374AD"/>
    <w:rsid w:val="00937CC3"/>
    <w:rsid w:val="009411EA"/>
    <w:rsid w:val="00941835"/>
    <w:rsid w:val="0094204B"/>
    <w:rsid w:val="00942900"/>
    <w:rsid w:val="009430E1"/>
    <w:rsid w:val="00944D7D"/>
    <w:rsid w:val="00945081"/>
    <w:rsid w:val="00945621"/>
    <w:rsid w:val="0094616F"/>
    <w:rsid w:val="009462A7"/>
    <w:rsid w:val="00946CBE"/>
    <w:rsid w:val="00946CCD"/>
    <w:rsid w:val="00947461"/>
    <w:rsid w:val="009477AD"/>
    <w:rsid w:val="00950167"/>
    <w:rsid w:val="0095030D"/>
    <w:rsid w:val="00950574"/>
    <w:rsid w:val="00951D00"/>
    <w:rsid w:val="009522B5"/>
    <w:rsid w:val="009528B5"/>
    <w:rsid w:val="00953029"/>
    <w:rsid w:val="00954159"/>
    <w:rsid w:val="009553AE"/>
    <w:rsid w:val="00956102"/>
    <w:rsid w:val="009576D9"/>
    <w:rsid w:val="009579C5"/>
    <w:rsid w:val="00960342"/>
    <w:rsid w:val="00960A66"/>
    <w:rsid w:val="00960FA1"/>
    <w:rsid w:val="009625DB"/>
    <w:rsid w:val="009626D6"/>
    <w:rsid w:val="0096327E"/>
    <w:rsid w:val="009639D0"/>
    <w:rsid w:val="00963A45"/>
    <w:rsid w:val="00963AE0"/>
    <w:rsid w:val="00964706"/>
    <w:rsid w:val="00964AE1"/>
    <w:rsid w:val="0096514A"/>
    <w:rsid w:val="00965452"/>
    <w:rsid w:val="00965694"/>
    <w:rsid w:val="00965DB1"/>
    <w:rsid w:val="0096673D"/>
    <w:rsid w:val="009669DC"/>
    <w:rsid w:val="00966BE3"/>
    <w:rsid w:val="00966F2E"/>
    <w:rsid w:val="0096745C"/>
    <w:rsid w:val="00970118"/>
    <w:rsid w:val="009713D9"/>
    <w:rsid w:val="009719D8"/>
    <w:rsid w:val="00971AEA"/>
    <w:rsid w:val="00971BB2"/>
    <w:rsid w:val="009720F6"/>
    <w:rsid w:val="009732DD"/>
    <w:rsid w:val="00973A31"/>
    <w:rsid w:val="00974C3E"/>
    <w:rsid w:val="0097668E"/>
    <w:rsid w:val="00980235"/>
    <w:rsid w:val="00980A12"/>
    <w:rsid w:val="00983234"/>
    <w:rsid w:val="0098456E"/>
    <w:rsid w:val="00984761"/>
    <w:rsid w:val="00984F85"/>
    <w:rsid w:val="00984FFA"/>
    <w:rsid w:val="009852EE"/>
    <w:rsid w:val="0098535A"/>
    <w:rsid w:val="00985DCD"/>
    <w:rsid w:val="00986218"/>
    <w:rsid w:val="009867E0"/>
    <w:rsid w:val="00987207"/>
    <w:rsid w:val="0098783C"/>
    <w:rsid w:val="00987B99"/>
    <w:rsid w:val="00990583"/>
    <w:rsid w:val="009919C7"/>
    <w:rsid w:val="00992341"/>
    <w:rsid w:val="00992717"/>
    <w:rsid w:val="00992FCC"/>
    <w:rsid w:val="0099368A"/>
    <w:rsid w:val="00994118"/>
    <w:rsid w:val="00995C19"/>
    <w:rsid w:val="00995FE7"/>
    <w:rsid w:val="00997E04"/>
    <w:rsid w:val="009A15A6"/>
    <w:rsid w:val="009A1665"/>
    <w:rsid w:val="009A1869"/>
    <w:rsid w:val="009A2CA1"/>
    <w:rsid w:val="009A365D"/>
    <w:rsid w:val="009A3928"/>
    <w:rsid w:val="009A4547"/>
    <w:rsid w:val="009A465D"/>
    <w:rsid w:val="009A4B03"/>
    <w:rsid w:val="009A4EB0"/>
    <w:rsid w:val="009A58C9"/>
    <w:rsid w:val="009A6AE7"/>
    <w:rsid w:val="009A706D"/>
    <w:rsid w:val="009A7B7F"/>
    <w:rsid w:val="009A7C7C"/>
    <w:rsid w:val="009A7EE1"/>
    <w:rsid w:val="009B1C62"/>
    <w:rsid w:val="009B1EB2"/>
    <w:rsid w:val="009B240E"/>
    <w:rsid w:val="009B3DF7"/>
    <w:rsid w:val="009B4A72"/>
    <w:rsid w:val="009B4BEE"/>
    <w:rsid w:val="009B506F"/>
    <w:rsid w:val="009B5336"/>
    <w:rsid w:val="009B5925"/>
    <w:rsid w:val="009B6B0E"/>
    <w:rsid w:val="009B6CB1"/>
    <w:rsid w:val="009B71F0"/>
    <w:rsid w:val="009C0EFD"/>
    <w:rsid w:val="009C100D"/>
    <w:rsid w:val="009C10DB"/>
    <w:rsid w:val="009C15F5"/>
    <w:rsid w:val="009C173D"/>
    <w:rsid w:val="009C2235"/>
    <w:rsid w:val="009C44DB"/>
    <w:rsid w:val="009C4A7F"/>
    <w:rsid w:val="009C5B69"/>
    <w:rsid w:val="009C677D"/>
    <w:rsid w:val="009D07C1"/>
    <w:rsid w:val="009D098D"/>
    <w:rsid w:val="009D0E56"/>
    <w:rsid w:val="009D47D6"/>
    <w:rsid w:val="009D581A"/>
    <w:rsid w:val="009D6A08"/>
    <w:rsid w:val="009D6A2C"/>
    <w:rsid w:val="009D706F"/>
    <w:rsid w:val="009D73D4"/>
    <w:rsid w:val="009D778A"/>
    <w:rsid w:val="009D7AF8"/>
    <w:rsid w:val="009D7DE4"/>
    <w:rsid w:val="009D7E44"/>
    <w:rsid w:val="009E02EA"/>
    <w:rsid w:val="009E033C"/>
    <w:rsid w:val="009E0818"/>
    <w:rsid w:val="009E0B97"/>
    <w:rsid w:val="009E0F1B"/>
    <w:rsid w:val="009E1A41"/>
    <w:rsid w:val="009E2992"/>
    <w:rsid w:val="009E2B0C"/>
    <w:rsid w:val="009E3CA4"/>
    <w:rsid w:val="009E3FA3"/>
    <w:rsid w:val="009E4972"/>
    <w:rsid w:val="009E4C4C"/>
    <w:rsid w:val="009E4E15"/>
    <w:rsid w:val="009E5F04"/>
    <w:rsid w:val="009E6A89"/>
    <w:rsid w:val="009E6C42"/>
    <w:rsid w:val="009E70B1"/>
    <w:rsid w:val="009E71D3"/>
    <w:rsid w:val="009F0FB9"/>
    <w:rsid w:val="009F131E"/>
    <w:rsid w:val="009F1F7F"/>
    <w:rsid w:val="009F30D9"/>
    <w:rsid w:val="009F464E"/>
    <w:rsid w:val="009F49EB"/>
    <w:rsid w:val="009F4D0D"/>
    <w:rsid w:val="009F53F7"/>
    <w:rsid w:val="009F556A"/>
    <w:rsid w:val="009F5E4C"/>
    <w:rsid w:val="009F636B"/>
    <w:rsid w:val="009F665C"/>
    <w:rsid w:val="009F6D7A"/>
    <w:rsid w:val="009F7822"/>
    <w:rsid w:val="009F7BC2"/>
    <w:rsid w:val="00A001CA"/>
    <w:rsid w:val="00A00439"/>
    <w:rsid w:val="00A008F9"/>
    <w:rsid w:val="00A00E82"/>
    <w:rsid w:val="00A0115C"/>
    <w:rsid w:val="00A013C0"/>
    <w:rsid w:val="00A01D8C"/>
    <w:rsid w:val="00A02A10"/>
    <w:rsid w:val="00A03142"/>
    <w:rsid w:val="00A031E2"/>
    <w:rsid w:val="00A046C3"/>
    <w:rsid w:val="00A04A68"/>
    <w:rsid w:val="00A0525B"/>
    <w:rsid w:val="00A05608"/>
    <w:rsid w:val="00A05C7D"/>
    <w:rsid w:val="00A06122"/>
    <w:rsid w:val="00A06A6C"/>
    <w:rsid w:val="00A074D1"/>
    <w:rsid w:val="00A07F77"/>
    <w:rsid w:val="00A10093"/>
    <w:rsid w:val="00A1015F"/>
    <w:rsid w:val="00A10B69"/>
    <w:rsid w:val="00A10E5E"/>
    <w:rsid w:val="00A112A5"/>
    <w:rsid w:val="00A112EA"/>
    <w:rsid w:val="00A1144E"/>
    <w:rsid w:val="00A11788"/>
    <w:rsid w:val="00A12774"/>
    <w:rsid w:val="00A12A08"/>
    <w:rsid w:val="00A12CD6"/>
    <w:rsid w:val="00A12F7B"/>
    <w:rsid w:val="00A13414"/>
    <w:rsid w:val="00A13732"/>
    <w:rsid w:val="00A1451F"/>
    <w:rsid w:val="00A14EDB"/>
    <w:rsid w:val="00A158CF"/>
    <w:rsid w:val="00A16239"/>
    <w:rsid w:val="00A16368"/>
    <w:rsid w:val="00A16C69"/>
    <w:rsid w:val="00A17750"/>
    <w:rsid w:val="00A17D52"/>
    <w:rsid w:val="00A20169"/>
    <w:rsid w:val="00A20366"/>
    <w:rsid w:val="00A203B8"/>
    <w:rsid w:val="00A21527"/>
    <w:rsid w:val="00A21777"/>
    <w:rsid w:val="00A22825"/>
    <w:rsid w:val="00A23328"/>
    <w:rsid w:val="00A23AE8"/>
    <w:rsid w:val="00A23B31"/>
    <w:rsid w:val="00A242CF"/>
    <w:rsid w:val="00A2459C"/>
    <w:rsid w:val="00A24618"/>
    <w:rsid w:val="00A24A44"/>
    <w:rsid w:val="00A24F94"/>
    <w:rsid w:val="00A25076"/>
    <w:rsid w:val="00A260F8"/>
    <w:rsid w:val="00A265F5"/>
    <w:rsid w:val="00A269C8"/>
    <w:rsid w:val="00A26CED"/>
    <w:rsid w:val="00A2727A"/>
    <w:rsid w:val="00A27D49"/>
    <w:rsid w:val="00A305D5"/>
    <w:rsid w:val="00A32202"/>
    <w:rsid w:val="00A32349"/>
    <w:rsid w:val="00A3263F"/>
    <w:rsid w:val="00A33F1B"/>
    <w:rsid w:val="00A347D3"/>
    <w:rsid w:val="00A36105"/>
    <w:rsid w:val="00A364D7"/>
    <w:rsid w:val="00A3759F"/>
    <w:rsid w:val="00A378A1"/>
    <w:rsid w:val="00A379F2"/>
    <w:rsid w:val="00A37DB6"/>
    <w:rsid w:val="00A37EF7"/>
    <w:rsid w:val="00A40003"/>
    <w:rsid w:val="00A405C0"/>
    <w:rsid w:val="00A40F08"/>
    <w:rsid w:val="00A4135A"/>
    <w:rsid w:val="00A41CA7"/>
    <w:rsid w:val="00A42149"/>
    <w:rsid w:val="00A426D7"/>
    <w:rsid w:val="00A42A7F"/>
    <w:rsid w:val="00A42F45"/>
    <w:rsid w:val="00A4461A"/>
    <w:rsid w:val="00A45310"/>
    <w:rsid w:val="00A45825"/>
    <w:rsid w:val="00A46975"/>
    <w:rsid w:val="00A46F3E"/>
    <w:rsid w:val="00A50A68"/>
    <w:rsid w:val="00A518F6"/>
    <w:rsid w:val="00A51BF1"/>
    <w:rsid w:val="00A527B3"/>
    <w:rsid w:val="00A528AC"/>
    <w:rsid w:val="00A52967"/>
    <w:rsid w:val="00A548D6"/>
    <w:rsid w:val="00A54C18"/>
    <w:rsid w:val="00A56AED"/>
    <w:rsid w:val="00A56B9D"/>
    <w:rsid w:val="00A56F24"/>
    <w:rsid w:val="00A5728B"/>
    <w:rsid w:val="00A572CF"/>
    <w:rsid w:val="00A579DE"/>
    <w:rsid w:val="00A60198"/>
    <w:rsid w:val="00A60282"/>
    <w:rsid w:val="00A60A74"/>
    <w:rsid w:val="00A60EAC"/>
    <w:rsid w:val="00A61EF0"/>
    <w:rsid w:val="00A62357"/>
    <w:rsid w:val="00A62F7F"/>
    <w:rsid w:val="00A63039"/>
    <w:rsid w:val="00A63845"/>
    <w:rsid w:val="00A63D9E"/>
    <w:rsid w:val="00A64C1B"/>
    <w:rsid w:val="00A65A8A"/>
    <w:rsid w:val="00A65C70"/>
    <w:rsid w:val="00A65E6B"/>
    <w:rsid w:val="00A66156"/>
    <w:rsid w:val="00A663F1"/>
    <w:rsid w:val="00A6703A"/>
    <w:rsid w:val="00A6774A"/>
    <w:rsid w:val="00A67D6B"/>
    <w:rsid w:val="00A67F8D"/>
    <w:rsid w:val="00A70216"/>
    <w:rsid w:val="00A70266"/>
    <w:rsid w:val="00A7143A"/>
    <w:rsid w:val="00A71F76"/>
    <w:rsid w:val="00A73139"/>
    <w:rsid w:val="00A73E79"/>
    <w:rsid w:val="00A73F90"/>
    <w:rsid w:val="00A74101"/>
    <w:rsid w:val="00A74246"/>
    <w:rsid w:val="00A75CEF"/>
    <w:rsid w:val="00A763CC"/>
    <w:rsid w:val="00A76530"/>
    <w:rsid w:val="00A76C38"/>
    <w:rsid w:val="00A771E8"/>
    <w:rsid w:val="00A77655"/>
    <w:rsid w:val="00A776FF"/>
    <w:rsid w:val="00A80635"/>
    <w:rsid w:val="00A807FA"/>
    <w:rsid w:val="00A8109A"/>
    <w:rsid w:val="00A8169A"/>
    <w:rsid w:val="00A818C9"/>
    <w:rsid w:val="00A81A4B"/>
    <w:rsid w:val="00A821E8"/>
    <w:rsid w:val="00A829B1"/>
    <w:rsid w:val="00A82BDD"/>
    <w:rsid w:val="00A83321"/>
    <w:rsid w:val="00A8337D"/>
    <w:rsid w:val="00A83724"/>
    <w:rsid w:val="00A83A5E"/>
    <w:rsid w:val="00A83E7F"/>
    <w:rsid w:val="00A84055"/>
    <w:rsid w:val="00A84517"/>
    <w:rsid w:val="00A84A0C"/>
    <w:rsid w:val="00A84C63"/>
    <w:rsid w:val="00A852C9"/>
    <w:rsid w:val="00A858AC"/>
    <w:rsid w:val="00A87AA3"/>
    <w:rsid w:val="00A9018C"/>
    <w:rsid w:val="00A90278"/>
    <w:rsid w:val="00A90CA3"/>
    <w:rsid w:val="00A90EE7"/>
    <w:rsid w:val="00A91BD7"/>
    <w:rsid w:val="00A91C67"/>
    <w:rsid w:val="00A921E0"/>
    <w:rsid w:val="00A925E5"/>
    <w:rsid w:val="00A938BA"/>
    <w:rsid w:val="00A9473A"/>
    <w:rsid w:val="00A94C1B"/>
    <w:rsid w:val="00A958F6"/>
    <w:rsid w:val="00A9622A"/>
    <w:rsid w:val="00A96678"/>
    <w:rsid w:val="00A96D4B"/>
    <w:rsid w:val="00A971BB"/>
    <w:rsid w:val="00AA0438"/>
    <w:rsid w:val="00AA0B8E"/>
    <w:rsid w:val="00AA212C"/>
    <w:rsid w:val="00AA280C"/>
    <w:rsid w:val="00AA2FFE"/>
    <w:rsid w:val="00AA391E"/>
    <w:rsid w:val="00AA3AD4"/>
    <w:rsid w:val="00AA3B64"/>
    <w:rsid w:val="00AA3F0C"/>
    <w:rsid w:val="00AA5467"/>
    <w:rsid w:val="00AA570E"/>
    <w:rsid w:val="00AA5E03"/>
    <w:rsid w:val="00AA5EF7"/>
    <w:rsid w:val="00AA6336"/>
    <w:rsid w:val="00AA6BF2"/>
    <w:rsid w:val="00AA75F3"/>
    <w:rsid w:val="00AA7D20"/>
    <w:rsid w:val="00AB020F"/>
    <w:rsid w:val="00AB118B"/>
    <w:rsid w:val="00AB1474"/>
    <w:rsid w:val="00AB19BA"/>
    <w:rsid w:val="00AB2AC6"/>
    <w:rsid w:val="00AB43F6"/>
    <w:rsid w:val="00AB4E4F"/>
    <w:rsid w:val="00AB5435"/>
    <w:rsid w:val="00AB5C9F"/>
    <w:rsid w:val="00AB6132"/>
    <w:rsid w:val="00AB679A"/>
    <w:rsid w:val="00AB7779"/>
    <w:rsid w:val="00AB7C10"/>
    <w:rsid w:val="00AC00FB"/>
    <w:rsid w:val="00AC13F0"/>
    <w:rsid w:val="00AC1961"/>
    <w:rsid w:val="00AC33B9"/>
    <w:rsid w:val="00AC3B51"/>
    <w:rsid w:val="00AC40AF"/>
    <w:rsid w:val="00AC44F5"/>
    <w:rsid w:val="00AC594A"/>
    <w:rsid w:val="00AC6571"/>
    <w:rsid w:val="00AC6618"/>
    <w:rsid w:val="00AC66FB"/>
    <w:rsid w:val="00AC69B2"/>
    <w:rsid w:val="00AC6BE8"/>
    <w:rsid w:val="00AC76BF"/>
    <w:rsid w:val="00AC7DAB"/>
    <w:rsid w:val="00AD08EC"/>
    <w:rsid w:val="00AD0F7E"/>
    <w:rsid w:val="00AD107A"/>
    <w:rsid w:val="00AD2020"/>
    <w:rsid w:val="00AD2156"/>
    <w:rsid w:val="00AD28DC"/>
    <w:rsid w:val="00AD39E5"/>
    <w:rsid w:val="00AD3AB5"/>
    <w:rsid w:val="00AD3C27"/>
    <w:rsid w:val="00AD4093"/>
    <w:rsid w:val="00AD41ED"/>
    <w:rsid w:val="00AD4986"/>
    <w:rsid w:val="00AD558C"/>
    <w:rsid w:val="00AD5867"/>
    <w:rsid w:val="00AD670E"/>
    <w:rsid w:val="00AD752C"/>
    <w:rsid w:val="00AD7BC5"/>
    <w:rsid w:val="00AD7E6B"/>
    <w:rsid w:val="00AE065E"/>
    <w:rsid w:val="00AE0F83"/>
    <w:rsid w:val="00AE1DA0"/>
    <w:rsid w:val="00AE1FC4"/>
    <w:rsid w:val="00AE21FD"/>
    <w:rsid w:val="00AE317A"/>
    <w:rsid w:val="00AE32E0"/>
    <w:rsid w:val="00AE4269"/>
    <w:rsid w:val="00AE4578"/>
    <w:rsid w:val="00AE45D3"/>
    <w:rsid w:val="00AE500B"/>
    <w:rsid w:val="00AE501B"/>
    <w:rsid w:val="00AE65A0"/>
    <w:rsid w:val="00AE6926"/>
    <w:rsid w:val="00AE772B"/>
    <w:rsid w:val="00AE7740"/>
    <w:rsid w:val="00AE78AF"/>
    <w:rsid w:val="00AE7D3B"/>
    <w:rsid w:val="00AF01AE"/>
    <w:rsid w:val="00AF13D3"/>
    <w:rsid w:val="00AF2BDE"/>
    <w:rsid w:val="00AF3674"/>
    <w:rsid w:val="00AF3BFC"/>
    <w:rsid w:val="00AF4639"/>
    <w:rsid w:val="00AF4977"/>
    <w:rsid w:val="00AF4A1C"/>
    <w:rsid w:val="00AF5A7A"/>
    <w:rsid w:val="00AF6370"/>
    <w:rsid w:val="00AF6406"/>
    <w:rsid w:val="00AF6754"/>
    <w:rsid w:val="00AF74E9"/>
    <w:rsid w:val="00B0001B"/>
    <w:rsid w:val="00B0040C"/>
    <w:rsid w:val="00B007A9"/>
    <w:rsid w:val="00B00C2C"/>
    <w:rsid w:val="00B013E4"/>
    <w:rsid w:val="00B022C5"/>
    <w:rsid w:val="00B0295A"/>
    <w:rsid w:val="00B031E6"/>
    <w:rsid w:val="00B03621"/>
    <w:rsid w:val="00B04053"/>
    <w:rsid w:val="00B0537F"/>
    <w:rsid w:val="00B05617"/>
    <w:rsid w:val="00B06A11"/>
    <w:rsid w:val="00B070A0"/>
    <w:rsid w:val="00B07E32"/>
    <w:rsid w:val="00B105A7"/>
    <w:rsid w:val="00B10AF2"/>
    <w:rsid w:val="00B1129F"/>
    <w:rsid w:val="00B11AE4"/>
    <w:rsid w:val="00B12059"/>
    <w:rsid w:val="00B13846"/>
    <w:rsid w:val="00B1406E"/>
    <w:rsid w:val="00B14CF4"/>
    <w:rsid w:val="00B15796"/>
    <w:rsid w:val="00B160A1"/>
    <w:rsid w:val="00B16A4C"/>
    <w:rsid w:val="00B16C3F"/>
    <w:rsid w:val="00B17B2E"/>
    <w:rsid w:val="00B2133F"/>
    <w:rsid w:val="00B2141C"/>
    <w:rsid w:val="00B21B5C"/>
    <w:rsid w:val="00B22A4F"/>
    <w:rsid w:val="00B2320C"/>
    <w:rsid w:val="00B233C4"/>
    <w:rsid w:val="00B24395"/>
    <w:rsid w:val="00B246F5"/>
    <w:rsid w:val="00B248B1"/>
    <w:rsid w:val="00B2533D"/>
    <w:rsid w:val="00B25FD8"/>
    <w:rsid w:val="00B27C1C"/>
    <w:rsid w:val="00B304CF"/>
    <w:rsid w:val="00B309DE"/>
    <w:rsid w:val="00B311B8"/>
    <w:rsid w:val="00B31C9A"/>
    <w:rsid w:val="00B321EB"/>
    <w:rsid w:val="00B3275C"/>
    <w:rsid w:val="00B33480"/>
    <w:rsid w:val="00B34EC5"/>
    <w:rsid w:val="00B3597A"/>
    <w:rsid w:val="00B35E15"/>
    <w:rsid w:val="00B36711"/>
    <w:rsid w:val="00B377D3"/>
    <w:rsid w:val="00B40013"/>
    <w:rsid w:val="00B405D6"/>
    <w:rsid w:val="00B40FAB"/>
    <w:rsid w:val="00B41241"/>
    <w:rsid w:val="00B4254A"/>
    <w:rsid w:val="00B42A3D"/>
    <w:rsid w:val="00B42EDF"/>
    <w:rsid w:val="00B436E3"/>
    <w:rsid w:val="00B43B5F"/>
    <w:rsid w:val="00B43C9B"/>
    <w:rsid w:val="00B443DB"/>
    <w:rsid w:val="00B445DD"/>
    <w:rsid w:val="00B44967"/>
    <w:rsid w:val="00B451C1"/>
    <w:rsid w:val="00B45F16"/>
    <w:rsid w:val="00B46082"/>
    <w:rsid w:val="00B4611C"/>
    <w:rsid w:val="00B46A49"/>
    <w:rsid w:val="00B46F27"/>
    <w:rsid w:val="00B479F2"/>
    <w:rsid w:val="00B50D86"/>
    <w:rsid w:val="00B51C58"/>
    <w:rsid w:val="00B51E47"/>
    <w:rsid w:val="00B52120"/>
    <w:rsid w:val="00B53ECF"/>
    <w:rsid w:val="00B55DC1"/>
    <w:rsid w:val="00B55E6E"/>
    <w:rsid w:val="00B60125"/>
    <w:rsid w:val="00B60370"/>
    <w:rsid w:val="00B603E1"/>
    <w:rsid w:val="00B60EB3"/>
    <w:rsid w:val="00B6390F"/>
    <w:rsid w:val="00B63C75"/>
    <w:rsid w:val="00B63F32"/>
    <w:rsid w:val="00B64A4B"/>
    <w:rsid w:val="00B64C4B"/>
    <w:rsid w:val="00B64FF5"/>
    <w:rsid w:val="00B6502C"/>
    <w:rsid w:val="00B65186"/>
    <w:rsid w:val="00B65538"/>
    <w:rsid w:val="00B65DA5"/>
    <w:rsid w:val="00B66866"/>
    <w:rsid w:val="00B66A3B"/>
    <w:rsid w:val="00B66DF4"/>
    <w:rsid w:val="00B67144"/>
    <w:rsid w:val="00B67747"/>
    <w:rsid w:val="00B67777"/>
    <w:rsid w:val="00B67957"/>
    <w:rsid w:val="00B7008B"/>
    <w:rsid w:val="00B70407"/>
    <w:rsid w:val="00B70EA3"/>
    <w:rsid w:val="00B7155D"/>
    <w:rsid w:val="00B72CBD"/>
    <w:rsid w:val="00B72DEF"/>
    <w:rsid w:val="00B72EDB"/>
    <w:rsid w:val="00B732AC"/>
    <w:rsid w:val="00B73696"/>
    <w:rsid w:val="00B73AC4"/>
    <w:rsid w:val="00B74407"/>
    <w:rsid w:val="00B75024"/>
    <w:rsid w:val="00B75080"/>
    <w:rsid w:val="00B75578"/>
    <w:rsid w:val="00B762E4"/>
    <w:rsid w:val="00B76655"/>
    <w:rsid w:val="00B769EE"/>
    <w:rsid w:val="00B77298"/>
    <w:rsid w:val="00B7784C"/>
    <w:rsid w:val="00B802F0"/>
    <w:rsid w:val="00B80713"/>
    <w:rsid w:val="00B80AD2"/>
    <w:rsid w:val="00B81699"/>
    <w:rsid w:val="00B820BF"/>
    <w:rsid w:val="00B821A3"/>
    <w:rsid w:val="00B823C7"/>
    <w:rsid w:val="00B832DF"/>
    <w:rsid w:val="00B83956"/>
    <w:rsid w:val="00B84157"/>
    <w:rsid w:val="00B842A5"/>
    <w:rsid w:val="00B84F16"/>
    <w:rsid w:val="00B85408"/>
    <w:rsid w:val="00B857C6"/>
    <w:rsid w:val="00B857E7"/>
    <w:rsid w:val="00B8593C"/>
    <w:rsid w:val="00B8622E"/>
    <w:rsid w:val="00B86500"/>
    <w:rsid w:val="00B86B47"/>
    <w:rsid w:val="00B86B77"/>
    <w:rsid w:val="00B86D9A"/>
    <w:rsid w:val="00B8705F"/>
    <w:rsid w:val="00B87584"/>
    <w:rsid w:val="00B87C98"/>
    <w:rsid w:val="00B9063D"/>
    <w:rsid w:val="00B90B43"/>
    <w:rsid w:val="00B90C9D"/>
    <w:rsid w:val="00B90FCB"/>
    <w:rsid w:val="00B910FE"/>
    <w:rsid w:val="00B91B66"/>
    <w:rsid w:val="00B921FD"/>
    <w:rsid w:val="00B923B8"/>
    <w:rsid w:val="00B92B6D"/>
    <w:rsid w:val="00B92EF5"/>
    <w:rsid w:val="00B934EB"/>
    <w:rsid w:val="00B93F92"/>
    <w:rsid w:val="00B9409E"/>
    <w:rsid w:val="00B941B5"/>
    <w:rsid w:val="00B94278"/>
    <w:rsid w:val="00B94795"/>
    <w:rsid w:val="00B94A0A"/>
    <w:rsid w:val="00B95341"/>
    <w:rsid w:val="00B9587A"/>
    <w:rsid w:val="00B95E24"/>
    <w:rsid w:val="00B963F3"/>
    <w:rsid w:val="00B964AB"/>
    <w:rsid w:val="00BA025F"/>
    <w:rsid w:val="00BA10DF"/>
    <w:rsid w:val="00BA1D06"/>
    <w:rsid w:val="00BA1D80"/>
    <w:rsid w:val="00BA2E82"/>
    <w:rsid w:val="00BA37C2"/>
    <w:rsid w:val="00BA3EF5"/>
    <w:rsid w:val="00BA3F28"/>
    <w:rsid w:val="00BA559C"/>
    <w:rsid w:val="00BA56D9"/>
    <w:rsid w:val="00BA590B"/>
    <w:rsid w:val="00BA5EEE"/>
    <w:rsid w:val="00BA5FC8"/>
    <w:rsid w:val="00BA6713"/>
    <w:rsid w:val="00BA69E8"/>
    <w:rsid w:val="00BA6E0C"/>
    <w:rsid w:val="00BA6FB2"/>
    <w:rsid w:val="00BA7822"/>
    <w:rsid w:val="00BA7D19"/>
    <w:rsid w:val="00BB106A"/>
    <w:rsid w:val="00BB24BA"/>
    <w:rsid w:val="00BB3A7A"/>
    <w:rsid w:val="00BB3EBF"/>
    <w:rsid w:val="00BB49C8"/>
    <w:rsid w:val="00BB545B"/>
    <w:rsid w:val="00BB5711"/>
    <w:rsid w:val="00BB5FDC"/>
    <w:rsid w:val="00BB60BB"/>
    <w:rsid w:val="00BB6562"/>
    <w:rsid w:val="00BB6B52"/>
    <w:rsid w:val="00BB6F5C"/>
    <w:rsid w:val="00BC0041"/>
    <w:rsid w:val="00BC02B0"/>
    <w:rsid w:val="00BC0FD6"/>
    <w:rsid w:val="00BC15F2"/>
    <w:rsid w:val="00BC1C4A"/>
    <w:rsid w:val="00BC1F60"/>
    <w:rsid w:val="00BC2025"/>
    <w:rsid w:val="00BC2426"/>
    <w:rsid w:val="00BC2D9A"/>
    <w:rsid w:val="00BC305F"/>
    <w:rsid w:val="00BC37B7"/>
    <w:rsid w:val="00BC3AF8"/>
    <w:rsid w:val="00BC42D2"/>
    <w:rsid w:val="00BC4E1D"/>
    <w:rsid w:val="00BC54BA"/>
    <w:rsid w:val="00BC6491"/>
    <w:rsid w:val="00BC6932"/>
    <w:rsid w:val="00BC7491"/>
    <w:rsid w:val="00BC7601"/>
    <w:rsid w:val="00BD016F"/>
    <w:rsid w:val="00BD0359"/>
    <w:rsid w:val="00BD0576"/>
    <w:rsid w:val="00BD0609"/>
    <w:rsid w:val="00BD097C"/>
    <w:rsid w:val="00BD1FA9"/>
    <w:rsid w:val="00BD226D"/>
    <w:rsid w:val="00BD26B6"/>
    <w:rsid w:val="00BD28B6"/>
    <w:rsid w:val="00BD2A20"/>
    <w:rsid w:val="00BD2DDA"/>
    <w:rsid w:val="00BD2FD0"/>
    <w:rsid w:val="00BD338B"/>
    <w:rsid w:val="00BD4278"/>
    <w:rsid w:val="00BD4B9D"/>
    <w:rsid w:val="00BD5004"/>
    <w:rsid w:val="00BD5B98"/>
    <w:rsid w:val="00BD5CA8"/>
    <w:rsid w:val="00BD5E7E"/>
    <w:rsid w:val="00BD62FA"/>
    <w:rsid w:val="00BD6545"/>
    <w:rsid w:val="00BD7083"/>
    <w:rsid w:val="00BD72E4"/>
    <w:rsid w:val="00BD78ED"/>
    <w:rsid w:val="00BE08AD"/>
    <w:rsid w:val="00BE1147"/>
    <w:rsid w:val="00BE1B3E"/>
    <w:rsid w:val="00BE3116"/>
    <w:rsid w:val="00BE3748"/>
    <w:rsid w:val="00BE4303"/>
    <w:rsid w:val="00BE4488"/>
    <w:rsid w:val="00BE512E"/>
    <w:rsid w:val="00BE52E5"/>
    <w:rsid w:val="00BE591D"/>
    <w:rsid w:val="00BE5E95"/>
    <w:rsid w:val="00BE6955"/>
    <w:rsid w:val="00BE6C71"/>
    <w:rsid w:val="00BE6E73"/>
    <w:rsid w:val="00BE735B"/>
    <w:rsid w:val="00BE74B4"/>
    <w:rsid w:val="00BE7D46"/>
    <w:rsid w:val="00BF07B4"/>
    <w:rsid w:val="00BF138C"/>
    <w:rsid w:val="00BF1396"/>
    <w:rsid w:val="00BF1628"/>
    <w:rsid w:val="00BF1999"/>
    <w:rsid w:val="00BF19AB"/>
    <w:rsid w:val="00BF21B7"/>
    <w:rsid w:val="00BF3E58"/>
    <w:rsid w:val="00BF4055"/>
    <w:rsid w:val="00BF4A20"/>
    <w:rsid w:val="00BF4D30"/>
    <w:rsid w:val="00BF4D4B"/>
    <w:rsid w:val="00BF51DA"/>
    <w:rsid w:val="00BF5B0A"/>
    <w:rsid w:val="00BF5BD4"/>
    <w:rsid w:val="00BF6266"/>
    <w:rsid w:val="00BF711E"/>
    <w:rsid w:val="00BF7BC1"/>
    <w:rsid w:val="00C00213"/>
    <w:rsid w:val="00C008B0"/>
    <w:rsid w:val="00C00BF6"/>
    <w:rsid w:val="00C00EEE"/>
    <w:rsid w:val="00C00F02"/>
    <w:rsid w:val="00C01511"/>
    <w:rsid w:val="00C01614"/>
    <w:rsid w:val="00C01C57"/>
    <w:rsid w:val="00C01D07"/>
    <w:rsid w:val="00C01D09"/>
    <w:rsid w:val="00C01D7D"/>
    <w:rsid w:val="00C01F33"/>
    <w:rsid w:val="00C01F49"/>
    <w:rsid w:val="00C020B3"/>
    <w:rsid w:val="00C028D2"/>
    <w:rsid w:val="00C02C66"/>
    <w:rsid w:val="00C02D79"/>
    <w:rsid w:val="00C02FAE"/>
    <w:rsid w:val="00C03489"/>
    <w:rsid w:val="00C0381F"/>
    <w:rsid w:val="00C03F05"/>
    <w:rsid w:val="00C0434F"/>
    <w:rsid w:val="00C05347"/>
    <w:rsid w:val="00C0621E"/>
    <w:rsid w:val="00C06322"/>
    <w:rsid w:val="00C06BD7"/>
    <w:rsid w:val="00C06CAE"/>
    <w:rsid w:val="00C0781A"/>
    <w:rsid w:val="00C07A61"/>
    <w:rsid w:val="00C07F51"/>
    <w:rsid w:val="00C101C2"/>
    <w:rsid w:val="00C10A7F"/>
    <w:rsid w:val="00C10AFF"/>
    <w:rsid w:val="00C11F8A"/>
    <w:rsid w:val="00C1211D"/>
    <w:rsid w:val="00C12939"/>
    <w:rsid w:val="00C12AFC"/>
    <w:rsid w:val="00C13A59"/>
    <w:rsid w:val="00C143D6"/>
    <w:rsid w:val="00C1511F"/>
    <w:rsid w:val="00C1565E"/>
    <w:rsid w:val="00C1588C"/>
    <w:rsid w:val="00C1598C"/>
    <w:rsid w:val="00C17600"/>
    <w:rsid w:val="00C17FC4"/>
    <w:rsid w:val="00C203E9"/>
    <w:rsid w:val="00C204E2"/>
    <w:rsid w:val="00C21DAD"/>
    <w:rsid w:val="00C227BF"/>
    <w:rsid w:val="00C22BA6"/>
    <w:rsid w:val="00C22FCF"/>
    <w:rsid w:val="00C23490"/>
    <w:rsid w:val="00C250B8"/>
    <w:rsid w:val="00C252EA"/>
    <w:rsid w:val="00C25ADB"/>
    <w:rsid w:val="00C26A86"/>
    <w:rsid w:val="00C26C1A"/>
    <w:rsid w:val="00C2787A"/>
    <w:rsid w:val="00C3198E"/>
    <w:rsid w:val="00C31E06"/>
    <w:rsid w:val="00C32830"/>
    <w:rsid w:val="00C32E54"/>
    <w:rsid w:val="00C33028"/>
    <w:rsid w:val="00C338DA"/>
    <w:rsid w:val="00C33B15"/>
    <w:rsid w:val="00C33C91"/>
    <w:rsid w:val="00C34043"/>
    <w:rsid w:val="00C341A9"/>
    <w:rsid w:val="00C34770"/>
    <w:rsid w:val="00C35044"/>
    <w:rsid w:val="00C35392"/>
    <w:rsid w:val="00C36B38"/>
    <w:rsid w:val="00C37203"/>
    <w:rsid w:val="00C4017D"/>
    <w:rsid w:val="00C4060E"/>
    <w:rsid w:val="00C40AE2"/>
    <w:rsid w:val="00C40F6F"/>
    <w:rsid w:val="00C41E36"/>
    <w:rsid w:val="00C4376E"/>
    <w:rsid w:val="00C43BE8"/>
    <w:rsid w:val="00C43C27"/>
    <w:rsid w:val="00C442B1"/>
    <w:rsid w:val="00C442E0"/>
    <w:rsid w:val="00C450B6"/>
    <w:rsid w:val="00C46292"/>
    <w:rsid w:val="00C4669C"/>
    <w:rsid w:val="00C46CF8"/>
    <w:rsid w:val="00C47270"/>
    <w:rsid w:val="00C476E9"/>
    <w:rsid w:val="00C47D13"/>
    <w:rsid w:val="00C47FB3"/>
    <w:rsid w:val="00C504E9"/>
    <w:rsid w:val="00C50A0E"/>
    <w:rsid w:val="00C50E07"/>
    <w:rsid w:val="00C50E7B"/>
    <w:rsid w:val="00C50FA8"/>
    <w:rsid w:val="00C511DA"/>
    <w:rsid w:val="00C51642"/>
    <w:rsid w:val="00C51743"/>
    <w:rsid w:val="00C517B9"/>
    <w:rsid w:val="00C5246F"/>
    <w:rsid w:val="00C5269F"/>
    <w:rsid w:val="00C52D00"/>
    <w:rsid w:val="00C5302C"/>
    <w:rsid w:val="00C53382"/>
    <w:rsid w:val="00C5381A"/>
    <w:rsid w:val="00C53884"/>
    <w:rsid w:val="00C546ED"/>
    <w:rsid w:val="00C55278"/>
    <w:rsid w:val="00C564D3"/>
    <w:rsid w:val="00C56CB0"/>
    <w:rsid w:val="00C56CE7"/>
    <w:rsid w:val="00C56F9D"/>
    <w:rsid w:val="00C5758E"/>
    <w:rsid w:val="00C57926"/>
    <w:rsid w:val="00C57A5E"/>
    <w:rsid w:val="00C57B17"/>
    <w:rsid w:val="00C602F0"/>
    <w:rsid w:val="00C604C5"/>
    <w:rsid w:val="00C60820"/>
    <w:rsid w:val="00C60F41"/>
    <w:rsid w:val="00C61837"/>
    <w:rsid w:val="00C61A36"/>
    <w:rsid w:val="00C61AD9"/>
    <w:rsid w:val="00C62134"/>
    <w:rsid w:val="00C62735"/>
    <w:rsid w:val="00C62B97"/>
    <w:rsid w:val="00C62F6F"/>
    <w:rsid w:val="00C631B9"/>
    <w:rsid w:val="00C63732"/>
    <w:rsid w:val="00C63943"/>
    <w:rsid w:val="00C63B50"/>
    <w:rsid w:val="00C63C9F"/>
    <w:rsid w:val="00C6418A"/>
    <w:rsid w:val="00C64A93"/>
    <w:rsid w:val="00C64FB9"/>
    <w:rsid w:val="00C651B1"/>
    <w:rsid w:val="00C651C0"/>
    <w:rsid w:val="00C6602B"/>
    <w:rsid w:val="00C703A1"/>
    <w:rsid w:val="00C705F0"/>
    <w:rsid w:val="00C70C7D"/>
    <w:rsid w:val="00C70DCF"/>
    <w:rsid w:val="00C7180F"/>
    <w:rsid w:val="00C720F7"/>
    <w:rsid w:val="00C7237F"/>
    <w:rsid w:val="00C72973"/>
    <w:rsid w:val="00C72D16"/>
    <w:rsid w:val="00C73370"/>
    <w:rsid w:val="00C757FD"/>
    <w:rsid w:val="00C75FDA"/>
    <w:rsid w:val="00C76B42"/>
    <w:rsid w:val="00C774E0"/>
    <w:rsid w:val="00C77E25"/>
    <w:rsid w:val="00C80069"/>
    <w:rsid w:val="00C81187"/>
    <w:rsid w:val="00C81B68"/>
    <w:rsid w:val="00C822DF"/>
    <w:rsid w:val="00C8236E"/>
    <w:rsid w:val="00C82432"/>
    <w:rsid w:val="00C84051"/>
    <w:rsid w:val="00C8454F"/>
    <w:rsid w:val="00C84610"/>
    <w:rsid w:val="00C84862"/>
    <w:rsid w:val="00C8597E"/>
    <w:rsid w:val="00C85F63"/>
    <w:rsid w:val="00C86344"/>
    <w:rsid w:val="00C86775"/>
    <w:rsid w:val="00C867BE"/>
    <w:rsid w:val="00C86C95"/>
    <w:rsid w:val="00C86CC9"/>
    <w:rsid w:val="00C86DB8"/>
    <w:rsid w:val="00C871CC"/>
    <w:rsid w:val="00C87B4A"/>
    <w:rsid w:val="00C90845"/>
    <w:rsid w:val="00C91E39"/>
    <w:rsid w:val="00C93786"/>
    <w:rsid w:val="00C9484D"/>
    <w:rsid w:val="00C94F27"/>
    <w:rsid w:val="00C95336"/>
    <w:rsid w:val="00C953C8"/>
    <w:rsid w:val="00C95480"/>
    <w:rsid w:val="00C9564C"/>
    <w:rsid w:val="00C957D5"/>
    <w:rsid w:val="00C95A5B"/>
    <w:rsid w:val="00C96037"/>
    <w:rsid w:val="00C97C08"/>
    <w:rsid w:val="00CA08D8"/>
    <w:rsid w:val="00CA0D4E"/>
    <w:rsid w:val="00CA1BA9"/>
    <w:rsid w:val="00CA22D3"/>
    <w:rsid w:val="00CA2D9D"/>
    <w:rsid w:val="00CA2DEF"/>
    <w:rsid w:val="00CA326E"/>
    <w:rsid w:val="00CA3C2D"/>
    <w:rsid w:val="00CA528C"/>
    <w:rsid w:val="00CA55E8"/>
    <w:rsid w:val="00CA5DD7"/>
    <w:rsid w:val="00CA627E"/>
    <w:rsid w:val="00CA647C"/>
    <w:rsid w:val="00CA75A0"/>
    <w:rsid w:val="00CA75AE"/>
    <w:rsid w:val="00CA7915"/>
    <w:rsid w:val="00CA7BCA"/>
    <w:rsid w:val="00CA7E43"/>
    <w:rsid w:val="00CB07A8"/>
    <w:rsid w:val="00CB1210"/>
    <w:rsid w:val="00CB1CB4"/>
    <w:rsid w:val="00CB2A86"/>
    <w:rsid w:val="00CB2B5D"/>
    <w:rsid w:val="00CB477C"/>
    <w:rsid w:val="00CB4B92"/>
    <w:rsid w:val="00CB4C6E"/>
    <w:rsid w:val="00CB4D15"/>
    <w:rsid w:val="00CB53FF"/>
    <w:rsid w:val="00CB58D5"/>
    <w:rsid w:val="00CB6796"/>
    <w:rsid w:val="00CB6F4C"/>
    <w:rsid w:val="00CB7007"/>
    <w:rsid w:val="00CB746C"/>
    <w:rsid w:val="00CB7845"/>
    <w:rsid w:val="00CC15EC"/>
    <w:rsid w:val="00CC27BE"/>
    <w:rsid w:val="00CC4302"/>
    <w:rsid w:val="00CC45FE"/>
    <w:rsid w:val="00CC46F9"/>
    <w:rsid w:val="00CC4896"/>
    <w:rsid w:val="00CC4959"/>
    <w:rsid w:val="00CC4971"/>
    <w:rsid w:val="00CC586A"/>
    <w:rsid w:val="00CC5896"/>
    <w:rsid w:val="00CC5D49"/>
    <w:rsid w:val="00CC5FF2"/>
    <w:rsid w:val="00CD0210"/>
    <w:rsid w:val="00CD0497"/>
    <w:rsid w:val="00CD0A17"/>
    <w:rsid w:val="00CD0E28"/>
    <w:rsid w:val="00CD11E1"/>
    <w:rsid w:val="00CD1349"/>
    <w:rsid w:val="00CD1359"/>
    <w:rsid w:val="00CD1CB9"/>
    <w:rsid w:val="00CD1E4C"/>
    <w:rsid w:val="00CD2BDA"/>
    <w:rsid w:val="00CD4ABD"/>
    <w:rsid w:val="00CD4BA2"/>
    <w:rsid w:val="00CD4FCB"/>
    <w:rsid w:val="00CD541D"/>
    <w:rsid w:val="00CD688B"/>
    <w:rsid w:val="00CD6980"/>
    <w:rsid w:val="00CD6C62"/>
    <w:rsid w:val="00CD77E1"/>
    <w:rsid w:val="00CD7812"/>
    <w:rsid w:val="00CD78CB"/>
    <w:rsid w:val="00CE07B0"/>
    <w:rsid w:val="00CE0C84"/>
    <w:rsid w:val="00CE0D90"/>
    <w:rsid w:val="00CE0F2E"/>
    <w:rsid w:val="00CE11EB"/>
    <w:rsid w:val="00CE2147"/>
    <w:rsid w:val="00CE2407"/>
    <w:rsid w:val="00CE3813"/>
    <w:rsid w:val="00CE3941"/>
    <w:rsid w:val="00CE3B0A"/>
    <w:rsid w:val="00CE3D19"/>
    <w:rsid w:val="00CE3DFB"/>
    <w:rsid w:val="00CE4591"/>
    <w:rsid w:val="00CE4A76"/>
    <w:rsid w:val="00CE53DC"/>
    <w:rsid w:val="00CE53F3"/>
    <w:rsid w:val="00CE557F"/>
    <w:rsid w:val="00CE564A"/>
    <w:rsid w:val="00CE58DC"/>
    <w:rsid w:val="00CE59FE"/>
    <w:rsid w:val="00CE6AC1"/>
    <w:rsid w:val="00CE7194"/>
    <w:rsid w:val="00CE71FF"/>
    <w:rsid w:val="00CE72A0"/>
    <w:rsid w:val="00CE741C"/>
    <w:rsid w:val="00CE7AD3"/>
    <w:rsid w:val="00CF039D"/>
    <w:rsid w:val="00CF03A5"/>
    <w:rsid w:val="00CF05AE"/>
    <w:rsid w:val="00CF0A59"/>
    <w:rsid w:val="00CF1B70"/>
    <w:rsid w:val="00CF247C"/>
    <w:rsid w:val="00CF2BFB"/>
    <w:rsid w:val="00CF3649"/>
    <w:rsid w:val="00CF3C33"/>
    <w:rsid w:val="00CF3E7A"/>
    <w:rsid w:val="00CF43B7"/>
    <w:rsid w:val="00CF45A0"/>
    <w:rsid w:val="00CF72E3"/>
    <w:rsid w:val="00CF7774"/>
    <w:rsid w:val="00CF796F"/>
    <w:rsid w:val="00CF7C01"/>
    <w:rsid w:val="00D0085B"/>
    <w:rsid w:val="00D00E67"/>
    <w:rsid w:val="00D0368D"/>
    <w:rsid w:val="00D03980"/>
    <w:rsid w:val="00D03C80"/>
    <w:rsid w:val="00D041CA"/>
    <w:rsid w:val="00D04721"/>
    <w:rsid w:val="00D04C50"/>
    <w:rsid w:val="00D05885"/>
    <w:rsid w:val="00D05AAA"/>
    <w:rsid w:val="00D07053"/>
    <w:rsid w:val="00D076B3"/>
    <w:rsid w:val="00D07ED5"/>
    <w:rsid w:val="00D1030F"/>
    <w:rsid w:val="00D10A00"/>
    <w:rsid w:val="00D10B6C"/>
    <w:rsid w:val="00D10EA3"/>
    <w:rsid w:val="00D11862"/>
    <w:rsid w:val="00D1247E"/>
    <w:rsid w:val="00D12A6D"/>
    <w:rsid w:val="00D12CED"/>
    <w:rsid w:val="00D1373F"/>
    <w:rsid w:val="00D13957"/>
    <w:rsid w:val="00D13B5A"/>
    <w:rsid w:val="00D13C36"/>
    <w:rsid w:val="00D13C47"/>
    <w:rsid w:val="00D13F84"/>
    <w:rsid w:val="00D1411F"/>
    <w:rsid w:val="00D14527"/>
    <w:rsid w:val="00D14B16"/>
    <w:rsid w:val="00D16624"/>
    <w:rsid w:val="00D16B61"/>
    <w:rsid w:val="00D17507"/>
    <w:rsid w:val="00D200FC"/>
    <w:rsid w:val="00D20B4F"/>
    <w:rsid w:val="00D213A1"/>
    <w:rsid w:val="00D21A20"/>
    <w:rsid w:val="00D22175"/>
    <w:rsid w:val="00D23B42"/>
    <w:rsid w:val="00D24916"/>
    <w:rsid w:val="00D2498E"/>
    <w:rsid w:val="00D25496"/>
    <w:rsid w:val="00D258D0"/>
    <w:rsid w:val="00D25ACD"/>
    <w:rsid w:val="00D263E2"/>
    <w:rsid w:val="00D27AB7"/>
    <w:rsid w:val="00D27E7A"/>
    <w:rsid w:val="00D307AA"/>
    <w:rsid w:val="00D3173A"/>
    <w:rsid w:val="00D3175C"/>
    <w:rsid w:val="00D31B85"/>
    <w:rsid w:val="00D32862"/>
    <w:rsid w:val="00D32B36"/>
    <w:rsid w:val="00D32D05"/>
    <w:rsid w:val="00D32F8F"/>
    <w:rsid w:val="00D330E5"/>
    <w:rsid w:val="00D331DA"/>
    <w:rsid w:val="00D33915"/>
    <w:rsid w:val="00D35274"/>
    <w:rsid w:val="00D354BC"/>
    <w:rsid w:val="00D35B9A"/>
    <w:rsid w:val="00D35EC1"/>
    <w:rsid w:val="00D363F5"/>
    <w:rsid w:val="00D364E9"/>
    <w:rsid w:val="00D372B3"/>
    <w:rsid w:val="00D37523"/>
    <w:rsid w:val="00D4154A"/>
    <w:rsid w:val="00D41EB6"/>
    <w:rsid w:val="00D42B26"/>
    <w:rsid w:val="00D42BBC"/>
    <w:rsid w:val="00D432CE"/>
    <w:rsid w:val="00D44713"/>
    <w:rsid w:val="00D44C61"/>
    <w:rsid w:val="00D45EAA"/>
    <w:rsid w:val="00D46379"/>
    <w:rsid w:val="00D46E4B"/>
    <w:rsid w:val="00D47C88"/>
    <w:rsid w:val="00D51EC2"/>
    <w:rsid w:val="00D52526"/>
    <w:rsid w:val="00D534A0"/>
    <w:rsid w:val="00D53A7E"/>
    <w:rsid w:val="00D53C22"/>
    <w:rsid w:val="00D549A6"/>
    <w:rsid w:val="00D551EA"/>
    <w:rsid w:val="00D55453"/>
    <w:rsid w:val="00D554B9"/>
    <w:rsid w:val="00D56664"/>
    <w:rsid w:val="00D569E8"/>
    <w:rsid w:val="00D56D59"/>
    <w:rsid w:val="00D56DBF"/>
    <w:rsid w:val="00D5750A"/>
    <w:rsid w:val="00D57A78"/>
    <w:rsid w:val="00D57C67"/>
    <w:rsid w:val="00D57F81"/>
    <w:rsid w:val="00D601CB"/>
    <w:rsid w:val="00D6027C"/>
    <w:rsid w:val="00D61728"/>
    <w:rsid w:val="00D6224F"/>
    <w:rsid w:val="00D622D4"/>
    <w:rsid w:val="00D62F54"/>
    <w:rsid w:val="00D630AD"/>
    <w:rsid w:val="00D634C9"/>
    <w:rsid w:val="00D64204"/>
    <w:rsid w:val="00D651C0"/>
    <w:rsid w:val="00D6577E"/>
    <w:rsid w:val="00D65A6C"/>
    <w:rsid w:val="00D65A87"/>
    <w:rsid w:val="00D6758B"/>
    <w:rsid w:val="00D70785"/>
    <w:rsid w:val="00D708B8"/>
    <w:rsid w:val="00D71344"/>
    <w:rsid w:val="00D71BF8"/>
    <w:rsid w:val="00D71E36"/>
    <w:rsid w:val="00D72B9D"/>
    <w:rsid w:val="00D736E2"/>
    <w:rsid w:val="00D73811"/>
    <w:rsid w:val="00D74209"/>
    <w:rsid w:val="00D7463A"/>
    <w:rsid w:val="00D74A11"/>
    <w:rsid w:val="00D74B17"/>
    <w:rsid w:val="00D74FF9"/>
    <w:rsid w:val="00D7541D"/>
    <w:rsid w:val="00D758EE"/>
    <w:rsid w:val="00D75C8F"/>
    <w:rsid w:val="00D760B6"/>
    <w:rsid w:val="00D7611C"/>
    <w:rsid w:val="00D7635D"/>
    <w:rsid w:val="00D76B8B"/>
    <w:rsid w:val="00D76D96"/>
    <w:rsid w:val="00D76FA3"/>
    <w:rsid w:val="00D77315"/>
    <w:rsid w:val="00D77397"/>
    <w:rsid w:val="00D77B93"/>
    <w:rsid w:val="00D80731"/>
    <w:rsid w:val="00D81BC1"/>
    <w:rsid w:val="00D82105"/>
    <w:rsid w:val="00D82636"/>
    <w:rsid w:val="00D82A88"/>
    <w:rsid w:val="00D83231"/>
    <w:rsid w:val="00D841F7"/>
    <w:rsid w:val="00D84C52"/>
    <w:rsid w:val="00D86DE7"/>
    <w:rsid w:val="00D87F56"/>
    <w:rsid w:val="00D906E8"/>
    <w:rsid w:val="00D90AB7"/>
    <w:rsid w:val="00D911D1"/>
    <w:rsid w:val="00D912D2"/>
    <w:rsid w:val="00D912DB"/>
    <w:rsid w:val="00D91332"/>
    <w:rsid w:val="00D91B91"/>
    <w:rsid w:val="00D91EAC"/>
    <w:rsid w:val="00D935E4"/>
    <w:rsid w:val="00D9365A"/>
    <w:rsid w:val="00D9369C"/>
    <w:rsid w:val="00D938CC"/>
    <w:rsid w:val="00D949CD"/>
    <w:rsid w:val="00D957CF"/>
    <w:rsid w:val="00D95858"/>
    <w:rsid w:val="00D95F0F"/>
    <w:rsid w:val="00D95F10"/>
    <w:rsid w:val="00D960B2"/>
    <w:rsid w:val="00D970C3"/>
    <w:rsid w:val="00D971C6"/>
    <w:rsid w:val="00D97606"/>
    <w:rsid w:val="00D97642"/>
    <w:rsid w:val="00D97C6B"/>
    <w:rsid w:val="00DA1343"/>
    <w:rsid w:val="00DA171C"/>
    <w:rsid w:val="00DA179A"/>
    <w:rsid w:val="00DA18FA"/>
    <w:rsid w:val="00DA1BE9"/>
    <w:rsid w:val="00DA2B65"/>
    <w:rsid w:val="00DA3162"/>
    <w:rsid w:val="00DA3504"/>
    <w:rsid w:val="00DA44F2"/>
    <w:rsid w:val="00DA4516"/>
    <w:rsid w:val="00DA4682"/>
    <w:rsid w:val="00DA4912"/>
    <w:rsid w:val="00DA491B"/>
    <w:rsid w:val="00DA49D8"/>
    <w:rsid w:val="00DA4A48"/>
    <w:rsid w:val="00DA50A4"/>
    <w:rsid w:val="00DA5A81"/>
    <w:rsid w:val="00DA694F"/>
    <w:rsid w:val="00DB0B82"/>
    <w:rsid w:val="00DB1CEB"/>
    <w:rsid w:val="00DB1F58"/>
    <w:rsid w:val="00DB2708"/>
    <w:rsid w:val="00DB2951"/>
    <w:rsid w:val="00DB2CF3"/>
    <w:rsid w:val="00DB3D70"/>
    <w:rsid w:val="00DB445B"/>
    <w:rsid w:val="00DB5D18"/>
    <w:rsid w:val="00DB5E89"/>
    <w:rsid w:val="00DB6208"/>
    <w:rsid w:val="00DB74F2"/>
    <w:rsid w:val="00DB7AE8"/>
    <w:rsid w:val="00DB7B0D"/>
    <w:rsid w:val="00DC091B"/>
    <w:rsid w:val="00DC10E8"/>
    <w:rsid w:val="00DC112D"/>
    <w:rsid w:val="00DC1295"/>
    <w:rsid w:val="00DC167A"/>
    <w:rsid w:val="00DC1DB7"/>
    <w:rsid w:val="00DC1DC9"/>
    <w:rsid w:val="00DC2216"/>
    <w:rsid w:val="00DC27D9"/>
    <w:rsid w:val="00DC3020"/>
    <w:rsid w:val="00DC322B"/>
    <w:rsid w:val="00DC3868"/>
    <w:rsid w:val="00DC387C"/>
    <w:rsid w:val="00DC4FF8"/>
    <w:rsid w:val="00DC60B6"/>
    <w:rsid w:val="00DC704C"/>
    <w:rsid w:val="00DC754A"/>
    <w:rsid w:val="00DC7B94"/>
    <w:rsid w:val="00DC7F28"/>
    <w:rsid w:val="00DD0C53"/>
    <w:rsid w:val="00DD10F3"/>
    <w:rsid w:val="00DD15C3"/>
    <w:rsid w:val="00DD16AB"/>
    <w:rsid w:val="00DD1B22"/>
    <w:rsid w:val="00DD1B92"/>
    <w:rsid w:val="00DD2364"/>
    <w:rsid w:val="00DD2377"/>
    <w:rsid w:val="00DD306C"/>
    <w:rsid w:val="00DD312D"/>
    <w:rsid w:val="00DD31F7"/>
    <w:rsid w:val="00DD3DE7"/>
    <w:rsid w:val="00DD44C6"/>
    <w:rsid w:val="00DD47F4"/>
    <w:rsid w:val="00DD4E9B"/>
    <w:rsid w:val="00DD530A"/>
    <w:rsid w:val="00DD565E"/>
    <w:rsid w:val="00DD594B"/>
    <w:rsid w:val="00DD5FE4"/>
    <w:rsid w:val="00DD6403"/>
    <w:rsid w:val="00DD671F"/>
    <w:rsid w:val="00DD6BD6"/>
    <w:rsid w:val="00DD74CE"/>
    <w:rsid w:val="00DE12DE"/>
    <w:rsid w:val="00DE1350"/>
    <w:rsid w:val="00DE2197"/>
    <w:rsid w:val="00DE318A"/>
    <w:rsid w:val="00DE35E4"/>
    <w:rsid w:val="00DE37B3"/>
    <w:rsid w:val="00DE555B"/>
    <w:rsid w:val="00DE5BE7"/>
    <w:rsid w:val="00DE6530"/>
    <w:rsid w:val="00DE7DFD"/>
    <w:rsid w:val="00DF0015"/>
    <w:rsid w:val="00DF0B7D"/>
    <w:rsid w:val="00DF0E92"/>
    <w:rsid w:val="00DF0FA1"/>
    <w:rsid w:val="00DF1241"/>
    <w:rsid w:val="00DF2192"/>
    <w:rsid w:val="00DF29AF"/>
    <w:rsid w:val="00DF3590"/>
    <w:rsid w:val="00DF36F2"/>
    <w:rsid w:val="00DF4118"/>
    <w:rsid w:val="00DF46EC"/>
    <w:rsid w:val="00DF48E3"/>
    <w:rsid w:val="00DF4E40"/>
    <w:rsid w:val="00DF4E75"/>
    <w:rsid w:val="00DF5518"/>
    <w:rsid w:val="00DF557E"/>
    <w:rsid w:val="00DF57A0"/>
    <w:rsid w:val="00DF59B3"/>
    <w:rsid w:val="00DF67FF"/>
    <w:rsid w:val="00DF6C22"/>
    <w:rsid w:val="00DF6E35"/>
    <w:rsid w:val="00DF79FF"/>
    <w:rsid w:val="00DF7E84"/>
    <w:rsid w:val="00E0007A"/>
    <w:rsid w:val="00E016BA"/>
    <w:rsid w:val="00E01A40"/>
    <w:rsid w:val="00E03373"/>
    <w:rsid w:val="00E03876"/>
    <w:rsid w:val="00E042B5"/>
    <w:rsid w:val="00E0470F"/>
    <w:rsid w:val="00E04A5E"/>
    <w:rsid w:val="00E06140"/>
    <w:rsid w:val="00E06A29"/>
    <w:rsid w:val="00E0741E"/>
    <w:rsid w:val="00E075E4"/>
    <w:rsid w:val="00E07B95"/>
    <w:rsid w:val="00E11641"/>
    <w:rsid w:val="00E1166D"/>
    <w:rsid w:val="00E11A7B"/>
    <w:rsid w:val="00E11C77"/>
    <w:rsid w:val="00E11CEF"/>
    <w:rsid w:val="00E1307A"/>
    <w:rsid w:val="00E13199"/>
    <w:rsid w:val="00E13924"/>
    <w:rsid w:val="00E13A85"/>
    <w:rsid w:val="00E13C33"/>
    <w:rsid w:val="00E13FC9"/>
    <w:rsid w:val="00E14BEA"/>
    <w:rsid w:val="00E14F5C"/>
    <w:rsid w:val="00E14FAA"/>
    <w:rsid w:val="00E15180"/>
    <w:rsid w:val="00E158EB"/>
    <w:rsid w:val="00E15FC0"/>
    <w:rsid w:val="00E1624A"/>
    <w:rsid w:val="00E17AD0"/>
    <w:rsid w:val="00E17FBE"/>
    <w:rsid w:val="00E202C6"/>
    <w:rsid w:val="00E20804"/>
    <w:rsid w:val="00E213C9"/>
    <w:rsid w:val="00E217F3"/>
    <w:rsid w:val="00E21A76"/>
    <w:rsid w:val="00E2242F"/>
    <w:rsid w:val="00E22F1A"/>
    <w:rsid w:val="00E233E0"/>
    <w:rsid w:val="00E234B9"/>
    <w:rsid w:val="00E24144"/>
    <w:rsid w:val="00E24E10"/>
    <w:rsid w:val="00E24EB8"/>
    <w:rsid w:val="00E2516F"/>
    <w:rsid w:val="00E26F54"/>
    <w:rsid w:val="00E31C2F"/>
    <w:rsid w:val="00E33395"/>
    <w:rsid w:val="00E33AC1"/>
    <w:rsid w:val="00E33FB4"/>
    <w:rsid w:val="00E340FA"/>
    <w:rsid w:val="00E34132"/>
    <w:rsid w:val="00E34755"/>
    <w:rsid w:val="00E3523A"/>
    <w:rsid w:val="00E35B46"/>
    <w:rsid w:val="00E35C6C"/>
    <w:rsid w:val="00E364A8"/>
    <w:rsid w:val="00E36DFA"/>
    <w:rsid w:val="00E372CC"/>
    <w:rsid w:val="00E37A55"/>
    <w:rsid w:val="00E408CE"/>
    <w:rsid w:val="00E40F9D"/>
    <w:rsid w:val="00E413E7"/>
    <w:rsid w:val="00E41457"/>
    <w:rsid w:val="00E420B8"/>
    <w:rsid w:val="00E421C0"/>
    <w:rsid w:val="00E42298"/>
    <w:rsid w:val="00E4257E"/>
    <w:rsid w:val="00E43230"/>
    <w:rsid w:val="00E43C6E"/>
    <w:rsid w:val="00E44AFE"/>
    <w:rsid w:val="00E45AD8"/>
    <w:rsid w:val="00E5060A"/>
    <w:rsid w:val="00E51059"/>
    <w:rsid w:val="00E510B6"/>
    <w:rsid w:val="00E511B4"/>
    <w:rsid w:val="00E511F9"/>
    <w:rsid w:val="00E51354"/>
    <w:rsid w:val="00E51A00"/>
    <w:rsid w:val="00E51C82"/>
    <w:rsid w:val="00E51FC9"/>
    <w:rsid w:val="00E52C8E"/>
    <w:rsid w:val="00E53338"/>
    <w:rsid w:val="00E5532C"/>
    <w:rsid w:val="00E55CA9"/>
    <w:rsid w:val="00E57156"/>
    <w:rsid w:val="00E5773C"/>
    <w:rsid w:val="00E5777F"/>
    <w:rsid w:val="00E57EE8"/>
    <w:rsid w:val="00E61DA2"/>
    <w:rsid w:val="00E61F71"/>
    <w:rsid w:val="00E62523"/>
    <w:rsid w:val="00E62726"/>
    <w:rsid w:val="00E62AFA"/>
    <w:rsid w:val="00E635BF"/>
    <w:rsid w:val="00E63C57"/>
    <w:rsid w:val="00E640FA"/>
    <w:rsid w:val="00E64EF4"/>
    <w:rsid w:val="00E656B1"/>
    <w:rsid w:val="00E660C8"/>
    <w:rsid w:val="00E660E8"/>
    <w:rsid w:val="00E6640D"/>
    <w:rsid w:val="00E665D3"/>
    <w:rsid w:val="00E6698D"/>
    <w:rsid w:val="00E66A78"/>
    <w:rsid w:val="00E66C30"/>
    <w:rsid w:val="00E66D40"/>
    <w:rsid w:val="00E67E2A"/>
    <w:rsid w:val="00E706F4"/>
    <w:rsid w:val="00E70844"/>
    <w:rsid w:val="00E7086F"/>
    <w:rsid w:val="00E70935"/>
    <w:rsid w:val="00E71E62"/>
    <w:rsid w:val="00E72756"/>
    <w:rsid w:val="00E72888"/>
    <w:rsid w:val="00E72BA5"/>
    <w:rsid w:val="00E72F3A"/>
    <w:rsid w:val="00E72FC0"/>
    <w:rsid w:val="00E73A84"/>
    <w:rsid w:val="00E73BF2"/>
    <w:rsid w:val="00E7424D"/>
    <w:rsid w:val="00E74469"/>
    <w:rsid w:val="00E74B27"/>
    <w:rsid w:val="00E76127"/>
    <w:rsid w:val="00E777BF"/>
    <w:rsid w:val="00E77E16"/>
    <w:rsid w:val="00E80459"/>
    <w:rsid w:val="00E80C88"/>
    <w:rsid w:val="00E80D9E"/>
    <w:rsid w:val="00E8173E"/>
    <w:rsid w:val="00E81D78"/>
    <w:rsid w:val="00E8307D"/>
    <w:rsid w:val="00E8311E"/>
    <w:rsid w:val="00E83723"/>
    <w:rsid w:val="00E837E4"/>
    <w:rsid w:val="00E838FE"/>
    <w:rsid w:val="00E83BB8"/>
    <w:rsid w:val="00E84FC5"/>
    <w:rsid w:val="00E8512B"/>
    <w:rsid w:val="00E85567"/>
    <w:rsid w:val="00E85E5F"/>
    <w:rsid w:val="00E85F40"/>
    <w:rsid w:val="00E86BBF"/>
    <w:rsid w:val="00E87F30"/>
    <w:rsid w:val="00E903AF"/>
    <w:rsid w:val="00E9083B"/>
    <w:rsid w:val="00E90E13"/>
    <w:rsid w:val="00E90FD3"/>
    <w:rsid w:val="00E92097"/>
    <w:rsid w:val="00E92195"/>
    <w:rsid w:val="00E9220B"/>
    <w:rsid w:val="00E92441"/>
    <w:rsid w:val="00E92A11"/>
    <w:rsid w:val="00E92BDD"/>
    <w:rsid w:val="00E93301"/>
    <w:rsid w:val="00E93355"/>
    <w:rsid w:val="00E9365C"/>
    <w:rsid w:val="00E93E2D"/>
    <w:rsid w:val="00E94672"/>
    <w:rsid w:val="00E94D0E"/>
    <w:rsid w:val="00E9547E"/>
    <w:rsid w:val="00E96292"/>
    <w:rsid w:val="00E966DB"/>
    <w:rsid w:val="00E96891"/>
    <w:rsid w:val="00E974EF"/>
    <w:rsid w:val="00E9752D"/>
    <w:rsid w:val="00E97540"/>
    <w:rsid w:val="00EA1C6B"/>
    <w:rsid w:val="00EA1D1E"/>
    <w:rsid w:val="00EA1E8B"/>
    <w:rsid w:val="00EA2EE0"/>
    <w:rsid w:val="00EA342C"/>
    <w:rsid w:val="00EA3627"/>
    <w:rsid w:val="00EA37D6"/>
    <w:rsid w:val="00EA4275"/>
    <w:rsid w:val="00EA4565"/>
    <w:rsid w:val="00EA46C6"/>
    <w:rsid w:val="00EA49D7"/>
    <w:rsid w:val="00EA4A74"/>
    <w:rsid w:val="00EA5954"/>
    <w:rsid w:val="00EA5A39"/>
    <w:rsid w:val="00EA5DFA"/>
    <w:rsid w:val="00EA63D0"/>
    <w:rsid w:val="00EA72BB"/>
    <w:rsid w:val="00EB040D"/>
    <w:rsid w:val="00EB0812"/>
    <w:rsid w:val="00EB0842"/>
    <w:rsid w:val="00EB0D5F"/>
    <w:rsid w:val="00EB13A1"/>
    <w:rsid w:val="00EB1801"/>
    <w:rsid w:val="00EB2991"/>
    <w:rsid w:val="00EB3B98"/>
    <w:rsid w:val="00EB529D"/>
    <w:rsid w:val="00EB5A4C"/>
    <w:rsid w:val="00EB6A90"/>
    <w:rsid w:val="00EB6BAF"/>
    <w:rsid w:val="00EB7E69"/>
    <w:rsid w:val="00EC1647"/>
    <w:rsid w:val="00EC29A1"/>
    <w:rsid w:val="00EC2DA9"/>
    <w:rsid w:val="00EC3544"/>
    <w:rsid w:val="00EC3698"/>
    <w:rsid w:val="00EC3DE3"/>
    <w:rsid w:val="00EC3F55"/>
    <w:rsid w:val="00EC4479"/>
    <w:rsid w:val="00EC4CF6"/>
    <w:rsid w:val="00EC4F01"/>
    <w:rsid w:val="00EC6324"/>
    <w:rsid w:val="00EC66CA"/>
    <w:rsid w:val="00EC75F5"/>
    <w:rsid w:val="00EC764D"/>
    <w:rsid w:val="00ED009B"/>
    <w:rsid w:val="00ED0528"/>
    <w:rsid w:val="00ED0CCF"/>
    <w:rsid w:val="00ED1094"/>
    <w:rsid w:val="00ED19E9"/>
    <w:rsid w:val="00ED2B7C"/>
    <w:rsid w:val="00ED3D8A"/>
    <w:rsid w:val="00ED41CF"/>
    <w:rsid w:val="00ED45C4"/>
    <w:rsid w:val="00ED48FD"/>
    <w:rsid w:val="00EE05DF"/>
    <w:rsid w:val="00EE068F"/>
    <w:rsid w:val="00EE0E35"/>
    <w:rsid w:val="00EE15D5"/>
    <w:rsid w:val="00EE1754"/>
    <w:rsid w:val="00EE278F"/>
    <w:rsid w:val="00EE2FB9"/>
    <w:rsid w:val="00EE3148"/>
    <w:rsid w:val="00EE4568"/>
    <w:rsid w:val="00EE49C4"/>
    <w:rsid w:val="00EE5102"/>
    <w:rsid w:val="00EE5124"/>
    <w:rsid w:val="00EE5CC5"/>
    <w:rsid w:val="00EE5D79"/>
    <w:rsid w:val="00EE5ED0"/>
    <w:rsid w:val="00EE6290"/>
    <w:rsid w:val="00EE6494"/>
    <w:rsid w:val="00EE67DE"/>
    <w:rsid w:val="00EF0330"/>
    <w:rsid w:val="00EF1F68"/>
    <w:rsid w:val="00EF217C"/>
    <w:rsid w:val="00EF317F"/>
    <w:rsid w:val="00EF3338"/>
    <w:rsid w:val="00EF469D"/>
    <w:rsid w:val="00EF48D8"/>
    <w:rsid w:val="00EF58F3"/>
    <w:rsid w:val="00EF69BC"/>
    <w:rsid w:val="00EF7114"/>
    <w:rsid w:val="00F005B7"/>
    <w:rsid w:val="00F005E1"/>
    <w:rsid w:val="00F00827"/>
    <w:rsid w:val="00F011FE"/>
    <w:rsid w:val="00F013FA"/>
    <w:rsid w:val="00F02327"/>
    <w:rsid w:val="00F02482"/>
    <w:rsid w:val="00F0285A"/>
    <w:rsid w:val="00F02890"/>
    <w:rsid w:val="00F02E19"/>
    <w:rsid w:val="00F02FF2"/>
    <w:rsid w:val="00F03DF8"/>
    <w:rsid w:val="00F04811"/>
    <w:rsid w:val="00F04E24"/>
    <w:rsid w:val="00F0508C"/>
    <w:rsid w:val="00F050EC"/>
    <w:rsid w:val="00F0534F"/>
    <w:rsid w:val="00F056D4"/>
    <w:rsid w:val="00F06525"/>
    <w:rsid w:val="00F069E2"/>
    <w:rsid w:val="00F06AF5"/>
    <w:rsid w:val="00F06D1A"/>
    <w:rsid w:val="00F07018"/>
    <w:rsid w:val="00F0701B"/>
    <w:rsid w:val="00F10921"/>
    <w:rsid w:val="00F10F9F"/>
    <w:rsid w:val="00F11388"/>
    <w:rsid w:val="00F116B5"/>
    <w:rsid w:val="00F1172F"/>
    <w:rsid w:val="00F11DCB"/>
    <w:rsid w:val="00F1240C"/>
    <w:rsid w:val="00F13B2B"/>
    <w:rsid w:val="00F13C64"/>
    <w:rsid w:val="00F14982"/>
    <w:rsid w:val="00F15FB6"/>
    <w:rsid w:val="00F16108"/>
    <w:rsid w:val="00F16174"/>
    <w:rsid w:val="00F16BF5"/>
    <w:rsid w:val="00F171A3"/>
    <w:rsid w:val="00F17853"/>
    <w:rsid w:val="00F209F9"/>
    <w:rsid w:val="00F2106D"/>
    <w:rsid w:val="00F210C2"/>
    <w:rsid w:val="00F21532"/>
    <w:rsid w:val="00F223A2"/>
    <w:rsid w:val="00F224ED"/>
    <w:rsid w:val="00F2271E"/>
    <w:rsid w:val="00F229D0"/>
    <w:rsid w:val="00F237BF"/>
    <w:rsid w:val="00F238AA"/>
    <w:rsid w:val="00F2409D"/>
    <w:rsid w:val="00F24DAD"/>
    <w:rsid w:val="00F254D6"/>
    <w:rsid w:val="00F256DF"/>
    <w:rsid w:val="00F26A8F"/>
    <w:rsid w:val="00F26C64"/>
    <w:rsid w:val="00F27031"/>
    <w:rsid w:val="00F271BC"/>
    <w:rsid w:val="00F303D5"/>
    <w:rsid w:val="00F30756"/>
    <w:rsid w:val="00F30AEC"/>
    <w:rsid w:val="00F30C21"/>
    <w:rsid w:val="00F3120B"/>
    <w:rsid w:val="00F31680"/>
    <w:rsid w:val="00F317BC"/>
    <w:rsid w:val="00F317C4"/>
    <w:rsid w:val="00F31C59"/>
    <w:rsid w:val="00F32312"/>
    <w:rsid w:val="00F3238D"/>
    <w:rsid w:val="00F329E5"/>
    <w:rsid w:val="00F32BE9"/>
    <w:rsid w:val="00F3379B"/>
    <w:rsid w:val="00F33D6B"/>
    <w:rsid w:val="00F33D78"/>
    <w:rsid w:val="00F34497"/>
    <w:rsid w:val="00F34BCF"/>
    <w:rsid w:val="00F34F5B"/>
    <w:rsid w:val="00F3526E"/>
    <w:rsid w:val="00F36ABE"/>
    <w:rsid w:val="00F37A01"/>
    <w:rsid w:val="00F405DB"/>
    <w:rsid w:val="00F40686"/>
    <w:rsid w:val="00F407F8"/>
    <w:rsid w:val="00F414B0"/>
    <w:rsid w:val="00F41910"/>
    <w:rsid w:val="00F42F63"/>
    <w:rsid w:val="00F436E0"/>
    <w:rsid w:val="00F43C33"/>
    <w:rsid w:val="00F43C67"/>
    <w:rsid w:val="00F43C73"/>
    <w:rsid w:val="00F43CDC"/>
    <w:rsid w:val="00F443C4"/>
    <w:rsid w:val="00F4483B"/>
    <w:rsid w:val="00F45044"/>
    <w:rsid w:val="00F45B74"/>
    <w:rsid w:val="00F46111"/>
    <w:rsid w:val="00F46E06"/>
    <w:rsid w:val="00F4786E"/>
    <w:rsid w:val="00F47A28"/>
    <w:rsid w:val="00F47B3C"/>
    <w:rsid w:val="00F47C00"/>
    <w:rsid w:val="00F50A8B"/>
    <w:rsid w:val="00F513A5"/>
    <w:rsid w:val="00F51E99"/>
    <w:rsid w:val="00F52499"/>
    <w:rsid w:val="00F52B73"/>
    <w:rsid w:val="00F52FF9"/>
    <w:rsid w:val="00F54B30"/>
    <w:rsid w:val="00F550E4"/>
    <w:rsid w:val="00F55224"/>
    <w:rsid w:val="00F555F2"/>
    <w:rsid w:val="00F55ADE"/>
    <w:rsid w:val="00F562A3"/>
    <w:rsid w:val="00F56D00"/>
    <w:rsid w:val="00F578EA"/>
    <w:rsid w:val="00F600F1"/>
    <w:rsid w:val="00F618A4"/>
    <w:rsid w:val="00F622CE"/>
    <w:rsid w:val="00F62E6F"/>
    <w:rsid w:val="00F63310"/>
    <w:rsid w:val="00F63AEC"/>
    <w:rsid w:val="00F64A99"/>
    <w:rsid w:val="00F65798"/>
    <w:rsid w:val="00F66316"/>
    <w:rsid w:val="00F66B16"/>
    <w:rsid w:val="00F66B9B"/>
    <w:rsid w:val="00F70D51"/>
    <w:rsid w:val="00F70FCC"/>
    <w:rsid w:val="00F715A8"/>
    <w:rsid w:val="00F71883"/>
    <w:rsid w:val="00F71B80"/>
    <w:rsid w:val="00F72305"/>
    <w:rsid w:val="00F7276B"/>
    <w:rsid w:val="00F734A5"/>
    <w:rsid w:val="00F73C44"/>
    <w:rsid w:val="00F74D44"/>
    <w:rsid w:val="00F7533F"/>
    <w:rsid w:val="00F7607C"/>
    <w:rsid w:val="00F764F7"/>
    <w:rsid w:val="00F7681C"/>
    <w:rsid w:val="00F7758D"/>
    <w:rsid w:val="00F7764C"/>
    <w:rsid w:val="00F776A9"/>
    <w:rsid w:val="00F77D55"/>
    <w:rsid w:val="00F80F0C"/>
    <w:rsid w:val="00F8235D"/>
    <w:rsid w:val="00F82967"/>
    <w:rsid w:val="00F82EDE"/>
    <w:rsid w:val="00F83DFC"/>
    <w:rsid w:val="00F83EFE"/>
    <w:rsid w:val="00F85536"/>
    <w:rsid w:val="00F85746"/>
    <w:rsid w:val="00F8594E"/>
    <w:rsid w:val="00F86C82"/>
    <w:rsid w:val="00F8772E"/>
    <w:rsid w:val="00F87C19"/>
    <w:rsid w:val="00F87F2B"/>
    <w:rsid w:val="00F90569"/>
    <w:rsid w:val="00F9095D"/>
    <w:rsid w:val="00F915A4"/>
    <w:rsid w:val="00F923B1"/>
    <w:rsid w:val="00F92E2B"/>
    <w:rsid w:val="00F9350B"/>
    <w:rsid w:val="00F9420C"/>
    <w:rsid w:val="00F94977"/>
    <w:rsid w:val="00F95919"/>
    <w:rsid w:val="00F96982"/>
    <w:rsid w:val="00F96BA5"/>
    <w:rsid w:val="00F96CDF"/>
    <w:rsid w:val="00F97025"/>
    <w:rsid w:val="00F977A1"/>
    <w:rsid w:val="00FA1161"/>
    <w:rsid w:val="00FA1205"/>
    <w:rsid w:val="00FA18A7"/>
    <w:rsid w:val="00FA1CC5"/>
    <w:rsid w:val="00FA260E"/>
    <w:rsid w:val="00FA2740"/>
    <w:rsid w:val="00FA28EB"/>
    <w:rsid w:val="00FA2E6C"/>
    <w:rsid w:val="00FA36D7"/>
    <w:rsid w:val="00FA382B"/>
    <w:rsid w:val="00FA3E9F"/>
    <w:rsid w:val="00FA4104"/>
    <w:rsid w:val="00FA4656"/>
    <w:rsid w:val="00FA4DFB"/>
    <w:rsid w:val="00FA5495"/>
    <w:rsid w:val="00FA59AC"/>
    <w:rsid w:val="00FA6447"/>
    <w:rsid w:val="00FA68C4"/>
    <w:rsid w:val="00FA6BBC"/>
    <w:rsid w:val="00FA6F59"/>
    <w:rsid w:val="00FA728B"/>
    <w:rsid w:val="00FA77A3"/>
    <w:rsid w:val="00FA78D8"/>
    <w:rsid w:val="00FB0445"/>
    <w:rsid w:val="00FB1E31"/>
    <w:rsid w:val="00FB2233"/>
    <w:rsid w:val="00FB23A7"/>
    <w:rsid w:val="00FB27CC"/>
    <w:rsid w:val="00FB27FE"/>
    <w:rsid w:val="00FB2AC6"/>
    <w:rsid w:val="00FB3130"/>
    <w:rsid w:val="00FB3CAE"/>
    <w:rsid w:val="00FB4382"/>
    <w:rsid w:val="00FB44EE"/>
    <w:rsid w:val="00FB4502"/>
    <w:rsid w:val="00FB49E8"/>
    <w:rsid w:val="00FB49FF"/>
    <w:rsid w:val="00FB5295"/>
    <w:rsid w:val="00FB5A8D"/>
    <w:rsid w:val="00FB5B81"/>
    <w:rsid w:val="00FB5F74"/>
    <w:rsid w:val="00FB649B"/>
    <w:rsid w:val="00FB6650"/>
    <w:rsid w:val="00FB6BA9"/>
    <w:rsid w:val="00FB70A6"/>
    <w:rsid w:val="00FB795F"/>
    <w:rsid w:val="00FC28C9"/>
    <w:rsid w:val="00FC29C5"/>
    <w:rsid w:val="00FC2FEB"/>
    <w:rsid w:val="00FC3626"/>
    <w:rsid w:val="00FC395D"/>
    <w:rsid w:val="00FC5429"/>
    <w:rsid w:val="00FC57FE"/>
    <w:rsid w:val="00FC5C22"/>
    <w:rsid w:val="00FC6A45"/>
    <w:rsid w:val="00FC6C52"/>
    <w:rsid w:val="00FC778F"/>
    <w:rsid w:val="00FC7CCF"/>
    <w:rsid w:val="00FD0143"/>
    <w:rsid w:val="00FD0395"/>
    <w:rsid w:val="00FD0C85"/>
    <w:rsid w:val="00FD0FD1"/>
    <w:rsid w:val="00FD1238"/>
    <w:rsid w:val="00FD2425"/>
    <w:rsid w:val="00FD2CDA"/>
    <w:rsid w:val="00FD3399"/>
    <w:rsid w:val="00FD4E85"/>
    <w:rsid w:val="00FD4FF8"/>
    <w:rsid w:val="00FD5372"/>
    <w:rsid w:val="00FD656B"/>
    <w:rsid w:val="00FD6FF3"/>
    <w:rsid w:val="00FD70CB"/>
    <w:rsid w:val="00FD7883"/>
    <w:rsid w:val="00FD7987"/>
    <w:rsid w:val="00FE1A86"/>
    <w:rsid w:val="00FE2A6F"/>
    <w:rsid w:val="00FE2BE6"/>
    <w:rsid w:val="00FE2C90"/>
    <w:rsid w:val="00FE45C5"/>
    <w:rsid w:val="00FE470D"/>
    <w:rsid w:val="00FE5513"/>
    <w:rsid w:val="00FE5676"/>
    <w:rsid w:val="00FE5C79"/>
    <w:rsid w:val="00FF0629"/>
    <w:rsid w:val="00FF0873"/>
    <w:rsid w:val="00FF0F03"/>
    <w:rsid w:val="00FF2181"/>
    <w:rsid w:val="00FF2F32"/>
    <w:rsid w:val="00FF3482"/>
    <w:rsid w:val="00FF3ACB"/>
    <w:rsid w:val="00FF40D1"/>
    <w:rsid w:val="00FF5694"/>
    <w:rsid w:val="00FF5F09"/>
    <w:rsid w:val="00FF626E"/>
    <w:rsid w:val="00FF6A73"/>
    <w:rsid w:val="00FF7550"/>
    <w:rsid w:val="00FF75D9"/>
    <w:rsid w:val="00FF76AC"/>
    <w:rsid w:val="00FF79A7"/>
    <w:rsid w:val="24EBADD8"/>
    <w:rsid w:val="6B6949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qFormat="1"/>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lsdException w:name="HTML Preformatted" w:uiPriority="0"/>
    <w:lsdException w:name="Normal Table" w:semiHidden="0" w:uiPriority="0" w:unhideWhenUsed="0"/>
    <w:lsdException w:name="annotation subject" w:uiPriority="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004D0C"/>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7"/>
    <w:next w:val="a7"/>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7"/>
    <w:next w:val="a7"/>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7"/>
    <w:next w:val="a7"/>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7"/>
    <w:next w:val="a7"/>
    <w:link w:val="40"/>
    <w:qFormat/>
    <w:rsid w:val="009E0818"/>
    <w:pPr>
      <w:keepNext/>
      <w:spacing w:before="240" w:after="60"/>
      <w:outlineLvl w:val="3"/>
    </w:pPr>
    <w:rPr>
      <w:rFonts w:ascii="Times New Roman" w:hAnsi="Times New Roman"/>
      <w:b/>
      <w:bCs/>
      <w:szCs w:val="28"/>
    </w:rPr>
  </w:style>
  <w:style w:type="paragraph" w:styleId="5">
    <w:name w:val="heading 5"/>
    <w:basedOn w:val="a7"/>
    <w:next w:val="a7"/>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7"/>
    <w:next w:val="a7"/>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7"/>
    <w:next w:val="a8"/>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7"/>
    <w:next w:val="a7"/>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7"/>
    <w:next w:val="a8"/>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21">
    <w:name w:val="Заголовок 2 Знак"/>
    <w:aliases w:val="Знак2 Знак2"/>
    <w:basedOn w:val="a9"/>
    <w:link w:val="20"/>
    <w:rsid w:val="006F4A67"/>
    <w:rPr>
      <w:rFonts w:ascii="GOST type A" w:hAnsi="GOST type A" w:cs="Arial"/>
      <w:b/>
      <w:bCs/>
      <w:i/>
      <w:iCs/>
      <w:sz w:val="28"/>
      <w:szCs w:val="22"/>
    </w:rPr>
  </w:style>
  <w:style w:type="paragraph" w:styleId="24">
    <w:name w:val="toc 2"/>
    <w:basedOn w:val="a7"/>
    <w:next w:val="a7"/>
    <w:autoRedefine/>
    <w:uiPriority w:val="39"/>
    <w:rsid w:val="00607BE5"/>
    <w:pPr>
      <w:widowControl w:val="0"/>
      <w:tabs>
        <w:tab w:val="right" w:leader="dot" w:pos="9639"/>
      </w:tabs>
      <w:suppressAutoHyphens/>
      <w:spacing w:line="240" w:lineRule="auto"/>
      <w:ind w:left="0" w:right="0" w:firstLine="0"/>
      <w:jc w:val="both"/>
    </w:pPr>
    <w:rPr>
      <w:rFonts w:ascii="Times New Roman" w:eastAsia="Lucida Sans Unicode" w:hAnsi="Times New Roman"/>
      <w:i w:val="0"/>
      <w:kern w:val="1"/>
      <w:sz w:val="24"/>
    </w:rPr>
  </w:style>
  <w:style w:type="paragraph" w:customStyle="1" w:styleId="ac">
    <w:name w:val="Стиль"/>
    <w:basedOn w:val="ad"/>
    <w:rsid w:val="005673A1"/>
    <w:pPr>
      <w:framePr w:hSpace="181" w:wrap="around" w:hAnchor="margin" w:xAlign="right" w:yAlign="bottom"/>
      <w:suppressOverlap/>
      <w:jc w:val="center"/>
    </w:pPr>
    <w:rPr>
      <w:i w:val="0"/>
      <w:sz w:val="20"/>
    </w:rPr>
  </w:style>
  <w:style w:type="paragraph" w:styleId="ad">
    <w:name w:val="footer"/>
    <w:basedOn w:val="a7"/>
    <w:link w:val="ae"/>
    <w:rsid w:val="005673A1"/>
    <w:pPr>
      <w:tabs>
        <w:tab w:val="center" w:pos="4677"/>
        <w:tab w:val="right" w:pos="9355"/>
      </w:tabs>
    </w:pPr>
  </w:style>
  <w:style w:type="character" w:customStyle="1" w:styleId="ae">
    <w:name w:val="Нижний колонтитул Знак"/>
    <w:basedOn w:val="a9"/>
    <w:link w:val="ad"/>
    <w:rsid w:val="00CE2407"/>
    <w:rPr>
      <w:rFonts w:ascii="GOST type A" w:hAnsi="GOST type A"/>
      <w:i/>
      <w:sz w:val="28"/>
      <w:szCs w:val="24"/>
      <w:lang w:val="ru-RU" w:eastAsia="ru-RU" w:bidi="ar-SA"/>
    </w:rPr>
  </w:style>
  <w:style w:type="paragraph" w:styleId="15">
    <w:name w:val="toc 1"/>
    <w:basedOn w:val="a7"/>
    <w:next w:val="a7"/>
    <w:autoRedefine/>
    <w:uiPriority w:val="39"/>
    <w:rsid w:val="00783E3A"/>
    <w:pPr>
      <w:tabs>
        <w:tab w:val="right" w:leader="dot" w:pos="9639"/>
      </w:tabs>
      <w:spacing w:line="240" w:lineRule="auto"/>
      <w:ind w:left="0" w:right="0" w:firstLine="0"/>
      <w:jc w:val="both"/>
    </w:pPr>
    <w:rPr>
      <w:rFonts w:ascii="Times New Roman" w:hAnsi="Times New Roman"/>
      <w:i w:val="0"/>
      <w:noProof/>
      <w:sz w:val="24"/>
    </w:rPr>
  </w:style>
  <w:style w:type="paragraph" w:customStyle="1" w:styleId="-2">
    <w:name w:val="Нормальный-2"/>
    <w:basedOn w:val="a7"/>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9"/>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8">
    <w:name w:val="Body Text"/>
    <w:aliases w:val="Знак1 Знак"/>
    <w:basedOn w:val="a7"/>
    <w:link w:val="af"/>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
    <w:name w:val="Основной текст Знак"/>
    <w:aliases w:val="Знак1 Знак Знак"/>
    <w:link w:val="a8"/>
    <w:rsid w:val="009E0818"/>
    <w:rPr>
      <w:rFonts w:ascii="Arial" w:hAnsi="Arial"/>
      <w:lang w:val="ru-RU" w:eastAsia="ru-RU" w:bidi="ar-SA"/>
    </w:rPr>
  </w:style>
  <w:style w:type="paragraph" w:styleId="af0">
    <w:name w:val="header"/>
    <w:basedOn w:val="a7"/>
    <w:link w:val="af1"/>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2">
    <w:name w:val="Body Text Indent"/>
    <w:basedOn w:val="a7"/>
    <w:link w:val="af3"/>
    <w:rsid w:val="00FA78D8"/>
    <w:pPr>
      <w:spacing w:after="120"/>
      <w:ind w:left="283"/>
    </w:pPr>
  </w:style>
  <w:style w:type="character" w:customStyle="1" w:styleId="af3">
    <w:name w:val="Основной текст с отступом Знак"/>
    <w:basedOn w:val="a9"/>
    <w:link w:val="af2"/>
    <w:rsid w:val="006F4A67"/>
    <w:rPr>
      <w:rFonts w:ascii="GOST type A" w:hAnsi="GOST type A"/>
      <w:i/>
      <w:sz w:val="28"/>
      <w:szCs w:val="24"/>
    </w:rPr>
  </w:style>
  <w:style w:type="paragraph" w:styleId="25">
    <w:name w:val="Body Text Indent 2"/>
    <w:basedOn w:val="a7"/>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4">
    <w:name w:val="page number"/>
    <w:basedOn w:val="a9"/>
    <w:rsid w:val="005334B5"/>
  </w:style>
  <w:style w:type="paragraph" w:customStyle="1" w:styleId="af5">
    <w:name w:val="Основной шрифт абзаца Знак"/>
    <w:aliases w:val="Знак Знак"/>
    <w:basedOn w:val="a7"/>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7"/>
    <w:rsid w:val="00B7008B"/>
    <w:pPr>
      <w:widowControl w:val="0"/>
      <w:suppressAutoHyphens/>
    </w:pPr>
    <w:rPr>
      <w:rFonts w:ascii="Arial" w:eastAsia="Lucida Sans Unicode" w:hAnsi="Arial"/>
      <w:kern w:val="1"/>
    </w:rPr>
  </w:style>
  <w:style w:type="character" w:styleId="af6">
    <w:name w:val="Strong"/>
    <w:qFormat/>
    <w:rsid w:val="00B7008B"/>
    <w:rPr>
      <w:b/>
      <w:bCs/>
    </w:rPr>
  </w:style>
  <w:style w:type="table" w:styleId="af7">
    <w:name w:val="Table Grid"/>
    <w:basedOn w:val="aa"/>
    <w:rsid w:val="00B70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7"/>
    <w:link w:val="33"/>
    <w:rsid w:val="0003496C"/>
    <w:pPr>
      <w:spacing w:after="120"/>
    </w:pPr>
    <w:rPr>
      <w:sz w:val="16"/>
      <w:szCs w:val="16"/>
    </w:rPr>
  </w:style>
  <w:style w:type="paragraph" w:customStyle="1" w:styleId="af8">
    <w:name w:val="основной"/>
    <w:basedOn w:val="a7"/>
    <w:rsid w:val="00767721"/>
    <w:pPr>
      <w:keepNext/>
      <w:spacing w:line="240" w:lineRule="auto"/>
      <w:ind w:left="0" w:right="0" w:firstLine="0"/>
    </w:pPr>
    <w:rPr>
      <w:rFonts w:ascii="Times New Roman" w:hAnsi="Times New Roman"/>
      <w:i w:val="0"/>
      <w:sz w:val="24"/>
    </w:rPr>
  </w:style>
  <w:style w:type="paragraph" w:styleId="af9">
    <w:name w:val="List Paragraph"/>
    <w:basedOn w:val="a7"/>
    <w:link w:val="afa"/>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7"/>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7"/>
    <w:next w:val="a7"/>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7">
    <w:name w:val="ПЗ2"/>
    <w:basedOn w:val="-2"/>
    <w:next w:val="-2"/>
    <w:rsid w:val="00CE2407"/>
    <w:pPr>
      <w:keepNext/>
      <w:spacing w:before="360" w:after="240"/>
    </w:pPr>
    <w:rPr>
      <w:b/>
    </w:rPr>
  </w:style>
  <w:style w:type="paragraph" w:styleId="41">
    <w:name w:val="toc 4"/>
    <w:basedOn w:val="a7"/>
    <w:next w:val="a7"/>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9"/>
    <w:rsid w:val="00CE2407"/>
    <w:rPr>
      <w:rFonts w:ascii="Arial" w:hAnsi="Arial" w:cs="Arial"/>
      <w:b/>
      <w:bCs/>
      <w:i/>
      <w:iCs/>
      <w:sz w:val="22"/>
      <w:szCs w:val="22"/>
    </w:rPr>
  </w:style>
  <w:style w:type="character" w:customStyle="1" w:styleId="FontStyle22">
    <w:name w:val="Font Style22"/>
    <w:basedOn w:val="a9"/>
    <w:rsid w:val="00CE2407"/>
    <w:rPr>
      <w:rFonts w:ascii="Arial" w:hAnsi="Arial" w:cs="Arial"/>
      <w:sz w:val="22"/>
      <w:szCs w:val="22"/>
    </w:rPr>
  </w:style>
  <w:style w:type="paragraph" w:styleId="afc">
    <w:name w:val="Title"/>
    <w:basedOn w:val="a7"/>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7"/>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8">
    <w:name w:val="Body Text 2"/>
    <w:basedOn w:val="a7"/>
    <w:link w:val="29"/>
    <w:rsid w:val="0076222F"/>
    <w:pPr>
      <w:spacing w:after="120" w:line="480" w:lineRule="auto"/>
    </w:pPr>
  </w:style>
  <w:style w:type="paragraph" w:styleId="afe">
    <w:name w:val="Balloon Text"/>
    <w:basedOn w:val="a7"/>
    <w:link w:val="aff"/>
    <w:rsid w:val="006F5095"/>
    <w:pPr>
      <w:spacing w:line="240" w:lineRule="auto"/>
    </w:pPr>
    <w:rPr>
      <w:rFonts w:ascii="Tahoma" w:hAnsi="Tahoma" w:cs="Tahoma"/>
      <w:sz w:val="16"/>
      <w:szCs w:val="16"/>
    </w:rPr>
  </w:style>
  <w:style w:type="character" w:customStyle="1" w:styleId="aff">
    <w:name w:val="Текст выноски Знак"/>
    <w:basedOn w:val="a9"/>
    <w:link w:val="afe"/>
    <w:rsid w:val="006F5095"/>
    <w:rPr>
      <w:rFonts w:ascii="Tahoma" w:hAnsi="Tahoma" w:cs="Tahoma"/>
      <w:i/>
      <w:sz w:val="16"/>
      <w:szCs w:val="16"/>
    </w:rPr>
  </w:style>
  <w:style w:type="paragraph" w:customStyle="1" w:styleId="18">
    <w:name w:val="Обычный1"/>
    <w:link w:val="Normal0"/>
    <w:rsid w:val="009D7E44"/>
    <w:pPr>
      <w:widowControl w:val="0"/>
      <w:tabs>
        <w:tab w:val="center" w:pos="4677"/>
        <w:tab w:val="right" w:pos="9355"/>
      </w:tabs>
      <w:autoSpaceDE w:val="0"/>
      <w:autoSpaceDN w:val="0"/>
      <w:adjustRightInd w:val="0"/>
      <w:snapToGrid w:val="0"/>
    </w:pPr>
    <w:rPr>
      <w:sz w:val="22"/>
    </w:rPr>
  </w:style>
  <w:style w:type="character" w:customStyle="1" w:styleId="Normal0">
    <w:name w:val="Normal0"/>
    <w:basedOn w:val="a9"/>
    <w:link w:val="18"/>
    <w:rsid w:val="009D7E44"/>
    <w:rPr>
      <w:sz w:val="22"/>
    </w:rPr>
  </w:style>
  <w:style w:type="paragraph" w:customStyle="1" w:styleId="Web">
    <w:name w:val="Обычный (Web)"/>
    <w:basedOn w:val="a7"/>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9"/>
    <w:rsid w:val="00BE1B3E"/>
  </w:style>
  <w:style w:type="character" w:styleId="aff0">
    <w:name w:val="Hyperlink"/>
    <w:basedOn w:val="a9"/>
    <w:uiPriority w:val="99"/>
    <w:unhideWhenUsed/>
    <w:rsid w:val="00BE1B3E"/>
    <w:rPr>
      <w:color w:val="0000FF"/>
      <w:u w:val="single"/>
    </w:rPr>
  </w:style>
  <w:style w:type="character" w:styleId="aff1">
    <w:name w:val="footnote reference"/>
    <w:basedOn w:val="a9"/>
    <w:rsid w:val="00807F21"/>
    <w:rPr>
      <w:rFonts w:ascii="Times New Roman" w:hAnsi="Times New Roman"/>
      <w:sz w:val="22"/>
      <w:vertAlign w:val="superscript"/>
    </w:rPr>
  </w:style>
  <w:style w:type="paragraph" w:styleId="aff2">
    <w:name w:val="footnote text"/>
    <w:basedOn w:val="a7"/>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9"/>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7"/>
    <w:link w:val="aff5"/>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9"/>
    <w:link w:val="5"/>
    <w:rsid w:val="002A06A0"/>
    <w:rPr>
      <w:b/>
      <w:bCs/>
      <w:i/>
      <w:iCs/>
      <w:sz w:val="26"/>
      <w:szCs w:val="26"/>
    </w:rPr>
  </w:style>
  <w:style w:type="character" w:customStyle="1" w:styleId="80">
    <w:name w:val="Заголовок 8 Знак"/>
    <w:basedOn w:val="a9"/>
    <w:link w:val="8"/>
    <w:rsid w:val="002A06A0"/>
    <w:rPr>
      <w:i/>
      <w:iCs/>
      <w:sz w:val="24"/>
      <w:szCs w:val="24"/>
    </w:rPr>
  </w:style>
  <w:style w:type="numbering" w:customStyle="1" w:styleId="19">
    <w:name w:val="Нет списка1"/>
    <w:next w:val="ab"/>
    <w:semiHidden/>
    <w:rsid w:val="002A06A0"/>
  </w:style>
  <w:style w:type="table" w:customStyle="1" w:styleId="1a">
    <w:name w:val="Сетка таблицы1"/>
    <w:basedOn w:val="aa"/>
    <w:next w:val="af7"/>
    <w:rsid w:val="002A06A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9"/>
    <w:link w:val="aff4"/>
    <w:locked/>
    <w:rsid w:val="002A06A0"/>
    <w:rPr>
      <w:sz w:val="24"/>
      <w:szCs w:val="24"/>
    </w:rPr>
  </w:style>
  <w:style w:type="paragraph" w:customStyle="1" w:styleId="Pa2">
    <w:name w:val="Pa2"/>
    <w:basedOn w:val="a7"/>
    <w:next w:val="a7"/>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7"/>
    <w:next w:val="a7"/>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7"/>
    <w:next w:val="a7"/>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7"/>
    <w:next w:val="a7"/>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7"/>
    <w:next w:val="a7"/>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7"/>
    <w:next w:val="a7"/>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7"/>
    <w:next w:val="a7"/>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a">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7"/>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9"/>
    <w:link w:val="Normal10-02"/>
    <w:rsid w:val="002A06A0"/>
    <w:rPr>
      <w:b/>
      <w:bCs/>
    </w:rPr>
  </w:style>
  <w:style w:type="character" w:customStyle="1" w:styleId="1b">
    <w:name w:val="Знак Знак1"/>
    <w:basedOn w:val="a9"/>
    <w:rsid w:val="002A06A0"/>
    <w:rPr>
      <w:sz w:val="24"/>
      <w:szCs w:val="24"/>
      <w:lang w:val="ru-RU" w:eastAsia="ru-RU" w:bidi="ar-SA"/>
    </w:rPr>
  </w:style>
  <w:style w:type="paragraph" w:styleId="aff6">
    <w:name w:val="caption"/>
    <w:next w:val="a7"/>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7"/>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9"/>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9"/>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7"/>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7"/>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b"/>
    <w:semiHidden/>
    <w:rsid w:val="002A06A0"/>
  </w:style>
  <w:style w:type="table" w:customStyle="1" w:styleId="112">
    <w:name w:val="Сетка таблицы11"/>
    <w:basedOn w:val="aa"/>
    <w:next w:val="af7"/>
    <w:rsid w:val="002A06A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7"/>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9"/>
    <w:uiPriority w:val="99"/>
    <w:rsid w:val="002A06A0"/>
    <w:rPr>
      <w:color w:val="800080"/>
      <w:u w:val="single"/>
    </w:rPr>
  </w:style>
  <w:style w:type="paragraph" w:customStyle="1" w:styleId="font5">
    <w:name w:val="font5"/>
    <w:basedOn w:val="a7"/>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7"/>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7"/>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7"/>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7"/>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7"/>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7"/>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7"/>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7"/>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7"/>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7"/>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7"/>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7"/>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7"/>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7"/>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9"/>
    <w:link w:val="3"/>
    <w:locked/>
    <w:rsid w:val="00236AF8"/>
    <w:rPr>
      <w:b/>
      <w:sz w:val="24"/>
    </w:rPr>
  </w:style>
  <w:style w:type="numbering" w:customStyle="1" w:styleId="2b">
    <w:name w:val="Нет списка2"/>
    <w:next w:val="ab"/>
    <w:semiHidden/>
    <w:rsid w:val="002A06A0"/>
  </w:style>
  <w:style w:type="paragraph" w:customStyle="1" w:styleId="affa">
    <w:name w:val="a"/>
    <w:basedOn w:val="a7"/>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c">
    <w:name w:val="Сетка таблицы2"/>
    <w:basedOn w:val="aa"/>
    <w:next w:val="af7"/>
    <w:rsid w:val="009D581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a"/>
    <w:next w:val="af7"/>
    <w:rsid w:val="003F667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b"/>
    <w:semiHidden/>
    <w:rsid w:val="00A379F2"/>
  </w:style>
  <w:style w:type="character" w:customStyle="1" w:styleId="14">
    <w:name w:val="Заголовок 1 Знак"/>
    <w:aliases w:val="Заголовок 1 Знак Знак Знак1,Заголовок 1 Знак Знак Знак Знак1"/>
    <w:basedOn w:val="a9"/>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7"/>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7"/>
    <w:link w:val="2d"/>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9"/>
    <w:rsid w:val="00A379F2"/>
    <w:rPr>
      <w:rFonts w:ascii="Consolas" w:hAnsi="Consolas" w:cs="Consolas"/>
      <w:i/>
      <w:sz w:val="21"/>
      <w:szCs w:val="21"/>
    </w:rPr>
  </w:style>
  <w:style w:type="character" w:customStyle="1" w:styleId="2d">
    <w:name w:val="Текст Знак2"/>
    <w:aliases w:val="Текст Знак1 Знак, Знак3 Знак1 Знак,Текст Знак Знак Знак, Знак3 Знак Знак Знак, Знак3 Знак2, Знак3 Знак Знак1"/>
    <w:basedOn w:val="a9"/>
    <w:link w:val="affb"/>
    <w:rsid w:val="00A379F2"/>
    <w:rPr>
      <w:rFonts w:ascii="Courier New" w:hAnsi="Courier New" w:cs="Courier New"/>
    </w:rPr>
  </w:style>
  <w:style w:type="table" w:customStyle="1" w:styleId="42">
    <w:name w:val="Сетка таблицы4"/>
    <w:basedOn w:val="aa"/>
    <w:next w:val="af7"/>
    <w:rsid w:val="00A379F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a"/>
    <w:next w:val="af7"/>
    <w:rsid w:val="003925C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a"/>
    <w:next w:val="af7"/>
    <w:rsid w:val="00787BA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b"/>
    <w:semiHidden/>
    <w:rsid w:val="008B0BBF"/>
  </w:style>
  <w:style w:type="character" w:customStyle="1" w:styleId="apple-style-span">
    <w:name w:val="apple-style-span"/>
    <w:basedOn w:val="a9"/>
    <w:rsid w:val="008B0BBF"/>
  </w:style>
  <w:style w:type="character" w:customStyle="1" w:styleId="news-date-time">
    <w:name w:val="news-date-time"/>
    <w:basedOn w:val="a9"/>
    <w:rsid w:val="008B0BBF"/>
  </w:style>
  <w:style w:type="table" w:customStyle="1" w:styleId="72">
    <w:name w:val="Сетка таблицы7"/>
    <w:basedOn w:val="aa"/>
    <w:next w:val="af7"/>
    <w:rsid w:val="008B0BBF"/>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b"/>
    <w:semiHidden/>
    <w:rsid w:val="008B0BBF"/>
  </w:style>
  <w:style w:type="table" w:customStyle="1" w:styleId="121">
    <w:name w:val="Сетка таблицы12"/>
    <w:basedOn w:val="aa"/>
    <w:next w:val="af7"/>
    <w:rsid w:val="008B0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Indent 3"/>
    <w:basedOn w:val="a7"/>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9"/>
    <w:link w:val="37"/>
    <w:rsid w:val="008B0BBF"/>
    <w:rPr>
      <w:sz w:val="16"/>
      <w:szCs w:val="16"/>
    </w:rPr>
  </w:style>
  <w:style w:type="paragraph" w:customStyle="1" w:styleId="affd">
    <w:name w:val="Знак Знак Знак"/>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7"/>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7"/>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7"/>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9"/>
    <w:link w:val="HTML"/>
    <w:rsid w:val="008B0BBF"/>
    <w:rPr>
      <w:rFonts w:ascii="Courier New" w:hAnsi="Courier New" w:cs="Courier New"/>
    </w:rPr>
  </w:style>
  <w:style w:type="numbering" w:customStyle="1" w:styleId="53">
    <w:name w:val="Нет списка5"/>
    <w:next w:val="ab"/>
    <w:semiHidden/>
    <w:rsid w:val="002F4DE7"/>
  </w:style>
  <w:style w:type="table" w:customStyle="1" w:styleId="82">
    <w:name w:val="Сетка таблицы8"/>
    <w:basedOn w:val="aa"/>
    <w:next w:val="af7"/>
    <w:rsid w:val="002F4DE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b"/>
    <w:semiHidden/>
    <w:rsid w:val="002F4DE7"/>
  </w:style>
  <w:style w:type="table" w:customStyle="1" w:styleId="131">
    <w:name w:val="Сетка таблицы13"/>
    <w:basedOn w:val="aa"/>
    <w:next w:val="af7"/>
    <w:rsid w:val="002F4D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 Знак1"/>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b"/>
    <w:semiHidden/>
    <w:rsid w:val="00F0285A"/>
  </w:style>
  <w:style w:type="table" w:customStyle="1" w:styleId="92">
    <w:name w:val="Сетка таблицы9"/>
    <w:basedOn w:val="aa"/>
    <w:next w:val="af7"/>
    <w:rsid w:val="00F0285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b"/>
    <w:semiHidden/>
    <w:rsid w:val="00F0285A"/>
  </w:style>
  <w:style w:type="table" w:customStyle="1" w:styleId="141">
    <w:name w:val="Сетка таблицы14"/>
    <w:basedOn w:val="aa"/>
    <w:next w:val="af7"/>
    <w:rsid w:val="00F02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a"/>
    <w:next w:val="af7"/>
    <w:rsid w:val="0015677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a"/>
    <w:next w:val="af7"/>
    <w:rsid w:val="002034A6"/>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b"/>
    <w:semiHidden/>
    <w:rsid w:val="006B7320"/>
  </w:style>
  <w:style w:type="table" w:customStyle="1" w:styleId="160">
    <w:name w:val="Сетка таблицы16"/>
    <w:basedOn w:val="aa"/>
    <w:next w:val="af7"/>
    <w:rsid w:val="006B732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b"/>
    <w:semiHidden/>
    <w:rsid w:val="006B7320"/>
  </w:style>
  <w:style w:type="table" w:customStyle="1" w:styleId="170">
    <w:name w:val="Сетка таблицы17"/>
    <w:basedOn w:val="aa"/>
    <w:next w:val="af7"/>
    <w:rsid w:val="006B7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a"/>
    <w:next w:val="af7"/>
    <w:rsid w:val="00CF3C33"/>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Document Map"/>
    <w:basedOn w:val="a7"/>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9"/>
    <w:link w:val="affe"/>
    <w:uiPriority w:val="99"/>
    <w:rsid w:val="00404F72"/>
    <w:rPr>
      <w:rFonts w:ascii="Tahoma" w:hAnsi="Tahoma" w:cs="Tahoma"/>
      <w:i/>
      <w:sz w:val="16"/>
      <w:szCs w:val="16"/>
    </w:rPr>
  </w:style>
  <w:style w:type="numbering" w:customStyle="1" w:styleId="83">
    <w:name w:val="Нет списка8"/>
    <w:next w:val="ab"/>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b"/>
    <w:semiHidden/>
    <w:rsid w:val="009E5F04"/>
  </w:style>
  <w:style w:type="table" w:customStyle="1" w:styleId="1100">
    <w:name w:val="Сетка таблицы110"/>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Знак Знак Знак2"/>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b"/>
    <w:semiHidden/>
    <w:rsid w:val="009E5F04"/>
  </w:style>
  <w:style w:type="table" w:customStyle="1" w:styleId="211">
    <w:name w:val="Сетка таблицы21"/>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b"/>
    <w:semiHidden/>
    <w:rsid w:val="009E5F04"/>
  </w:style>
  <w:style w:type="table" w:customStyle="1" w:styleId="1111">
    <w:name w:val="Сетка таблицы111"/>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b"/>
    <w:semiHidden/>
    <w:rsid w:val="009E5F04"/>
  </w:style>
  <w:style w:type="table" w:customStyle="1" w:styleId="220">
    <w:name w:val="Сетка таблицы2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b"/>
    <w:semiHidden/>
    <w:rsid w:val="009E5F04"/>
  </w:style>
  <w:style w:type="table" w:customStyle="1" w:styleId="1121">
    <w:name w:val="Сетка таблицы11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Знак Знак Знак3"/>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b"/>
    <w:semiHidden/>
    <w:rsid w:val="009E5F04"/>
  </w:style>
  <w:style w:type="table" w:customStyle="1" w:styleId="250">
    <w:name w:val="Сетка таблицы25"/>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
    <w:name w:val="Знак Знак2"/>
    <w:basedOn w:val="a9"/>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b"/>
    <w:semiHidden/>
    <w:rsid w:val="009E5F04"/>
  </w:style>
  <w:style w:type="table" w:customStyle="1" w:styleId="1130">
    <w:name w:val="Сетка таблицы113"/>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b"/>
    <w:semiHidden/>
    <w:rsid w:val="009E5F04"/>
  </w:style>
  <w:style w:type="table" w:customStyle="1" w:styleId="260">
    <w:name w:val="Сетка таблицы26"/>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b"/>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b"/>
    <w:semiHidden/>
    <w:rsid w:val="009E5F04"/>
  </w:style>
  <w:style w:type="table" w:customStyle="1" w:styleId="1140">
    <w:name w:val="Сетка таблицы114"/>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9"/>
    <w:locked/>
    <w:rsid w:val="009E5F04"/>
    <w:rPr>
      <w:sz w:val="24"/>
      <w:szCs w:val="24"/>
      <w:lang w:val="ru-RU" w:eastAsia="ru-RU" w:bidi="ar-SA"/>
    </w:rPr>
  </w:style>
  <w:style w:type="numbering" w:customStyle="1" w:styleId="221">
    <w:name w:val="Нет списка22"/>
    <w:next w:val="ab"/>
    <w:semiHidden/>
    <w:rsid w:val="009E5F04"/>
  </w:style>
  <w:style w:type="table" w:customStyle="1" w:styleId="270">
    <w:name w:val="Сетка таблицы27"/>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Абзац списка1"/>
    <w:basedOn w:val="a7"/>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7"/>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9"/>
    <w:rsid w:val="009E5F04"/>
  </w:style>
  <w:style w:type="paragraph" w:customStyle="1" w:styleId="afff0">
    <w:name w:val="Основной"/>
    <w:basedOn w:val="a7"/>
    <w:rsid w:val="009E5F04"/>
    <w:pPr>
      <w:widowControl w:val="0"/>
      <w:spacing w:line="240" w:lineRule="auto"/>
      <w:ind w:left="0" w:right="0"/>
      <w:jc w:val="both"/>
    </w:pPr>
    <w:rPr>
      <w:rFonts w:ascii="Times New Roman" w:hAnsi="Times New Roman" w:cs="Arial"/>
      <w:i w:val="0"/>
      <w:sz w:val="24"/>
    </w:rPr>
  </w:style>
  <w:style w:type="paragraph" w:styleId="a2">
    <w:name w:val="List"/>
    <w:basedOn w:val="a7"/>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7"/>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9"/>
    <w:link w:val="7"/>
    <w:uiPriority w:val="9"/>
    <w:rsid w:val="009E5F04"/>
  </w:style>
  <w:style w:type="character" w:customStyle="1" w:styleId="90">
    <w:name w:val="Заголовок 9 Знак"/>
    <w:basedOn w:val="a9"/>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b"/>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b"/>
    <w:semiHidden/>
    <w:rsid w:val="009E5F04"/>
  </w:style>
  <w:style w:type="table" w:customStyle="1" w:styleId="1150">
    <w:name w:val="Сетка таблицы115"/>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b"/>
    <w:semiHidden/>
    <w:rsid w:val="009E5F04"/>
  </w:style>
  <w:style w:type="table" w:customStyle="1" w:styleId="280">
    <w:name w:val="Сетка таблицы28"/>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0">
    <w:name w:val="Абзац списка2"/>
    <w:basedOn w:val="a7"/>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9"/>
    <w:rsid w:val="009E5F04"/>
    <w:rPr>
      <w:sz w:val="16"/>
      <w:szCs w:val="16"/>
    </w:rPr>
  </w:style>
  <w:style w:type="paragraph" w:styleId="afff3">
    <w:name w:val="annotation text"/>
    <w:basedOn w:val="a7"/>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9"/>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b"/>
    <w:semiHidden/>
    <w:rsid w:val="009E5F04"/>
  </w:style>
  <w:style w:type="numbering" w:customStyle="1" w:styleId="1131">
    <w:name w:val="Нет списка113"/>
    <w:next w:val="ab"/>
    <w:semiHidden/>
    <w:rsid w:val="009E5F04"/>
  </w:style>
  <w:style w:type="table" w:customStyle="1" w:styleId="1160">
    <w:name w:val="Сетка таблицы116"/>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b"/>
    <w:semiHidden/>
    <w:rsid w:val="009E5F04"/>
  </w:style>
  <w:style w:type="table" w:customStyle="1" w:styleId="290">
    <w:name w:val="Сетка таблицы29"/>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b"/>
    <w:uiPriority w:val="99"/>
    <w:semiHidden/>
    <w:unhideWhenUsed/>
    <w:rsid w:val="009E5F04"/>
  </w:style>
  <w:style w:type="character" w:customStyle="1" w:styleId="40">
    <w:name w:val="Заголовок 4 Знак"/>
    <w:basedOn w:val="a9"/>
    <w:link w:val="4"/>
    <w:rsid w:val="009E5F04"/>
    <w:rPr>
      <w:b/>
      <w:bCs/>
      <w:i/>
      <w:sz w:val="28"/>
      <w:szCs w:val="28"/>
    </w:rPr>
  </w:style>
  <w:style w:type="character" w:customStyle="1" w:styleId="60">
    <w:name w:val="Заголовок 6 Знак"/>
    <w:basedOn w:val="a9"/>
    <w:link w:val="6"/>
    <w:rsid w:val="009E5F04"/>
    <w:rPr>
      <w:b/>
      <w:bCs/>
      <w:sz w:val="22"/>
      <w:szCs w:val="22"/>
    </w:rPr>
  </w:style>
  <w:style w:type="paragraph" w:customStyle="1" w:styleId="810">
    <w:name w:val="Заголовок 81"/>
    <w:basedOn w:val="a7"/>
    <w:next w:val="a7"/>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b"/>
    <w:uiPriority w:val="99"/>
    <w:semiHidden/>
    <w:unhideWhenUsed/>
    <w:rsid w:val="009E5F04"/>
  </w:style>
  <w:style w:type="paragraph" w:customStyle="1" w:styleId="2111">
    <w:name w:val="Знак2 Знак1 Знак1 Знак Знак1"/>
    <w:basedOn w:val="a7"/>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1">
    <w:name w:val="Верхний колонтитул Знак"/>
    <w:basedOn w:val="a9"/>
    <w:link w:val="af0"/>
    <w:locked/>
    <w:rsid w:val="009E5F04"/>
    <w:rPr>
      <w:rFonts w:ascii="Arial" w:hAnsi="Arial"/>
    </w:rPr>
  </w:style>
  <w:style w:type="character" w:customStyle="1" w:styleId="afd">
    <w:name w:val="Название Знак"/>
    <w:basedOn w:val="a9"/>
    <w:link w:val="afc"/>
    <w:locked/>
    <w:rsid w:val="009E5F04"/>
    <w:rPr>
      <w:b/>
      <w:bCs/>
      <w:sz w:val="28"/>
      <w:szCs w:val="24"/>
    </w:rPr>
  </w:style>
  <w:style w:type="character" w:customStyle="1" w:styleId="29">
    <w:name w:val="Основной текст 2 Знак"/>
    <w:basedOn w:val="a9"/>
    <w:link w:val="28"/>
    <w:locked/>
    <w:rsid w:val="009E5F04"/>
    <w:rPr>
      <w:rFonts w:ascii="GOST type A" w:hAnsi="GOST type A"/>
      <w:i/>
      <w:sz w:val="28"/>
      <w:szCs w:val="24"/>
    </w:rPr>
  </w:style>
  <w:style w:type="character" w:customStyle="1" w:styleId="33">
    <w:name w:val="Основной текст 3 Знак"/>
    <w:basedOn w:val="a9"/>
    <w:link w:val="32"/>
    <w:locked/>
    <w:rsid w:val="009E5F04"/>
    <w:rPr>
      <w:rFonts w:ascii="GOST type A" w:hAnsi="GOST type A"/>
      <w:i/>
      <w:sz w:val="16"/>
      <w:szCs w:val="16"/>
    </w:rPr>
  </w:style>
  <w:style w:type="paragraph" w:customStyle="1" w:styleId="310">
    <w:name w:val="Знак3 Знак1"/>
    <w:basedOn w:val="a7"/>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7"/>
    <w:next w:val="ad"/>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9"/>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9"/>
    <w:semiHidden/>
    <w:rsid w:val="009E5F04"/>
    <w:rPr>
      <w:rFonts w:ascii="Cambria" w:eastAsia="Times New Roman" w:hAnsi="Cambria" w:cs="Times New Roman"/>
      <w:i/>
      <w:color w:val="404040"/>
    </w:rPr>
  </w:style>
  <w:style w:type="paragraph" w:customStyle="1" w:styleId="1f1">
    <w:name w:val="Основной текст1"/>
    <w:basedOn w:val="a7"/>
    <w:next w:val="a8"/>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9"/>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7"/>
    <w:next w:val="af0"/>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9"/>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7"/>
    <w:next w:val="af2"/>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9"/>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7"/>
    <w:next w:val="25"/>
    <w:semiHidden/>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9"/>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7"/>
    <w:next w:val="32"/>
    <w:semiHidden/>
    <w:unhideWhenUsed/>
    <w:rsid w:val="009E5F04"/>
    <w:pPr>
      <w:spacing w:after="120"/>
    </w:pPr>
    <w:rPr>
      <w:rFonts w:eastAsia="Calibri"/>
      <w:sz w:val="16"/>
      <w:szCs w:val="16"/>
      <w:lang w:eastAsia="en-US"/>
    </w:rPr>
  </w:style>
  <w:style w:type="character" w:customStyle="1" w:styleId="311">
    <w:name w:val="Основной текст 3 Знак1"/>
    <w:basedOn w:val="a9"/>
    <w:semiHidden/>
    <w:rsid w:val="009E5F04"/>
    <w:rPr>
      <w:rFonts w:ascii="GOST type A" w:eastAsia="Times New Roman" w:hAnsi="GOST type A" w:cs="Times New Roman"/>
      <w:i/>
      <w:sz w:val="16"/>
      <w:szCs w:val="16"/>
      <w:lang w:eastAsia="ru-RU"/>
    </w:rPr>
  </w:style>
  <w:style w:type="paragraph" w:customStyle="1" w:styleId="1f7">
    <w:name w:val="Название1"/>
    <w:basedOn w:val="a7"/>
    <w:next w:val="a7"/>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9"/>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7"/>
    <w:next w:val="28"/>
    <w:semiHidden/>
    <w:unhideWhenUsed/>
    <w:rsid w:val="009E5F04"/>
    <w:pPr>
      <w:spacing w:after="120" w:line="480" w:lineRule="auto"/>
    </w:pPr>
    <w:rPr>
      <w:rFonts w:eastAsia="Calibri"/>
      <w:lang w:eastAsia="en-US"/>
    </w:rPr>
  </w:style>
  <w:style w:type="character" w:customStyle="1" w:styleId="215">
    <w:name w:val="Основной текст 2 Знак1"/>
    <w:basedOn w:val="a9"/>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7"/>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9"/>
    <w:semiHidden/>
    <w:rsid w:val="009E5F04"/>
    <w:rPr>
      <w:rFonts w:ascii="Tahoma" w:eastAsia="Times New Roman" w:hAnsi="Tahoma" w:cs="Tahoma"/>
      <w:i/>
      <w:sz w:val="16"/>
      <w:szCs w:val="16"/>
      <w:lang w:eastAsia="ru-RU"/>
    </w:rPr>
  </w:style>
  <w:style w:type="paragraph" w:customStyle="1" w:styleId="1fb">
    <w:name w:val="Текст сноски1"/>
    <w:basedOn w:val="a7"/>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9"/>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7"/>
    <w:next w:val="37"/>
    <w:semiHidden/>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9"/>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7"/>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9"/>
    <w:semiHidden/>
    <w:rsid w:val="009E5F04"/>
    <w:rPr>
      <w:rFonts w:ascii="Tahoma" w:eastAsia="Times New Roman" w:hAnsi="Tahoma" w:cs="Tahoma"/>
      <w:i/>
      <w:sz w:val="16"/>
      <w:szCs w:val="16"/>
      <w:lang w:eastAsia="ru-RU"/>
    </w:rPr>
  </w:style>
  <w:style w:type="table" w:customStyle="1" w:styleId="300">
    <w:name w:val="Сетка таблицы30"/>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a"/>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a"/>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a"/>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аголовок 8 Знак2"/>
    <w:basedOn w:val="a9"/>
    <w:uiPriority w:val="9"/>
    <w:semiHidden/>
    <w:rsid w:val="009E5F04"/>
    <w:rPr>
      <w:rFonts w:ascii="Cambria" w:eastAsia="Times New Roman" w:hAnsi="Cambria" w:cs="Times New Roman"/>
      <w:color w:val="404040"/>
      <w:sz w:val="20"/>
      <w:szCs w:val="20"/>
    </w:rPr>
  </w:style>
  <w:style w:type="character" w:customStyle="1" w:styleId="2f1">
    <w:name w:val="Текст сноски Знак2"/>
    <w:basedOn w:val="a9"/>
    <w:uiPriority w:val="99"/>
    <w:semiHidden/>
    <w:rsid w:val="009E5F04"/>
    <w:rPr>
      <w:sz w:val="20"/>
      <w:szCs w:val="20"/>
    </w:rPr>
  </w:style>
  <w:style w:type="character" w:customStyle="1" w:styleId="2f2">
    <w:name w:val="Верхний колонтитул Знак2"/>
    <w:basedOn w:val="a9"/>
    <w:uiPriority w:val="99"/>
    <w:semiHidden/>
    <w:rsid w:val="009E5F04"/>
  </w:style>
  <w:style w:type="character" w:customStyle="1" w:styleId="2f3">
    <w:name w:val="Нижний колонтитул Знак2"/>
    <w:basedOn w:val="a9"/>
    <w:uiPriority w:val="99"/>
    <w:semiHidden/>
    <w:rsid w:val="009E5F04"/>
  </w:style>
  <w:style w:type="character" w:customStyle="1" w:styleId="2f4">
    <w:name w:val="Название Знак2"/>
    <w:basedOn w:val="a9"/>
    <w:uiPriority w:val="10"/>
    <w:rsid w:val="009E5F04"/>
    <w:rPr>
      <w:rFonts w:ascii="Cambria" w:eastAsia="Times New Roman" w:hAnsi="Cambria" w:cs="Times New Roman"/>
      <w:color w:val="17365D"/>
      <w:spacing w:val="5"/>
      <w:kern w:val="28"/>
      <w:sz w:val="52"/>
      <w:szCs w:val="52"/>
    </w:rPr>
  </w:style>
  <w:style w:type="character" w:customStyle="1" w:styleId="2f5">
    <w:name w:val="Основной текст Знак2"/>
    <w:basedOn w:val="a9"/>
    <w:uiPriority w:val="99"/>
    <w:semiHidden/>
    <w:rsid w:val="009E5F04"/>
  </w:style>
  <w:style w:type="character" w:customStyle="1" w:styleId="2f6">
    <w:name w:val="Основной текст с отступом Знак2"/>
    <w:basedOn w:val="a9"/>
    <w:uiPriority w:val="99"/>
    <w:semiHidden/>
    <w:rsid w:val="009E5F04"/>
  </w:style>
  <w:style w:type="character" w:customStyle="1" w:styleId="223">
    <w:name w:val="Основной текст 2 Знак2"/>
    <w:basedOn w:val="a9"/>
    <w:uiPriority w:val="99"/>
    <w:semiHidden/>
    <w:rsid w:val="009E5F04"/>
  </w:style>
  <w:style w:type="character" w:customStyle="1" w:styleId="321">
    <w:name w:val="Основной текст 3 Знак2"/>
    <w:basedOn w:val="a9"/>
    <w:uiPriority w:val="99"/>
    <w:semiHidden/>
    <w:rsid w:val="009E5F04"/>
    <w:rPr>
      <w:sz w:val="16"/>
      <w:szCs w:val="16"/>
    </w:rPr>
  </w:style>
  <w:style w:type="character" w:customStyle="1" w:styleId="224">
    <w:name w:val="Основной текст с отступом 2 Знак2"/>
    <w:basedOn w:val="a9"/>
    <w:uiPriority w:val="99"/>
    <w:semiHidden/>
    <w:rsid w:val="009E5F04"/>
  </w:style>
  <w:style w:type="character" w:customStyle="1" w:styleId="322">
    <w:name w:val="Основной текст с отступом 3 Знак2"/>
    <w:basedOn w:val="a9"/>
    <w:uiPriority w:val="99"/>
    <w:semiHidden/>
    <w:rsid w:val="009E5F04"/>
    <w:rPr>
      <w:sz w:val="16"/>
      <w:szCs w:val="16"/>
    </w:rPr>
  </w:style>
  <w:style w:type="character" w:customStyle="1" w:styleId="2f7">
    <w:name w:val="Схема документа Знак2"/>
    <w:basedOn w:val="a9"/>
    <w:uiPriority w:val="99"/>
    <w:semiHidden/>
    <w:rsid w:val="009E5F04"/>
    <w:rPr>
      <w:rFonts w:ascii="Tahoma" w:hAnsi="Tahoma" w:cs="Tahoma"/>
      <w:sz w:val="16"/>
      <w:szCs w:val="16"/>
    </w:rPr>
  </w:style>
  <w:style w:type="character" w:customStyle="1" w:styleId="2f8">
    <w:name w:val="Текст выноски Знак2"/>
    <w:basedOn w:val="a9"/>
    <w:uiPriority w:val="99"/>
    <w:semiHidden/>
    <w:rsid w:val="009E5F04"/>
    <w:rPr>
      <w:rFonts w:ascii="Tahoma" w:hAnsi="Tahoma" w:cs="Tahoma"/>
      <w:sz w:val="16"/>
      <w:szCs w:val="16"/>
    </w:rPr>
  </w:style>
  <w:style w:type="numbering" w:customStyle="1" w:styleId="281">
    <w:name w:val="Нет списка28"/>
    <w:next w:val="ab"/>
    <w:uiPriority w:val="99"/>
    <w:semiHidden/>
    <w:unhideWhenUsed/>
    <w:rsid w:val="009E5F04"/>
  </w:style>
  <w:style w:type="table" w:customStyle="1" w:styleId="2810">
    <w:name w:val="Сетка таблицы281"/>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b"/>
    <w:semiHidden/>
    <w:rsid w:val="009E5F04"/>
  </w:style>
  <w:style w:type="table" w:customStyle="1" w:styleId="11510">
    <w:name w:val="Сетка таблицы1151"/>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b"/>
    <w:semiHidden/>
    <w:rsid w:val="009E5F04"/>
  </w:style>
  <w:style w:type="table" w:customStyle="1" w:styleId="1161">
    <w:name w:val="Сетка таблицы1161"/>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b"/>
    <w:semiHidden/>
    <w:rsid w:val="009E5F04"/>
  </w:style>
  <w:style w:type="table" w:customStyle="1" w:styleId="291">
    <w:name w:val="Сетка таблицы291"/>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b"/>
    <w:semiHidden/>
    <w:rsid w:val="009E5F04"/>
  </w:style>
  <w:style w:type="numbering" w:customStyle="1" w:styleId="411">
    <w:name w:val="Нет списка41"/>
    <w:next w:val="ab"/>
    <w:semiHidden/>
    <w:rsid w:val="009E5F04"/>
  </w:style>
  <w:style w:type="numbering" w:customStyle="1" w:styleId="1211">
    <w:name w:val="Нет списка121"/>
    <w:next w:val="ab"/>
    <w:semiHidden/>
    <w:rsid w:val="009E5F04"/>
  </w:style>
  <w:style w:type="numbering" w:customStyle="1" w:styleId="511">
    <w:name w:val="Нет списка51"/>
    <w:next w:val="ab"/>
    <w:semiHidden/>
    <w:rsid w:val="009E5F04"/>
  </w:style>
  <w:style w:type="numbering" w:customStyle="1" w:styleId="1311">
    <w:name w:val="Нет списка131"/>
    <w:next w:val="ab"/>
    <w:semiHidden/>
    <w:rsid w:val="009E5F04"/>
  </w:style>
  <w:style w:type="numbering" w:customStyle="1" w:styleId="611">
    <w:name w:val="Нет списка61"/>
    <w:next w:val="ab"/>
    <w:semiHidden/>
    <w:rsid w:val="009E5F04"/>
  </w:style>
  <w:style w:type="numbering" w:customStyle="1" w:styleId="1411">
    <w:name w:val="Нет списка141"/>
    <w:next w:val="ab"/>
    <w:semiHidden/>
    <w:rsid w:val="009E5F04"/>
  </w:style>
  <w:style w:type="numbering" w:customStyle="1" w:styleId="711">
    <w:name w:val="Нет списка71"/>
    <w:next w:val="ab"/>
    <w:semiHidden/>
    <w:rsid w:val="009E5F04"/>
  </w:style>
  <w:style w:type="numbering" w:customStyle="1" w:styleId="1511">
    <w:name w:val="Нет списка151"/>
    <w:next w:val="ab"/>
    <w:semiHidden/>
    <w:rsid w:val="009E5F04"/>
  </w:style>
  <w:style w:type="numbering" w:customStyle="1" w:styleId="813">
    <w:name w:val="Нет списка81"/>
    <w:next w:val="ab"/>
    <w:semiHidden/>
    <w:rsid w:val="009E5F04"/>
  </w:style>
  <w:style w:type="numbering" w:customStyle="1" w:styleId="1611">
    <w:name w:val="Нет списка161"/>
    <w:next w:val="ab"/>
    <w:semiHidden/>
    <w:rsid w:val="009E5F04"/>
  </w:style>
  <w:style w:type="numbering" w:customStyle="1" w:styleId="911">
    <w:name w:val="Нет списка91"/>
    <w:next w:val="ab"/>
    <w:semiHidden/>
    <w:rsid w:val="009E5F04"/>
  </w:style>
  <w:style w:type="numbering" w:customStyle="1" w:styleId="1711">
    <w:name w:val="Нет списка171"/>
    <w:next w:val="ab"/>
    <w:semiHidden/>
    <w:rsid w:val="009E5F04"/>
  </w:style>
  <w:style w:type="numbering" w:customStyle="1" w:styleId="1011">
    <w:name w:val="Нет списка101"/>
    <w:next w:val="ab"/>
    <w:semiHidden/>
    <w:rsid w:val="009E5F04"/>
  </w:style>
  <w:style w:type="numbering" w:customStyle="1" w:styleId="1811">
    <w:name w:val="Нет списка181"/>
    <w:next w:val="ab"/>
    <w:semiHidden/>
    <w:rsid w:val="009E5F04"/>
  </w:style>
  <w:style w:type="numbering" w:customStyle="1" w:styleId="1911">
    <w:name w:val="Нет списка191"/>
    <w:next w:val="ab"/>
    <w:semiHidden/>
    <w:rsid w:val="009E5F04"/>
  </w:style>
  <w:style w:type="numbering" w:customStyle="1" w:styleId="11011">
    <w:name w:val="Нет списка1101"/>
    <w:next w:val="ab"/>
    <w:semiHidden/>
    <w:rsid w:val="009E5F04"/>
  </w:style>
  <w:style w:type="numbering" w:customStyle="1" w:styleId="21110">
    <w:name w:val="Нет списка2111"/>
    <w:next w:val="ab"/>
    <w:semiHidden/>
    <w:rsid w:val="009E5F04"/>
  </w:style>
  <w:style w:type="numbering" w:customStyle="1" w:styleId="2011">
    <w:name w:val="Нет списка201"/>
    <w:next w:val="ab"/>
    <w:semiHidden/>
    <w:rsid w:val="009E5F04"/>
  </w:style>
  <w:style w:type="numbering" w:customStyle="1" w:styleId="111110">
    <w:name w:val="Нет списка11111"/>
    <w:next w:val="ab"/>
    <w:semiHidden/>
    <w:rsid w:val="009E5F04"/>
  </w:style>
  <w:style w:type="numbering" w:customStyle="1" w:styleId="2211">
    <w:name w:val="Нет списка221"/>
    <w:next w:val="ab"/>
    <w:semiHidden/>
    <w:rsid w:val="009E5F04"/>
  </w:style>
  <w:style w:type="numbering" w:customStyle="1" w:styleId="2311">
    <w:name w:val="Нет списка231"/>
    <w:next w:val="ab"/>
    <w:uiPriority w:val="99"/>
    <w:semiHidden/>
    <w:unhideWhenUsed/>
    <w:rsid w:val="009E5F04"/>
  </w:style>
  <w:style w:type="numbering" w:customStyle="1" w:styleId="11211">
    <w:name w:val="Нет списка1121"/>
    <w:next w:val="ab"/>
    <w:semiHidden/>
    <w:rsid w:val="009E5F04"/>
  </w:style>
  <w:style w:type="numbering" w:customStyle="1" w:styleId="11311">
    <w:name w:val="Нет списка1131"/>
    <w:next w:val="ab"/>
    <w:semiHidden/>
    <w:rsid w:val="009E5F04"/>
  </w:style>
  <w:style w:type="numbering" w:customStyle="1" w:styleId="2411">
    <w:name w:val="Нет списка241"/>
    <w:next w:val="ab"/>
    <w:semiHidden/>
    <w:rsid w:val="009E5F04"/>
  </w:style>
  <w:style w:type="table" w:customStyle="1" w:styleId="323">
    <w:name w:val="Сетка таблицы3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b"/>
    <w:semiHidden/>
    <w:rsid w:val="009E5F04"/>
  </w:style>
  <w:style w:type="table" w:customStyle="1" w:styleId="420">
    <w:name w:val="Сетка таблицы4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b"/>
    <w:semiHidden/>
    <w:rsid w:val="009E5F04"/>
  </w:style>
  <w:style w:type="table" w:customStyle="1" w:styleId="720">
    <w:name w:val="Сетка таблицы7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b"/>
    <w:semiHidden/>
    <w:rsid w:val="009E5F04"/>
  </w:style>
  <w:style w:type="table" w:customStyle="1" w:styleId="122">
    <w:name w:val="Сетка таблицы12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b"/>
    <w:semiHidden/>
    <w:rsid w:val="009E5F04"/>
  </w:style>
  <w:style w:type="table" w:customStyle="1" w:styleId="821">
    <w:name w:val="Сетка таблицы8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b"/>
    <w:semiHidden/>
    <w:rsid w:val="009E5F04"/>
  </w:style>
  <w:style w:type="table" w:customStyle="1" w:styleId="132">
    <w:name w:val="Сетка таблицы13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b"/>
    <w:semiHidden/>
    <w:rsid w:val="009E5F04"/>
  </w:style>
  <w:style w:type="table" w:customStyle="1" w:styleId="920">
    <w:name w:val="Сетка таблицы9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b"/>
    <w:semiHidden/>
    <w:rsid w:val="009E5F04"/>
  </w:style>
  <w:style w:type="table" w:customStyle="1" w:styleId="142">
    <w:name w:val="Сетка таблицы14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b"/>
    <w:semiHidden/>
    <w:rsid w:val="009E5F04"/>
  </w:style>
  <w:style w:type="table" w:customStyle="1" w:styleId="162">
    <w:name w:val="Сетка таблицы16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b"/>
    <w:semiHidden/>
    <w:rsid w:val="009E5F04"/>
  </w:style>
  <w:style w:type="table" w:customStyle="1" w:styleId="172">
    <w:name w:val="Сетка таблицы17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b"/>
    <w:semiHidden/>
    <w:rsid w:val="009E5F04"/>
  </w:style>
  <w:style w:type="table" w:customStyle="1" w:styleId="202">
    <w:name w:val="Сетка таблицы20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b"/>
    <w:semiHidden/>
    <w:rsid w:val="009E5F04"/>
  </w:style>
  <w:style w:type="table" w:customStyle="1" w:styleId="1102">
    <w:name w:val="Сетка таблицы110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b"/>
    <w:semiHidden/>
    <w:rsid w:val="009E5F04"/>
  </w:style>
  <w:style w:type="table" w:customStyle="1" w:styleId="2120">
    <w:name w:val="Сетка таблицы21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b"/>
    <w:semiHidden/>
    <w:rsid w:val="009E5F04"/>
  </w:style>
  <w:style w:type="table" w:customStyle="1" w:styleId="11120">
    <w:name w:val="Сетка таблицы111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b"/>
    <w:semiHidden/>
    <w:rsid w:val="009E5F04"/>
  </w:style>
  <w:style w:type="table" w:customStyle="1" w:styleId="2220">
    <w:name w:val="Сетка таблицы22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b"/>
    <w:semiHidden/>
    <w:rsid w:val="009E5F04"/>
  </w:style>
  <w:style w:type="table" w:customStyle="1" w:styleId="11220">
    <w:name w:val="Сетка таблицы112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b"/>
    <w:semiHidden/>
    <w:rsid w:val="009E5F04"/>
  </w:style>
  <w:style w:type="table" w:customStyle="1" w:styleId="252">
    <w:name w:val="Сетка таблицы25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0">
    <w:name w:val="Нет списка11011"/>
    <w:next w:val="ab"/>
    <w:semiHidden/>
    <w:rsid w:val="009E5F04"/>
  </w:style>
  <w:style w:type="table" w:customStyle="1" w:styleId="1132">
    <w:name w:val="Сетка таблицы1132"/>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b"/>
    <w:semiHidden/>
    <w:rsid w:val="009E5F04"/>
  </w:style>
  <w:style w:type="table" w:customStyle="1" w:styleId="262">
    <w:name w:val="Сетка таблицы26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0">
    <w:name w:val="Нет списка2011"/>
    <w:next w:val="ab"/>
    <w:semiHidden/>
    <w:rsid w:val="009E5F04"/>
  </w:style>
  <w:style w:type="numbering" w:customStyle="1" w:styleId="11121">
    <w:name w:val="Нет списка1112"/>
    <w:next w:val="ab"/>
    <w:semiHidden/>
    <w:rsid w:val="009E5F04"/>
  </w:style>
  <w:style w:type="table" w:customStyle="1" w:styleId="1142">
    <w:name w:val="Сетка таблицы1142"/>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b"/>
    <w:semiHidden/>
    <w:rsid w:val="009E5F04"/>
  </w:style>
  <w:style w:type="table" w:customStyle="1" w:styleId="272">
    <w:name w:val="Сетка таблицы27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b"/>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9"/>
    <w:link w:val="S1"/>
    <w:locked/>
    <w:rsid w:val="009E5F04"/>
    <w:rPr>
      <w:sz w:val="24"/>
      <w:szCs w:val="24"/>
    </w:rPr>
  </w:style>
  <w:style w:type="paragraph" w:customStyle="1" w:styleId="S1">
    <w:name w:val="S_Обычный"/>
    <w:basedOn w:val="a7"/>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7"/>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7"/>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7"/>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7"/>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9"/>
    <w:link w:val="ConsNormal"/>
    <w:locked/>
    <w:rsid w:val="009E5F04"/>
    <w:rPr>
      <w:rFonts w:ascii="Arial" w:hAnsi="Arial" w:cs="Arial"/>
    </w:rPr>
  </w:style>
  <w:style w:type="character" w:customStyle="1" w:styleId="S4">
    <w:name w:val="S_Маркированный Знак Знак"/>
    <w:basedOn w:val="a9"/>
    <w:link w:val="S5"/>
    <w:locked/>
    <w:rsid w:val="009E5F04"/>
    <w:rPr>
      <w:sz w:val="24"/>
      <w:szCs w:val="24"/>
    </w:rPr>
  </w:style>
  <w:style w:type="paragraph" w:styleId="afff8">
    <w:name w:val="List Bullet"/>
    <w:basedOn w:val="a7"/>
    <w:unhideWhenUsed/>
    <w:qFormat/>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9"/>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9"/>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7"/>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7"/>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9"/>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9"/>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9"/>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9"/>
    <w:next w:val="a7"/>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3">
    <w:name w:val="Перечисление цифр."/>
    <w:basedOn w:val="a7"/>
    <w:rsid w:val="009E5F04"/>
    <w:pPr>
      <w:numPr>
        <w:numId w:val="4"/>
      </w:numPr>
      <w:spacing w:line="312" w:lineRule="auto"/>
      <w:ind w:right="0"/>
      <w:jc w:val="both"/>
    </w:pPr>
    <w:rPr>
      <w:rFonts w:ascii="Times New Roman" w:hAnsi="Times New Roman"/>
      <w:i w:val="0"/>
      <w:sz w:val="24"/>
      <w:szCs w:val="22"/>
      <w:lang w:eastAsia="en-US"/>
    </w:rPr>
  </w:style>
  <w:style w:type="paragraph" w:styleId="a4">
    <w:name w:val="Bibliography"/>
    <w:basedOn w:val="a7"/>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7"/>
    <w:next w:val="a7"/>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semiHidden/>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7"/>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9"/>
    <w:link w:val="afffe"/>
    <w:semiHidden/>
    <w:locked/>
    <w:rsid w:val="009E5F04"/>
    <w:rPr>
      <w:sz w:val="24"/>
      <w:szCs w:val="24"/>
    </w:rPr>
  </w:style>
  <w:style w:type="paragraph" w:customStyle="1" w:styleId="a5">
    <w:name w:val="Список нумерованный Знак"/>
    <w:basedOn w:val="a7"/>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7"/>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7"/>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7"/>
    <w:link w:val="affff3"/>
    <w:semiHidden/>
    <w:rsid w:val="009E5F04"/>
    <w:pPr>
      <w:ind w:left="0" w:right="0" w:firstLine="567"/>
    </w:pPr>
    <w:rPr>
      <w:rFonts w:ascii="Times New Roman" w:hAnsi="Times New Roman"/>
      <w:i w:val="0"/>
      <w:sz w:val="24"/>
    </w:rPr>
  </w:style>
  <w:style w:type="character" w:customStyle="1" w:styleId="affff3">
    <w:name w:val="Статья Знак"/>
    <w:basedOn w:val="a9"/>
    <w:link w:val="affff2"/>
    <w:semiHidden/>
    <w:locked/>
    <w:rsid w:val="009E5F04"/>
    <w:rPr>
      <w:sz w:val="24"/>
      <w:szCs w:val="24"/>
    </w:rPr>
  </w:style>
  <w:style w:type="paragraph" w:customStyle="1" w:styleId="xl22">
    <w:name w:val="xl22"/>
    <w:basedOn w:val="a7"/>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7"/>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7"/>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9"/>
    <w:link w:val="S8"/>
    <w:locked/>
    <w:rsid w:val="009E5F04"/>
    <w:rPr>
      <w:sz w:val="24"/>
      <w:szCs w:val="24"/>
    </w:rPr>
  </w:style>
  <w:style w:type="character" w:customStyle="1" w:styleId="affff5">
    <w:name w:val="Обычный в таблице Знак"/>
    <w:basedOn w:val="a9"/>
    <w:link w:val="affff4"/>
    <w:locked/>
    <w:rsid w:val="009E5F04"/>
    <w:rPr>
      <w:sz w:val="24"/>
      <w:szCs w:val="24"/>
    </w:rPr>
  </w:style>
  <w:style w:type="character" w:customStyle="1" w:styleId="1ff0">
    <w:name w:val="Заголовок 1 Знак Знак Знак Знак"/>
    <w:basedOn w:val="a9"/>
    <w:semiHidden/>
    <w:rsid w:val="009E5F04"/>
    <w:rPr>
      <w:rFonts w:cs="Times New Roman"/>
      <w:bCs/>
      <w:sz w:val="28"/>
      <w:szCs w:val="28"/>
      <w:lang w:val="ru-RU" w:eastAsia="ru-RU" w:bidi="ar-SA"/>
    </w:rPr>
  </w:style>
  <w:style w:type="paragraph" w:styleId="affff6">
    <w:name w:val="Block Text"/>
    <w:basedOn w:val="a7"/>
    <w:uiPriority w:val="99"/>
    <w:rsid w:val="009E5F04"/>
    <w:pPr>
      <w:ind w:left="360" w:right="-8" w:firstLine="709"/>
      <w:jc w:val="both"/>
    </w:pPr>
    <w:rPr>
      <w:rFonts w:ascii="Times New Roman" w:hAnsi="Times New Roman"/>
      <w:bCs/>
      <w:i w:val="0"/>
      <w:szCs w:val="28"/>
    </w:rPr>
  </w:style>
  <w:style w:type="paragraph" w:customStyle="1" w:styleId="affff7">
    <w:name w:val="Îáû÷íûé"/>
    <w:semiHidden/>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7"/>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9"/>
    <w:link w:val="1ff1"/>
    <w:semiHidden/>
    <w:locked/>
    <w:rsid w:val="009E5F04"/>
    <w:rPr>
      <w:b/>
      <w:caps/>
      <w:sz w:val="24"/>
      <w:szCs w:val="24"/>
    </w:rPr>
  </w:style>
  <w:style w:type="paragraph" w:customStyle="1" w:styleId="affff9">
    <w:name w:val="Неразрывный основной текст"/>
    <w:basedOn w:val="a8"/>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7"/>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7"/>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8"/>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9"/>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7"/>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7"/>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9"/>
    <w:link w:val="11"/>
    <w:semiHidden/>
    <w:locked/>
    <w:rsid w:val="009E5F04"/>
    <w:rPr>
      <w:sz w:val="24"/>
      <w:szCs w:val="24"/>
    </w:rPr>
  </w:style>
  <w:style w:type="paragraph" w:customStyle="1" w:styleId="afffff0">
    <w:name w:val="Текст таблицы"/>
    <w:basedOn w:val="a7"/>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7"/>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9"/>
    <w:link w:val="afffff1"/>
    <w:semiHidden/>
    <w:locked/>
    <w:rsid w:val="009E5F04"/>
    <w:rPr>
      <w:sz w:val="24"/>
      <w:szCs w:val="24"/>
      <w:u w:val="single"/>
    </w:rPr>
  </w:style>
  <w:style w:type="paragraph" w:customStyle="1" w:styleId="afffff3">
    <w:name w:val="Название документа"/>
    <w:basedOn w:val="a7"/>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9"/>
    <w:uiPriority w:val="99"/>
    <w:rsid w:val="009E5F04"/>
    <w:rPr>
      <w:rFonts w:cs="Times New Roman"/>
      <w:sz w:val="18"/>
      <w:szCs w:val="18"/>
    </w:rPr>
  </w:style>
  <w:style w:type="paragraph" w:styleId="2f9">
    <w:name w:val="List 2"/>
    <w:basedOn w:val="a2"/>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2"/>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2"/>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2"/>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a">
    <w:name w:val="List Bullet 2"/>
    <w:basedOn w:val="a7"/>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7"/>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7"/>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7"/>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2"/>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b">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7"/>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c">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7"/>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7"/>
    <w:next w:val="a8"/>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7"/>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7"/>
    <w:next w:val="a8"/>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7"/>
    <w:next w:val="a8"/>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9"/>
    <w:uiPriority w:val="99"/>
    <w:rsid w:val="009E5F04"/>
    <w:rPr>
      <w:rFonts w:ascii="Courier New" w:hAnsi="Courier New" w:cs="Courier New"/>
      <w:lang w:val="ru-RU"/>
    </w:rPr>
  </w:style>
  <w:style w:type="paragraph" w:styleId="2fd">
    <w:name w:val="envelope return"/>
    <w:basedOn w:val="a7"/>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9"/>
    <w:uiPriority w:val="99"/>
    <w:rsid w:val="009E5F04"/>
    <w:rPr>
      <w:rFonts w:cs="Times New Roman"/>
      <w:i/>
      <w:iCs/>
      <w:lang w:val="ru-RU"/>
    </w:rPr>
  </w:style>
  <w:style w:type="character" w:styleId="HTML3">
    <w:name w:val="HTML Variable"/>
    <w:basedOn w:val="a9"/>
    <w:uiPriority w:val="99"/>
    <w:rsid w:val="009E5F04"/>
    <w:rPr>
      <w:rFonts w:cs="Times New Roman"/>
      <w:i/>
      <w:iCs/>
      <w:lang w:val="ru-RU"/>
    </w:rPr>
  </w:style>
  <w:style w:type="character" w:styleId="HTML4">
    <w:name w:val="HTML Typewriter"/>
    <w:basedOn w:val="a9"/>
    <w:uiPriority w:val="99"/>
    <w:rsid w:val="009E5F04"/>
    <w:rPr>
      <w:rFonts w:ascii="Courier New" w:hAnsi="Courier New" w:cs="Courier New"/>
      <w:sz w:val="20"/>
      <w:szCs w:val="20"/>
      <w:lang w:val="ru-RU"/>
    </w:rPr>
  </w:style>
  <w:style w:type="paragraph" w:styleId="affffff0">
    <w:name w:val="Signature"/>
    <w:basedOn w:val="a7"/>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9"/>
    <w:link w:val="affffff0"/>
    <w:uiPriority w:val="99"/>
    <w:rsid w:val="009E5F04"/>
    <w:rPr>
      <w:rFonts w:ascii="Arial" w:hAnsi="Arial" w:cs="Arial"/>
      <w:spacing w:val="-5"/>
      <w:lang w:eastAsia="en-US"/>
    </w:rPr>
  </w:style>
  <w:style w:type="paragraph" w:styleId="affffff2">
    <w:name w:val="Salutation"/>
    <w:basedOn w:val="a7"/>
    <w:next w:val="a7"/>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9"/>
    <w:link w:val="affffff2"/>
    <w:uiPriority w:val="99"/>
    <w:rsid w:val="009E5F04"/>
    <w:rPr>
      <w:rFonts w:ascii="Arial" w:hAnsi="Arial" w:cs="Arial"/>
      <w:spacing w:val="-5"/>
      <w:lang w:eastAsia="en-US"/>
    </w:rPr>
  </w:style>
  <w:style w:type="paragraph" w:styleId="affffff4">
    <w:name w:val="Closing"/>
    <w:basedOn w:val="a7"/>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9"/>
    <w:link w:val="affffff4"/>
    <w:uiPriority w:val="99"/>
    <w:rsid w:val="009E5F04"/>
    <w:rPr>
      <w:rFonts w:ascii="Arial" w:hAnsi="Arial" w:cs="Arial"/>
      <w:spacing w:val="-5"/>
      <w:lang w:eastAsia="en-US"/>
    </w:rPr>
  </w:style>
  <w:style w:type="paragraph" w:styleId="affffff6">
    <w:name w:val="E-mail Signature"/>
    <w:basedOn w:val="a7"/>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9"/>
    <w:link w:val="affffff6"/>
    <w:uiPriority w:val="99"/>
    <w:rsid w:val="009E5F04"/>
    <w:rPr>
      <w:rFonts w:ascii="Arial" w:hAnsi="Arial" w:cs="Arial"/>
      <w:spacing w:val="-5"/>
      <w:lang w:eastAsia="en-US"/>
    </w:rPr>
  </w:style>
  <w:style w:type="character" w:customStyle="1" w:styleId="1ff4">
    <w:name w:val="Заголовок_1 Знак Знак Знак"/>
    <w:basedOn w:val="a9"/>
    <w:semiHidden/>
    <w:rsid w:val="009E5F04"/>
    <w:rPr>
      <w:rFonts w:cs="Times New Roman"/>
      <w:b/>
      <w:caps/>
      <w:sz w:val="24"/>
      <w:szCs w:val="24"/>
      <w:lang w:val="ru-RU" w:eastAsia="ru-RU" w:bidi="ar-SA"/>
    </w:rPr>
  </w:style>
  <w:style w:type="paragraph" w:customStyle="1" w:styleId="1ff5">
    <w:name w:val="Стиль1"/>
    <w:basedOn w:val="a7"/>
    <w:semiHidden/>
    <w:rsid w:val="009E5F04"/>
    <w:pPr>
      <w:ind w:left="0" w:right="0" w:firstLine="540"/>
      <w:jc w:val="center"/>
    </w:pPr>
    <w:rPr>
      <w:rFonts w:ascii="Times New Roman" w:hAnsi="Times New Roman"/>
      <w:b/>
      <w:i w:val="0"/>
      <w:sz w:val="24"/>
    </w:rPr>
  </w:style>
  <w:style w:type="paragraph" w:customStyle="1" w:styleId="2fe">
    <w:name w:val="Стиль2"/>
    <w:basedOn w:val="a7"/>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7"/>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7"/>
    <w:next w:val="a8"/>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7"/>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7"/>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7"/>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7"/>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7"/>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9"/>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7"/>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0"/>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7"/>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7"/>
    <w:semiHidden/>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8"/>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9"/>
    <w:link w:val="afffffff6"/>
    <w:uiPriority w:val="99"/>
    <w:rsid w:val="009E5F04"/>
    <w:rPr>
      <w:rFonts w:ascii="Arial" w:hAnsi="Arial" w:cs="Arial"/>
      <w:sz w:val="22"/>
      <w:szCs w:val="22"/>
      <w:lang w:eastAsia="en-US"/>
    </w:rPr>
  </w:style>
  <w:style w:type="character" w:customStyle="1" w:styleId="afffffff8">
    <w:name w:val="Девиз"/>
    <w:basedOn w:val="a9"/>
    <w:semiHidden/>
    <w:rsid w:val="009E5F04"/>
    <w:rPr>
      <w:rFonts w:cs="Times New Roman"/>
      <w:i/>
      <w:iCs/>
      <w:spacing w:val="-6"/>
      <w:sz w:val="24"/>
      <w:szCs w:val="24"/>
      <w:lang w:val="ru-RU"/>
    </w:rPr>
  </w:style>
  <w:style w:type="paragraph" w:customStyle="1" w:styleId="afffffff9">
    <w:name w:val="База оглавления"/>
    <w:basedOn w:val="a7"/>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7"/>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9"/>
    <w:link w:val="HTML5"/>
    <w:uiPriority w:val="99"/>
    <w:rsid w:val="009E5F04"/>
    <w:rPr>
      <w:rFonts w:ascii="Arial" w:hAnsi="Arial" w:cs="Arial"/>
      <w:i/>
      <w:iCs/>
      <w:spacing w:val="-5"/>
      <w:lang w:eastAsia="en-US"/>
    </w:rPr>
  </w:style>
  <w:style w:type="paragraph" w:styleId="afffffffa">
    <w:name w:val="envelope address"/>
    <w:basedOn w:val="a7"/>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9"/>
    <w:uiPriority w:val="99"/>
    <w:rsid w:val="009E5F04"/>
    <w:rPr>
      <w:rFonts w:cs="Times New Roman"/>
      <w:lang w:val="ru-RU"/>
    </w:rPr>
  </w:style>
  <w:style w:type="paragraph" w:styleId="afffffffb">
    <w:name w:val="Date"/>
    <w:basedOn w:val="a7"/>
    <w:next w:val="a7"/>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9"/>
    <w:link w:val="afffffffb"/>
    <w:uiPriority w:val="99"/>
    <w:rsid w:val="009E5F04"/>
    <w:rPr>
      <w:rFonts w:ascii="Arial" w:hAnsi="Arial" w:cs="Arial"/>
      <w:spacing w:val="-5"/>
      <w:lang w:eastAsia="en-US"/>
    </w:rPr>
  </w:style>
  <w:style w:type="paragraph" w:styleId="afffffffd">
    <w:name w:val="Note Heading"/>
    <w:basedOn w:val="a7"/>
    <w:next w:val="a7"/>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9"/>
    <w:link w:val="afffffffd"/>
    <w:uiPriority w:val="99"/>
    <w:rsid w:val="009E5F04"/>
    <w:rPr>
      <w:rFonts w:ascii="Arial" w:hAnsi="Arial" w:cs="Arial"/>
      <w:spacing w:val="-5"/>
      <w:lang w:eastAsia="en-US"/>
    </w:rPr>
  </w:style>
  <w:style w:type="character" w:styleId="HTML8">
    <w:name w:val="HTML Keyboard"/>
    <w:basedOn w:val="a9"/>
    <w:uiPriority w:val="99"/>
    <w:rsid w:val="009E5F04"/>
    <w:rPr>
      <w:rFonts w:ascii="Courier New" w:hAnsi="Courier New" w:cs="Courier New"/>
      <w:sz w:val="20"/>
      <w:szCs w:val="20"/>
      <w:lang w:val="ru-RU"/>
    </w:rPr>
  </w:style>
  <w:style w:type="character" w:styleId="HTML9">
    <w:name w:val="HTML Code"/>
    <w:basedOn w:val="a9"/>
    <w:uiPriority w:val="99"/>
    <w:rsid w:val="009E5F04"/>
    <w:rPr>
      <w:rFonts w:ascii="Courier New" w:hAnsi="Courier New" w:cs="Courier New"/>
      <w:sz w:val="20"/>
      <w:szCs w:val="20"/>
      <w:lang w:val="ru-RU"/>
    </w:rPr>
  </w:style>
  <w:style w:type="paragraph" w:styleId="affffffff">
    <w:name w:val="Body Text First Indent"/>
    <w:basedOn w:val="a8"/>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
    <w:link w:val="affffffff"/>
    <w:uiPriority w:val="99"/>
    <w:rsid w:val="009E5F04"/>
    <w:rPr>
      <w:rFonts w:ascii="Arial" w:hAnsi="Arial" w:cs="Arial"/>
      <w:spacing w:val="-5"/>
      <w:lang w:val="ru-RU" w:eastAsia="en-US" w:bidi="ar-SA"/>
    </w:rPr>
  </w:style>
  <w:style w:type="paragraph" w:styleId="2ff">
    <w:name w:val="Body Text First Indent 2"/>
    <w:basedOn w:val="af2"/>
    <w:link w:val="2ff0"/>
    <w:uiPriority w:val="99"/>
    <w:rsid w:val="009E5F04"/>
    <w:pPr>
      <w:ind w:right="0" w:firstLine="210"/>
    </w:pPr>
    <w:rPr>
      <w:rFonts w:ascii="Arial" w:hAnsi="Arial" w:cs="Arial"/>
      <w:i w:val="0"/>
      <w:spacing w:val="-5"/>
      <w:sz w:val="20"/>
      <w:szCs w:val="20"/>
      <w:lang w:eastAsia="en-US"/>
    </w:rPr>
  </w:style>
  <w:style w:type="character" w:customStyle="1" w:styleId="2ff0">
    <w:name w:val="Красная строка 2 Знак"/>
    <w:basedOn w:val="af3"/>
    <w:link w:val="2ff"/>
    <w:uiPriority w:val="99"/>
    <w:rsid w:val="009E5F04"/>
    <w:rPr>
      <w:rFonts w:ascii="Arial" w:hAnsi="Arial" w:cs="Arial"/>
      <w:i w:val="0"/>
      <w:spacing w:val="-5"/>
      <w:sz w:val="28"/>
      <w:szCs w:val="24"/>
      <w:lang w:eastAsia="en-US"/>
    </w:rPr>
  </w:style>
  <w:style w:type="character" w:styleId="HTMLa">
    <w:name w:val="HTML Cite"/>
    <w:basedOn w:val="a9"/>
    <w:uiPriority w:val="99"/>
    <w:rsid w:val="009E5F04"/>
    <w:rPr>
      <w:rFonts w:cs="Times New Roman"/>
      <w:i/>
      <w:iCs/>
      <w:lang w:val="ru-RU"/>
    </w:rPr>
  </w:style>
  <w:style w:type="paragraph" w:customStyle="1" w:styleId="1ff7">
    <w:name w:val="Название объекта1"/>
    <w:basedOn w:val="a7"/>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9"/>
    <w:semiHidden/>
    <w:rsid w:val="009E5F04"/>
    <w:rPr>
      <w:rFonts w:ascii="Arial" w:hAnsi="Arial" w:cs="Arial"/>
      <w:b/>
      <w:bCs/>
      <w:i/>
      <w:iCs/>
      <w:sz w:val="28"/>
      <w:szCs w:val="28"/>
      <w:lang w:val="ru-RU" w:eastAsia="ru-RU" w:bidi="ar-SA"/>
    </w:rPr>
  </w:style>
  <w:style w:type="paragraph" w:customStyle="1" w:styleId="1ff9">
    <w:name w:val="Цитата1"/>
    <w:basedOn w:val="a7"/>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a"/>
    <w:uiPriority w:val="99"/>
    <w:rsid w:val="009E5F0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a"/>
    <w:uiPriority w:val="99"/>
    <w:rsid w:val="009E5F0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a"/>
    <w:uiPriority w:val="99"/>
    <w:rsid w:val="009E5F0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a"/>
    <w:uiPriority w:val="99"/>
    <w:rsid w:val="009E5F0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a"/>
    <w:uiPriority w:val="99"/>
    <w:rsid w:val="009E5F04"/>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Subtle 2"/>
    <w:basedOn w:val="aa"/>
    <w:uiPriority w:val="99"/>
    <w:rsid w:val="009E5F0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a"/>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Classic 2"/>
    <w:basedOn w:val="aa"/>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a"/>
    <w:uiPriority w:val="99"/>
    <w:rsid w:val="009E5F0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a"/>
    <w:uiPriority w:val="99"/>
    <w:rsid w:val="009E5F0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a"/>
    <w:uiPriority w:val="99"/>
    <w:rsid w:val="009E5F04"/>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a"/>
    <w:uiPriority w:val="99"/>
    <w:rsid w:val="009E5F04"/>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a"/>
    <w:uiPriority w:val="99"/>
    <w:rsid w:val="009E5F04"/>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a"/>
    <w:uiPriority w:val="99"/>
    <w:rsid w:val="009E5F0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4">
    <w:name w:val="Table Simple 2"/>
    <w:basedOn w:val="aa"/>
    <w:uiPriority w:val="99"/>
    <w:rsid w:val="009E5F04"/>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a"/>
    <w:uiPriority w:val="99"/>
    <w:rsid w:val="009E5F0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a"/>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5">
    <w:name w:val="Table Grid 2"/>
    <w:basedOn w:val="aa"/>
    <w:uiPriority w:val="99"/>
    <w:rsid w:val="009E5F04"/>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a"/>
    <w:uiPriority w:val="99"/>
    <w:rsid w:val="009E5F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a"/>
    <w:uiPriority w:val="99"/>
    <w:rsid w:val="009E5F0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a"/>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a"/>
    <w:uiPriority w:val="99"/>
    <w:rsid w:val="009E5F0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a"/>
    <w:uiPriority w:val="99"/>
    <w:rsid w:val="009E5F0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a"/>
    <w:uiPriority w:val="99"/>
    <w:rsid w:val="009E5F0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a"/>
    <w:uiPriority w:val="99"/>
    <w:rsid w:val="009E5F0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a"/>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a"/>
    <w:uiPriority w:val="99"/>
    <w:rsid w:val="009E5F0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6">
    <w:name w:val="Table Columns 2"/>
    <w:basedOn w:val="aa"/>
    <w:uiPriority w:val="99"/>
    <w:rsid w:val="009E5F04"/>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a"/>
    <w:uiPriority w:val="99"/>
    <w:rsid w:val="009E5F0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a"/>
    <w:uiPriority w:val="99"/>
    <w:rsid w:val="009E5F04"/>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a"/>
    <w:uiPriority w:val="99"/>
    <w:rsid w:val="009E5F0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a"/>
    <w:uiPriority w:val="99"/>
    <w:rsid w:val="009E5F0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a"/>
    <w:uiPriority w:val="99"/>
    <w:rsid w:val="009E5F04"/>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a"/>
    <w:uiPriority w:val="99"/>
    <w:rsid w:val="009E5F0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a"/>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a"/>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a"/>
    <w:uiPriority w:val="99"/>
    <w:rsid w:val="009E5F0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a"/>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a"/>
    <w:uiPriority w:val="99"/>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2">
    <w:name w:val="Table Colorful 1"/>
    <w:basedOn w:val="aa"/>
    <w:uiPriority w:val="99"/>
    <w:rsid w:val="009E5F0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7">
    <w:name w:val="Table Colorful 2"/>
    <w:basedOn w:val="aa"/>
    <w:uiPriority w:val="99"/>
    <w:rsid w:val="009E5F0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a"/>
    <w:uiPriority w:val="99"/>
    <w:rsid w:val="009E5F0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7"/>
    <w:semiHidden/>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9"/>
    <w:semiHidden/>
    <w:rsid w:val="009E5F04"/>
    <w:rPr>
      <w:rFonts w:cs="Times New Roman"/>
      <w:sz w:val="24"/>
      <w:szCs w:val="24"/>
      <w:lang w:val="ru-RU" w:eastAsia="ru-RU" w:bidi="ar-SA"/>
    </w:rPr>
  </w:style>
  <w:style w:type="character" w:customStyle="1" w:styleId="affffffff6">
    <w:name w:val="Подчеркнутый Знак Знак"/>
    <w:basedOn w:val="a9"/>
    <w:semiHidden/>
    <w:rsid w:val="009E5F04"/>
    <w:rPr>
      <w:rFonts w:cs="Times New Roman"/>
      <w:sz w:val="24"/>
      <w:szCs w:val="24"/>
      <w:u w:val="single"/>
      <w:lang w:val="ru-RU" w:eastAsia="ru-RU" w:bidi="ar-SA"/>
    </w:rPr>
  </w:style>
  <w:style w:type="paragraph" w:customStyle="1" w:styleId="1fff5">
    <w:name w:val="текст 1"/>
    <w:basedOn w:val="a7"/>
    <w:next w:val="a7"/>
    <w:semiHidden/>
    <w:rsid w:val="009E5F04"/>
    <w:pPr>
      <w:spacing w:line="240" w:lineRule="auto"/>
      <w:ind w:left="0" w:right="0" w:firstLine="540"/>
      <w:jc w:val="both"/>
    </w:pPr>
    <w:rPr>
      <w:rFonts w:ascii="Times New Roman" w:hAnsi="Times New Roman"/>
      <w:i w:val="0"/>
      <w:sz w:val="20"/>
    </w:rPr>
  </w:style>
  <w:style w:type="paragraph" w:customStyle="1" w:styleId="affffffff7">
    <w:name w:val="Заголовок таблици"/>
    <w:basedOn w:val="1fff5"/>
    <w:semiHidden/>
    <w:rsid w:val="009E5F04"/>
    <w:rPr>
      <w:sz w:val="22"/>
    </w:rPr>
  </w:style>
  <w:style w:type="paragraph" w:customStyle="1" w:styleId="affffffff8">
    <w:name w:val="Номер таблици"/>
    <w:basedOn w:val="a7"/>
    <w:next w:val="a7"/>
    <w:semiHidden/>
    <w:rsid w:val="009E5F04"/>
    <w:pPr>
      <w:spacing w:line="240" w:lineRule="auto"/>
      <w:ind w:left="0" w:right="0" w:firstLine="0"/>
      <w:jc w:val="right"/>
    </w:pPr>
    <w:rPr>
      <w:rFonts w:ascii="Times New Roman" w:hAnsi="Times New Roman"/>
      <w:b/>
      <w:i w:val="0"/>
      <w:sz w:val="20"/>
    </w:rPr>
  </w:style>
  <w:style w:type="paragraph" w:customStyle="1" w:styleId="affffffff9">
    <w:name w:val="Приложение"/>
    <w:basedOn w:val="a7"/>
    <w:next w:val="a7"/>
    <w:semiHidden/>
    <w:rsid w:val="009E5F04"/>
    <w:pPr>
      <w:spacing w:line="240" w:lineRule="auto"/>
      <w:ind w:left="0" w:right="0" w:firstLine="0"/>
      <w:jc w:val="right"/>
    </w:pPr>
    <w:rPr>
      <w:rFonts w:ascii="Times New Roman" w:hAnsi="Times New Roman"/>
      <w:i w:val="0"/>
      <w:sz w:val="20"/>
    </w:rPr>
  </w:style>
  <w:style w:type="paragraph" w:customStyle="1" w:styleId="affffffffa">
    <w:name w:val="Обычный по таблице"/>
    <w:basedOn w:val="a7"/>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9"/>
    <w:semiHidden/>
    <w:rsid w:val="009E5F04"/>
    <w:rPr>
      <w:rFonts w:cs="Times New Roman"/>
      <w:sz w:val="24"/>
      <w:szCs w:val="24"/>
      <w:lang w:val="ru-RU" w:eastAsia="ru-RU" w:bidi="ar-SA"/>
    </w:rPr>
  </w:style>
  <w:style w:type="paragraph" w:customStyle="1" w:styleId="xl23">
    <w:name w:val="xl23"/>
    <w:basedOn w:val="a7"/>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b">
    <w:name w:val="Подчеркнутый Знак Знак Знак"/>
    <w:basedOn w:val="a9"/>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9"/>
    <w:semiHidden/>
    <w:rsid w:val="009E5F04"/>
    <w:rPr>
      <w:rFonts w:cs="Times New Roman"/>
      <w:sz w:val="24"/>
      <w:szCs w:val="24"/>
      <w:lang w:val="ru-RU" w:eastAsia="ru-RU" w:bidi="ar-SA"/>
    </w:rPr>
  </w:style>
  <w:style w:type="character" w:customStyle="1" w:styleId="1fff8">
    <w:name w:val="Подчеркнутый Знак Знак1"/>
    <w:basedOn w:val="a9"/>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9"/>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9"/>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7"/>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7"/>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7"/>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7"/>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9"/>
    <w:semiHidden/>
    <w:rsid w:val="009E5F04"/>
    <w:rPr>
      <w:rFonts w:cs="Times New Roman"/>
      <w:b/>
      <w:caps/>
      <w:sz w:val="24"/>
      <w:szCs w:val="24"/>
      <w:lang w:val="ru-RU" w:eastAsia="ru-RU" w:bidi="ar-SA"/>
    </w:rPr>
  </w:style>
  <w:style w:type="paragraph" w:customStyle="1" w:styleId="12">
    <w:name w:val="Таблица 1 + Обычный"/>
    <w:basedOn w:val="a7"/>
    <w:autoRedefine/>
    <w:semiHidden/>
    <w:rsid w:val="009E5F04"/>
    <w:pPr>
      <w:numPr>
        <w:numId w:val="16"/>
      </w:numPr>
      <w:ind w:right="0"/>
      <w:jc w:val="right"/>
    </w:pPr>
    <w:rPr>
      <w:rFonts w:ascii="Times New Roman" w:hAnsi="Times New Roman"/>
      <w:i w:val="0"/>
      <w:sz w:val="24"/>
    </w:rPr>
  </w:style>
  <w:style w:type="paragraph" w:customStyle="1" w:styleId="affffffffc">
    <w:name w:val="Заголовок таблицы + Обычный"/>
    <w:basedOn w:val="a7"/>
    <w:link w:val="affffffffd"/>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9"/>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d">
    <w:name w:val="Заголовок таблицы + Обычный Знак"/>
    <w:basedOn w:val="a9"/>
    <w:link w:val="affffffffc"/>
    <w:semiHidden/>
    <w:locked/>
    <w:rsid w:val="009E5F04"/>
    <w:rPr>
      <w:sz w:val="24"/>
      <w:szCs w:val="24"/>
      <w:u w:val="single"/>
    </w:rPr>
  </w:style>
  <w:style w:type="character" w:customStyle="1" w:styleId="affffffffe">
    <w:name w:val="Обычный в таблице Знак Знак"/>
    <w:basedOn w:val="a9"/>
    <w:semiHidden/>
    <w:rsid w:val="009E5F04"/>
    <w:rPr>
      <w:rFonts w:cs="Times New Roman"/>
      <w:sz w:val="24"/>
      <w:szCs w:val="24"/>
      <w:lang w:val="ru-RU" w:eastAsia="ru-RU" w:bidi="ar-SA"/>
    </w:rPr>
  </w:style>
  <w:style w:type="character" w:customStyle="1" w:styleId="afffffffff">
    <w:name w:val="Подчеркнутый Знак Знак Знак Знак"/>
    <w:basedOn w:val="a9"/>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9"/>
    <w:semiHidden/>
    <w:rsid w:val="009E5F04"/>
    <w:rPr>
      <w:rFonts w:cs="Times New Roman"/>
      <w:sz w:val="24"/>
      <w:szCs w:val="24"/>
      <w:lang w:val="ru-RU" w:eastAsia="ru-RU" w:bidi="ar-SA"/>
    </w:rPr>
  </w:style>
  <w:style w:type="character" w:customStyle="1" w:styleId="1fffb">
    <w:name w:val="Знак1 Знак Знак Знак"/>
    <w:basedOn w:val="a9"/>
    <w:semiHidden/>
    <w:rsid w:val="009E5F04"/>
    <w:rPr>
      <w:rFonts w:cs="Times New Roman"/>
      <w:sz w:val="24"/>
      <w:szCs w:val="24"/>
      <w:lang w:val="ru-RU" w:eastAsia="ru-RU" w:bidi="ar-SA"/>
    </w:rPr>
  </w:style>
  <w:style w:type="character" w:customStyle="1" w:styleId="1fffc">
    <w:name w:val="Заголовок_1 Знак Знак Знак Знак Знак"/>
    <w:basedOn w:val="a9"/>
    <w:semiHidden/>
    <w:rsid w:val="009E5F04"/>
    <w:rPr>
      <w:rFonts w:cs="Times New Roman"/>
      <w:b/>
      <w:caps/>
      <w:sz w:val="24"/>
      <w:szCs w:val="24"/>
      <w:lang w:val="ru-RU" w:eastAsia="ru-RU" w:bidi="ar-SA"/>
    </w:rPr>
  </w:style>
  <w:style w:type="paragraph" w:customStyle="1" w:styleId="xl77">
    <w:name w:val="xl77"/>
    <w:basedOn w:val="a7"/>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7"/>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7"/>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7"/>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0">
    <w:name w:val="В таблице"/>
    <w:basedOn w:val="a7"/>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7"/>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7"/>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9"/>
    <w:link w:val="Sc"/>
    <w:locked/>
    <w:rsid w:val="009E5F04"/>
    <w:rPr>
      <w:sz w:val="24"/>
      <w:szCs w:val="24"/>
      <w:u w:val="single"/>
    </w:rPr>
  </w:style>
  <w:style w:type="paragraph" w:customStyle="1" w:styleId="S0">
    <w:name w:val="S_рисунок"/>
    <w:basedOn w:val="a7"/>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7"/>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1">
    <w:name w:val="_Обычный"/>
    <w:basedOn w:val="a7"/>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7"/>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8">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2">
    <w:name w:val="Подпись к рисунку"/>
    <w:basedOn w:val="a7"/>
    <w:next w:val="a7"/>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3">
    <w:name w:val="TOC Heading"/>
    <w:basedOn w:val="13"/>
    <w:next w:val="a7"/>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9"/>
    <w:semiHidden/>
    <w:rsid w:val="009E5F04"/>
    <w:rPr>
      <w:rFonts w:ascii="Arial" w:hAnsi="Arial" w:cs="Arial"/>
      <w:b/>
      <w:bCs/>
      <w:i/>
      <w:iCs/>
      <w:sz w:val="28"/>
      <w:szCs w:val="28"/>
      <w:lang w:val="ru-RU" w:eastAsia="ru-RU" w:bidi="ar-SA"/>
    </w:rPr>
  </w:style>
  <w:style w:type="paragraph" w:customStyle="1" w:styleId="2ff9">
    <w:name w:val="Цитата2"/>
    <w:basedOn w:val="a7"/>
    <w:semiHidden/>
    <w:rsid w:val="009E5F04"/>
    <w:pPr>
      <w:ind w:left="526" w:right="43" w:firstLine="709"/>
      <w:jc w:val="both"/>
    </w:pPr>
    <w:rPr>
      <w:rFonts w:ascii="Times New Roman" w:hAnsi="Times New Roman"/>
      <w:i w:val="0"/>
      <w:szCs w:val="20"/>
    </w:rPr>
  </w:style>
  <w:style w:type="paragraph" w:customStyle="1" w:styleId="2ffa">
    <w:name w:val="Марки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b">
    <w:name w:val="Нуме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9"/>
    <w:semiHidden/>
    <w:rsid w:val="009E5F04"/>
    <w:rPr>
      <w:rFonts w:cs="Times New Roman"/>
      <w:sz w:val="24"/>
      <w:szCs w:val="24"/>
      <w:u w:val="single"/>
      <w:lang w:val="ru-RU" w:eastAsia="ru-RU" w:bidi="ar-SA"/>
    </w:rPr>
  </w:style>
  <w:style w:type="character" w:customStyle="1" w:styleId="1fffe">
    <w:name w:val="Знак Знак Знак Знак1"/>
    <w:basedOn w:val="a9"/>
    <w:semiHidden/>
    <w:rsid w:val="009E5F04"/>
    <w:rPr>
      <w:rFonts w:cs="Times New Roman"/>
      <w:sz w:val="24"/>
      <w:szCs w:val="24"/>
      <w:lang w:val="ru-RU" w:eastAsia="ru-RU" w:bidi="ar-SA"/>
    </w:rPr>
  </w:style>
  <w:style w:type="character" w:customStyle="1" w:styleId="216">
    <w:name w:val="Знак2 Знак Знак Знак1"/>
    <w:basedOn w:val="a9"/>
    <w:semiHidden/>
    <w:rsid w:val="009E5F04"/>
    <w:rPr>
      <w:rFonts w:cs="Times New Roman"/>
      <w:b/>
      <w:bCs/>
      <w:sz w:val="24"/>
      <w:szCs w:val="24"/>
      <w:lang w:val="ru-RU" w:eastAsia="ru-RU" w:bidi="ar-SA"/>
    </w:rPr>
  </w:style>
  <w:style w:type="character" w:customStyle="1" w:styleId="11d">
    <w:name w:val="Знак1 Знак Знак Знак1"/>
    <w:basedOn w:val="a9"/>
    <w:semiHidden/>
    <w:rsid w:val="009E5F04"/>
    <w:rPr>
      <w:rFonts w:cs="Times New Roman"/>
      <w:sz w:val="24"/>
      <w:szCs w:val="24"/>
      <w:lang w:val="ru-RU" w:eastAsia="ru-RU" w:bidi="ar-SA"/>
    </w:rPr>
  </w:style>
  <w:style w:type="paragraph" w:styleId="afffffffff4">
    <w:name w:val="No Spacing"/>
    <w:uiPriority w:val="1"/>
    <w:qFormat/>
    <w:rsid w:val="009E5F04"/>
    <w:rPr>
      <w:rFonts w:ascii="Calibri" w:hAnsi="Calibri"/>
      <w:sz w:val="22"/>
      <w:szCs w:val="22"/>
      <w:lang w:eastAsia="en-US"/>
    </w:rPr>
  </w:style>
  <w:style w:type="paragraph" w:customStyle="1" w:styleId="afffffffff5">
    <w:name w:val="ГРАД Основной текст"/>
    <w:basedOn w:val="a7"/>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6">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6">
    <w:name w:val="Нормал для ПЗ"/>
    <w:basedOn w:val="a7"/>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7"/>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9"/>
    <w:link w:val="-"/>
    <w:locked/>
    <w:rsid w:val="009E5F04"/>
    <w:rPr>
      <w:sz w:val="24"/>
    </w:rPr>
  </w:style>
  <w:style w:type="character" w:styleId="afffffffff7">
    <w:name w:val="Placeholder Text"/>
    <w:basedOn w:val="a9"/>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b"/>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b"/>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b"/>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b"/>
    <w:uiPriority w:val="99"/>
    <w:semiHidden/>
    <w:unhideWhenUsed/>
    <w:rsid w:val="009E5F04"/>
  </w:style>
  <w:style w:type="numbering" w:customStyle="1" w:styleId="324">
    <w:name w:val="Нет списка32"/>
    <w:next w:val="ab"/>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b"/>
    <w:semiHidden/>
    <w:rsid w:val="00084F8D"/>
  </w:style>
  <w:style w:type="table" w:customStyle="1" w:styleId="1191">
    <w:name w:val="Сетка таблицы119"/>
    <w:basedOn w:val="aa"/>
    <w:next w:val="af7"/>
    <w:rsid w:val="00084F8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b"/>
    <w:semiHidden/>
    <w:rsid w:val="00084F8D"/>
  </w:style>
  <w:style w:type="table" w:customStyle="1" w:styleId="2130">
    <w:name w:val="Сетка таблицы213"/>
    <w:basedOn w:val="aa"/>
    <w:next w:val="af7"/>
    <w:rsid w:val="00084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6">
    <w:name w:val="Знак Знак Знак6"/>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7"/>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7"/>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8">
    <w:name w:val="для таблиц"/>
    <w:basedOn w:val="a7"/>
    <w:link w:val="afffffffff9"/>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9">
    <w:name w:val="для таблиц Знак"/>
    <w:basedOn w:val="a9"/>
    <w:link w:val="afffffffff8"/>
    <w:rsid w:val="00BE3748"/>
    <w:rPr>
      <w:color w:val="E422E4"/>
    </w:rPr>
  </w:style>
  <w:style w:type="paragraph" w:styleId="afffffffffa">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b"/>
    <w:uiPriority w:val="99"/>
    <w:semiHidden/>
    <w:unhideWhenUsed/>
    <w:rsid w:val="002C20CD"/>
  </w:style>
  <w:style w:type="table" w:customStyle="1" w:styleId="331">
    <w:name w:val="Сетка таблицы33"/>
    <w:basedOn w:val="aa"/>
    <w:next w:val="af7"/>
    <w:uiPriority w:val="59"/>
    <w:rsid w:val="002735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a"/>
    <w:next w:val="af7"/>
    <w:uiPriority w:val="59"/>
    <w:rsid w:val="006725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b"/>
    <w:uiPriority w:val="99"/>
    <w:semiHidden/>
    <w:unhideWhenUsed/>
    <w:rsid w:val="007C64C9"/>
  </w:style>
  <w:style w:type="table" w:customStyle="1" w:styleId="350">
    <w:name w:val="Сетка таблицы35"/>
    <w:basedOn w:val="aa"/>
    <w:next w:val="af7"/>
    <w:uiPriority w:val="59"/>
    <w:rsid w:val="007C64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0">
    <w:name w:val="Сетка таблицы1162"/>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a"/>
    <w:next w:val="-1"/>
    <w:uiPriority w:val="99"/>
    <w:rsid w:val="003038B2"/>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a"/>
    <w:next w:val="-21"/>
    <w:uiPriority w:val="99"/>
    <w:rsid w:val="003038B2"/>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a"/>
    <w:next w:val="-3"/>
    <w:uiPriority w:val="99"/>
    <w:rsid w:val="003038B2"/>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0">
    <w:name w:val="Изысканная таблица1"/>
    <w:basedOn w:val="aa"/>
    <w:next w:val="affffffff1"/>
    <w:uiPriority w:val="99"/>
    <w:rsid w:val="003038B2"/>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e">
    <w:name w:val="Изящная таблица 11"/>
    <w:basedOn w:val="aa"/>
    <w:next w:val="1ffc"/>
    <w:uiPriority w:val="99"/>
    <w:rsid w:val="003038B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a"/>
    <w:next w:val="2ff1"/>
    <w:uiPriority w:val="99"/>
    <w:rsid w:val="003038B2"/>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Классическая таблица 11"/>
    <w:basedOn w:val="aa"/>
    <w:next w:val="1ffd"/>
    <w:uiPriority w:val="99"/>
    <w:rsid w:val="003038B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a"/>
    <w:next w:val="2ff2"/>
    <w:uiPriority w:val="99"/>
    <w:rsid w:val="003038B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a"/>
    <w:next w:val="3f"/>
    <w:uiPriority w:val="99"/>
    <w:rsid w:val="003038B2"/>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a"/>
    <w:next w:val="4a"/>
    <w:uiPriority w:val="99"/>
    <w:rsid w:val="003038B2"/>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0">
    <w:name w:val="Объемная таблица 11"/>
    <w:basedOn w:val="aa"/>
    <w:next w:val="1ffe"/>
    <w:uiPriority w:val="99"/>
    <w:rsid w:val="003038B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a"/>
    <w:next w:val="2ff3"/>
    <w:uiPriority w:val="99"/>
    <w:rsid w:val="003038B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a"/>
    <w:next w:val="3f0"/>
    <w:uiPriority w:val="99"/>
    <w:rsid w:val="003038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1">
    <w:name w:val="Простая таблица 11"/>
    <w:basedOn w:val="aa"/>
    <w:next w:val="1fff"/>
    <w:uiPriority w:val="99"/>
    <w:rsid w:val="003038B2"/>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a"/>
    <w:next w:val="2ff4"/>
    <w:uiPriority w:val="99"/>
    <w:rsid w:val="003038B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a"/>
    <w:next w:val="3f1"/>
    <w:uiPriority w:val="99"/>
    <w:rsid w:val="003038B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a"/>
    <w:next w:val="1fff0"/>
    <w:uiPriority w:val="99"/>
    <w:rsid w:val="003038B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a"/>
    <w:next w:val="2ff5"/>
    <w:uiPriority w:val="99"/>
    <w:rsid w:val="003038B2"/>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a"/>
    <w:next w:val="3f2"/>
    <w:uiPriority w:val="99"/>
    <w:rsid w:val="003038B2"/>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a"/>
    <w:next w:val="4b"/>
    <w:uiPriority w:val="99"/>
    <w:rsid w:val="003038B2"/>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a"/>
    <w:next w:val="5a"/>
    <w:uiPriority w:val="99"/>
    <w:rsid w:val="003038B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a"/>
    <w:next w:val="65"/>
    <w:uiPriority w:val="99"/>
    <w:rsid w:val="003038B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a"/>
    <w:next w:val="74"/>
    <w:uiPriority w:val="99"/>
    <w:rsid w:val="003038B2"/>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a"/>
    <w:next w:val="84"/>
    <w:uiPriority w:val="99"/>
    <w:rsid w:val="003038B2"/>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1">
    <w:name w:val="Современная таблица1"/>
    <w:basedOn w:val="aa"/>
    <w:next w:val="affffffff2"/>
    <w:uiPriority w:val="99"/>
    <w:rsid w:val="003038B2"/>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2">
    <w:name w:val="Стандартная таблица1"/>
    <w:basedOn w:val="aa"/>
    <w:next w:val="affffffff3"/>
    <w:uiPriority w:val="99"/>
    <w:rsid w:val="003038B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a"/>
    <w:next w:val="1fff1"/>
    <w:uiPriority w:val="99"/>
    <w:rsid w:val="003038B2"/>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a"/>
    <w:next w:val="2ff6"/>
    <w:uiPriority w:val="99"/>
    <w:rsid w:val="003038B2"/>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a"/>
    <w:next w:val="3f3"/>
    <w:uiPriority w:val="99"/>
    <w:rsid w:val="003038B2"/>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a"/>
    <w:next w:val="4c"/>
    <w:uiPriority w:val="99"/>
    <w:rsid w:val="003038B2"/>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a"/>
    <w:next w:val="5b"/>
    <w:uiPriority w:val="99"/>
    <w:rsid w:val="003038B2"/>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a"/>
    <w:next w:val="-10"/>
    <w:uiPriority w:val="99"/>
    <w:rsid w:val="003038B2"/>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a"/>
    <w:next w:val="-22"/>
    <w:uiPriority w:val="99"/>
    <w:rsid w:val="003038B2"/>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a"/>
    <w:next w:val="-30"/>
    <w:uiPriority w:val="99"/>
    <w:rsid w:val="003038B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uiPriority w:val="99"/>
    <w:rsid w:val="003038B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uiPriority w:val="99"/>
    <w:rsid w:val="003038B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a"/>
    <w:next w:val="-6"/>
    <w:uiPriority w:val="99"/>
    <w:rsid w:val="003038B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uiPriority w:val="99"/>
    <w:rsid w:val="003038B2"/>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uiPriority w:val="99"/>
    <w:rsid w:val="003038B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3">
    <w:name w:val="Тема таблицы1"/>
    <w:basedOn w:val="aa"/>
    <w:next w:val="affffffff4"/>
    <w:uiPriority w:val="99"/>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a"/>
    <w:next w:val="1fff2"/>
    <w:uiPriority w:val="99"/>
    <w:rsid w:val="003038B2"/>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a"/>
    <w:next w:val="2ff7"/>
    <w:uiPriority w:val="99"/>
    <w:rsid w:val="003038B2"/>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a"/>
    <w:next w:val="3f4"/>
    <w:uiPriority w:val="99"/>
    <w:rsid w:val="003038B2"/>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a"/>
    <w:next w:val="af7"/>
    <w:uiPriority w:val="59"/>
    <w:rsid w:val="003038B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a"/>
    <w:next w:val="af7"/>
    <w:uiPriority w:val="59"/>
    <w:rsid w:val="003038B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a"/>
    <w:next w:val="af7"/>
    <w:uiPriority w:val="59"/>
    <w:rsid w:val="003038B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Абзац списка Знак"/>
    <w:link w:val="af9"/>
    <w:rsid w:val="00452503"/>
    <w:rPr>
      <w:rFonts w:ascii="Calibri" w:eastAsia="Calibri" w:hAnsi="Calibri"/>
      <w:sz w:val="22"/>
      <w:szCs w:val="22"/>
      <w:lang w:eastAsia="ar-SA"/>
    </w:rPr>
  </w:style>
  <w:style w:type="character" w:customStyle="1" w:styleId="Normal">
    <w:name w:val="Normal Знак"/>
    <w:basedOn w:val="a9"/>
    <w:rsid w:val="00802513"/>
    <w:rPr>
      <w:sz w:val="22"/>
    </w:rPr>
  </w:style>
  <w:style w:type="paragraph" w:customStyle="1" w:styleId="WW-BodyText212345678910111213">
    <w:name w:val="WW-Body Text 212345678910111213"/>
    <w:basedOn w:val="a7"/>
    <w:rsid w:val="0081037D"/>
    <w:pPr>
      <w:widowControl w:val="0"/>
      <w:suppressAutoHyphens/>
      <w:spacing w:line="240" w:lineRule="auto"/>
      <w:ind w:left="0" w:right="0"/>
      <w:jc w:val="both"/>
    </w:pPr>
    <w:rPr>
      <w:rFonts w:ascii="Times New Roman" w:eastAsia="Arial Unicode MS" w:hAnsi="Times New Roman"/>
      <w:i w:val="0"/>
      <w:sz w:val="24"/>
    </w:rPr>
  </w:style>
  <w:style w:type="character" w:customStyle="1" w:styleId="afffffffffb">
    <w:name w:val="Основной текст_"/>
    <w:link w:val="3f9"/>
    <w:rsid w:val="00E5060A"/>
    <w:rPr>
      <w:sz w:val="22"/>
      <w:szCs w:val="22"/>
      <w:shd w:val="clear" w:color="auto" w:fill="FFFFFF"/>
    </w:rPr>
  </w:style>
  <w:style w:type="paragraph" w:customStyle="1" w:styleId="3f9">
    <w:name w:val="Основной текст3"/>
    <w:basedOn w:val="a7"/>
    <w:link w:val="afffffffffb"/>
    <w:rsid w:val="00E5060A"/>
    <w:pPr>
      <w:shd w:val="clear" w:color="auto" w:fill="FFFFFF"/>
      <w:spacing w:after="120" w:line="0" w:lineRule="atLeast"/>
      <w:ind w:left="0" w:right="0" w:hanging="420"/>
      <w:jc w:val="both"/>
    </w:pPr>
    <w:rPr>
      <w:rFonts w:ascii="Times New Roman" w:hAnsi="Times New Roman"/>
      <w:i w:val="0"/>
      <w:sz w:val="22"/>
      <w:szCs w:val="22"/>
    </w:rPr>
  </w:style>
</w:styles>
</file>

<file path=word/webSettings.xml><?xml version="1.0" encoding="utf-8"?>
<w:webSettings xmlns:r="http://schemas.openxmlformats.org/officeDocument/2006/relationships" xmlns:w="http://schemas.openxmlformats.org/wordprocessingml/2006/main">
  <w:divs>
    <w:div w:id="10382733">
      <w:bodyDiv w:val="1"/>
      <w:marLeft w:val="0"/>
      <w:marRight w:val="0"/>
      <w:marTop w:val="0"/>
      <w:marBottom w:val="0"/>
      <w:divBdr>
        <w:top w:val="none" w:sz="0" w:space="0" w:color="auto"/>
        <w:left w:val="none" w:sz="0" w:space="0" w:color="auto"/>
        <w:bottom w:val="none" w:sz="0" w:space="0" w:color="auto"/>
        <w:right w:val="none" w:sz="0" w:space="0" w:color="auto"/>
      </w:divBdr>
    </w:div>
    <w:div w:id="25177745">
      <w:bodyDiv w:val="1"/>
      <w:marLeft w:val="0"/>
      <w:marRight w:val="0"/>
      <w:marTop w:val="0"/>
      <w:marBottom w:val="0"/>
      <w:divBdr>
        <w:top w:val="none" w:sz="0" w:space="0" w:color="auto"/>
        <w:left w:val="none" w:sz="0" w:space="0" w:color="auto"/>
        <w:bottom w:val="none" w:sz="0" w:space="0" w:color="auto"/>
        <w:right w:val="none" w:sz="0" w:space="0" w:color="auto"/>
      </w:divBdr>
    </w:div>
    <w:div w:id="28529919">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96366841">
      <w:bodyDiv w:val="1"/>
      <w:marLeft w:val="0"/>
      <w:marRight w:val="0"/>
      <w:marTop w:val="0"/>
      <w:marBottom w:val="0"/>
      <w:divBdr>
        <w:top w:val="none" w:sz="0" w:space="0" w:color="auto"/>
        <w:left w:val="none" w:sz="0" w:space="0" w:color="auto"/>
        <w:bottom w:val="none" w:sz="0" w:space="0" w:color="auto"/>
        <w:right w:val="none" w:sz="0" w:space="0" w:color="auto"/>
      </w:divBdr>
    </w:div>
    <w:div w:id="100301055">
      <w:bodyDiv w:val="1"/>
      <w:marLeft w:val="0"/>
      <w:marRight w:val="0"/>
      <w:marTop w:val="0"/>
      <w:marBottom w:val="0"/>
      <w:divBdr>
        <w:top w:val="none" w:sz="0" w:space="0" w:color="auto"/>
        <w:left w:val="none" w:sz="0" w:space="0" w:color="auto"/>
        <w:bottom w:val="none" w:sz="0" w:space="0" w:color="auto"/>
        <w:right w:val="none" w:sz="0" w:space="0" w:color="auto"/>
      </w:divBdr>
    </w:div>
    <w:div w:id="174851649">
      <w:bodyDiv w:val="1"/>
      <w:marLeft w:val="0"/>
      <w:marRight w:val="0"/>
      <w:marTop w:val="0"/>
      <w:marBottom w:val="0"/>
      <w:divBdr>
        <w:top w:val="none" w:sz="0" w:space="0" w:color="auto"/>
        <w:left w:val="none" w:sz="0" w:space="0" w:color="auto"/>
        <w:bottom w:val="none" w:sz="0" w:space="0" w:color="auto"/>
        <w:right w:val="none" w:sz="0" w:space="0" w:color="auto"/>
      </w:divBdr>
    </w:div>
    <w:div w:id="184222375">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208033556">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35152012">
      <w:bodyDiv w:val="1"/>
      <w:marLeft w:val="0"/>
      <w:marRight w:val="0"/>
      <w:marTop w:val="0"/>
      <w:marBottom w:val="0"/>
      <w:divBdr>
        <w:top w:val="none" w:sz="0" w:space="0" w:color="auto"/>
        <w:left w:val="none" w:sz="0" w:space="0" w:color="auto"/>
        <w:bottom w:val="none" w:sz="0" w:space="0" w:color="auto"/>
        <w:right w:val="none" w:sz="0" w:space="0" w:color="auto"/>
      </w:divBdr>
    </w:div>
    <w:div w:id="356732134">
      <w:bodyDiv w:val="1"/>
      <w:marLeft w:val="0"/>
      <w:marRight w:val="0"/>
      <w:marTop w:val="0"/>
      <w:marBottom w:val="0"/>
      <w:divBdr>
        <w:top w:val="none" w:sz="0" w:space="0" w:color="auto"/>
        <w:left w:val="none" w:sz="0" w:space="0" w:color="auto"/>
        <w:bottom w:val="none" w:sz="0" w:space="0" w:color="auto"/>
        <w:right w:val="none" w:sz="0" w:space="0" w:color="auto"/>
      </w:divBdr>
    </w:div>
    <w:div w:id="356779621">
      <w:bodyDiv w:val="1"/>
      <w:marLeft w:val="0"/>
      <w:marRight w:val="0"/>
      <w:marTop w:val="0"/>
      <w:marBottom w:val="0"/>
      <w:divBdr>
        <w:top w:val="none" w:sz="0" w:space="0" w:color="auto"/>
        <w:left w:val="none" w:sz="0" w:space="0" w:color="auto"/>
        <w:bottom w:val="none" w:sz="0" w:space="0" w:color="auto"/>
        <w:right w:val="none" w:sz="0" w:space="0" w:color="auto"/>
      </w:divBdr>
    </w:div>
    <w:div w:id="376898492">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11247082">
      <w:bodyDiv w:val="1"/>
      <w:marLeft w:val="0"/>
      <w:marRight w:val="0"/>
      <w:marTop w:val="0"/>
      <w:marBottom w:val="0"/>
      <w:divBdr>
        <w:top w:val="none" w:sz="0" w:space="0" w:color="auto"/>
        <w:left w:val="none" w:sz="0" w:space="0" w:color="auto"/>
        <w:bottom w:val="none" w:sz="0" w:space="0" w:color="auto"/>
        <w:right w:val="none" w:sz="0" w:space="0" w:color="auto"/>
      </w:divBdr>
    </w:div>
    <w:div w:id="411320142">
      <w:bodyDiv w:val="1"/>
      <w:marLeft w:val="0"/>
      <w:marRight w:val="0"/>
      <w:marTop w:val="0"/>
      <w:marBottom w:val="0"/>
      <w:divBdr>
        <w:top w:val="none" w:sz="0" w:space="0" w:color="auto"/>
        <w:left w:val="none" w:sz="0" w:space="0" w:color="auto"/>
        <w:bottom w:val="none" w:sz="0" w:space="0" w:color="auto"/>
        <w:right w:val="none" w:sz="0" w:space="0" w:color="auto"/>
      </w:divBdr>
    </w:div>
    <w:div w:id="449787092">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606207">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1638317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552620138">
      <w:bodyDiv w:val="1"/>
      <w:marLeft w:val="0"/>
      <w:marRight w:val="0"/>
      <w:marTop w:val="0"/>
      <w:marBottom w:val="0"/>
      <w:divBdr>
        <w:top w:val="none" w:sz="0" w:space="0" w:color="auto"/>
        <w:left w:val="none" w:sz="0" w:space="0" w:color="auto"/>
        <w:bottom w:val="none" w:sz="0" w:space="0" w:color="auto"/>
        <w:right w:val="none" w:sz="0" w:space="0" w:color="auto"/>
      </w:divBdr>
    </w:div>
    <w:div w:id="586691226">
      <w:bodyDiv w:val="1"/>
      <w:marLeft w:val="0"/>
      <w:marRight w:val="0"/>
      <w:marTop w:val="0"/>
      <w:marBottom w:val="0"/>
      <w:divBdr>
        <w:top w:val="none" w:sz="0" w:space="0" w:color="auto"/>
        <w:left w:val="none" w:sz="0" w:space="0" w:color="auto"/>
        <w:bottom w:val="none" w:sz="0" w:space="0" w:color="auto"/>
        <w:right w:val="none" w:sz="0" w:space="0" w:color="auto"/>
      </w:divBdr>
    </w:div>
    <w:div w:id="641421574">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56903181">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776103501">
      <w:bodyDiv w:val="1"/>
      <w:marLeft w:val="0"/>
      <w:marRight w:val="0"/>
      <w:marTop w:val="0"/>
      <w:marBottom w:val="0"/>
      <w:divBdr>
        <w:top w:val="none" w:sz="0" w:space="0" w:color="auto"/>
        <w:left w:val="none" w:sz="0" w:space="0" w:color="auto"/>
        <w:bottom w:val="none" w:sz="0" w:space="0" w:color="auto"/>
        <w:right w:val="none" w:sz="0" w:space="0" w:color="auto"/>
      </w:divBdr>
    </w:div>
    <w:div w:id="809634809">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877010419">
      <w:bodyDiv w:val="1"/>
      <w:marLeft w:val="0"/>
      <w:marRight w:val="0"/>
      <w:marTop w:val="0"/>
      <w:marBottom w:val="0"/>
      <w:divBdr>
        <w:top w:val="none" w:sz="0" w:space="0" w:color="auto"/>
        <w:left w:val="none" w:sz="0" w:space="0" w:color="auto"/>
        <w:bottom w:val="none" w:sz="0" w:space="0" w:color="auto"/>
        <w:right w:val="none" w:sz="0" w:space="0" w:color="auto"/>
      </w:divBdr>
    </w:div>
    <w:div w:id="956714832">
      <w:bodyDiv w:val="1"/>
      <w:marLeft w:val="0"/>
      <w:marRight w:val="0"/>
      <w:marTop w:val="0"/>
      <w:marBottom w:val="0"/>
      <w:divBdr>
        <w:top w:val="none" w:sz="0" w:space="0" w:color="auto"/>
        <w:left w:val="none" w:sz="0" w:space="0" w:color="auto"/>
        <w:bottom w:val="none" w:sz="0" w:space="0" w:color="auto"/>
        <w:right w:val="none" w:sz="0" w:space="0" w:color="auto"/>
      </w:divBdr>
    </w:div>
    <w:div w:id="95873019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192388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78753041">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27621887">
      <w:bodyDiv w:val="1"/>
      <w:marLeft w:val="0"/>
      <w:marRight w:val="0"/>
      <w:marTop w:val="0"/>
      <w:marBottom w:val="0"/>
      <w:divBdr>
        <w:top w:val="none" w:sz="0" w:space="0" w:color="auto"/>
        <w:left w:val="none" w:sz="0" w:space="0" w:color="auto"/>
        <w:bottom w:val="none" w:sz="0" w:space="0" w:color="auto"/>
        <w:right w:val="none" w:sz="0" w:space="0" w:color="auto"/>
      </w:divBdr>
    </w:div>
    <w:div w:id="1134710122">
      <w:bodyDiv w:val="1"/>
      <w:marLeft w:val="0"/>
      <w:marRight w:val="0"/>
      <w:marTop w:val="0"/>
      <w:marBottom w:val="0"/>
      <w:divBdr>
        <w:top w:val="none" w:sz="0" w:space="0" w:color="auto"/>
        <w:left w:val="none" w:sz="0" w:space="0" w:color="auto"/>
        <w:bottom w:val="none" w:sz="0" w:space="0" w:color="auto"/>
        <w:right w:val="none" w:sz="0" w:space="0" w:color="auto"/>
      </w:divBdr>
    </w:div>
    <w:div w:id="1163396940">
      <w:bodyDiv w:val="1"/>
      <w:marLeft w:val="0"/>
      <w:marRight w:val="0"/>
      <w:marTop w:val="0"/>
      <w:marBottom w:val="0"/>
      <w:divBdr>
        <w:top w:val="none" w:sz="0" w:space="0" w:color="auto"/>
        <w:left w:val="none" w:sz="0" w:space="0" w:color="auto"/>
        <w:bottom w:val="none" w:sz="0" w:space="0" w:color="auto"/>
        <w:right w:val="none" w:sz="0" w:space="0" w:color="auto"/>
      </w:divBdr>
    </w:div>
    <w:div w:id="1175806814">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09343056">
      <w:bodyDiv w:val="1"/>
      <w:marLeft w:val="0"/>
      <w:marRight w:val="0"/>
      <w:marTop w:val="0"/>
      <w:marBottom w:val="0"/>
      <w:divBdr>
        <w:top w:val="none" w:sz="0" w:space="0" w:color="auto"/>
        <w:left w:val="none" w:sz="0" w:space="0" w:color="auto"/>
        <w:bottom w:val="none" w:sz="0" w:space="0" w:color="auto"/>
        <w:right w:val="none" w:sz="0" w:space="0" w:color="auto"/>
      </w:divBdr>
    </w:div>
    <w:div w:id="1213812554">
      <w:bodyDiv w:val="1"/>
      <w:marLeft w:val="0"/>
      <w:marRight w:val="0"/>
      <w:marTop w:val="0"/>
      <w:marBottom w:val="0"/>
      <w:divBdr>
        <w:top w:val="none" w:sz="0" w:space="0" w:color="auto"/>
        <w:left w:val="none" w:sz="0" w:space="0" w:color="auto"/>
        <w:bottom w:val="none" w:sz="0" w:space="0" w:color="auto"/>
        <w:right w:val="none" w:sz="0" w:space="0" w:color="auto"/>
      </w:divBdr>
    </w:div>
    <w:div w:id="1236621771">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03078601">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343774405">
      <w:bodyDiv w:val="1"/>
      <w:marLeft w:val="0"/>
      <w:marRight w:val="0"/>
      <w:marTop w:val="0"/>
      <w:marBottom w:val="0"/>
      <w:divBdr>
        <w:top w:val="none" w:sz="0" w:space="0" w:color="auto"/>
        <w:left w:val="none" w:sz="0" w:space="0" w:color="auto"/>
        <w:bottom w:val="none" w:sz="0" w:space="0" w:color="auto"/>
        <w:right w:val="none" w:sz="0" w:space="0" w:color="auto"/>
      </w:divBdr>
    </w:div>
    <w:div w:id="1350445544">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35052540">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03398415">
      <w:bodyDiv w:val="1"/>
      <w:marLeft w:val="0"/>
      <w:marRight w:val="0"/>
      <w:marTop w:val="0"/>
      <w:marBottom w:val="0"/>
      <w:divBdr>
        <w:top w:val="none" w:sz="0" w:space="0" w:color="auto"/>
        <w:left w:val="none" w:sz="0" w:space="0" w:color="auto"/>
        <w:bottom w:val="none" w:sz="0" w:space="0" w:color="auto"/>
        <w:right w:val="none" w:sz="0" w:space="0" w:color="auto"/>
      </w:divBdr>
    </w:div>
    <w:div w:id="1516922884">
      <w:bodyDiv w:val="1"/>
      <w:marLeft w:val="0"/>
      <w:marRight w:val="0"/>
      <w:marTop w:val="0"/>
      <w:marBottom w:val="0"/>
      <w:divBdr>
        <w:top w:val="none" w:sz="0" w:space="0" w:color="auto"/>
        <w:left w:val="none" w:sz="0" w:space="0" w:color="auto"/>
        <w:bottom w:val="none" w:sz="0" w:space="0" w:color="auto"/>
        <w:right w:val="none" w:sz="0" w:space="0" w:color="auto"/>
      </w:divBdr>
    </w:div>
    <w:div w:id="1535539379">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595211902">
      <w:bodyDiv w:val="1"/>
      <w:marLeft w:val="0"/>
      <w:marRight w:val="0"/>
      <w:marTop w:val="0"/>
      <w:marBottom w:val="0"/>
      <w:divBdr>
        <w:top w:val="none" w:sz="0" w:space="0" w:color="auto"/>
        <w:left w:val="none" w:sz="0" w:space="0" w:color="auto"/>
        <w:bottom w:val="none" w:sz="0" w:space="0" w:color="auto"/>
        <w:right w:val="none" w:sz="0" w:space="0" w:color="auto"/>
      </w:divBdr>
    </w:div>
    <w:div w:id="1615014010">
      <w:bodyDiv w:val="1"/>
      <w:marLeft w:val="0"/>
      <w:marRight w:val="0"/>
      <w:marTop w:val="0"/>
      <w:marBottom w:val="0"/>
      <w:divBdr>
        <w:top w:val="none" w:sz="0" w:space="0" w:color="auto"/>
        <w:left w:val="none" w:sz="0" w:space="0" w:color="auto"/>
        <w:bottom w:val="none" w:sz="0" w:space="0" w:color="auto"/>
        <w:right w:val="none" w:sz="0" w:space="0" w:color="auto"/>
      </w:divBdr>
    </w:div>
    <w:div w:id="1632324313">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715082681">
      <w:bodyDiv w:val="1"/>
      <w:marLeft w:val="0"/>
      <w:marRight w:val="0"/>
      <w:marTop w:val="0"/>
      <w:marBottom w:val="0"/>
      <w:divBdr>
        <w:top w:val="none" w:sz="0" w:space="0" w:color="auto"/>
        <w:left w:val="none" w:sz="0" w:space="0" w:color="auto"/>
        <w:bottom w:val="none" w:sz="0" w:space="0" w:color="auto"/>
        <w:right w:val="none" w:sz="0" w:space="0" w:color="auto"/>
      </w:divBdr>
    </w:div>
    <w:div w:id="1758672821">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7946826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101212">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08946005">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04957195">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3.xm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ED0982-0B96-4969-9E8C-868C556DD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30</Pages>
  <Words>7247</Words>
  <Characters>41314</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48465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Петр Гинтер</cp:lastModifiedBy>
  <cp:revision>10</cp:revision>
  <cp:lastPrinted>2017-08-28T20:11:00Z</cp:lastPrinted>
  <dcterms:created xsi:type="dcterms:W3CDTF">2018-08-14T12:04:00Z</dcterms:created>
  <dcterms:modified xsi:type="dcterms:W3CDTF">2021-07-20T07:52:00Z</dcterms:modified>
</cp:coreProperties>
</file>