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3F" w:rsidRPr="00E3643F" w:rsidRDefault="00E3643F" w:rsidP="00E3643F">
      <w:pPr>
        <w:pStyle w:val="3"/>
        <w:spacing w:line="240" w:lineRule="auto"/>
        <w:ind w:firstLine="0"/>
        <w:jc w:val="right"/>
        <w:rPr>
          <w:rFonts w:ascii="Times New Roman" w:hAnsi="Times New Roman" w:cs="Times New Roman"/>
          <w:b w:val="0"/>
          <w:u w:val="single"/>
        </w:rPr>
      </w:pPr>
      <w:r w:rsidRPr="00E3643F">
        <w:rPr>
          <w:rFonts w:ascii="Times New Roman" w:hAnsi="Times New Roman" w:cs="Times New Roman"/>
          <w:b w:val="0"/>
          <w:u w:val="single"/>
        </w:rPr>
        <w:t>ПРОЕКТ</w:t>
      </w:r>
    </w:p>
    <w:p w:rsidR="00795F08" w:rsidRPr="00795F08" w:rsidRDefault="00795F08" w:rsidP="00795F08">
      <w:pPr>
        <w:pStyle w:val="3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95F08">
        <w:rPr>
          <w:rFonts w:ascii="Times New Roman" w:hAnsi="Times New Roman" w:cs="Times New Roman"/>
        </w:rPr>
        <w:t xml:space="preserve">АДМИНИСТРАЦИЯ                                      </w:t>
      </w:r>
    </w:p>
    <w:p w:rsidR="00795F08" w:rsidRPr="00795F08" w:rsidRDefault="00795F08" w:rsidP="00795F08">
      <w:pPr>
        <w:pStyle w:val="3"/>
        <w:spacing w:line="240" w:lineRule="auto"/>
        <w:ind w:firstLine="0"/>
        <w:rPr>
          <w:rFonts w:ascii="Times New Roman" w:hAnsi="Times New Roman" w:cs="Times New Roman"/>
        </w:rPr>
      </w:pPr>
      <w:r w:rsidRPr="00795F08">
        <w:rPr>
          <w:rFonts w:ascii="Times New Roman" w:hAnsi="Times New Roman" w:cs="Times New Roman"/>
        </w:rPr>
        <w:t xml:space="preserve">  РОЖДЕСТВЕНСКОГО СЕЛЬСКОГО ПОСЕЛЕНИЯ</w:t>
      </w:r>
    </w:p>
    <w:p w:rsidR="00795F08" w:rsidRPr="00795F08" w:rsidRDefault="00795F08" w:rsidP="00795F08">
      <w:pPr>
        <w:pStyle w:val="3"/>
        <w:spacing w:line="240" w:lineRule="auto"/>
        <w:ind w:firstLine="0"/>
        <w:rPr>
          <w:rFonts w:ascii="Times New Roman" w:hAnsi="Times New Roman" w:cs="Times New Roman"/>
        </w:rPr>
      </w:pPr>
      <w:r w:rsidRPr="00795F08">
        <w:rPr>
          <w:rFonts w:ascii="Times New Roman" w:hAnsi="Times New Roman" w:cs="Times New Roman"/>
        </w:rPr>
        <w:t>УВЕЛЬСКОГО  МУНИЦИПАЛЬНОГО РАЙОНА</w:t>
      </w:r>
    </w:p>
    <w:p w:rsidR="00795F08" w:rsidRPr="00795F08" w:rsidRDefault="00795F08" w:rsidP="00795F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F08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795F08" w:rsidRPr="00795F08" w:rsidRDefault="00795F08" w:rsidP="00795F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95F08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795F08">
        <w:rPr>
          <w:rFonts w:ascii="Times New Roman" w:hAnsi="Times New Roman" w:cs="Times New Roman"/>
          <w:sz w:val="36"/>
          <w:szCs w:val="36"/>
        </w:rPr>
        <w:t xml:space="preserve"> О С Т А Н О В Л Е Н И Е  </w:t>
      </w:r>
    </w:p>
    <w:p w:rsidR="00795F08" w:rsidRPr="00795F08" w:rsidRDefault="001F3337" w:rsidP="00795F08">
      <w:pPr>
        <w:spacing w:line="240" w:lineRule="auto"/>
        <w:rPr>
          <w:rFonts w:ascii="Times New Roman" w:hAnsi="Times New Roman" w:cs="Times New Roman"/>
          <w:bCs/>
          <w:color w:val="000000"/>
          <w:sz w:val="24"/>
        </w:rPr>
      </w:pPr>
      <w:r w:rsidRPr="001F3337">
        <w:rPr>
          <w:rFonts w:ascii="Times New Roman" w:hAnsi="Times New Roman" w:cs="Times New Roman"/>
          <w:b/>
          <w:noProof/>
          <w:sz w:val="24"/>
        </w:rPr>
        <w:pict>
          <v:line id="_x0000_s1026" style="position:absolute;z-index:251660288" from="-.95pt,9.65pt" to="474.25pt,9.65pt" strokeweight="4.5pt">
            <v:stroke linestyle="thinThick"/>
            <w10:wrap type="topAndBottom"/>
          </v:line>
        </w:pict>
      </w:r>
    </w:p>
    <w:p w:rsidR="00795F08" w:rsidRPr="00795F08" w:rsidRDefault="00795F08" w:rsidP="00795F08">
      <w:pPr>
        <w:spacing w:line="240" w:lineRule="auto"/>
        <w:rPr>
          <w:rFonts w:ascii="Times New Roman" w:hAnsi="Times New Roman" w:cs="Times New Roman"/>
          <w:bCs/>
          <w:color w:val="000000"/>
          <w:sz w:val="24"/>
        </w:rPr>
      </w:pPr>
    </w:p>
    <w:p w:rsidR="00795F08" w:rsidRPr="00795F08" w:rsidRDefault="00795F08" w:rsidP="00795F08">
      <w:pPr>
        <w:spacing w:line="240" w:lineRule="auto"/>
        <w:rPr>
          <w:rFonts w:ascii="Times New Roman" w:hAnsi="Times New Roman" w:cs="Times New Roman"/>
          <w:bCs/>
          <w:color w:val="000000"/>
          <w:sz w:val="24"/>
        </w:rPr>
      </w:pPr>
      <w:r w:rsidRPr="00795F08">
        <w:rPr>
          <w:rFonts w:ascii="Times New Roman" w:hAnsi="Times New Roman" w:cs="Times New Roman"/>
          <w:bCs/>
          <w:color w:val="000000"/>
          <w:sz w:val="24"/>
        </w:rPr>
        <w:t>«</w:t>
      </w:r>
      <w:r w:rsidR="00E3643F" w:rsidRPr="00E3643F">
        <w:rPr>
          <w:rFonts w:ascii="Times New Roman" w:hAnsi="Times New Roman" w:cs="Times New Roman"/>
          <w:bCs/>
          <w:color w:val="000000"/>
          <w:sz w:val="24"/>
        </w:rPr>
        <w:t>___</w:t>
      </w:r>
      <w:r w:rsidRPr="00795F08">
        <w:rPr>
          <w:rFonts w:ascii="Times New Roman" w:hAnsi="Times New Roman" w:cs="Times New Roman"/>
          <w:bCs/>
          <w:color w:val="000000"/>
          <w:sz w:val="24"/>
        </w:rPr>
        <w:t xml:space="preserve">»   </w:t>
      </w:r>
      <w:r w:rsidR="00E3643F">
        <w:rPr>
          <w:rFonts w:ascii="Times New Roman" w:hAnsi="Times New Roman" w:cs="Times New Roman"/>
          <w:bCs/>
          <w:color w:val="000000"/>
          <w:sz w:val="24"/>
        </w:rPr>
        <w:t>_____20____</w:t>
      </w:r>
      <w:r w:rsidRPr="00795F08">
        <w:rPr>
          <w:rFonts w:ascii="Times New Roman" w:hAnsi="Times New Roman" w:cs="Times New Roman"/>
          <w:bCs/>
          <w:color w:val="000000"/>
          <w:sz w:val="24"/>
        </w:rPr>
        <w:t xml:space="preserve"> года                                                                        </w:t>
      </w:r>
      <w:r w:rsidR="00E3643F">
        <w:rPr>
          <w:rFonts w:ascii="Times New Roman" w:hAnsi="Times New Roman" w:cs="Times New Roman"/>
          <w:bCs/>
          <w:color w:val="000000"/>
          <w:sz w:val="24"/>
        </w:rPr>
        <w:t xml:space="preserve">                </w:t>
      </w:r>
      <w:r w:rsidRPr="00795F08">
        <w:rPr>
          <w:rFonts w:ascii="Times New Roman" w:hAnsi="Times New Roman" w:cs="Times New Roman"/>
          <w:bCs/>
          <w:color w:val="000000"/>
          <w:sz w:val="24"/>
        </w:rPr>
        <w:t xml:space="preserve">     № </w:t>
      </w:r>
      <w:r w:rsidR="00E3643F" w:rsidRPr="00E3643F">
        <w:rPr>
          <w:rFonts w:ascii="Times New Roman" w:hAnsi="Times New Roman" w:cs="Times New Roman"/>
          <w:bCs/>
          <w:color w:val="000000"/>
          <w:sz w:val="24"/>
        </w:rPr>
        <w:t>__</w:t>
      </w:r>
      <w:r w:rsidRPr="00795F08">
        <w:rPr>
          <w:rFonts w:ascii="Times New Roman" w:hAnsi="Times New Roman" w:cs="Times New Roman"/>
          <w:bCs/>
          <w:color w:val="000000"/>
          <w:sz w:val="24"/>
        </w:rPr>
        <w:t xml:space="preserve">                             </w:t>
      </w:r>
    </w:p>
    <w:p w:rsidR="00795F08" w:rsidRPr="00795F08" w:rsidRDefault="00795F08" w:rsidP="00795F08">
      <w:pPr>
        <w:spacing w:line="240" w:lineRule="auto"/>
        <w:rPr>
          <w:rFonts w:ascii="Times New Roman" w:hAnsi="Times New Roman" w:cs="Times New Roman"/>
          <w:bCs/>
          <w:sz w:val="24"/>
          <w:u w:val="single"/>
        </w:rPr>
      </w:pPr>
      <w:r w:rsidRPr="00795F08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795F08">
        <w:rPr>
          <w:rFonts w:ascii="Times New Roman" w:hAnsi="Times New Roman" w:cs="Times New Roman"/>
          <w:bCs/>
          <w:sz w:val="24"/>
          <w:u w:val="single"/>
        </w:rPr>
        <w:t>с</w:t>
      </w:r>
      <w:proofErr w:type="gramEnd"/>
      <w:r w:rsidRPr="00795F08">
        <w:rPr>
          <w:rFonts w:ascii="Times New Roman" w:hAnsi="Times New Roman" w:cs="Times New Roman"/>
          <w:bCs/>
          <w:sz w:val="24"/>
          <w:u w:val="single"/>
        </w:rPr>
        <w:t>. Рождественка</w:t>
      </w:r>
    </w:p>
    <w:p w:rsidR="00795F08" w:rsidRPr="00795F08" w:rsidRDefault="00795F08" w:rsidP="00795F08">
      <w:pPr>
        <w:spacing w:line="240" w:lineRule="auto"/>
        <w:rPr>
          <w:rFonts w:ascii="Times New Roman" w:hAnsi="Times New Roman" w:cs="Times New Roman"/>
          <w:sz w:val="24"/>
        </w:rPr>
      </w:pPr>
    </w:p>
    <w:p w:rsidR="00E3643F" w:rsidRDefault="00795F08" w:rsidP="00E3643F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795F08">
        <w:rPr>
          <w:rFonts w:ascii="Times New Roman" w:hAnsi="Times New Roman" w:cs="Times New Roman"/>
          <w:b/>
          <w:bCs/>
          <w:sz w:val="24"/>
        </w:rPr>
        <w:t xml:space="preserve">«Об обеспечении  </w:t>
      </w:r>
      <w:r w:rsidR="00E3643F">
        <w:rPr>
          <w:rFonts w:ascii="Times New Roman" w:hAnsi="Times New Roman" w:cs="Times New Roman"/>
          <w:b/>
          <w:bCs/>
          <w:sz w:val="24"/>
        </w:rPr>
        <w:t xml:space="preserve">первичных </w:t>
      </w:r>
      <w:r w:rsidRPr="00795F08">
        <w:rPr>
          <w:rFonts w:ascii="Times New Roman" w:hAnsi="Times New Roman" w:cs="Times New Roman"/>
          <w:b/>
          <w:bCs/>
          <w:sz w:val="24"/>
        </w:rPr>
        <w:t xml:space="preserve">мер </w:t>
      </w:r>
      <w:proofErr w:type="gramStart"/>
      <w:r w:rsidRPr="00795F08">
        <w:rPr>
          <w:rFonts w:ascii="Times New Roman" w:hAnsi="Times New Roman" w:cs="Times New Roman"/>
          <w:b/>
          <w:bCs/>
          <w:sz w:val="24"/>
        </w:rPr>
        <w:t>пожарной</w:t>
      </w:r>
      <w:proofErr w:type="gramEnd"/>
      <w:r w:rsidRPr="00795F08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E3643F" w:rsidRDefault="00795F08" w:rsidP="00E3643F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795F08">
        <w:rPr>
          <w:rFonts w:ascii="Times New Roman" w:hAnsi="Times New Roman" w:cs="Times New Roman"/>
          <w:b/>
          <w:bCs/>
          <w:sz w:val="24"/>
        </w:rPr>
        <w:t xml:space="preserve">безопасности в населенных пунктах </w:t>
      </w:r>
    </w:p>
    <w:p w:rsidR="00E3643F" w:rsidRDefault="00795F08" w:rsidP="00E3643F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795F08">
        <w:rPr>
          <w:rFonts w:ascii="Times New Roman" w:hAnsi="Times New Roman" w:cs="Times New Roman"/>
          <w:b/>
          <w:bCs/>
          <w:sz w:val="24"/>
        </w:rPr>
        <w:t xml:space="preserve">Рождественского сельского поселения </w:t>
      </w:r>
    </w:p>
    <w:p w:rsidR="00795F08" w:rsidRPr="00795F08" w:rsidRDefault="00795F08" w:rsidP="00E3643F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795F08">
        <w:rPr>
          <w:rFonts w:ascii="Times New Roman" w:hAnsi="Times New Roman" w:cs="Times New Roman"/>
          <w:b/>
          <w:bCs/>
          <w:sz w:val="24"/>
        </w:rPr>
        <w:t>Увельского муниципального района»</w:t>
      </w:r>
    </w:p>
    <w:p w:rsidR="00795F08" w:rsidRPr="00795F08" w:rsidRDefault="00795F08" w:rsidP="00E3643F">
      <w:pPr>
        <w:spacing w:line="240" w:lineRule="auto"/>
        <w:rPr>
          <w:rFonts w:ascii="Times New Roman" w:hAnsi="Times New Roman" w:cs="Times New Roman"/>
          <w:sz w:val="24"/>
        </w:rPr>
      </w:pPr>
    </w:p>
    <w:p w:rsidR="00795F08" w:rsidRPr="00795F08" w:rsidRDefault="00795F08" w:rsidP="00795F0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95F08">
        <w:rPr>
          <w:rFonts w:ascii="Times New Roman" w:hAnsi="Times New Roman" w:cs="Times New Roman"/>
          <w:sz w:val="24"/>
          <w:szCs w:val="24"/>
        </w:rPr>
        <w:t>Во исполнение Федерального закона Российской Федерации от 22 июля 2008 №123-ФЗ</w:t>
      </w:r>
      <w:r w:rsidR="00E3643F">
        <w:rPr>
          <w:rFonts w:ascii="Times New Roman" w:hAnsi="Times New Roman" w:cs="Times New Roman"/>
          <w:sz w:val="24"/>
          <w:szCs w:val="24"/>
        </w:rPr>
        <w:t xml:space="preserve"> </w:t>
      </w:r>
      <w:r w:rsidRPr="00795F08">
        <w:rPr>
          <w:rFonts w:ascii="Times New Roman" w:hAnsi="Times New Roman" w:cs="Times New Roman"/>
          <w:sz w:val="24"/>
          <w:szCs w:val="24"/>
        </w:rPr>
        <w:t>«Технический регламент о требованиях пожарной безопасности»</w:t>
      </w:r>
      <w:r w:rsidRPr="00795F08">
        <w:rPr>
          <w:rFonts w:ascii="Times New Roman" w:hAnsi="Times New Roman" w:cs="Times New Roman"/>
          <w:sz w:val="24"/>
        </w:rPr>
        <w:t>, с целью предупреждения пожаров и гибели при них людей, приведения населенных пунктов Рождественского сельского поселения Увельского муниципального района в соответствие требованиям норм пожарной безопасности,</w:t>
      </w:r>
    </w:p>
    <w:p w:rsidR="00795F08" w:rsidRPr="00795F08" w:rsidRDefault="00795F08" w:rsidP="00E3643F">
      <w:pPr>
        <w:spacing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F0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95F08" w:rsidRPr="00795F08" w:rsidRDefault="00795F08" w:rsidP="00795F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08">
        <w:rPr>
          <w:rFonts w:ascii="Times New Roman" w:hAnsi="Times New Roman" w:cs="Times New Roman"/>
          <w:sz w:val="24"/>
          <w:szCs w:val="24"/>
        </w:rPr>
        <w:t>1. Утвердить Положение «Об обеспечении первичных мер пожарной безопасности в населенных пунктах Рождественского сельского поселения Увельского муниципального района» (Приложение №1);</w:t>
      </w:r>
    </w:p>
    <w:p w:rsidR="00795F08" w:rsidRPr="00795F08" w:rsidRDefault="00795F08" w:rsidP="00795F0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95F08">
        <w:rPr>
          <w:rFonts w:ascii="Times New Roman" w:hAnsi="Times New Roman" w:cs="Times New Roman"/>
          <w:sz w:val="24"/>
        </w:rPr>
        <w:t xml:space="preserve">2. Обеспечить в населенных пунктах запас воды для целей пожаротушения в количестве не менее </w:t>
      </w:r>
      <w:smartTag w:uri="urn:schemas-microsoft-com:office:smarttags" w:element="metricconverter">
        <w:smartTagPr>
          <w:attr w:name="ProductID" w:val="150 м3"/>
        </w:smartTagPr>
        <w:r w:rsidRPr="00795F08">
          <w:rPr>
            <w:rFonts w:ascii="Times New Roman" w:hAnsi="Times New Roman" w:cs="Times New Roman"/>
            <w:sz w:val="24"/>
          </w:rPr>
          <w:t>150 м</w:t>
        </w:r>
        <w:r w:rsidRPr="00795F08">
          <w:rPr>
            <w:rFonts w:ascii="Times New Roman" w:hAnsi="Times New Roman" w:cs="Times New Roman"/>
            <w:sz w:val="24"/>
            <w:vertAlign w:val="superscript"/>
          </w:rPr>
          <w:t>3</w:t>
        </w:r>
      </w:smartTag>
      <w:r w:rsidRPr="00795F08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795F08">
        <w:rPr>
          <w:rFonts w:ascii="Times New Roman" w:hAnsi="Times New Roman" w:cs="Times New Roman"/>
          <w:sz w:val="24"/>
        </w:rPr>
        <w:t>, в с. Рождественка ул</w:t>
      </w:r>
      <w:proofErr w:type="gramStart"/>
      <w:r w:rsidRPr="00795F08">
        <w:rPr>
          <w:rFonts w:ascii="Times New Roman" w:hAnsi="Times New Roman" w:cs="Times New Roman"/>
          <w:sz w:val="24"/>
        </w:rPr>
        <w:t>.С</w:t>
      </w:r>
      <w:proofErr w:type="gramEnd"/>
      <w:r w:rsidRPr="00795F08">
        <w:rPr>
          <w:rFonts w:ascii="Times New Roman" w:hAnsi="Times New Roman" w:cs="Times New Roman"/>
          <w:sz w:val="24"/>
        </w:rPr>
        <w:t>еверная 1А (резервуар емкостью 500 м.куб. на территории станции второго водоподъема)</w:t>
      </w:r>
    </w:p>
    <w:p w:rsidR="00795F08" w:rsidRPr="00795F08" w:rsidRDefault="00795F08" w:rsidP="00795F0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95F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F08">
        <w:rPr>
          <w:rFonts w:ascii="Times New Roman" w:hAnsi="Times New Roman" w:cs="Times New Roman"/>
          <w:sz w:val="24"/>
        </w:rPr>
        <w:t>с</w:t>
      </w:r>
      <w:proofErr w:type="gramStart"/>
      <w:r w:rsidRPr="00795F08">
        <w:rPr>
          <w:rFonts w:ascii="Times New Roman" w:hAnsi="Times New Roman" w:cs="Times New Roman"/>
          <w:sz w:val="24"/>
        </w:rPr>
        <w:t>.Д</w:t>
      </w:r>
      <w:proofErr w:type="gramEnd"/>
      <w:r w:rsidRPr="00795F08">
        <w:rPr>
          <w:rFonts w:ascii="Times New Roman" w:hAnsi="Times New Roman" w:cs="Times New Roman"/>
          <w:sz w:val="24"/>
        </w:rPr>
        <w:t>уванкуль</w:t>
      </w:r>
      <w:proofErr w:type="spellEnd"/>
      <w:r w:rsidRPr="00795F08">
        <w:rPr>
          <w:rFonts w:ascii="Times New Roman" w:hAnsi="Times New Roman" w:cs="Times New Roman"/>
          <w:sz w:val="24"/>
        </w:rPr>
        <w:t xml:space="preserve"> ул.С.Быкова 2 (резервуар емкостью 25 м.куб. возле станции </w:t>
      </w:r>
      <w:proofErr w:type="spellStart"/>
      <w:r w:rsidRPr="00795F08">
        <w:rPr>
          <w:rFonts w:ascii="Times New Roman" w:hAnsi="Times New Roman" w:cs="Times New Roman"/>
          <w:sz w:val="24"/>
        </w:rPr>
        <w:t>химводоочистки</w:t>
      </w:r>
      <w:proofErr w:type="spellEnd"/>
      <w:r w:rsidRPr="00795F08">
        <w:rPr>
          <w:rFonts w:ascii="Times New Roman" w:hAnsi="Times New Roman" w:cs="Times New Roman"/>
          <w:sz w:val="24"/>
        </w:rPr>
        <w:t>), водонапорная башня на 25 м.куб.</w:t>
      </w:r>
    </w:p>
    <w:p w:rsidR="00795F08" w:rsidRPr="00795F08" w:rsidRDefault="00E3643F" w:rsidP="00795F0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795F08" w:rsidRPr="00795F08">
        <w:rPr>
          <w:rFonts w:ascii="Times New Roman" w:hAnsi="Times New Roman" w:cs="Times New Roman"/>
          <w:sz w:val="24"/>
        </w:rPr>
        <w:t>д</w:t>
      </w:r>
      <w:proofErr w:type="gramStart"/>
      <w:r w:rsidR="00795F08" w:rsidRPr="00795F08">
        <w:rPr>
          <w:rFonts w:ascii="Times New Roman" w:hAnsi="Times New Roman" w:cs="Times New Roman"/>
          <w:sz w:val="24"/>
        </w:rPr>
        <w:t>.К</w:t>
      </w:r>
      <w:proofErr w:type="gramEnd"/>
      <w:r w:rsidR="00795F08" w:rsidRPr="00795F08">
        <w:rPr>
          <w:rFonts w:ascii="Times New Roman" w:hAnsi="Times New Roman" w:cs="Times New Roman"/>
          <w:sz w:val="24"/>
        </w:rPr>
        <w:t xml:space="preserve">лючи скважина, </w:t>
      </w:r>
      <w:proofErr w:type="spellStart"/>
      <w:r w:rsidR="00795F08" w:rsidRPr="00795F08">
        <w:rPr>
          <w:rFonts w:ascii="Times New Roman" w:hAnsi="Times New Roman" w:cs="Times New Roman"/>
          <w:sz w:val="24"/>
        </w:rPr>
        <w:t>д.Родионво</w:t>
      </w:r>
      <w:proofErr w:type="spellEnd"/>
      <w:r w:rsidR="00795F08" w:rsidRPr="00795F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5F08" w:rsidRPr="00795F08">
        <w:rPr>
          <w:rFonts w:ascii="Times New Roman" w:hAnsi="Times New Roman" w:cs="Times New Roman"/>
          <w:sz w:val="24"/>
        </w:rPr>
        <w:t>ул.Родионовская</w:t>
      </w:r>
      <w:proofErr w:type="spellEnd"/>
      <w:r w:rsidR="00795F08" w:rsidRPr="00795F08">
        <w:rPr>
          <w:rFonts w:ascii="Times New Roman" w:hAnsi="Times New Roman" w:cs="Times New Roman"/>
          <w:sz w:val="24"/>
        </w:rPr>
        <w:t xml:space="preserve"> (резервуар на 25 м.куб. возле скважины, скважина);</w:t>
      </w:r>
    </w:p>
    <w:p w:rsidR="00795F08" w:rsidRPr="00795F08" w:rsidRDefault="00795F08" w:rsidP="00795F0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95F08">
        <w:rPr>
          <w:rFonts w:ascii="Times New Roman" w:hAnsi="Times New Roman" w:cs="Times New Roman"/>
          <w:sz w:val="24"/>
        </w:rPr>
        <w:t>3. Один раз в шесть месяцев проверять, установленные звуковые сирены во всех населенных пунктах, предназначенные для оповещения людей на случай пожара (Ответственный за проверку специалист сельского поселения Фомичев В.С.);</w:t>
      </w:r>
    </w:p>
    <w:p w:rsidR="00795F08" w:rsidRPr="00795F08" w:rsidRDefault="00795F08" w:rsidP="00795F0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95F08">
        <w:rPr>
          <w:rFonts w:ascii="Times New Roman" w:hAnsi="Times New Roman" w:cs="Times New Roman"/>
          <w:sz w:val="24"/>
        </w:rPr>
        <w:t xml:space="preserve">4. В весенне-летний период выполнить защитные противопожарные полосы, удаление сухой растительности, исключающие возможность </w:t>
      </w:r>
      <w:proofErr w:type="spellStart"/>
      <w:r w:rsidRPr="00795F08">
        <w:rPr>
          <w:rFonts w:ascii="Times New Roman" w:hAnsi="Times New Roman" w:cs="Times New Roman"/>
          <w:sz w:val="24"/>
        </w:rPr>
        <w:t>переброса</w:t>
      </w:r>
      <w:proofErr w:type="spellEnd"/>
      <w:r w:rsidRPr="00795F08">
        <w:rPr>
          <w:rFonts w:ascii="Times New Roman" w:hAnsi="Times New Roman" w:cs="Times New Roman"/>
          <w:sz w:val="24"/>
        </w:rPr>
        <w:t xml:space="preserve"> огня при лесных пожарах на здания и сооружения силам</w:t>
      </w:r>
      <w:proofErr w:type="gramStart"/>
      <w:r w:rsidRPr="00795F08">
        <w:rPr>
          <w:rFonts w:ascii="Times New Roman" w:hAnsi="Times New Roman" w:cs="Times New Roman"/>
          <w:sz w:val="24"/>
        </w:rPr>
        <w:t>и ООО</w:t>
      </w:r>
      <w:proofErr w:type="gramEnd"/>
      <w:r w:rsidRPr="00795F08">
        <w:rPr>
          <w:rFonts w:ascii="Times New Roman" w:hAnsi="Times New Roman" w:cs="Times New Roman"/>
          <w:sz w:val="24"/>
        </w:rPr>
        <w:t xml:space="preserve"> «Рождественское ЖКХ»;</w:t>
      </w:r>
    </w:p>
    <w:p w:rsidR="00795F08" w:rsidRPr="00795F08" w:rsidRDefault="00795F08" w:rsidP="00795F0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95F08">
        <w:rPr>
          <w:rFonts w:ascii="Times New Roman" w:hAnsi="Times New Roman" w:cs="Times New Roman"/>
          <w:sz w:val="24"/>
        </w:rPr>
        <w:t>5. В каждом населенн</w:t>
      </w:r>
      <w:r w:rsidR="00E3643F">
        <w:rPr>
          <w:rFonts w:ascii="Times New Roman" w:hAnsi="Times New Roman" w:cs="Times New Roman"/>
          <w:sz w:val="24"/>
        </w:rPr>
        <w:t>ом пункте установлены таксофоны по адресу: с</w:t>
      </w:r>
      <w:proofErr w:type="gramStart"/>
      <w:r w:rsidRPr="00795F08">
        <w:rPr>
          <w:rFonts w:ascii="Times New Roman" w:hAnsi="Times New Roman" w:cs="Times New Roman"/>
          <w:sz w:val="24"/>
        </w:rPr>
        <w:t>.Р</w:t>
      </w:r>
      <w:proofErr w:type="gramEnd"/>
      <w:r w:rsidRPr="00795F08">
        <w:rPr>
          <w:rFonts w:ascii="Times New Roman" w:hAnsi="Times New Roman" w:cs="Times New Roman"/>
          <w:sz w:val="24"/>
        </w:rPr>
        <w:t xml:space="preserve">ождественка ул.Совхозная 1А, </w:t>
      </w:r>
      <w:proofErr w:type="spellStart"/>
      <w:r w:rsidRPr="00795F08">
        <w:rPr>
          <w:rFonts w:ascii="Times New Roman" w:hAnsi="Times New Roman" w:cs="Times New Roman"/>
          <w:sz w:val="24"/>
        </w:rPr>
        <w:t>с.Дуванкуль</w:t>
      </w:r>
      <w:proofErr w:type="spellEnd"/>
      <w:r w:rsidRPr="00795F08">
        <w:rPr>
          <w:rFonts w:ascii="Times New Roman" w:hAnsi="Times New Roman" w:cs="Times New Roman"/>
          <w:sz w:val="24"/>
        </w:rPr>
        <w:t xml:space="preserve"> ул.Молодежная 7Б, д.Ключи ул.Рабочая 21, </w:t>
      </w:r>
      <w:proofErr w:type="spellStart"/>
      <w:r w:rsidRPr="00795F08">
        <w:rPr>
          <w:rFonts w:ascii="Times New Roman" w:hAnsi="Times New Roman" w:cs="Times New Roman"/>
          <w:sz w:val="24"/>
        </w:rPr>
        <w:t>д.Родионово</w:t>
      </w:r>
      <w:proofErr w:type="spellEnd"/>
      <w:r w:rsidRPr="00795F08">
        <w:rPr>
          <w:rFonts w:ascii="Times New Roman" w:hAnsi="Times New Roman" w:cs="Times New Roman"/>
          <w:sz w:val="24"/>
        </w:rPr>
        <w:t xml:space="preserve"> ул.Степная 1А для сообщения о пожаре в пожарную охрану;</w:t>
      </w:r>
    </w:p>
    <w:p w:rsidR="00795F08" w:rsidRPr="00795F08" w:rsidRDefault="00795F08" w:rsidP="00795F0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95F08">
        <w:rPr>
          <w:rFonts w:ascii="Times New Roman" w:hAnsi="Times New Roman" w:cs="Times New Roman"/>
          <w:sz w:val="24"/>
        </w:rPr>
        <w:lastRenderedPageBreak/>
        <w:t xml:space="preserve">6. Установить </w:t>
      </w:r>
      <w:proofErr w:type="gramStart"/>
      <w:r w:rsidRPr="00795F08">
        <w:rPr>
          <w:rFonts w:ascii="Times New Roman" w:hAnsi="Times New Roman" w:cs="Times New Roman"/>
          <w:sz w:val="24"/>
        </w:rPr>
        <w:t>контроль за</w:t>
      </w:r>
      <w:proofErr w:type="gramEnd"/>
      <w:r w:rsidRPr="00795F08">
        <w:rPr>
          <w:rFonts w:ascii="Times New Roman" w:hAnsi="Times New Roman" w:cs="Times New Roman"/>
          <w:sz w:val="24"/>
        </w:rPr>
        <w:t xml:space="preserve"> возведением зданий, строений, сооружений, в соответствии с целевым назначением земельного участка и его разрешенным использованием, с соблюдением требований противопожарных правил, нормативов (Ответственный специалист сельского поселения Фомичев В.С.).</w:t>
      </w:r>
    </w:p>
    <w:p w:rsidR="00795F08" w:rsidRPr="00795F08" w:rsidRDefault="00795F08" w:rsidP="00795F0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795F08" w:rsidRPr="00795F08" w:rsidRDefault="00795F08" w:rsidP="00795F08">
      <w:pPr>
        <w:spacing w:line="240" w:lineRule="auto"/>
        <w:rPr>
          <w:rFonts w:ascii="Times New Roman" w:hAnsi="Times New Roman" w:cs="Times New Roman"/>
          <w:sz w:val="24"/>
        </w:rPr>
        <w:sectPr w:rsidR="00795F08" w:rsidRPr="00795F08" w:rsidSect="00BA075B">
          <w:pgSz w:w="11900" w:h="16820"/>
          <w:pgMar w:top="568" w:right="1140" w:bottom="993" w:left="1120" w:header="720" w:footer="720" w:gutter="0"/>
          <w:cols w:space="60"/>
          <w:noEndnote/>
        </w:sectPr>
      </w:pPr>
      <w:r w:rsidRPr="00795F08">
        <w:rPr>
          <w:rFonts w:ascii="Times New Roman" w:hAnsi="Times New Roman" w:cs="Times New Roman"/>
          <w:sz w:val="24"/>
        </w:rPr>
        <w:t xml:space="preserve">  </w:t>
      </w:r>
      <w:r w:rsidRPr="00795F08">
        <w:rPr>
          <w:rFonts w:ascii="Times New Roman" w:hAnsi="Times New Roman" w:cs="Times New Roman"/>
          <w:b/>
          <w:sz w:val="24"/>
          <w:szCs w:val="24"/>
        </w:rPr>
        <w:t>И.о. главы Рождественского сельского поселения                                        Е.В.Селютина</w:t>
      </w:r>
    </w:p>
    <w:p w:rsidR="00795F08" w:rsidRPr="00795F08" w:rsidRDefault="00795F08" w:rsidP="00E364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95F08"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795F08">
        <w:rPr>
          <w:rFonts w:ascii="Times New Roman" w:hAnsi="Times New Roman" w:cs="Times New Roman"/>
          <w:sz w:val="20"/>
          <w:szCs w:val="20"/>
        </w:rPr>
        <w:t xml:space="preserve">Приложение №1 к  Постановлению                    </w:t>
      </w:r>
    </w:p>
    <w:p w:rsidR="00795F08" w:rsidRPr="00795F08" w:rsidRDefault="00795F08" w:rsidP="00E364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95F0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И.о. </w:t>
      </w:r>
      <w:r w:rsidR="00E3643F">
        <w:rPr>
          <w:rFonts w:ascii="Times New Roman" w:hAnsi="Times New Roman" w:cs="Times New Roman"/>
          <w:sz w:val="20"/>
          <w:szCs w:val="20"/>
        </w:rPr>
        <w:t xml:space="preserve">главы Рождественского </w:t>
      </w:r>
      <w:proofErr w:type="spellStart"/>
      <w:r w:rsidR="00E3643F">
        <w:rPr>
          <w:rFonts w:ascii="Times New Roman" w:hAnsi="Times New Roman" w:cs="Times New Roman"/>
          <w:sz w:val="20"/>
          <w:szCs w:val="20"/>
        </w:rPr>
        <w:t>сельского</w:t>
      </w:r>
      <w:r w:rsidRPr="00795F08">
        <w:rPr>
          <w:rFonts w:ascii="Times New Roman" w:hAnsi="Times New Roman" w:cs="Times New Roman"/>
          <w:sz w:val="20"/>
          <w:szCs w:val="20"/>
        </w:rPr>
        <w:t>поселения</w:t>
      </w:r>
      <w:proofErr w:type="spellEnd"/>
    </w:p>
    <w:p w:rsidR="00795F08" w:rsidRPr="00E3643F" w:rsidRDefault="00795F08" w:rsidP="00E364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95F0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от «</w:t>
      </w:r>
      <w:r w:rsidR="00E3643F" w:rsidRPr="00E3643F">
        <w:rPr>
          <w:rFonts w:ascii="Times New Roman" w:hAnsi="Times New Roman" w:cs="Times New Roman"/>
          <w:sz w:val="20"/>
          <w:szCs w:val="20"/>
        </w:rPr>
        <w:t>__</w:t>
      </w:r>
      <w:r w:rsidRPr="00795F08">
        <w:rPr>
          <w:rFonts w:ascii="Times New Roman" w:hAnsi="Times New Roman" w:cs="Times New Roman"/>
          <w:sz w:val="20"/>
          <w:szCs w:val="20"/>
        </w:rPr>
        <w:t xml:space="preserve">» </w:t>
      </w:r>
      <w:r w:rsidRPr="00795F08">
        <w:rPr>
          <w:rFonts w:ascii="Times New Roman" w:hAnsi="Times New Roman" w:cs="Times New Roman"/>
          <w:sz w:val="20"/>
          <w:szCs w:val="20"/>
          <w:u w:val="single"/>
        </w:rPr>
        <w:t xml:space="preserve">апреля </w:t>
      </w:r>
      <w:r w:rsidR="00E3643F">
        <w:rPr>
          <w:rFonts w:ascii="Times New Roman" w:hAnsi="Times New Roman" w:cs="Times New Roman"/>
          <w:sz w:val="20"/>
          <w:szCs w:val="20"/>
        </w:rPr>
        <w:t xml:space="preserve"> 20__</w:t>
      </w:r>
      <w:r w:rsidRPr="00795F08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E3643F" w:rsidRPr="00E3643F">
        <w:rPr>
          <w:rFonts w:ascii="Times New Roman" w:hAnsi="Times New Roman" w:cs="Times New Roman"/>
          <w:sz w:val="20"/>
          <w:szCs w:val="20"/>
        </w:rPr>
        <w:t>__</w:t>
      </w:r>
      <w:r w:rsidRPr="00E3643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95F08" w:rsidRPr="00795F08" w:rsidRDefault="00795F08" w:rsidP="00795F08">
      <w:pPr>
        <w:pStyle w:val="2"/>
        <w:rPr>
          <w:sz w:val="28"/>
          <w:szCs w:val="28"/>
        </w:rPr>
      </w:pPr>
    </w:p>
    <w:p w:rsidR="00795F08" w:rsidRPr="00795F08" w:rsidRDefault="00795F08" w:rsidP="00795F08">
      <w:pPr>
        <w:pStyle w:val="2"/>
        <w:rPr>
          <w:sz w:val="24"/>
          <w:szCs w:val="24"/>
        </w:rPr>
      </w:pPr>
      <w:r w:rsidRPr="00795F08">
        <w:rPr>
          <w:sz w:val="24"/>
          <w:szCs w:val="24"/>
        </w:rPr>
        <w:t>ПОЛОЖЕНИЕ</w:t>
      </w:r>
    </w:p>
    <w:p w:rsidR="00795F08" w:rsidRPr="00795F08" w:rsidRDefault="00795F08" w:rsidP="00E3643F">
      <w:pPr>
        <w:tabs>
          <w:tab w:val="left" w:pos="0"/>
        </w:tabs>
        <w:spacing w:after="0" w:line="240" w:lineRule="auto"/>
        <w:ind w:right="1202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95F0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 первичных мерах пожарной безопасности на территории </w:t>
      </w:r>
    </w:p>
    <w:p w:rsidR="00795F08" w:rsidRPr="00795F08" w:rsidRDefault="00795F08" w:rsidP="00E3643F">
      <w:pPr>
        <w:tabs>
          <w:tab w:val="left" w:pos="0"/>
        </w:tabs>
        <w:spacing w:after="0" w:line="240" w:lineRule="auto"/>
        <w:ind w:right="1202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95F08">
        <w:rPr>
          <w:rFonts w:ascii="Times New Roman" w:hAnsi="Times New Roman" w:cs="Times New Roman"/>
          <w:b/>
          <w:bCs/>
          <w:i/>
          <w:sz w:val="24"/>
          <w:szCs w:val="24"/>
        </w:rPr>
        <w:t>Рождественского сельского поселения</w:t>
      </w:r>
    </w:p>
    <w:p w:rsidR="00795F08" w:rsidRPr="00795F08" w:rsidRDefault="00795F08" w:rsidP="00795F08">
      <w:pPr>
        <w:tabs>
          <w:tab w:val="left" w:pos="0"/>
        </w:tabs>
        <w:spacing w:line="240" w:lineRule="auto"/>
        <w:ind w:right="1200"/>
        <w:jc w:val="center"/>
        <w:rPr>
          <w:rFonts w:ascii="Times New Roman" w:hAnsi="Times New Roman" w:cs="Times New Roman"/>
          <w:sz w:val="24"/>
        </w:rPr>
      </w:pPr>
    </w:p>
    <w:p w:rsidR="00795F08" w:rsidRPr="00795F08" w:rsidRDefault="00795F08" w:rsidP="00795F08">
      <w:pPr>
        <w:tabs>
          <w:tab w:val="left" w:pos="0"/>
        </w:tabs>
        <w:spacing w:line="240" w:lineRule="auto"/>
        <w:ind w:right="1200"/>
        <w:jc w:val="center"/>
        <w:rPr>
          <w:rFonts w:ascii="Times New Roman" w:hAnsi="Times New Roman" w:cs="Times New Roman"/>
          <w:b/>
          <w:sz w:val="24"/>
        </w:rPr>
      </w:pPr>
      <w:r w:rsidRPr="00795F08">
        <w:rPr>
          <w:rFonts w:ascii="Times New Roman" w:hAnsi="Times New Roman" w:cs="Times New Roman"/>
          <w:b/>
          <w:sz w:val="24"/>
        </w:rPr>
        <w:t>1. ОБЩИЕ ПОЛОЖЕНИЯ</w:t>
      </w:r>
    </w:p>
    <w:p w:rsidR="00795F08" w:rsidRPr="00795F08" w:rsidRDefault="00795F08" w:rsidP="00795F08">
      <w:pPr>
        <w:spacing w:line="240" w:lineRule="auto"/>
        <w:jc w:val="both"/>
        <w:rPr>
          <w:rFonts w:ascii="Times New Roman" w:hAnsi="Times New Roman" w:cs="Times New Roman"/>
        </w:rPr>
      </w:pPr>
      <w:r w:rsidRPr="00795F08">
        <w:rPr>
          <w:rFonts w:ascii="Times New Roman" w:hAnsi="Times New Roman" w:cs="Times New Roman"/>
          <w:sz w:val="24"/>
        </w:rPr>
        <w:t xml:space="preserve">Настоящее положение разработано в соответствии с 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 w:rsidRPr="00795F08">
          <w:rPr>
            <w:rFonts w:ascii="Times New Roman" w:hAnsi="Times New Roman" w:cs="Times New Roman"/>
            <w:sz w:val="24"/>
          </w:rPr>
          <w:t>2003 г</w:t>
        </w:r>
      </w:smartTag>
      <w:r w:rsidRPr="00795F08">
        <w:rPr>
          <w:rFonts w:ascii="Times New Roman" w:hAnsi="Times New Roman" w:cs="Times New Roman"/>
          <w:sz w:val="24"/>
        </w:rPr>
        <w:t xml:space="preserve">. № 131-ФЗ «Об общих принципах организации местного самоуправления в Российской Федерации», от 21 декабря </w:t>
      </w:r>
      <w:smartTag w:uri="urn:schemas-microsoft-com:office:smarttags" w:element="metricconverter">
        <w:smartTagPr>
          <w:attr w:name="ProductID" w:val="1994 г"/>
        </w:smartTagPr>
        <w:r w:rsidRPr="00795F08">
          <w:rPr>
            <w:rFonts w:ascii="Times New Roman" w:hAnsi="Times New Roman" w:cs="Times New Roman"/>
            <w:sz w:val="24"/>
          </w:rPr>
          <w:t>1994 г</w:t>
        </w:r>
      </w:smartTag>
      <w:r w:rsidRPr="00795F08">
        <w:rPr>
          <w:rFonts w:ascii="Times New Roman" w:hAnsi="Times New Roman" w:cs="Times New Roman"/>
          <w:sz w:val="24"/>
        </w:rPr>
        <w:t xml:space="preserve">. № 69-ФЗ «О пожарной безопасности», от </w:t>
      </w:r>
      <w:r w:rsidRPr="00795F08">
        <w:rPr>
          <w:rFonts w:ascii="Times New Roman" w:hAnsi="Times New Roman" w:cs="Times New Roman"/>
          <w:sz w:val="24"/>
          <w:szCs w:val="24"/>
        </w:rPr>
        <w:t xml:space="preserve">22 июля </w:t>
      </w:r>
      <w:smartTag w:uri="urn:schemas-microsoft-com:office:smarttags" w:element="metricconverter">
        <w:smartTagPr>
          <w:attr w:name="ProductID" w:val="2008 г"/>
        </w:smartTagPr>
        <w:r w:rsidRPr="00795F08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795F08">
        <w:rPr>
          <w:rFonts w:ascii="Times New Roman" w:hAnsi="Times New Roman" w:cs="Times New Roman"/>
          <w:sz w:val="24"/>
          <w:szCs w:val="24"/>
        </w:rPr>
        <w:t>. №123-ФЗ «Технический регламент о требованиях пожарной безопасности»</w:t>
      </w:r>
    </w:p>
    <w:p w:rsidR="00795F08" w:rsidRPr="00795F08" w:rsidRDefault="00795F08" w:rsidP="00795F08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795F08">
        <w:rPr>
          <w:rFonts w:ascii="Times New Roman" w:hAnsi="Times New Roman" w:cs="Times New Roman"/>
          <w:b/>
          <w:sz w:val="24"/>
        </w:rPr>
        <w:t xml:space="preserve">                                               2. ОСНОВНЫЕ ПОНЯТИЯ</w:t>
      </w:r>
    </w:p>
    <w:p w:rsidR="00795F08" w:rsidRPr="00795F08" w:rsidRDefault="00795F08" w:rsidP="00795F08">
      <w:pPr>
        <w:spacing w:line="240" w:lineRule="auto"/>
        <w:ind w:firstLine="485"/>
        <w:jc w:val="both"/>
        <w:rPr>
          <w:rFonts w:ascii="Times New Roman" w:hAnsi="Times New Roman" w:cs="Times New Roman"/>
          <w:sz w:val="24"/>
        </w:rPr>
      </w:pPr>
      <w:r w:rsidRPr="00795F08">
        <w:rPr>
          <w:rFonts w:ascii="Times New Roman" w:hAnsi="Times New Roman" w:cs="Times New Roman"/>
          <w:b/>
          <w:bCs/>
          <w:sz w:val="24"/>
        </w:rPr>
        <w:t>пожарная безопасность</w:t>
      </w:r>
      <w:r w:rsidRPr="00795F08">
        <w:rPr>
          <w:rFonts w:ascii="Times New Roman" w:hAnsi="Times New Roman" w:cs="Times New Roman"/>
          <w:sz w:val="24"/>
        </w:rPr>
        <w:t xml:space="preserve"> - состояние защищенности личности, имущества, общества и государства от пожаров;</w:t>
      </w:r>
    </w:p>
    <w:p w:rsidR="00795F08" w:rsidRPr="00795F08" w:rsidRDefault="00795F08" w:rsidP="00795F08">
      <w:pPr>
        <w:spacing w:line="240" w:lineRule="auto"/>
        <w:ind w:firstLine="485"/>
        <w:jc w:val="both"/>
        <w:rPr>
          <w:rFonts w:ascii="Times New Roman" w:hAnsi="Times New Roman" w:cs="Times New Roman"/>
          <w:sz w:val="24"/>
        </w:rPr>
      </w:pPr>
      <w:r w:rsidRPr="00795F08">
        <w:rPr>
          <w:rFonts w:ascii="Times New Roman" w:hAnsi="Times New Roman" w:cs="Times New Roman"/>
          <w:b/>
          <w:bCs/>
          <w:sz w:val="24"/>
        </w:rPr>
        <w:t>пожар</w:t>
      </w:r>
      <w:r w:rsidRPr="00795F08">
        <w:rPr>
          <w:rFonts w:ascii="Times New Roman" w:hAnsi="Times New Roman" w:cs="Times New Roman"/>
          <w:sz w:val="24"/>
        </w:rPr>
        <w:t xml:space="preserve">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795F08" w:rsidRPr="00795F08" w:rsidRDefault="00795F08" w:rsidP="00795F08">
      <w:pPr>
        <w:spacing w:line="240" w:lineRule="auto"/>
        <w:ind w:firstLine="485"/>
        <w:jc w:val="both"/>
        <w:rPr>
          <w:rFonts w:ascii="Times New Roman" w:hAnsi="Times New Roman" w:cs="Times New Roman"/>
          <w:sz w:val="24"/>
        </w:rPr>
      </w:pPr>
      <w:r w:rsidRPr="00795F08">
        <w:rPr>
          <w:rFonts w:ascii="Times New Roman" w:hAnsi="Times New Roman" w:cs="Times New Roman"/>
          <w:b/>
          <w:bCs/>
          <w:sz w:val="24"/>
        </w:rPr>
        <w:t>требования пожарной безопасности</w:t>
      </w:r>
      <w:r w:rsidRPr="00795F08">
        <w:rPr>
          <w:rFonts w:ascii="Times New Roman" w:hAnsi="Times New Roman" w:cs="Times New Roman"/>
          <w:sz w:val="24"/>
        </w:rPr>
        <w:t xml:space="preserve">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795F08" w:rsidRPr="00795F08" w:rsidRDefault="00795F08" w:rsidP="00795F08">
      <w:pPr>
        <w:spacing w:line="240" w:lineRule="auto"/>
        <w:ind w:firstLine="485"/>
        <w:jc w:val="both"/>
        <w:rPr>
          <w:rFonts w:ascii="Times New Roman" w:hAnsi="Times New Roman" w:cs="Times New Roman"/>
          <w:sz w:val="24"/>
        </w:rPr>
      </w:pPr>
      <w:r w:rsidRPr="00795F08">
        <w:rPr>
          <w:rFonts w:ascii="Times New Roman" w:hAnsi="Times New Roman" w:cs="Times New Roman"/>
          <w:b/>
          <w:bCs/>
          <w:sz w:val="24"/>
        </w:rPr>
        <w:t>нарушение требований пожарной безопасности</w:t>
      </w:r>
      <w:r w:rsidRPr="00795F08">
        <w:rPr>
          <w:rFonts w:ascii="Times New Roman" w:hAnsi="Times New Roman" w:cs="Times New Roman"/>
          <w:sz w:val="24"/>
        </w:rPr>
        <w:t xml:space="preserve"> - невыполнение или ненадлежащее выполнение требований пожарной безопасности;</w:t>
      </w:r>
    </w:p>
    <w:p w:rsidR="00795F08" w:rsidRPr="00795F08" w:rsidRDefault="00795F08" w:rsidP="00795F08">
      <w:pPr>
        <w:spacing w:line="240" w:lineRule="auto"/>
        <w:ind w:firstLine="485"/>
        <w:jc w:val="both"/>
        <w:rPr>
          <w:rFonts w:ascii="Times New Roman" w:hAnsi="Times New Roman" w:cs="Times New Roman"/>
          <w:sz w:val="24"/>
        </w:rPr>
      </w:pPr>
      <w:r w:rsidRPr="00795F08">
        <w:rPr>
          <w:rFonts w:ascii="Times New Roman" w:hAnsi="Times New Roman" w:cs="Times New Roman"/>
          <w:b/>
          <w:bCs/>
          <w:sz w:val="24"/>
        </w:rPr>
        <w:t>противопожарный режим</w:t>
      </w:r>
      <w:r w:rsidRPr="00795F08">
        <w:rPr>
          <w:rFonts w:ascii="Times New Roman" w:hAnsi="Times New Roman" w:cs="Times New Roman"/>
          <w:sz w:val="24"/>
        </w:rPr>
        <w:t xml:space="preserve">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пожарной безопасности и тушение пожаров;</w:t>
      </w:r>
    </w:p>
    <w:p w:rsidR="00795F08" w:rsidRPr="00795F08" w:rsidRDefault="00795F08" w:rsidP="00795F08">
      <w:pPr>
        <w:spacing w:line="240" w:lineRule="auto"/>
        <w:ind w:firstLine="485"/>
        <w:jc w:val="both"/>
        <w:rPr>
          <w:rFonts w:ascii="Times New Roman" w:hAnsi="Times New Roman" w:cs="Times New Roman"/>
          <w:sz w:val="24"/>
        </w:rPr>
      </w:pPr>
      <w:r w:rsidRPr="00795F08">
        <w:rPr>
          <w:rFonts w:ascii="Times New Roman" w:hAnsi="Times New Roman" w:cs="Times New Roman"/>
          <w:b/>
          <w:bCs/>
          <w:sz w:val="24"/>
        </w:rPr>
        <w:t>меры пожарной безопасности</w:t>
      </w:r>
      <w:r w:rsidRPr="00795F08">
        <w:rPr>
          <w:rFonts w:ascii="Times New Roman" w:hAnsi="Times New Roman" w:cs="Times New Roman"/>
          <w:sz w:val="24"/>
        </w:rPr>
        <w:t xml:space="preserve"> - действия по обеспечению пожарной безопасности, в том числе по выполнению требований пожарной безопасности;</w:t>
      </w:r>
    </w:p>
    <w:p w:rsidR="00795F08" w:rsidRPr="00795F08" w:rsidRDefault="00795F08" w:rsidP="00795F08">
      <w:pPr>
        <w:spacing w:line="240" w:lineRule="auto"/>
        <w:ind w:firstLine="485"/>
        <w:jc w:val="both"/>
        <w:rPr>
          <w:rFonts w:ascii="Times New Roman" w:hAnsi="Times New Roman" w:cs="Times New Roman"/>
          <w:sz w:val="24"/>
        </w:rPr>
      </w:pPr>
      <w:r w:rsidRPr="00795F08">
        <w:rPr>
          <w:rFonts w:ascii="Times New Roman" w:hAnsi="Times New Roman" w:cs="Times New Roman"/>
          <w:b/>
          <w:bCs/>
          <w:sz w:val="24"/>
        </w:rPr>
        <w:t>пожарная охрана</w:t>
      </w:r>
      <w:r w:rsidRPr="00795F08">
        <w:rPr>
          <w:rFonts w:ascii="Times New Roman" w:hAnsi="Times New Roman" w:cs="Times New Roman"/>
          <w:sz w:val="24"/>
        </w:rPr>
        <w:t xml:space="preserve">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795F08" w:rsidRPr="00795F08" w:rsidRDefault="00795F08" w:rsidP="00795F08">
      <w:pPr>
        <w:spacing w:line="240" w:lineRule="auto"/>
        <w:ind w:firstLine="485"/>
        <w:jc w:val="both"/>
        <w:rPr>
          <w:rFonts w:ascii="Times New Roman" w:hAnsi="Times New Roman" w:cs="Times New Roman"/>
          <w:sz w:val="24"/>
        </w:rPr>
      </w:pPr>
      <w:r w:rsidRPr="00795F08">
        <w:rPr>
          <w:rFonts w:ascii="Times New Roman" w:hAnsi="Times New Roman" w:cs="Times New Roman"/>
          <w:b/>
          <w:bCs/>
          <w:sz w:val="24"/>
        </w:rPr>
        <w:t>государственный пожарный надзор</w:t>
      </w:r>
      <w:r w:rsidRPr="00795F08">
        <w:rPr>
          <w:rFonts w:ascii="Times New Roman" w:hAnsi="Times New Roman" w:cs="Times New Roman"/>
          <w:sz w:val="24"/>
        </w:rPr>
        <w:t xml:space="preserve"> - осуществляемая в порядке, установленном законодательством Российской Федерации, деятельность по проверке соблюдения организациями и гражданами требований пожарной безопасности и принятие мер по результатам проверки;</w:t>
      </w:r>
    </w:p>
    <w:p w:rsidR="00795F08" w:rsidRPr="00795F08" w:rsidRDefault="00795F08" w:rsidP="00795F08">
      <w:pPr>
        <w:spacing w:line="240" w:lineRule="auto"/>
        <w:ind w:firstLine="485"/>
        <w:jc w:val="both"/>
        <w:rPr>
          <w:rFonts w:ascii="Times New Roman" w:hAnsi="Times New Roman" w:cs="Times New Roman"/>
          <w:sz w:val="24"/>
        </w:rPr>
      </w:pPr>
      <w:r w:rsidRPr="00795F08">
        <w:rPr>
          <w:rFonts w:ascii="Times New Roman" w:hAnsi="Times New Roman" w:cs="Times New Roman"/>
          <w:b/>
          <w:bCs/>
          <w:sz w:val="24"/>
        </w:rPr>
        <w:t>нормативные документы по пожарной безопасности</w:t>
      </w:r>
      <w:r w:rsidRPr="00795F08">
        <w:rPr>
          <w:rFonts w:ascii="Times New Roman" w:hAnsi="Times New Roman" w:cs="Times New Roman"/>
          <w:sz w:val="24"/>
        </w:rPr>
        <w:t xml:space="preserve"> - технические регламенты и стандарты, а также действующие до вступления в силу технических регламентов и вновь разрабатываемые нормы пожарной безопасности, правила пожарной безопасности, </w:t>
      </w:r>
      <w:r w:rsidRPr="00795F08">
        <w:rPr>
          <w:rFonts w:ascii="Times New Roman" w:hAnsi="Times New Roman" w:cs="Times New Roman"/>
          <w:sz w:val="24"/>
        </w:rPr>
        <w:lastRenderedPageBreak/>
        <w:t>стандарты, инструкции и иные документы, содержащие соответственно обязательные и рекомендательные требования пожарной безопасности;</w:t>
      </w:r>
    </w:p>
    <w:p w:rsidR="00795F08" w:rsidRPr="00795F08" w:rsidRDefault="00795F08" w:rsidP="00795F08">
      <w:pPr>
        <w:spacing w:line="240" w:lineRule="auto"/>
        <w:ind w:firstLine="485"/>
        <w:jc w:val="both"/>
        <w:rPr>
          <w:rFonts w:ascii="Times New Roman" w:hAnsi="Times New Roman" w:cs="Times New Roman"/>
          <w:sz w:val="24"/>
        </w:rPr>
      </w:pPr>
      <w:r w:rsidRPr="00795F08">
        <w:rPr>
          <w:rFonts w:ascii="Times New Roman" w:hAnsi="Times New Roman" w:cs="Times New Roman"/>
          <w:b/>
          <w:bCs/>
          <w:sz w:val="24"/>
        </w:rPr>
        <w:t>профилактика пожаров</w:t>
      </w:r>
      <w:r w:rsidRPr="00795F08">
        <w:rPr>
          <w:rFonts w:ascii="Times New Roman" w:hAnsi="Times New Roman" w:cs="Times New Roman"/>
          <w:sz w:val="24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795F08" w:rsidRPr="00795F08" w:rsidRDefault="00795F08" w:rsidP="00795F08">
      <w:pPr>
        <w:spacing w:line="240" w:lineRule="auto"/>
        <w:ind w:firstLine="485"/>
        <w:jc w:val="both"/>
        <w:rPr>
          <w:rFonts w:ascii="Times New Roman" w:hAnsi="Times New Roman" w:cs="Times New Roman"/>
          <w:sz w:val="24"/>
        </w:rPr>
      </w:pPr>
      <w:r w:rsidRPr="00795F08">
        <w:rPr>
          <w:rFonts w:ascii="Times New Roman" w:hAnsi="Times New Roman" w:cs="Times New Roman"/>
          <w:b/>
          <w:bCs/>
          <w:sz w:val="24"/>
        </w:rPr>
        <w:t>первичные меры пожарной безопасности</w:t>
      </w:r>
      <w:r w:rsidRPr="00795F08">
        <w:rPr>
          <w:rFonts w:ascii="Times New Roman" w:hAnsi="Times New Roman" w:cs="Times New Roman"/>
          <w:sz w:val="24"/>
        </w:rPr>
        <w:t xml:space="preserve">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795F08" w:rsidRPr="00795F08" w:rsidRDefault="00795F08" w:rsidP="00795F08">
      <w:pPr>
        <w:spacing w:before="36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95F08">
        <w:rPr>
          <w:rFonts w:ascii="Times New Roman" w:hAnsi="Times New Roman" w:cs="Times New Roman"/>
          <w:b/>
          <w:sz w:val="24"/>
        </w:rPr>
        <w:t>3. ПОЛНОМОЧИЯ ОРГАНОВ МЕСТНОГО САМОУПРАВЛЕНИЯ В СФЕРЕ ОБЕСПЕЧЕНИЯ ПЕВИЧНЫХ МЕР ПОЖАРНОЙ БЕЗОПАСНОСТИ.</w:t>
      </w:r>
    </w:p>
    <w:p w:rsidR="00795F08" w:rsidRPr="00795F08" w:rsidRDefault="00795F08" w:rsidP="00795F0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95F08">
        <w:rPr>
          <w:rFonts w:ascii="Times New Roman" w:hAnsi="Times New Roman" w:cs="Times New Roman"/>
          <w:sz w:val="24"/>
        </w:rPr>
        <w:t>К полномочиям органов местного самоуправления в области пожарной безопас</w:t>
      </w:r>
      <w:r w:rsidRPr="00795F08">
        <w:rPr>
          <w:rFonts w:ascii="Times New Roman" w:hAnsi="Times New Roman" w:cs="Times New Roman"/>
          <w:sz w:val="24"/>
        </w:rPr>
        <w:softHyphen/>
        <w:t>ности относится обеспечение первичных мер пожарной безопасности в границах на</w:t>
      </w:r>
      <w:r w:rsidRPr="00795F08">
        <w:rPr>
          <w:rFonts w:ascii="Times New Roman" w:hAnsi="Times New Roman" w:cs="Times New Roman"/>
          <w:sz w:val="24"/>
        </w:rPr>
        <w:softHyphen/>
        <w:t>селённых пунктов поселений и вопросы организационно-правового, финансового, материально-технического обеспечения первичных мер пожарной безопасности в границах населённых пунктов, поселений.</w:t>
      </w:r>
    </w:p>
    <w:p w:rsidR="00795F08" w:rsidRPr="00795F08" w:rsidRDefault="00795F08" w:rsidP="00795F0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95F08">
        <w:rPr>
          <w:rFonts w:ascii="Times New Roman" w:hAnsi="Times New Roman" w:cs="Times New Roman"/>
          <w:sz w:val="24"/>
        </w:rPr>
        <w:t>Органы местного самоуправления, выполняя свои полномочия в области пожарной безопасности, обеспечивают реализацию требований норм и правил в части предотвращения пожаров, спасения людей и имущества от пожаров в границах населённых пунктов поселений.</w:t>
      </w:r>
    </w:p>
    <w:p w:rsidR="00795F08" w:rsidRPr="00795F08" w:rsidRDefault="00795F08" w:rsidP="00795F08">
      <w:pPr>
        <w:spacing w:line="240" w:lineRule="auto"/>
        <w:ind w:firstLine="485"/>
        <w:jc w:val="both"/>
        <w:rPr>
          <w:rFonts w:ascii="Times New Roman" w:hAnsi="Times New Roman" w:cs="Times New Roman"/>
          <w:sz w:val="24"/>
        </w:rPr>
      </w:pPr>
      <w:r w:rsidRPr="00795F08">
        <w:rPr>
          <w:rFonts w:ascii="Times New Roman" w:hAnsi="Times New Roman" w:cs="Times New Roman"/>
          <w:sz w:val="24"/>
        </w:rPr>
        <w:t>Вопросы организационно-правового, финансового, материально-технического обеспечения первичных мер пожарной безопасности в границах населенных пунктов поселений устанавливаются нормативными актами органов местного самоуправления.</w:t>
      </w:r>
    </w:p>
    <w:p w:rsidR="00795F08" w:rsidRPr="00795F08" w:rsidRDefault="00795F08" w:rsidP="00795F0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95F08">
        <w:rPr>
          <w:rFonts w:ascii="Times New Roman" w:hAnsi="Times New Roman" w:cs="Times New Roman"/>
          <w:sz w:val="24"/>
        </w:rPr>
        <w:t>Исходя из требований норм и правил, органы местного самоуправления, в пре</w:t>
      </w:r>
      <w:r w:rsidRPr="00795F08">
        <w:rPr>
          <w:rFonts w:ascii="Times New Roman" w:hAnsi="Times New Roman" w:cs="Times New Roman"/>
          <w:sz w:val="24"/>
        </w:rPr>
        <w:softHyphen/>
        <w:t>делах своей компетенции осуществляют:</w:t>
      </w:r>
    </w:p>
    <w:p w:rsidR="00795F08" w:rsidRPr="00795F08" w:rsidRDefault="00795F08" w:rsidP="00795F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08">
        <w:rPr>
          <w:rFonts w:ascii="Times New Roman" w:hAnsi="Times New Roman" w:cs="Times New Roman"/>
          <w:sz w:val="24"/>
          <w:szCs w:val="24"/>
        </w:rPr>
        <w:t xml:space="preserve">     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795F08" w:rsidRPr="00795F08" w:rsidRDefault="00795F08" w:rsidP="00795F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08">
        <w:rPr>
          <w:rFonts w:ascii="Times New Roman" w:hAnsi="Times New Roman" w:cs="Times New Roman"/>
          <w:sz w:val="24"/>
          <w:szCs w:val="24"/>
        </w:rPr>
        <w:t xml:space="preserve">     2) разработку и осуществление мероприятий по  обеспечению   пожарной безопасности  муниципального  образования  и   объектов     муниципальной собственности, которые должны предусматриваться в  планах и программах развития  территории,  обеспечение  надлежащего состояния источников противопожарного водоснабжения, содержание в исправном состоянии средств обеспечения  пожарной  безопасности  жилых   и   общественных   зданий, находящихся в муниципальной собственности;</w:t>
      </w:r>
    </w:p>
    <w:p w:rsidR="00795F08" w:rsidRPr="00795F08" w:rsidRDefault="00795F08" w:rsidP="00795F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08">
        <w:rPr>
          <w:rFonts w:ascii="Times New Roman" w:hAnsi="Times New Roman" w:cs="Times New Roman"/>
          <w:sz w:val="24"/>
          <w:szCs w:val="24"/>
        </w:rPr>
        <w:t xml:space="preserve">     3) разработку  и  организацию  выполнения  муниципальных    целевых программ по вопросам обеспечения пожарной безопасности;</w:t>
      </w:r>
    </w:p>
    <w:p w:rsidR="00795F08" w:rsidRPr="00795F08" w:rsidRDefault="00795F08" w:rsidP="00795F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08">
        <w:rPr>
          <w:rFonts w:ascii="Times New Roman" w:hAnsi="Times New Roman" w:cs="Times New Roman"/>
          <w:sz w:val="24"/>
          <w:szCs w:val="24"/>
        </w:rPr>
        <w:t xml:space="preserve">     4) разработку плана привлечения сил и средств, для тушения пожаров и проведения  аварийно-спасательных  работ  на  территории муниципального образования и </w:t>
      </w:r>
      <w:proofErr w:type="gramStart"/>
      <w:r w:rsidRPr="00795F0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95F08">
        <w:rPr>
          <w:rFonts w:ascii="Times New Roman" w:hAnsi="Times New Roman" w:cs="Times New Roman"/>
          <w:sz w:val="24"/>
          <w:szCs w:val="24"/>
        </w:rPr>
        <w:t xml:space="preserve"> его выполнением;</w:t>
      </w:r>
    </w:p>
    <w:p w:rsidR="00795F08" w:rsidRPr="00795F08" w:rsidRDefault="00795F08" w:rsidP="00795F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08">
        <w:rPr>
          <w:rFonts w:ascii="Times New Roman" w:hAnsi="Times New Roman" w:cs="Times New Roman"/>
          <w:sz w:val="24"/>
          <w:szCs w:val="24"/>
        </w:rPr>
        <w:t xml:space="preserve">     5)  установление  особого  противопожарного  режима  на   территории муниципального образования, а также дополнительных  требований   пожарной безопасности на время его действия;</w:t>
      </w:r>
    </w:p>
    <w:p w:rsidR="00795F08" w:rsidRPr="00795F08" w:rsidRDefault="00795F08" w:rsidP="00795F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08">
        <w:rPr>
          <w:rFonts w:ascii="Times New Roman" w:hAnsi="Times New Roman" w:cs="Times New Roman"/>
          <w:sz w:val="24"/>
          <w:szCs w:val="24"/>
        </w:rPr>
        <w:t xml:space="preserve">     6) обеспечение беспрепятственного проезда пожарной техники к   месту пожара;</w:t>
      </w:r>
    </w:p>
    <w:p w:rsidR="00795F08" w:rsidRPr="00795F08" w:rsidRDefault="00795F08" w:rsidP="00795F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08">
        <w:rPr>
          <w:rFonts w:ascii="Times New Roman" w:hAnsi="Times New Roman" w:cs="Times New Roman"/>
          <w:sz w:val="24"/>
          <w:szCs w:val="24"/>
        </w:rPr>
        <w:t xml:space="preserve">     7) обеспечение связи и оповещения населения о пожаре;</w:t>
      </w:r>
    </w:p>
    <w:p w:rsidR="00795F08" w:rsidRPr="00795F08" w:rsidRDefault="00795F08" w:rsidP="00795F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08">
        <w:rPr>
          <w:rFonts w:ascii="Times New Roman" w:hAnsi="Times New Roman" w:cs="Times New Roman"/>
          <w:sz w:val="24"/>
          <w:szCs w:val="24"/>
        </w:rPr>
        <w:lastRenderedPageBreak/>
        <w:t xml:space="preserve">     8) организацию обучения населения  мерам  пожарной    безопасности и пропаганду в области пожарной безопасности,  содействие   распространению пожарно-технических знаний;</w:t>
      </w:r>
    </w:p>
    <w:p w:rsidR="00795F08" w:rsidRPr="00795F08" w:rsidRDefault="00795F08" w:rsidP="00795F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08">
        <w:rPr>
          <w:rFonts w:ascii="Times New Roman" w:hAnsi="Times New Roman" w:cs="Times New Roman"/>
          <w:sz w:val="24"/>
          <w:szCs w:val="24"/>
        </w:rPr>
        <w:t xml:space="preserve">     9) социальное и  экономическое  стимулирование  участия    граждан и организаций в добровольной пожарной охране, в том числе участия в борьбе с пожарами.</w:t>
      </w:r>
    </w:p>
    <w:p w:rsidR="00E3643F" w:rsidRDefault="00E3643F" w:rsidP="00795F08">
      <w:pPr>
        <w:tabs>
          <w:tab w:val="left" w:pos="3560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95F08" w:rsidRPr="00795F08" w:rsidRDefault="00795F08" w:rsidP="00795F08">
      <w:pPr>
        <w:tabs>
          <w:tab w:val="left" w:pos="3560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95F08">
        <w:rPr>
          <w:rFonts w:ascii="Times New Roman" w:hAnsi="Times New Roman" w:cs="Times New Roman"/>
          <w:b/>
          <w:sz w:val="24"/>
        </w:rPr>
        <w:t>4. ФИНАНСОВОЕ И МАТЕРИАЛЬНО- ТЕХНИЧЕСКОЕ ОБЕСПЕЧЕНИЕ СЛУЖБ ПОЖАРНОЙ БЕЗОПАСНОСТИ</w:t>
      </w:r>
    </w:p>
    <w:p w:rsidR="00795F08" w:rsidRPr="00795F08" w:rsidRDefault="00795F08" w:rsidP="00795F08">
      <w:pPr>
        <w:spacing w:line="240" w:lineRule="auto"/>
        <w:ind w:firstLine="485"/>
        <w:jc w:val="both"/>
        <w:rPr>
          <w:rFonts w:ascii="Times New Roman" w:hAnsi="Times New Roman" w:cs="Times New Roman"/>
          <w:sz w:val="24"/>
        </w:rPr>
      </w:pPr>
      <w:r w:rsidRPr="00795F08">
        <w:rPr>
          <w:rFonts w:ascii="Times New Roman" w:hAnsi="Times New Roman" w:cs="Times New Roman"/>
          <w:sz w:val="24"/>
        </w:rPr>
        <w:tab/>
        <w:t>Финансовое обеспечение мер первичной пожарной безопасности в границах населенных пунктов сельских поселений, в том числе добровольной пожарной охраны,  является расходным обязательством Рождественского сельского поселения.</w:t>
      </w:r>
    </w:p>
    <w:p w:rsidR="00795F08" w:rsidRPr="00795F08" w:rsidRDefault="00795F08" w:rsidP="00795F08">
      <w:pPr>
        <w:spacing w:line="240" w:lineRule="auto"/>
        <w:ind w:firstLine="4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F08">
        <w:rPr>
          <w:rFonts w:ascii="Times New Roman" w:hAnsi="Times New Roman" w:cs="Times New Roman"/>
          <w:color w:val="000000"/>
          <w:sz w:val="24"/>
        </w:rPr>
        <w:t>Финансовое и материально-техническое обеспечение деятельности ведомственной, частной и добровольной пожарной охраны, а также финансовое обеспечение социальных гарантий и компенсаций их личному составу осуществляется их учредителями за счет собственных средств.</w:t>
      </w:r>
      <w:r w:rsidRPr="00795F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95F08" w:rsidRDefault="00795F08" w:rsidP="00795F08">
      <w:pPr>
        <w:spacing w:line="240" w:lineRule="auto"/>
        <w:ind w:firstLine="4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0B81" w:rsidRDefault="00A00B81" w:rsidP="00795F08">
      <w:pPr>
        <w:spacing w:line="240" w:lineRule="auto"/>
        <w:ind w:firstLine="4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0B81" w:rsidRDefault="00A00B81" w:rsidP="00795F08">
      <w:pPr>
        <w:spacing w:line="240" w:lineRule="auto"/>
        <w:ind w:firstLine="4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0B81" w:rsidRDefault="00A00B81" w:rsidP="00795F08">
      <w:pPr>
        <w:spacing w:line="240" w:lineRule="auto"/>
        <w:ind w:firstLine="4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0B81" w:rsidRDefault="00A00B81" w:rsidP="00795F08">
      <w:pPr>
        <w:spacing w:line="240" w:lineRule="auto"/>
        <w:ind w:firstLine="4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0B81" w:rsidRDefault="00A00B81" w:rsidP="00795F08">
      <w:pPr>
        <w:spacing w:line="240" w:lineRule="auto"/>
        <w:ind w:firstLine="4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0B81" w:rsidRDefault="00A00B81" w:rsidP="00795F08">
      <w:pPr>
        <w:spacing w:line="240" w:lineRule="auto"/>
        <w:ind w:firstLine="4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0B81" w:rsidRDefault="00A00B81" w:rsidP="00795F08">
      <w:pPr>
        <w:spacing w:line="240" w:lineRule="auto"/>
        <w:ind w:firstLine="4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0B81" w:rsidRDefault="00A00B81" w:rsidP="00795F08">
      <w:pPr>
        <w:spacing w:line="240" w:lineRule="auto"/>
        <w:ind w:firstLine="4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0B81" w:rsidRDefault="00A00B81" w:rsidP="00795F08">
      <w:pPr>
        <w:spacing w:line="240" w:lineRule="auto"/>
        <w:ind w:firstLine="4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643F" w:rsidRDefault="00E3643F" w:rsidP="00795F08">
      <w:pPr>
        <w:spacing w:line="240" w:lineRule="auto"/>
        <w:ind w:firstLine="4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643F" w:rsidRDefault="00E3643F" w:rsidP="00795F08">
      <w:pPr>
        <w:spacing w:line="240" w:lineRule="auto"/>
        <w:ind w:firstLine="4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643F" w:rsidRDefault="00E3643F" w:rsidP="00795F08">
      <w:pPr>
        <w:spacing w:line="240" w:lineRule="auto"/>
        <w:ind w:firstLine="4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643F" w:rsidRDefault="00E3643F" w:rsidP="00795F08">
      <w:pPr>
        <w:spacing w:line="240" w:lineRule="auto"/>
        <w:ind w:firstLine="4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5F08" w:rsidRPr="00795F08" w:rsidRDefault="00795F08" w:rsidP="00795F08">
      <w:pPr>
        <w:spacing w:line="240" w:lineRule="auto"/>
        <w:ind w:firstLine="4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95F08" w:rsidRPr="00795F08" w:rsidSect="002C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868DB"/>
    <w:multiLevelType w:val="hybridMultilevel"/>
    <w:tmpl w:val="2AE2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5F08"/>
    <w:rsid w:val="00021A9F"/>
    <w:rsid w:val="001F3337"/>
    <w:rsid w:val="002C2C7B"/>
    <w:rsid w:val="00706462"/>
    <w:rsid w:val="00795F08"/>
    <w:rsid w:val="00957CE1"/>
    <w:rsid w:val="00A00B81"/>
    <w:rsid w:val="00E3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7B"/>
  </w:style>
  <w:style w:type="paragraph" w:styleId="2">
    <w:name w:val="heading 2"/>
    <w:basedOn w:val="a"/>
    <w:next w:val="a"/>
    <w:link w:val="20"/>
    <w:qFormat/>
    <w:rsid w:val="00795F08"/>
    <w:pPr>
      <w:keepNext/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ind w:right="120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3">
    <w:name w:val="heading 3"/>
    <w:basedOn w:val="a"/>
    <w:next w:val="a"/>
    <w:link w:val="30"/>
    <w:qFormat/>
    <w:rsid w:val="00795F08"/>
    <w:pPr>
      <w:keepNext/>
      <w:widowControl w:val="0"/>
      <w:autoSpaceDE w:val="0"/>
      <w:autoSpaceDN w:val="0"/>
      <w:adjustRightInd w:val="0"/>
      <w:spacing w:after="0" w:line="259" w:lineRule="auto"/>
      <w:ind w:firstLine="540"/>
      <w:jc w:val="center"/>
      <w:outlineLvl w:val="2"/>
    </w:pPr>
    <w:rPr>
      <w:rFonts w:ascii="a_Timer" w:eastAsia="Arial Unicode MS" w:hAnsi="a_Timer" w:cs="Arial Unicode MS"/>
      <w:b/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5F08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rsid w:val="00795F08"/>
    <w:rPr>
      <w:rFonts w:ascii="a_Timer" w:eastAsia="Arial Unicode MS" w:hAnsi="a_Timer" w:cs="Arial Unicode MS"/>
      <w:b/>
      <w:sz w:val="24"/>
      <w:szCs w:val="18"/>
    </w:rPr>
  </w:style>
  <w:style w:type="paragraph" w:styleId="a3">
    <w:name w:val="List Paragraph"/>
    <w:basedOn w:val="a"/>
    <w:uiPriority w:val="34"/>
    <w:qFormat/>
    <w:rsid w:val="00A00B81"/>
    <w:pPr>
      <w:ind w:left="720"/>
      <w:contextualSpacing/>
    </w:pPr>
  </w:style>
  <w:style w:type="paragraph" w:styleId="a4">
    <w:name w:val="No Spacing"/>
    <w:basedOn w:val="a"/>
    <w:uiPriority w:val="1"/>
    <w:qFormat/>
    <w:rsid w:val="00A00B81"/>
    <w:pPr>
      <w:spacing w:after="0" w:line="240" w:lineRule="auto"/>
      <w:ind w:left="2160"/>
    </w:pPr>
    <w:rPr>
      <w:rFonts w:eastAsiaTheme="minorHAnsi"/>
      <w:color w:val="5A5A5A" w:themeColor="text1" w:themeTint="A5"/>
      <w:sz w:val="20"/>
      <w:szCs w:val="20"/>
      <w:lang w:val="en-US" w:eastAsia="en-US" w:bidi="en-US"/>
    </w:rPr>
  </w:style>
  <w:style w:type="table" w:styleId="a5">
    <w:name w:val="Table Grid"/>
    <w:basedOn w:val="a1"/>
    <w:uiPriority w:val="59"/>
    <w:rsid w:val="00957C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1346</Words>
  <Characters>7674</Characters>
  <Application>Microsoft Office Word</Application>
  <DocSecurity>0</DocSecurity>
  <Lines>63</Lines>
  <Paragraphs>18</Paragraphs>
  <ScaleCrop>false</ScaleCrop>
  <Company>Reanimator Extreme Edition</Company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2018-06-13T08:21:00Z</dcterms:created>
  <dcterms:modified xsi:type="dcterms:W3CDTF">2018-06-14T05:45:00Z</dcterms:modified>
</cp:coreProperties>
</file>