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68" w:rsidRDefault="00C37B68" w:rsidP="00C37B68">
      <w:pPr>
        <w:pStyle w:val="31"/>
        <w:shd w:val="clear" w:color="auto" w:fill="auto"/>
        <w:tabs>
          <w:tab w:val="left" w:pos="9639"/>
        </w:tabs>
        <w:spacing w:after="0" w:line="276" w:lineRule="auto"/>
        <w:ind w:right="165"/>
        <w:jc w:val="right"/>
        <w:rPr>
          <w:sz w:val="18"/>
          <w:szCs w:val="18"/>
        </w:rPr>
      </w:pPr>
      <w:r>
        <w:rPr>
          <w:sz w:val="26"/>
          <w:szCs w:val="26"/>
        </w:rPr>
        <w:t xml:space="preserve">                                                                                                  </w:t>
      </w:r>
      <w:r>
        <w:rPr>
          <w:sz w:val="18"/>
          <w:szCs w:val="18"/>
        </w:rPr>
        <w:t xml:space="preserve">  </w:t>
      </w:r>
    </w:p>
    <w:p w:rsidR="00C37B68" w:rsidRPr="001E2BBD" w:rsidRDefault="00C37B68" w:rsidP="00C37B68">
      <w:pPr>
        <w:pStyle w:val="31"/>
        <w:shd w:val="clear" w:color="auto" w:fill="auto"/>
        <w:tabs>
          <w:tab w:val="left" w:pos="9639"/>
        </w:tabs>
        <w:spacing w:after="0" w:line="276" w:lineRule="auto"/>
        <w:ind w:right="165"/>
        <w:jc w:val="right"/>
        <w:rPr>
          <w:sz w:val="18"/>
          <w:szCs w:val="18"/>
        </w:rPr>
      </w:pPr>
      <w:r w:rsidRPr="001E2BBD">
        <w:rPr>
          <w:sz w:val="18"/>
          <w:szCs w:val="18"/>
        </w:rPr>
        <w:t xml:space="preserve">УТВЕРЖДЕНО: </w:t>
      </w:r>
    </w:p>
    <w:p w:rsidR="00C37B68" w:rsidRPr="001E2BBD" w:rsidRDefault="00C37B68" w:rsidP="00C37B68">
      <w:pPr>
        <w:pStyle w:val="31"/>
        <w:shd w:val="clear" w:color="auto" w:fill="auto"/>
        <w:tabs>
          <w:tab w:val="left" w:pos="9639"/>
        </w:tabs>
        <w:spacing w:after="0" w:line="276" w:lineRule="auto"/>
        <w:ind w:left="5681" w:right="165" w:firstLine="181"/>
        <w:jc w:val="right"/>
        <w:rPr>
          <w:sz w:val="18"/>
          <w:szCs w:val="18"/>
        </w:rPr>
      </w:pPr>
      <w:r w:rsidRPr="001E2BBD">
        <w:rPr>
          <w:sz w:val="18"/>
          <w:szCs w:val="18"/>
        </w:rPr>
        <w:t xml:space="preserve">              решением Совета депутатов </w:t>
      </w:r>
    </w:p>
    <w:p w:rsidR="00C37B68" w:rsidRPr="001E2BBD" w:rsidRDefault="00CC1CA4" w:rsidP="00C37B68">
      <w:pPr>
        <w:pStyle w:val="31"/>
        <w:shd w:val="clear" w:color="auto" w:fill="auto"/>
        <w:tabs>
          <w:tab w:val="left" w:pos="9639"/>
        </w:tabs>
        <w:spacing w:after="0" w:line="276" w:lineRule="auto"/>
        <w:ind w:left="5681" w:right="165" w:firstLine="181"/>
        <w:jc w:val="right"/>
        <w:rPr>
          <w:sz w:val="18"/>
          <w:szCs w:val="18"/>
        </w:rPr>
      </w:pPr>
      <w:r>
        <w:rPr>
          <w:sz w:val="18"/>
          <w:szCs w:val="18"/>
        </w:rPr>
        <w:t xml:space="preserve">              Хомутининского</w:t>
      </w:r>
      <w:r w:rsidR="00C37B68" w:rsidRPr="001E2BBD">
        <w:rPr>
          <w:sz w:val="18"/>
          <w:szCs w:val="18"/>
        </w:rPr>
        <w:t xml:space="preserve"> сельского поселения</w:t>
      </w:r>
    </w:p>
    <w:p w:rsidR="00C37B68" w:rsidRPr="001E2BBD" w:rsidRDefault="00C37B68" w:rsidP="00C37B68">
      <w:pPr>
        <w:pStyle w:val="31"/>
        <w:shd w:val="clear" w:color="auto" w:fill="auto"/>
        <w:tabs>
          <w:tab w:val="left" w:pos="9639"/>
        </w:tabs>
        <w:spacing w:after="0" w:line="276" w:lineRule="auto"/>
        <w:ind w:left="5681" w:right="165" w:firstLine="181"/>
        <w:jc w:val="right"/>
        <w:rPr>
          <w:sz w:val="18"/>
          <w:szCs w:val="18"/>
        </w:rPr>
      </w:pPr>
      <w:r>
        <w:rPr>
          <w:sz w:val="18"/>
          <w:szCs w:val="18"/>
        </w:rPr>
        <w:t xml:space="preserve">25 </w:t>
      </w:r>
      <w:r w:rsidR="00382565">
        <w:rPr>
          <w:sz w:val="18"/>
          <w:szCs w:val="18"/>
        </w:rPr>
        <w:t>сентября</w:t>
      </w:r>
      <w:r>
        <w:rPr>
          <w:sz w:val="18"/>
          <w:szCs w:val="18"/>
        </w:rPr>
        <w:t xml:space="preserve"> 2018 г. №3</w:t>
      </w:r>
      <w:r w:rsidR="00CC1CA4">
        <w:rPr>
          <w:sz w:val="18"/>
          <w:szCs w:val="18"/>
        </w:rPr>
        <w:t>2</w:t>
      </w:r>
    </w:p>
    <w:p w:rsidR="00C37B68" w:rsidRPr="001E2BBD" w:rsidRDefault="00C37B68" w:rsidP="00C37B68">
      <w:pPr>
        <w:pStyle w:val="31"/>
        <w:shd w:val="clear" w:color="auto" w:fill="auto"/>
        <w:spacing w:after="0" w:line="276" w:lineRule="auto"/>
        <w:ind w:left="5681" w:right="862" w:firstLine="181"/>
        <w:jc w:val="right"/>
        <w:rPr>
          <w:sz w:val="26"/>
          <w:szCs w:val="26"/>
        </w:rPr>
      </w:pPr>
    </w:p>
    <w:p w:rsidR="00C37B68" w:rsidRPr="001E2BBD" w:rsidRDefault="00C37B68" w:rsidP="00C37B68">
      <w:pPr>
        <w:pStyle w:val="22"/>
        <w:keepNext/>
        <w:keepLines/>
        <w:shd w:val="clear" w:color="auto" w:fill="auto"/>
        <w:spacing w:before="0" w:after="0" w:line="276" w:lineRule="auto"/>
        <w:ind w:left="1457" w:right="618" w:firstLine="2801"/>
        <w:rPr>
          <w:sz w:val="26"/>
          <w:szCs w:val="26"/>
        </w:rPr>
      </w:pPr>
      <w:bookmarkStart w:id="0" w:name="bookmark1"/>
      <w:r w:rsidRPr="001E2BBD">
        <w:rPr>
          <w:sz w:val="26"/>
          <w:szCs w:val="26"/>
        </w:rPr>
        <w:t>ПОЛОЖЕНИЕ</w:t>
      </w:r>
    </w:p>
    <w:p w:rsidR="00C37B68" w:rsidRPr="001E2BBD" w:rsidRDefault="00C37B68" w:rsidP="00C37B68">
      <w:pPr>
        <w:pStyle w:val="22"/>
        <w:keepNext/>
        <w:keepLines/>
        <w:shd w:val="clear" w:color="auto" w:fill="auto"/>
        <w:spacing w:before="0" w:after="0" w:line="276" w:lineRule="auto"/>
        <w:ind w:left="1457" w:right="618" w:firstLine="0"/>
        <w:jc w:val="center"/>
        <w:rPr>
          <w:sz w:val="26"/>
          <w:szCs w:val="26"/>
        </w:rPr>
      </w:pPr>
      <w:r w:rsidRPr="001E2BBD">
        <w:rPr>
          <w:sz w:val="26"/>
          <w:szCs w:val="26"/>
        </w:rPr>
        <w:t xml:space="preserve">о порядке размещения нестационарных торговых объектов на территории </w:t>
      </w:r>
      <w:r w:rsidR="00CC1CA4">
        <w:rPr>
          <w:sz w:val="26"/>
          <w:szCs w:val="26"/>
        </w:rPr>
        <w:t>Хомутининского</w:t>
      </w:r>
      <w:r w:rsidRPr="001E2BBD">
        <w:rPr>
          <w:sz w:val="26"/>
          <w:szCs w:val="26"/>
        </w:rPr>
        <w:t xml:space="preserve"> сельского поселения</w:t>
      </w:r>
    </w:p>
    <w:p w:rsidR="00C37B68" w:rsidRPr="001E2BBD" w:rsidRDefault="00C37B68" w:rsidP="00C37B68">
      <w:pPr>
        <w:pStyle w:val="22"/>
        <w:keepNext/>
        <w:keepLines/>
        <w:shd w:val="clear" w:color="auto" w:fill="auto"/>
        <w:spacing w:before="0" w:after="0" w:line="276" w:lineRule="auto"/>
        <w:ind w:left="1457" w:right="618" w:firstLine="0"/>
        <w:jc w:val="center"/>
        <w:rPr>
          <w:sz w:val="26"/>
          <w:szCs w:val="26"/>
        </w:rPr>
      </w:pPr>
      <w:r w:rsidRPr="001E2BBD">
        <w:rPr>
          <w:sz w:val="26"/>
          <w:szCs w:val="26"/>
        </w:rPr>
        <w:t xml:space="preserve"> без предоставления земельного участка</w:t>
      </w:r>
      <w:bookmarkEnd w:id="0"/>
    </w:p>
    <w:p w:rsidR="00C37B68" w:rsidRPr="001E2BBD" w:rsidRDefault="00C37B68" w:rsidP="00C37B68">
      <w:pPr>
        <w:pStyle w:val="22"/>
        <w:keepNext/>
        <w:keepLines/>
        <w:shd w:val="clear" w:color="auto" w:fill="auto"/>
        <w:spacing w:before="0" w:after="0" w:line="276" w:lineRule="auto"/>
        <w:ind w:left="1457" w:right="618" w:firstLine="0"/>
        <w:jc w:val="center"/>
        <w:rPr>
          <w:sz w:val="26"/>
          <w:szCs w:val="26"/>
        </w:rPr>
      </w:pPr>
    </w:p>
    <w:p w:rsidR="00C37B68" w:rsidRPr="001E2BBD" w:rsidRDefault="00C37B68" w:rsidP="00C37B68">
      <w:pPr>
        <w:pStyle w:val="22"/>
        <w:keepNext/>
        <w:keepLines/>
        <w:numPr>
          <w:ilvl w:val="0"/>
          <w:numId w:val="2"/>
        </w:numPr>
        <w:shd w:val="clear" w:color="auto" w:fill="auto"/>
        <w:tabs>
          <w:tab w:val="left" w:pos="4214"/>
        </w:tabs>
        <w:spacing w:before="0" w:after="246" w:line="270" w:lineRule="exact"/>
        <w:ind w:left="3960" w:firstLine="0"/>
        <w:rPr>
          <w:sz w:val="26"/>
          <w:szCs w:val="26"/>
        </w:rPr>
      </w:pPr>
      <w:bookmarkStart w:id="1" w:name="bookmark2"/>
      <w:r w:rsidRPr="001E2BBD">
        <w:rPr>
          <w:sz w:val="26"/>
          <w:szCs w:val="26"/>
        </w:rPr>
        <w:t>Общие положения</w:t>
      </w:r>
      <w:bookmarkEnd w:id="1"/>
    </w:p>
    <w:p w:rsidR="00C37B68" w:rsidRPr="001E2BBD" w:rsidRDefault="00C37B68" w:rsidP="00C37B68">
      <w:pPr>
        <w:pStyle w:val="3"/>
        <w:numPr>
          <w:ilvl w:val="0"/>
          <w:numId w:val="3"/>
        </w:numPr>
        <w:shd w:val="clear" w:color="auto" w:fill="auto"/>
        <w:tabs>
          <w:tab w:val="left" w:pos="1133"/>
        </w:tabs>
        <w:spacing w:after="0"/>
        <w:ind w:right="20" w:firstLine="860"/>
        <w:jc w:val="both"/>
        <w:rPr>
          <w:sz w:val="26"/>
          <w:szCs w:val="26"/>
        </w:rPr>
      </w:pPr>
      <w:proofErr w:type="gramStart"/>
      <w:r w:rsidRPr="001E2BBD">
        <w:rPr>
          <w:sz w:val="26"/>
          <w:szCs w:val="26"/>
        </w:rPr>
        <w:t xml:space="preserve">Положение о порядке размещения нестационарных торговых объектов на территории </w:t>
      </w:r>
      <w:r w:rsidR="00CC1CA4">
        <w:rPr>
          <w:sz w:val="26"/>
          <w:szCs w:val="26"/>
        </w:rPr>
        <w:t>Хомутининского</w:t>
      </w:r>
      <w:r w:rsidRPr="001E2BBD">
        <w:rPr>
          <w:sz w:val="26"/>
          <w:szCs w:val="26"/>
        </w:rPr>
        <w:t xml:space="preserve"> сельского поселения без предоставления земельного участка (далее - Положение) разработано в соответствии с Гражданским кодексом Российской Федерации, Земельным кодексом Российской Федерации, Федеральным законом от 06 октября 2003 года № 131-ФЗ «Об </w:t>
      </w:r>
      <w:r w:rsidRPr="009E622D">
        <w:rPr>
          <w:sz w:val="26"/>
          <w:szCs w:val="26"/>
        </w:rPr>
        <w:t>об</w:t>
      </w:r>
      <w:r w:rsidRPr="009E622D">
        <w:rPr>
          <w:rStyle w:val="1"/>
          <w:rFonts w:eastAsia="Gungsuh"/>
          <w:sz w:val="26"/>
          <w:szCs w:val="26"/>
        </w:rPr>
        <w:t>щи</w:t>
      </w:r>
      <w:r w:rsidRPr="009E622D">
        <w:rPr>
          <w:sz w:val="26"/>
          <w:szCs w:val="26"/>
        </w:rPr>
        <w:t>х</w:t>
      </w:r>
      <w:r w:rsidRPr="001E2BBD">
        <w:rPr>
          <w:sz w:val="26"/>
          <w:szCs w:val="26"/>
        </w:rPr>
        <w:t xml:space="preserve"> </w:t>
      </w:r>
      <w:r w:rsidRPr="009E622D">
        <w:rPr>
          <w:sz w:val="26"/>
          <w:szCs w:val="26"/>
        </w:rPr>
        <w:t>при</w:t>
      </w:r>
      <w:r w:rsidRPr="009E622D">
        <w:rPr>
          <w:rStyle w:val="1"/>
          <w:rFonts w:eastAsia="Gungsuh"/>
          <w:sz w:val="26"/>
          <w:szCs w:val="26"/>
        </w:rPr>
        <w:t>нци</w:t>
      </w:r>
      <w:r w:rsidRPr="009E622D">
        <w:rPr>
          <w:sz w:val="26"/>
          <w:szCs w:val="26"/>
        </w:rPr>
        <w:t>пах</w:t>
      </w:r>
      <w:r w:rsidRPr="001E2BBD">
        <w:rPr>
          <w:sz w:val="26"/>
          <w:szCs w:val="26"/>
        </w:rPr>
        <w:t xml:space="preserve">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w:t>
      </w:r>
      <w:proofErr w:type="gramEnd"/>
      <w:r w:rsidRPr="001E2BBD">
        <w:rPr>
          <w:sz w:val="26"/>
          <w:szCs w:val="26"/>
        </w:rPr>
        <w:t xml:space="preserve"> </w:t>
      </w:r>
      <w:proofErr w:type="gramStart"/>
      <w:r w:rsidRPr="001E2BBD">
        <w:rPr>
          <w:sz w:val="26"/>
          <w:szCs w:val="26"/>
        </w:rPr>
        <w:t>деятельности в Российской Федерации»,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Челябинской области от 25 января 2016 года № 5-П «О Порядке разработки и утверждения органами местного самоуправления схемы размещения</w:t>
      </w:r>
      <w:proofErr w:type="gramEnd"/>
      <w:r w:rsidRPr="001E2BBD">
        <w:rPr>
          <w:sz w:val="26"/>
          <w:szCs w:val="26"/>
        </w:rPr>
        <w:t xml:space="preserve"> нестационарных торговых объектов на земельных участках, в зданиях, строениях, сооружениях, находящихся </w:t>
      </w:r>
      <w:r>
        <w:rPr>
          <w:sz w:val="26"/>
          <w:szCs w:val="26"/>
        </w:rPr>
        <w:t xml:space="preserve">в </w:t>
      </w:r>
      <w:r w:rsidRPr="001E2BBD">
        <w:rPr>
          <w:sz w:val="26"/>
          <w:szCs w:val="26"/>
        </w:rPr>
        <w:t>государственной или му</w:t>
      </w:r>
      <w:r w:rsidRPr="00496904">
        <w:rPr>
          <w:sz w:val="26"/>
          <w:szCs w:val="26"/>
        </w:rPr>
        <w:t>н</w:t>
      </w:r>
      <w:r w:rsidRPr="00496904">
        <w:rPr>
          <w:rStyle w:val="1"/>
          <w:rFonts w:eastAsia="Gungsuh"/>
          <w:sz w:val="26"/>
          <w:szCs w:val="26"/>
        </w:rPr>
        <w:t>ици</w:t>
      </w:r>
      <w:r w:rsidRPr="00496904">
        <w:rPr>
          <w:sz w:val="26"/>
          <w:szCs w:val="26"/>
        </w:rPr>
        <w:t>п</w:t>
      </w:r>
      <w:r w:rsidRPr="001E2BBD">
        <w:rPr>
          <w:sz w:val="26"/>
          <w:szCs w:val="26"/>
        </w:rPr>
        <w:t>альной со</w:t>
      </w:r>
      <w:r>
        <w:rPr>
          <w:sz w:val="26"/>
          <w:szCs w:val="26"/>
        </w:rPr>
        <w:t xml:space="preserve">бственности», Уставом </w:t>
      </w:r>
      <w:r w:rsidR="00CC1CA4">
        <w:rPr>
          <w:sz w:val="26"/>
          <w:szCs w:val="26"/>
        </w:rPr>
        <w:t>Хомутининского</w:t>
      </w:r>
      <w:r w:rsidRPr="001E2BBD">
        <w:rPr>
          <w:sz w:val="26"/>
          <w:szCs w:val="26"/>
        </w:rPr>
        <w:t xml:space="preserve"> сельского поселения в целях упорядочения размещения нестационарных торговых о</w:t>
      </w:r>
      <w:r>
        <w:rPr>
          <w:sz w:val="26"/>
          <w:szCs w:val="26"/>
        </w:rPr>
        <w:t xml:space="preserve">бъектов на территории </w:t>
      </w:r>
      <w:r w:rsidR="00CC1CA4">
        <w:rPr>
          <w:sz w:val="26"/>
          <w:szCs w:val="26"/>
        </w:rPr>
        <w:t>Хомутининского</w:t>
      </w:r>
      <w:r w:rsidRPr="001E2BBD">
        <w:rPr>
          <w:sz w:val="26"/>
          <w:szCs w:val="26"/>
        </w:rPr>
        <w:t xml:space="preserve"> сельского поселения (далее - Поселение).</w:t>
      </w:r>
    </w:p>
    <w:p w:rsidR="00C37B68" w:rsidRPr="001E2BBD" w:rsidRDefault="00C37B68" w:rsidP="00C37B68">
      <w:pPr>
        <w:pStyle w:val="3"/>
        <w:numPr>
          <w:ilvl w:val="0"/>
          <w:numId w:val="3"/>
        </w:numPr>
        <w:shd w:val="clear" w:color="auto" w:fill="auto"/>
        <w:tabs>
          <w:tab w:val="left" w:pos="1574"/>
        </w:tabs>
        <w:spacing w:after="0"/>
        <w:ind w:right="20" w:firstLine="860"/>
        <w:jc w:val="both"/>
        <w:rPr>
          <w:sz w:val="26"/>
          <w:szCs w:val="26"/>
        </w:rPr>
      </w:pPr>
      <w:proofErr w:type="gramStart"/>
      <w:r w:rsidRPr="001E2BBD">
        <w:rPr>
          <w:sz w:val="26"/>
          <w:szCs w:val="26"/>
        </w:rPr>
        <w:t>Требования, предусмотренные настоящим Положением, распространяются на отношения, связанные с размещением нестационарных торговых объектов, в том числе нестационарных торговых объектов сезонного, временного размещения, на земельных участках, землях,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и в пределах предоставленных полномочий.</w:t>
      </w:r>
      <w:proofErr w:type="gramEnd"/>
    </w:p>
    <w:p w:rsidR="00C37B68" w:rsidRPr="001E2BBD" w:rsidRDefault="00C37B68" w:rsidP="00C37B68">
      <w:pPr>
        <w:pStyle w:val="3"/>
        <w:numPr>
          <w:ilvl w:val="0"/>
          <w:numId w:val="3"/>
        </w:numPr>
        <w:shd w:val="clear" w:color="auto" w:fill="auto"/>
        <w:tabs>
          <w:tab w:val="left" w:pos="1574"/>
        </w:tabs>
        <w:spacing w:after="60"/>
        <w:ind w:right="20" w:firstLine="860"/>
        <w:jc w:val="both"/>
        <w:rPr>
          <w:sz w:val="26"/>
          <w:szCs w:val="26"/>
        </w:rPr>
      </w:pPr>
      <w:r w:rsidRPr="001E2BBD">
        <w:rPr>
          <w:sz w:val="26"/>
          <w:szCs w:val="26"/>
        </w:rPr>
        <w:t>Требования, предусмотренные настоящим Положением, не распространяются на отношения, связанные с размещением нестационарных торговых объектов на территориях ярмарок, рынков, при проведении выставок-ярмарок, праздничных, массовых мероприятий, а также передвижных объектов торговли.</w:t>
      </w:r>
    </w:p>
    <w:p w:rsidR="00C37B68" w:rsidRPr="001E2BBD" w:rsidRDefault="00C37B68" w:rsidP="00C37B68">
      <w:pPr>
        <w:pStyle w:val="3"/>
        <w:numPr>
          <w:ilvl w:val="0"/>
          <w:numId w:val="3"/>
        </w:numPr>
        <w:shd w:val="clear" w:color="auto" w:fill="auto"/>
        <w:tabs>
          <w:tab w:val="left" w:pos="1326"/>
        </w:tabs>
        <w:spacing w:after="300"/>
        <w:ind w:left="20" w:right="20" w:firstLine="860"/>
        <w:jc w:val="both"/>
        <w:rPr>
          <w:sz w:val="26"/>
          <w:szCs w:val="26"/>
        </w:rPr>
      </w:pPr>
      <w:r w:rsidRPr="001E2BBD">
        <w:rPr>
          <w:sz w:val="26"/>
          <w:szCs w:val="26"/>
        </w:rPr>
        <w:t xml:space="preserve">Нестационарные торговые объекты не являются недвижимым </w:t>
      </w:r>
      <w:r w:rsidRPr="001E2BBD">
        <w:rPr>
          <w:sz w:val="26"/>
          <w:szCs w:val="26"/>
        </w:rPr>
        <w:lastRenderedPageBreak/>
        <w:t>имуществом, права на них не подлежат регистрации в Едином государственном реестре прав на недвижимое имущество и сделок с ним.</w:t>
      </w:r>
    </w:p>
    <w:p w:rsidR="00C37B68" w:rsidRPr="001E2BBD" w:rsidRDefault="00C37B68" w:rsidP="00C37B68">
      <w:pPr>
        <w:pStyle w:val="3"/>
        <w:numPr>
          <w:ilvl w:val="0"/>
          <w:numId w:val="2"/>
        </w:numPr>
        <w:shd w:val="clear" w:color="auto" w:fill="auto"/>
        <w:tabs>
          <w:tab w:val="left" w:pos="2105"/>
        </w:tabs>
        <w:spacing w:after="300"/>
        <w:ind w:left="3240" w:right="900"/>
        <w:jc w:val="left"/>
        <w:rPr>
          <w:sz w:val="26"/>
          <w:szCs w:val="26"/>
        </w:rPr>
      </w:pPr>
      <w:r w:rsidRPr="001E2BBD">
        <w:rPr>
          <w:sz w:val="26"/>
          <w:szCs w:val="26"/>
        </w:rPr>
        <w:t>Основные понятия и их определения, используемые в настоящем Положении</w:t>
      </w:r>
    </w:p>
    <w:p w:rsidR="00C37B68" w:rsidRPr="001E2BBD" w:rsidRDefault="00C37B68" w:rsidP="00C37B68">
      <w:pPr>
        <w:pStyle w:val="3"/>
        <w:numPr>
          <w:ilvl w:val="0"/>
          <w:numId w:val="3"/>
        </w:numPr>
        <w:shd w:val="clear" w:color="auto" w:fill="auto"/>
        <w:tabs>
          <w:tab w:val="left" w:pos="1134"/>
        </w:tabs>
        <w:spacing w:after="0"/>
        <w:ind w:left="860" w:right="20" w:firstLine="0"/>
        <w:jc w:val="both"/>
        <w:rPr>
          <w:sz w:val="26"/>
          <w:szCs w:val="26"/>
        </w:rPr>
      </w:pPr>
      <w:r w:rsidRPr="001E2BBD">
        <w:rPr>
          <w:sz w:val="26"/>
          <w:szCs w:val="26"/>
        </w:rPr>
        <w:t>В настоящем Положении применяются следующие основные понятия: киоск - оснащенный торговым оборудованием нестационарный</w:t>
      </w:r>
    </w:p>
    <w:p w:rsidR="00C37B68" w:rsidRPr="001E2BBD" w:rsidRDefault="00C37B68" w:rsidP="00C37B68">
      <w:pPr>
        <w:pStyle w:val="3"/>
        <w:shd w:val="clear" w:color="auto" w:fill="auto"/>
        <w:spacing w:after="0"/>
        <w:ind w:left="20" w:right="20" w:firstLine="0"/>
        <w:jc w:val="both"/>
        <w:rPr>
          <w:sz w:val="26"/>
          <w:szCs w:val="26"/>
        </w:rPr>
      </w:pPr>
      <w:r w:rsidRPr="001E2BBD">
        <w:rPr>
          <w:sz w:val="26"/>
          <w:szCs w:val="26"/>
        </w:rPr>
        <w:t>торговый объект, не относящийся к объектам капитального строительства и не являющийся объектом недвижимости, не имеющий торгового зала и помещений для хранения товаров, рассчитанный на одно рабочее место, на площади которого хранится товарный запас;</w:t>
      </w:r>
    </w:p>
    <w:p w:rsidR="00C37B68" w:rsidRPr="001E2BBD" w:rsidRDefault="00C37B68" w:rsidP="00C37B68">
      <w:pPr>
        <w:pStyle w:val="3"/>
        <w:shd w:val="clear" w:color="auto" w:fill="auto"/>
        <w:spacing w:after="0"/>
        <w:ind w:left="20" w:right="20" w:firstLine="860"/>
        <w:jc w:val="both"/>
        <w:rPr>
          <w:sz w:val="26"/>
          <w:szCs w:val="26"/>
        </w:rPr>
      </w:pPr>
      <w:r w:rsidRPr="001E2BBD">
        <w:rPr>
          <w:sz w:val="26"/>
          <w:szCs w:val="26"/>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37B68" w:rsidRPr="001E2BBD" w:rsidRDefault="00C37B68" w:rsidP="00C37B68">
      <w:pPr>
        <w:pStyle w:val="3"/>
        <w:shd w:val="clear" w:color="auto" w:fill="auto"/>
        <w:spacing w:after="0"/>
        <w:ind w:left="20" w:right="20" w:firstLine="860"/>
        <w:jc w:val="both"/>
        <w:rPr>
          <w:sz w:val="26"/>
          <w:szCs w:val="26"/>
        </w:rPr>
      </w:pPr>
      <w:r w:rsidRPr="001E2BBD">
        <w:rPr>
          <w:sz w:val="26"/>
          <w:szCs w:val="26"/>
        </w:rPr>
        <w:t>павильон - оснащенное торговым оборудованием одноэтажное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C37B68" w:rsidRPr="001E2BBD" w:rsidRDefault="00C37B68" w:rsidP="00C37B68">
      <w:pPr>
        <w:pStyle w:val="3"/>
        <w:shd w:val="clear" w:color="auto" w:fill="auto"/>
        <w:spacing w:after="0"/>
        <w:ind w:left="20" w:firstLine="860"/>
        <w:jc w:val="both"/>
        <w:rPr>
          <w:sz w:val="26"/>
          <w:szCs w:val="26"/>
        </w:rPr>
      </w:pPr>
      <w:r w:rsidRPr="001E2BBD">
        <w:rPr>
          <w:sz w:val="26"/>
          <w:szCs w:val="26"/>
        </w:rPr>
        <w:t>проектная документация нестационарного торгового объекта -</w:t>
      </w:r>
    </w:p>
    <w:p w:rsidR="00C37B68" w:rsidRPr="001E2BBD" w:rsidRDefault="00C37B68" w:rsidP="00C37B68">
      <w:pPr>
        <w:pStyle w:val="3"/>
        <w:shd w:val="clear" w:color="auto" w:fill="auto"/>
        <w:spacing w:after="0"/>
        <w:ind w:left="20" w:right="20" w:firstLine="0"/>
        <w:jc w:val="both"/>
        <w:rPr>
          <w:sz w:val="26"/>
          <w:szCs w:val="26"/>
        </w:rPr>
      </w:pPr>
      <w:r w:rsidRPr="001E2BBD">
        <w:rPr>
          <w:sz w:val="26"/>
          <w:szCs w:val="26"/>
        </w:rPr>
        <w:t>документ, представляющий собой совокупность материалов в текстовой и графической форме, выполненный на геодезическом плане местности в масштабе 1:500, устанавливающий основные характеристики нестационарного торгового объекта: тип, специализация, внешний вид, размер, площадь, наличие устройства по обеспечению нестационарного торгового объекта объектами санитарного назначения и благоустройства, разработанный специализированной проектной организацией;</w:t>
      </w:r>
    </w:p>
    <w:p w:rsidR="00C37B68" w:rsidRPr="001E2BBD" w:rsidRDefault="00C37B68" w:rsidP="00C37B68">
      <w:pPr>
        <w:pStyle w:val="3"/>
        <w:shd w:val="clear" w:color="auto" w:fill="auto"/>
        <w:spacing w:after="0"/>
        <w:ind w:left="20" w:right="20" w:firstLine="860"/>
        <w:jc w:val="both"/>
        <w:rPr>
          <w:sz w:val="26"/>
          <w:szCs w:val="26"/>
        </w:rPr>
      </w:pPr>
      <w:r w:rsidRPr="001E2BBD">
        <w:rPr>
          <w:sz w:val="26"/>
          <w:szCs w:val="26"/>
        </w:rPr>
        <w:t>хозяйствующий субъект - юридическое лицо или индивидуальный предприниматель, занимающийся торговлей и зарегистрированный в установленном федеральным законодательством порядке;</w:t>
      </w:r>
    </w:p>
    <w:p w:rsidR="00C37B68" w:rsidRPr="001E2BBD" w:rsidRDefault="00C37B68" w:rsidP="00C37B68">
      <w:pPr>
        <w:pStyle w:val="3"/>
        <w:shd w:val="clear" w:color="auto" w:fill="auto"/>
        <w:spacing w:after="0"/>
        <w:ind w:left="20" w:right="20" w:firstLine="860"/>
        <w:jc w:val="both"/>
        <w:rPr>
          <w:sz w:val="26"/>
          <w:szCs w:val="26"/>
        </w:rPr>
      </w:pPr>
      <w:r w:rsidRPr="001E2BBD">
        <w:rPr>
          <w:sz w:val="26"/>
          <w:szCs w:val="26"/>
        </w:rPr>
        <w:t>самовольно установленный нестационарный торговый объект - нестационарный торговый объект, установленный без разрешения с нарушением требований, предусмотренных действующим законодательством и настоящим Положением, на земельных участках, в зданиях, строениях, сооружениях, находящихся в муниципальной собственности, землях общего пользования, земельных участках, находящихся в частной собственности, государственная собственность на которые не разграничена;</w:t>
      </w:r>
    </w:p>
    <w:p w:rsidR="00C37B68" w:rsidRPr="001E2BBD" w:rsidRDefault="00C37B68" w:rsidP="00C37B68">
      <w:pPr>
        <w:pStyle w:val="3"/>
        <w:shd w:val="clear" w:color="auto" w:fill="auto"/>
        <w:spacing w:after="0"/>
        <w:ind w:left="20" w:right="20" w:firstLine="860"/>
        <w:jc w:val="both"/>
        <w:rPr>
          <w:sz w:val="26"/>
          <w:szCs w:val="26"/>
        </w:rPr>
      </w:pPr>
      <w:r w:rsidRPr="001E2BBD">
        <w:rPr>
          <w:sz w:val="26"/>
          <w:szCs w:val="26"/>
        </w:rPr>
        <w:t>схема размещения нестационарных торговых объектов - документ, определяющий место размещения нестационарного торгового объекта и его специализацию, разработанный и утвержденный правовым актом администрации Увельского муниципального района, подлежащий опубликованию в порядке, установленном для официального опубликования муниципальных правовых актов, а также размещению на официально</w:t>
      </w:r>
      <w:r>
        <w:rPr>
          <w:sz w:val="26"/>
          <w:szCs w:val="26"/>
        </w:rPr>
        <w:t>м сайте администрации Увельского</w:t>
      </w:r>
      <w:r w:rsidRPr="001E2BBD">
        <w:rPr>
          <w:sz w:val="26"/>
          <w:szCs w:val="26"/>
        </w:rPr>
        <w:t xml:space="preserve"> муниципального района;</w:t>
      </w:r>
    </w:p>
    <w:p w:rsidR="00C37B68" w:rsidRPr="001E2BBD" w:rsidRDefault="00C37B68" w:rsidP="00C37B68">
      <w:pPr>
        <w:pStyle w:val="3"/>
        <w:shd w:val="clear" w:color="auto" w:fill="auto"/>
        <w:spacing w:after="300"/>
        <w:ind w:left="20" w:right="20" w:firstLine="860"/>
        <w:jc w:val="both"/>
        <w:rPr>
          <w:sz w:val="26"/>
          <w:szCs w:val="26"/>
        </w:rPr>
      </w:pPr>
      <w:r w:rsidRPr="001E2BBD">
        <w:rPr>
          <w:sz w:val="26"/>
          <w:szCs w:val="26"/>
        </w:rPr>
        <w:lastRenderedPageBreak/>
        <w:t>торгово-остановочный комплекс - временное сооружение (павильон), оборудованное для посадки, высадки пассажиров и ожидания транспортных средств, объединенное с киоском или павильоном.</w:t>
      </w:r>
    </w:p>
    <w:p w:rsidR="00C37B68" w:rsidRPr="001E2BBD" w:rsidRDefault="00C37B68" w:rsidP="00C37B68">
      <w:pPr>
        <w:pStyle w:val="22"/>
        <w:keepNext/>
        <w:keepLines/>
        <w:numPr>
          <w:ilvl w:val="0"/>
          <w:numId w:val="2"/>
        </w:numPr>
        <w:shd w:val="clear" w:color="auto" w:fill="auto"/>
        <w:tabs>
          <w:tab w:val="left" w:pos="3131"/>
        </w:tabs>
        <w:spacing w:before="0"/>
        <w:ind w:left="2560" w:right="1780" w:firstLine="0"/>
        <w:rPr>
          <w:sz w:val="26"/>
          <w:szCs w:val="26"/>
        </w:rPr>
      </w:pPr>
      <w:bookmarkStart w:id="2" w:name="bookmark3"/>
      <w:r w:rsidRPr="001E2BBD">
        <w:rPr>
          <w:sz w:val="26"/>
          <w:szCs w:val="26"/>
        </w:rPr>
        <w:t>Порядок размещения и эксплуатации нестационарных торговых объектов</w:t>
      </w:r>
      <w:bookmarkEnd w:id="2"/>
    </w:p>
    <w:p w:rsidR="00C37B68" w:rsidRPr="001E2BBD" w:rsidRDefault="00C37B68" w:rsidP="00C37B68">
      <w:pPr>
        <w:pStyle w:val="3"/>
        <w:numPr>
          <w:ilvl w:val="0"/>
          <w:numId w:val="3"/>
        </w:numPr>
        <w:shd w:val="clear" w:color="auto" w:fill="auto"/>
        <w:tabs>
          <w:tab w:val="left" w:pos="1038"/>
        </w:tabs>
        <w:spacing w:after="0"/>
        <w:ind w:left="20" w:right="20" w:firstLine="540"/>
        <w:jc w:val="both"/>
        <w:rPr>
          <w:sz w:val="26"/>
          <w:szCs w:val="26"/>
        </w:rPr>
      </w:pPr>
      <w:proofErr w:type="gramStart"/>
      <w:r w:rsidRPr="001E2BBD">
        <w:rPr>
          <w:sz w:val="26"/>
          <w:szCs w:val="26"/>
        </w:rPr>
        <w:t>Размещение нестационарных торговых о</w:t>
      </w:r>
      <w:r>
        <w:rPr>
          <w:sz w:val="26"/>
          <w:szCs w:val="26"/>
        </w:rPr>
        <w:t xml:space="preserve">бъектов на территории </w:t>
      </w:r>
      <w:r w:rsidR="00CC1CA4">
        <w:rPr>
          <w:sz w:val="26"/>
          <w:szCs w:val="26"/>
        </w:rPr>
        <w:t>Хомутининского</w:t>
      </w:r>
      <w:r>
        <w:rPr>
          <w:sz w:val="26"/>
          <w:szCs w:val="26"/>
        </w:rPr>
        <w:t xml:space="preserve"> сельского поселения осуществляе</w:t>
      </w:r>
      <w:r w:rsidRPr="001E2BBD">
        <w:rPr>
          <w:sz w:val="26"/>
          <w:szCs w:val="26"/>
        </w:rPr>
        <w:t>тся только в местах, предусмотренных Схемой размещения нестационарных торговых объектов на территории Увельского муниципального района (далее</w:t>
      </w:r>
      <w:r>
        <w:rPr>
          <w:sz w:val="26"/>
          <w:szCs w:val="26"/>
        </w:rPr>
        <w:t xml:space="preserve"> </w:t>
      </w:r>
      <w:r w:rsidRPr="001E2BBD">
        <w:rPr>
          <w:sz w:val="26"/>
          <w:szCs w:val="26"/>
        </w:rPr>
        <w:t>-</w:t>
      </w:r>
      <w:r>
        <w:rPr>
          <w:sz w:val="26"/>
          <w:szCs w:val="26"/>
        </w:rPr>
        <w:t xml:space="preserve"> </w:t>
      </w:r>
      <w:r w:rsidRPr="001E2BBD">
        <w:rPr>
          <w:sz w:val="26"/>
          <w:szCs w:val="26"/>
        </w:rPr>
        <w:t>Схема), по результатам аукциона на право заключения</w:t>
      </w:r>
      <w:hyperlink w:anchor="bookmark15" w:tooltip="Current Document">
        <w:r w:rsidRPr="001E2BBD">
          <w:rPr>
            <w:sz w:val="26"/>
            <w:szCs w:val="26"/>
          </w:rPr>
          <w:t xml:space="preserve"> договора </w:t>
        </w:r>
      </w:hyperlink>
      <w:r w:rsidRPr="001E2BBD">
        <w:rPr>
          <w:sz w:val="26"/>
          <w:szCs w:val="26"/>
        </w:rPr>
        <w:t xml:space="preserve">на размещение нестационарного торгового </w:t>
      </w:r>
      <w:r>
        <w:rPr>
          <w:sz w:val="26"/>
          <w:szCs w:val="26"/>
        </w:rPr>
        <w:t xml:space="preserve">объекта на территории </w:t>
      </w:r>
      <w:r w:rsidR="00CC1CA4">
        <w:rPr>
          <w:sz w:val="26"/>
          <w:szCs w:val="26"/>
        </w:rPr>
        <w:t>Хомутининского</w:t>
      </w:r>
      <w:r w:rsidRPr="001E2BBD">
        <w:rPr>
          <w:sz w:val="26"/>
          <w:szCs w:val="26"/>
        </w:rPr>
        <w:t xml:space="preserve"> сельского поселения (далее - аукцион), либо, в случаях, предусмотренных настоящим Порядком, без проведения аукциона.</w:t>
      </w:r>
      <w:proofErr w:type="gramEnd"/>
      <w:r w:rsidRPr="001E2BBD">
        <w:rPr>
          <w:sz w:val="26"/>
          <w:szCs w:val="26"/>
        </w:rPr>
        <w:t xml:space="preserve"> Порядок разработки, утверждения и внесение изменений в Схему предусматривается в соответствии с постановлением Правительства Челябинской области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C37B68" w:rsidRPr="001E2BBD" w:rsidRDefault="00C37B68" w:rsidP="00C37B68">
      <w:pPr>
        <w:pStyle w:val="3"/>
        <w:numPr>
          <w:ilvl w:val="0"/>
          <w:numId w:val="3"/>
        </w:numPr>
        <w:shd w:val="clear" w:color="auto" w:fill="auto"/>
        <w:tabs>
          <w:tab w:val="left" w:pos="951"/>
        </w:tabs>
        <w:spacing w:after="0"/>
        <w:ind w:left="20" w:right="20" w:firstLine="540"/>
        <w:jc w:val="both"/>
        <w:rPr>
          <w:sz w:val="26"/>
          <w:szCs w:val="26"/>
        </w:rPr>
      </w:pPr>
      <w:r w:rsidRPr="001E2BBD">
        <w:rPr>
          <w:sz w:val="26"/>
          <w:szCs w:val="26"/>
        </w:rPr>
        <w:t>В случае дополнения Схемы местами размещения нестационарных торговых объектов по ини</w:t>
      </w:r>
      <w:r>
        <w:rPr>
          <w:sz w:val="26"/>
          <w:szCs w:val="26"/>
        </w:rPr>
        <w:t xml:space="preserve">циативе администрации </w:t>
      </w:r>
      <w:r w:rsidR="00CC1CA4">
        <w:rPr>
          <w:sz w:val="26"/>
          <w:szCs w:val="26"/>
        </w:rPr>
        <w:t>Хомутининского</w:t>
      </w:r>
      <w:r w:rsidRPr="001E2BBD">
        <w:rPr>
          <w:sz w:val="26"/>
          <w:szCs w:val="26"/>
        </w:rPr>
        <w:t xml:space="preserve"> сельского поселения (далее - администрация сельского поселения) предоставление места размещения производится с проведением аукциона, за исключением нестационарных торговых объектов, предусмотренных пунктом 8 настоящего Положения.</w:t>
      </w:r>
    </w:p>
    <w:p w:rsidR="00C37B68" w:rsidRPr="001E2BBD" w:rsidRDefault="00C37B68" w:rsidP="00C37B68">
      <w:pPr>
        <w:pStyle w:val="3"/>
        <w:numPr>
          <w:ilvl w:val="0"/>
          <w:numId w:val="3"/>
        </w:numPr>
        <w:shd w:val="clear" w:color="auto" w:fill="auto"/>
        <w:tabs>
          <w:tab w:val="left" w:pos="1220"/>
        </w:tabs>
        <w:spacing w:after="0"/>
        <w:ind w:left="20" w:right="20" w:firstLine="860"/>
        <w:jc w:val="both"/>
        <w:rPr>
          <w:sz w:val="26"/>
          <w:szCs w:val="26"/>
        </w:rPr>
      </w:pPr>
      <w:r w:rsidRPr="001E2BBD">
        <w:rPr>
          <w:sz w:val="26"/>
          <w:szCs w:val="26"/>
        </w:rPr>
        <w:t xml:space="preserve">Без проведения аукциона договор на размещение нестационарного торгового </w:t>
      </w:r>
      <w:r>
        <w:rPr>
          <w:sz w:val="26"/>
          <w:szCs w:val="26"/>
        </w:rPr>
        <w:t xml:space="preserve">объекта на территории </w:t>
      </w:r>
      <w:r w:rsidR="00CC1CA4">
        <w:rPr>
          <w:sz w:val="26"/>
          <w:szCs w:val="26"/>
        </w:rPr>
        <w:t>Хомутининского</w:t>
      </w:r>
      <w:r w:rsidR="00CC1CA4" w:rsidRPr="001E2BBD">
        <w:rPr>
          <w:sz w:val="26"/>
          <w:szCs w:val="26"/>
        </w:rPr>
        <w:t xml:space="preserve"> </w:t>
      </w:r>
      <w:r w:rsidRPr="001E2BBD">
        <w:rPr>
          <w:sz w:val="26"/>
          <w:szCs w:val="26"/>
        </w:rPr>
        <w:t>сельского поселения (далее - Договор) в местах, определенных Схемой, заключается в следующих случаях:</w:t>
      </w:r>
    </w:p>
    <w:p w:rsidR="00C37B68" w:rsidRPr="001E2BBD" w:rsidRDefault="00C37B68" w:rsidP="00C37B68">
      <w:pPr>
        <w:pStyle w:val="3"/>
        <w:numPr>
          <w:ilvl w:val="0"/>
          <w:numId w:val="4"/>
        </w:numPr>
        <w:shd w:val="clear" w:color="auto" w:fill="auto"/>
        <w:tabs>
          <w:tab w:val="left" w:pos="1177"/>
        </w:tabs>
        <w:spacing w:after="0"/>
        <w:ind w:left="20" w:right="20" w:firstLine="860"/>
        <w:jc w:val="both"/>
        <w:rPr>
          <w:sz w:val="26"/>
          <w:szCs w:val="26"/>
        </w:rPr>
      </w:pPr>
      <w:r w:rsidRPr="001E2BBD">
        <w:rPr>
          <w:sz w:val="26"/>
          <w:szCs w:val="26"/>
        </w:rPr>
        <w:t xml:space="preserve">размещения на новый срок нестационарного торгового объекта, ранее размещенного в том же месте, предусмотренном Схемой, хозяйствующим субъектом, надлежащим </w:t>
      </w:r>
      <w:proofErr w:type="gramStart"/>
      <w:r w:rsidRPr="001E2BBD">
        <w:rPr>
          <w:sz w:val="26"/>
          <w:szCs w:val="26"/>
        </w:rPr>
        <w:t>образом</w:t>
      </w:r>
      <w:proofErr w:type="gramEnd"/>
      <w:r w:rsidRPr="001E2BBD">
        <w:rPr>
          <w:sz w:val="26"/>
          <w:szCs w:val="26"/>
        </w:rPr>
        <w:t xml:space="preserve"> исполнившим свои обязанности по Договору;</w:t>
      </w:r>
    </w:p>
    <w:p w:rsidR="00C37B68" w:rsidRPr="001E2BBD" w:rsidRDefault="00C37B68" w:rsidP="00C37B68">
      <w:pPr>
        <w:pStyle w:val="3"/>
        <w:numPr>
          <w:ilvl w:val="0"/>
          <w:numId w:val="4"/>
        </w:numPr>
        <w:shd w:val="clear" w:color="auto" w:fill="auto"/>
        <w:tabs>
          <w:tab w:val="left" w:pos="1114"/>
        </w:tabs>
        <w:spacing w:after="0"/>
        <w:ind w:left="20" w:right="20" w:firstLine="860"/>
        <w:jc w:val="both"/>
        <w:rPr>
          <w:sz w:val="26"/>
          <w:szCs w:val="26"/>
        </w:rPr>
      </w:pPr>
      <w:r w:rsidRPr="001E2BBD">
        <w:rPr>
          <w:sz w:val="26"/>
          <w:szCs w:val="26"/>
        </w:rPr>
        <w:t>размещения нестационарных торговых объектов, предназначенных для размещения летних кафе, предприятий общественного питания на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C37B68" w:rsidRPr="001E2BBD" w:rsidRDefault="00C37B68" w:rsidP="00C37B68">
      <w:pPr>
        <w:pStyle w:val="3"/>
        <w:numPr>
          <w:ilvl w:val="0"/>
          <w:numId w:val="4"/>
        </w:numPr>
        <w:shd w:val="clear" w:color="auto" w:fill="auto"/>
        <w:tabs>
          <w:tab w:val="left" w:pos="1134"/>
        </w:tabs>
        <w:spacing w:after="0"/>
        <w:ind w:left="20" w:right="20" w:firstLine="860"/>
        <w:jc w:val="both"/>
        <w:rPr>
          <w:sz w:val="26"/>
          <w:szCs w:val="26"/>
        </w:rPr>
      </w:pPr>
      <w:r w:rsidRPr="001E2BBD">
        <w:rPr>
          <w:sz w:val="26"/>
          <w:szCs w:val="26"/>
        </w:rPr>
        <w:t>размещения нестационарного торгового объекта в целях оказания бытовых услуг;</w:t>
      </w:r>
    </w:p>
    <w:p w:rsidR="00C37B68" w:rsidRPr="001E2BBD" w:rsidRDefault="00C37B68" w:rsidP="00C37B68">
      <w:pPr>
        <w:pStyle w:val="3"/>
        <w:numPr>
          <w:ilvl w:val="0"/>
          <w:numId w:val="4"/>
        </w:numPr>
        <w:shd w:val="clear" w:color="auto" w:fill="auto"/>
        <w:tabs>
          <w:tab w:val="left" w:pos="1018"/>
        </w:tabs>
        <w:spacing w:after="0"/>
        <w:ind w:firstLine="860"/>
        <w:jc w:val="both"/>
        <w:rPr>
          <w:sz w:val="26"/>
          <w:szCs w:val="26"/>
        </w:rPr>
      </w:pPr>
      <w:r w:rsidRPr="001E2BBD">
        <w:rPr>
          <w:sz w:val="26"/>
          <w:szCs w:val="26"/>
        </w:rPr>
        <w:t>размещения торгово-остановочного комплекса;</w:t>
      </w:r>
    </w:p>
    <w:p w:rsidR="00C37B68" w:rsidRPr="001E2BBD" w:rsidRDefault="00C37B68" w:rsidP="00C37B68">
      <w:pPr>
        <w:pStyle w:val="3"/>
        <w:numPr>
          <w:ilvl w:val="0"/>
          <w:numId w:val="4"/>
        </w:numPr>
        <w:shd w:val="clear" w:color="auto" w:fill="auto"/>
        <w:tabs>
          <w:tab w:val="left" w:pos="1176"/>
        </w:tabs>
        <w:spacing w:after="0"/>
        <w:ind w:right="40" w:firstLine="860"/>
        <w:jc w:val="both"/>
        <w:rPr>
          <w:sz w:val="26"/>
          <w:szCs w:val="26"/>
        </w:rPr>
      </w:pPr>
      <w:proofErr w:type="gramStart"/>
      <w:r w:rsidRPr="001E2BBD">
        <w:rPr>
          <w:sz w:val="26"/>
          <w:szCs w:val="26"/>
        </w:rPr>
        <w:t xml:space="preserve">размещения нестационарного торгового объекта хозяйствующим субъектом, надлежащим образом исполнившим свои обязательства по действующему договору аренды того же земельного участка, заключенному до 01 января 2018 года в случаях и порядке, которые предусмотрены пунктами 2 и 3 статьи 34 Федерального закона от 23.06.2014 г. № 171-ФЗ «О внесении изменений в Земельный кодекс Российской Федерации и отдельные законодательные акты Российской Федерации», </w:t>
      </w:r>
      <w:r w:rsidRPr="001E2BBD">
        <w:rPr>
          <w:sz w:val="26"/>
          <w:szCs w:val="26"/>
        </w:rPr>
        <w:lastRenderedPageBreak/>
        <w:t>предоставленного для размещения</w:t>
      </w:r>
      <w:proofErr w:type="gramEnd"/>
      <w:r w:rsidRPr="001E2BBD">
        <w:rPr>
          <w:sz w:val="26"/>
          <w:szCs w:val="26"/>
        </w:rPr>
        <w:t xml:space="preserve"> нестационарного торгового объекта;</w:t>
      </w:r>
    </w:p>
    <w:p w:rsidR="00C37B68" w:rsidRPr="001E2BBD" w:rsidRDefault="00C37B68" w:rsidP="00C37B68">
      <w:pPr>
        <w:pStyle w:val="3"/>
        <w:numPr>
          <w:ilvl w:val="0"/>
          <w:numId w:val="4"/>
        </w:numPr>
        <w:shd w:val="clear" w:color="auto" w:fill="auto"/>
        <w:tabs>
          <w:tab w:val="left" w:pos="1099"/>
        </w:tabs>
        <w:spacing w:after="0"/>
        <w:ind w:right="40" w:firstLine="860"/>
        <w:jc w:val="both"/>
        <w:rPr>
          <w:sz w:val="26"/>
          <w:szCs w:val="26"/>
        </w:rPr>
      </w:pPr>
      <w:r w:rsidRPr="001E2BBD">
        <w:rPr>
          <w:sz w:val="26"/>
          <w:szCs w:val="26"/>
        </w:rPr>
        <w:t>согласова</w:t>
      </w:r>
      <w:r>
        <w:rPr>
          <w:sz w:val="26"/>
          <w:szCs w:val="26"/>
        </w:rPr>
        <w:t xml:space="preserve">нной с администрацией </w:t>
      </w:r>
      <w:r w:rsidR="00CC1CA4">
        <w:rPr>
          <w:sz w:val="26"/>
          <w:szCs w:val="26"/>
        </w:rPr>
        <w:t>Хомутининского</w:t>
      </w:r>
      <w:r w:rsidRPr="001E2BBD">
        <w:rPr>
          <w:sz w:val="26"/>
          <w:szCs w:val="26"/>
        </w:rPr>
        <w:t xml:space="preserve"> сельского поселения реконструкции и/или изменений типа нестационарного торгового объекта, влекущих увеличение площади нестационарного торгового объекта не более чем на 10 %;</w:t>
      </w:r>
    </w:p>
    <w:p w:rsidR="00C37B68" w:rsidRPr="001E2BBD" w:rsidRDefault="00C37B68" w:rsidP="00C37B68">
      <w:pPr>
        <w:pStyle w:val="3"/>
        <w:numPr>
          <w:ilvl w:val="0"/>
          <w:numId w:val="4"/>
        </w:numPr>
        <w:shd w:val="clear" w:color="auto" w:fill="auto"/>
        <w:tabs>
          <w:tab w:val="left" w:pos="1094"/>
        </w:tabs>
        <w:spacing w:after="0"/>
        <w:ind w:right="40" w:firstLine="860"/>
        <w:jc w:val="both"/>
        <w:rPr>
          <w:sz w:val="26"/>
          <w:szCs w:val="26"/>
        </w:rPr>
      </w:pPr>
      <w:r w:rsidRPr="001E2BBD">
        <w:rPr>
          <w:sz w:val="26"/>
          <w:szCs w:val="26"/>
        </w:rPr>
        <w:t>предоставления компенсационного места хозяйствующему субъекту для размещения нестационарного торгового объекта.</w:t>
      </w:r>
    </w:p>
    <w:p w:rsidR="00C37B68" w:rsidRPr="001E2BBD" w:rsidRDefault="00C37B68" w:rsidP="00C37B68">
      <w:pPr>
        <w:pStyle w:val="3"/>
        <w:numPr>
          <w:ilvl w:val="0"/>
          <w:numId w:val="3"/>
        </w:numPr>
        <w:shd w:val="clear" w:color="auto" w:fill="auto"/>
        <w:tabs>
          <w:tab w:val="left" w:pos="1291"/>
        </w:tabs>
        <w:spacing w:after="0"/>
        <w:ind w:right="40" w:firstLine="860"/>
        <w:jc w:val="both"/>
        <w:rPr>
          <w:sz w:val="26"/>
          <w:szCs w:val="26"/>
        </w:rPr>
      </w:pPr>
      <w:r w:rsidRPr="001E2BBD">
        <w:rPr>
          <w:sz w:val="26"/>
          <w:szCs w:val="26"/>
        </w:rPr>
        <w:t>Основанием для установки нестационарного торгового объекта хозяйствующим субъектом является:</w:t>
      </w:r>
    </w:p>
    <w:p w:rsidR="00C37B68" w:rsidRPr="001E2BBD" w:rsidRDefault="00C37B68" w:rsidP="00C37B68">
      <w:pPr>
        <w:pStyle w:val="3"/>
        <w:numPr>
          <w:ilvl w:val="0"/>
          <w:numId w:val="4"/>
        </w:numPr>
        <w:shd w:val="clear" w:color="auto" w:fill="auto"/>
        <w:tabs>
          <w:tab w:val="left" w:pos="1018"/>
        </w:tabs>
        <w:spacing w:after="0"/>
        <w:ind w:firstLine="860"/>
        <w:jc w:val="both"/>
        <w:rPr>
          <w:sz w:val="26"/>
          <w:szCs w:val="26"/>
        </w:rPr>
      </w:pPr>
      <w:r w:rsidRPr="001E2BBD">
        <w:rPr>
          <w:sz w:val="26"/>
          <w:szCs w:val="26"/>
        </w:rPr>
        <w:t>Договор (Приложение № 2), на срок от 1 года до 10 лет;</w:t>
      </w:r>
    </w:p>
    <w:p w:rsidR="00C37B68" w:rsidRPr="001E2BBD" w:rsidRDefault="00C37B68" w:rsidP="00C37B68">
      <w:pPr>
        <w:pStyle w:val="3"/>
        <w:shd w:val="clear" w:color="auto" w:fill="auto"/>
        <w:tabs>
          <w:tab w:val="left" w:pos="1118"/>
        </w:tabs>
        <w:spacing w:after="0"/>
        <w:ind w:left="860" w:right="40" w:firstLine="0"/>
        <w:jc w:val="both"/>
        <w:rPr>
          <w:sz w:val="26"/>
          <w:szCs w:val="26"/>
        </w:rPr>
      </w:pPr>
      <w:r w:rsidRPr="001E2BBD">
        <w:rPr>
          <w:sz w:val="26"/>
          <w:szCs w:val="26"/>
        </w:rPr>
        <w:t>- проектная документация на установку нестационарного торгового объекта;</w:t>
      </w:r>
    </w:p>
    <w:p w:rsidR="00C37B68" w:rsidRPr="001E2BBD" w:rsidRDefault="00C37B68" w:rsidP="00C37B68">
      <w:pPr>
        <w:pStyle w:val="3"/>
        <w:numPr>
          <w:ilvl w:val="0"/>
          <w:numId w:val="4"/>
        </w:numPr>
        <w:shd w:val="clear" w:color="auto" w:fill="auto"/>
        <w:tabs>
          <w:tab w:val="left" w:pos="1018"/>
        </w:tabs>
        <w:spacing w:after="0"/>
        <w:ind w:firstLine="860"/>
        <w:jc w:val="both"/>
        <w:rPr>
          <w:sz w:val="26"/>
          <w:szCs w:val="26"/>
        </w:rPr>
      </w:pPr>
      <w:r w:rsidRPr="001E2BBD">
        <w:rPr>
          <w:sz w:val="26"/>
          <w:szCs w:val="26"/>
        </w:rPr>
        <w:t>разрешение (ордер) на производство земляных работ.</w:t>
      </w:r>
    </w:p>
    <w:p w:rsidR="00C37B68" w:rsidRPr="001E2BBD" w:rsidRDefault="00C37B68" w:rsidP="00C37B68">
      <w:pPr>
        <w:pStyle w:val="3"/>
        <w:numPr>
          <w:ilvl w:val="0"/>
          <w:numId w:val="3"/>
        </w:numPr>
        <w:shd w:val="clear" w:color="auto" w:fill="auto"/>
        <w:tabs>
          <w:tab w:val="left" w:pos="1373"/>
        </w:tabs>
        <w:spacing w:after="0"/>
        <w:ind w:right="40" w:firstLine="860"/>
        <w:jc w:val="both"/>
        <w:rPr>
          <w:sz w:val="26"/>
          <w:szCs w:val="26"/>
        </w:rPr>
      </w:pPr>
      <w:r w:rsidRPr="001E2BBD">
        <w:rPr>
          <w:sz w:val="26"/>
          <w:szCs w:val="26"/>
        </w:rPr>
        <w:t xml:space="preserve">Заявление об оформлении разрешения (ордера) на производство земляных работ по размещению нестационарного торгового объекта подается хозяйствующим субъектом в </w:t>
      </w:r>
      <w:r w:rsidRPr="001E2BBD">
        <w:rPr>
          <w:kern w:val="28"/>
          <w:sz w:val="26"/>
          <w:szCs w:val="26"/>
        </w:rPr>
        <w:t>муниципальное автономное учреждение Увельского муниципального района  «Многофункциональный центр по предоставлению государственных и муниципальных услуг»</w:t>
      </w:r>
      <w:r w:rsidRPr="001E2BBD">
        <w:rPr>
          <w:sz w:val="26"/>
          <w:szCs w:val="26"/>
        </w:rPr>
        <w:t xml:space="preserve"> или Отдел архитектуры и градостроительства администрации Увельского муниципального района.</w:t>
      </w:r>
    </w:p>
    <w:p w:rsidR="00C37B68" w:rsidRPr="001E2BBD" w:rsidRDefault="00C37B68" w:rsidP="00C37B68">
      <w:pPr>
        <w:pStyle w:val="3"/>
        <w:shd w:val="clear" w:color="auto" w:fill="auto"/>
        <w:spacing w:after="0"/>
        <w:ind w:firstLine="860"/>
        <w:jc w:val="both"/>
        <w:rPr>
          <w:sz w:val="26"/>
          <w:szCs w:val="26"/>
        </w:rPr>
      </w:pPr>
      <w:r w:rsidRPr="001E2BBD">
        <w:rPr>
          <w:sz w:val="26"/>
          <w:szCs w:val="26"/>
        </w:rPr>
        <w:t>К Заявлению прилагаются:</w:t>
      </w:r>
    </w:p>
    <w:p w:rsidR="00C37B68" w:rsidRPr="001E2BBD" w:rsidRDefault="00C37B68" w:rsidP="00C37B68">
      <w:pPr>
        <w:pStyle w:val="3"/>
        <w:numPr>
          <w:ilvl w:val="0"/>
          <w:numId w:val="4"/>
        </w:numPr>
        <w:shd w:val="clear" w:color="auto" w:fill="auto"/>
        <w:tabs>
          <w:tab w:val="left" w:pos="1018"/>
        </w:tabs>
        <w:spacing w:after="0"/>
        <w:ind w:firstLine="860"/>
        <w:jc w:val="both"/>
        <w:rPr>
          <w:sz w:val="26"/>
          <w:szCs w:val="26"/>
        </w:rPr>
      </w:pPr>
      <w:r w:rsidRPr="001E2BBD">
        <w:rPr>
          <w:sz w:val="26"/>
          <w:szCs w:val="26"/>
        </w:rPr>
        <w:t>Договор (Приложение № 2), на срок от 1 года до 10 лет;</w:t>
      </w:r>
    </w:p>
    <w:p w:rsidR="00C37B68" w:rsidRPr="001E2BBD" w:rsidRDefault="00C37B68" w:rsidP="00C37B68">
      <w:pPr>
        <w:pStyle w:val="3"/>
        <w:numPr>
          <w:ilvl w:val="0"/>
          <w:numId w:val="4"/>
        </w:numPr>
        <w:shd w:val="clear" w:color="auto" w:fill="auto"/>
        <w:tabs>
          <w:tab w:val="left" w:pos="1118"/>
        </w:tabs>
        <w:spacing w:after="0"/>
        <w:ind w:right="40" w:firstLine="860"/>
        <w:jc w:val="both"/>
        <w:rPr>
          <w:sz w:val="26"/>
          <w:szCs w:val="26"/>
        </w:rPr>
      </w:pPr>
      <w:r w:rsidRPr="001E2BBD">
        <w:rPr>
          <w:sz w:val="26"/>
          <w:szCs w:val="26"/>
        </w:rPr>
        <w:t>проектная документация на установку нестационарного торгового объекта.</w:t>
      </w:r>
    </w:p>
    <w:p w:rsidR="00C37B68" w:rsidRPr="001E2BBD" w:rsidRDefault="00C37B68" w:rsidP="00C37B68">
      <w:pPr>
        <w:pStyle w:val="3"/>
        <w:shd w:val="clear" w:color="auto" w:fill="auto"/>
        <w:spacing w:after="0"/>
        <w:ind w:right="40" w:firstLine="860"/>
        <w:jc w:val="both"/>
        <w:rPr>
          <w:sz w:val="26"/>
          <w:szCs w:val="26"/>
        </w:rPr>
      </w:pPr>
      <w:proofErr w:type="gramStart"/>
      <w:r w:rsidRPr="001E2BBD">
        <w:rPr>
          <w:sz w:val="26"/>
          <w:szCs w:val="26"/>
        </w:rPr>
        <w:t>Порядок оформления разрешения (ордера) на производство земляных работ предусматривается в соответствии с Административным регламентом  предоставления муниципальной услуги «Выдача ордеров на производство земляных работ», утвержденным постановлением администрации Увельского муниципального района от 22.08.2014г №1142 (в редакции постановления администрации Увельского муниципального района от 21.12.2017г №1695) и Правилами содержания и благоустройства территории муни</w:t>
      </w:r>
      <w:r>
        <w:rPr>
          <w:sz w:val="26"/>
          <w:szCs w:val="26"/>
        </w:rPr>
        <w:t xml:space="preserve">ципального образования </w:t>
      </w:r>
      <w:r w:rsidR="00CC1CA4">
        <w:rPr>
          <w:sz w:val="26"/>
          <w:szCs w:val="26"/>
        </w:rPr>
        <w:t>Хомутининского</w:t>
      </w:r>
      <w:r w:rsidRPr="001E2BBD">
        <w:rPr>
          <w:sz w:val="26"/>
          <w:szCs w:val="26"/>
        </w:rPr>
        <w:t xml:space="preserve"> сельское поселение, утвержденными реше</w:t>
      </w:r>
      <w:r>
        <w:rPr>
          <w:sz w:val="26"/>
          <w:szCs w:val="26"/>
        </w:rPr>
        <w:t xml:space="preserve">нием Совета депутатов </w:t>
      </w:r>
      <w:r w:rsidR="00CC1CA4">
        <w:rPr>
          <w:sz w:val="26"/>
          <w:szCs w:val="26"/>
        </w:rPr>
        <w:t>Хомутининского</w:t>
      </w:r>
      <w:proofErr w:type="gramEnd"/>
      <w:r w:rsidRPr="001E2BBD">
        <w:rPr>
          <w:sz w:val="26"/>
          <w:szCs w:val="26"/>
        </w:rPr>
        <w:t xml:space="preserve"> сельского поселения Увельс</w:t>
      </w:r>
      <w:r>
        <w:rPr>
          <w:sz w:val="26"/>
          <w:szCs w:val="26"/>
        </w:rPr>
        <w:t xml:space="preserve">кого муниципального района от </w:t>
      </w:r>
      <w:r w:rsidR="00CC1CA4">
        <w:rPr>
          <w:sz w:val="26"/>
          <w:szCs w:val="26"/>
        </w:rPr>
        <w:t>25.</w:t>
      </w:r>
      <w:r>
        <w:rPr>
          <w:sz w:val="26"/>
          <w:szCs w:val="26"/>
        </w:rPr>
        <w:t>0</w:t>
      </w:r>
      <w:r w:rsidR="00CC1CA4">
        <w:rPr>
          <w:sz w:val="26"/>
          <w:szCs w:val="26"/>
        </w:rPr>
        <w:t>9.2018 года №31</w:t>
      </w:r>
      <w:r w:rsidRPr="001E2BBD">
        <w:rPr>
          <w:sz w:val="26"/>
          <w:szCs w:val="26"/>
        </w:rPr>
        <w:t xml:space="preserve"> (далее - Правила благоустройства на территории сельского поселения).</w:t>
      </w:r>
    </w:p>
    <w:p w:rsidR="00C37B68" w:rsidRPr="001E2BBD" w:rsidRDefault="00C37B68" w:rsidP="00C37B68">
      <w:pPr>
        <w:pStyle w:val="3"/>
        <w:numPr>
          <w:ilvl w:val="0"/>
          <w:numId w:val="3"/>
        </w:numPr>
        <w:shd w:val="clear" w:color="auto" w:fill="auto"/>
        <w:tabs>
          <w:tab w:val="left" w:pos="1450"/>
        </w:tabs>
        <w:spacing w:after="0"/>
        <w:ind w:right="40" w:firstLine="860"/>
        <w:jc w:val="both"/>
        <w:rPr>
          <w:sz w:val="26"/>
          <w:szCs w:val="26"/>
        </w:rPr>
      </w:pPr>
      <w:r w:rsidRPr="001E2BBD">
        <w:rPr>
          <w:sz w:val="26"/>
          <w:szCs w:val="26"/>
        </w:rPr>
        <w:t>Проектная документация разрабатывается специализированной проектной организацией, имеющей свидетельство о допуске к работам.</w:t>
      </w:r>
    </w:p>
    <w:p w:rsidR="00C37B68" w:rsidRPr="001E2BBD" w:rsidRDefault="00C37B68" w:rsidP="00C37B68">
      <w:pPr>
        <w:pStyle w:val="3"/>
        <w:shd w:val="clear" w:color="auto" w:fill="auto"/>
        <w:spacing w:after="0"/>
        <w:ind w:right="40" w:firstLine="860"/>
        <w:jc w:val="both"/>
        <w:rPr>
          <w:sz w:val="26"/>
          <w:szCs w:val="26"/>
        </w:rPr>
      </w:pPr>
      <w:r w:rsidRPr="001E2BBD">
        <w:rPr>
          <w:sz w:val="26"/>
          <w:szCs w:val="26"/>
        </w:rPr>
        <w:t>В состав проектной документации на нестационарный торговый объект входит:</w:t>
      </w:r>
    </w:p>
    <w:p w:rsidR="00C37B68" w:rsidRPr="001E2BBD" w:rsidRDefault="00C37B68" w:rsidP="00C37B68">
      <w:pPr>
        <w:pStyle w:val="3"/>
        <w:numPr>
          <w:ilvl w:val="0"/>
          <w:numId w:val="5"/>
        </w:numPr>
        <w:shd w:val="clear" w:color="auto" w:fill="auto"/>
        <w:tabs>
          <w:tab w:val="left" w:pos="1134"/>
        </w:tabs>
        <w:spacing w:after="0"/>
        <w:ind w:firstLine="860"/>
        <w:jc w:val="both"/>
        <w:rPr>
          <w:sz w:val="26"/>
          <w:szCs w:val="26"/>
        </w:rPr>
      </w:pPr>
      <w:r w:rsidRPr="001E2BBD">
        <w:rPr>
          <w:sz w:val="26"/>
          <w:szCs w:val="26"/>
        </w:rPr>
        <w:t>эскизный проект нестационарного торгового объекта;</w:t>
      </w:r>
    </w:p>
    <w:p w:rsidR="00C37B68" w:rsidRPr="001E2BBD" w:rsidRDefault="00C37B68" w:rsidP="00C37B68">
      <w:pPr>
        <w:pStyle w:val="3"/>
        <w:numPr>
          <w:ilvl w:val="0"/>
          <w:numId w:val="5"/>
        </w:numPr>
        <w:shd w:val="clear" w:color="auto" w:fill="auto"/>
        <w:tabs>
          <w:tab w:val="left" w:pos="1172"/>
        </w:tabs>
        <w:spacing w:after="0"/>
        <w:ind w:firstLine="860"/>
        <w:jc w:val="both"/>
        <w:rPr>
          <w:sz w:val="26"/>
          <w:szCs w:val="26"/>
        </w:rPr>
      </w:pPr>
      <w:r w:rsidRPr="001E2BBD">
        <w:rPr>
          <w:sz w:val="26"/>
          <w:szCs w:val="26"/>
        </w:rPr>
        <w:t>схема планировочной организации земельного участка;</w:t>
      </w:r>
    </w:p>
    <w:p w:rsidR="00C37B68" w:rsidRPr="001E2BBD" w:rsidRDefault="00C37B68" w:rsidP="00C37B68">
      <w:pPr>
        <w:pStyle w:val="3"/>
        <w:numPr>
          <w:ilvl w:val="0"/>
          <w:numId w:val="5"/>
        </w:numPr>
        <w:shd w:val="clear" w:color="auto" w:fill="auto"/>
        <w:tabs>
          <w:tab w:val="left" w:pos="1167"/>
        </w:tabs>
        <w:spacing w:after="0"/>
        <w:ind w:firstLine="860"/>
        <w:jc w:val="both"/>
        <w:rPr>
          <w:sz w:val="26"/>
          <w:szCs w:val="26"/>
        </w:rPr>
      </w:pPr>
      <w:r w:rsidRPr="001E2BBD">
        <w:rPr>
          <w:sz w:val="26"/>
          <w:szCs w:val="26"/>
        </w:rPr>
        <w:t>схемы, отображающие архитектурные решения;</w:t>
      </w:r>
    </w:p>
    <w:p w:rsidR="00C37B68" w:rsidRPr="001E2BBD" w:rsidRDefault="00C37B68" w:rsidP="00C37B68">
      <w:pPr>
        <w:pStyle w:val="3"/>
        <w:numPr>
          <w:ilvl w:val="0"/>
          <w:numId w:val="5"/>
        </w:numPr>
        <w:shd w:val="clear" w:color="auto" w:fill="auto"/>
        <w:tabs>
          <w:tab w:val="left" w:pos="1330"/>
        </w:tabs>
        <w:spacing w:after="0"/>
        <w:ind w:right="40" w:firstLine="860"/>
        <w:jc w:val="both"/>
        <w:rPr>
          <w:sz w:val="26"/>
          <w:szCs w:val="26"/>
        </w:rPr>
      </w:pPr>
      <w:r w:rsidRPr="001E2BBD">
        <w:rPr>
          <w:sz w:val="26"/>
          <w:szCs w:val="26"/>
        </w:rPr>
        <w:t>сведения об инженерном оборудовании, сводный план сетей инженерно-технического обеспечения с обозначением мест подключения объекта к сетям инженерно-технического обеспечения (в случае подключения нестационарного торгового объекта к сетям инженерно-технического обеспечения);</w:t>
      </w:r>
    </w:p>
    <w:p w:rsidR="00C37B68" w:rsidRPr="001E2BBD" w:rsidRDefault="00C37B68" w:rsidP="00C37B68">
      <w:pPr>
        <w:pStyle w:val="3"/>
        <w:numPr>
          <w:ilvl w:val="0"/>
          <w:numId w:val="5"/>
        </w:numPr>
        <w:shd w:val="clear" w:color="auto" w:fill="auto"/>
        <w:tabs>
          <w:tab w:val="left" w:pos="1258"/>
        </w:tabs>
        <w:spacing w:after="0"/>
        <w:ind w:left="20" w:right="20" w:firstLine="880"/>
        <w:jc w:val="both"/>
        <w:rPr>
          <w:sz w:val="26"/>
          <w:szCs w:val="26"/>
        </w:rPr>
      </w:pPr>
      <w:r w:rsidRPr="001E2BBD">
        <w:rPr>
          <w:sz w:val="26"/>
          <w:szCs w:val="26"/>
        </w:rPr>
        <w:t>проект организации работ по сносу или демонтажу объектов, их частей (в случае необходимости).</w:t>
      </w:r>
    </w:p>
    <w:p w:rsidR="00C37B68" w:rsidRPr="001E2BBD" w:rsidRDefault="00C37B68" w:rsidP="00C37B68">
      <w:pPr>
        <w:pStyle w:val="3"/>
        <w:shd w:val="clear" w:color="auto" w:fill="auto"/>
        <w:spacing w:after="0"/>
        <w:ind w:left="20" w:right="20" w:firstLine="880"/>
        <w:jc w:val="both"/>
        <w:rPr>
          <w:sz w:val="26"/>
          <w:szCs w:val="26"/>
        </w:rPr>
      </w:pPr>
      <w:r w:rsidRPr="001E2BBD">
        <w:rPr>
          <w:sz w:val="26"/>
          <w:szCs w:val="26"/>
        </w:rPr>
        <w:t xml:space="preserve">Проектная документация на установку нестационарного торгового объекта </w:t>
      </w:r>
      <w:r w:rsidRPr="001E2BBD">
        <w:rPr>
          <w:sz w:val="26"/>
          <w:szCs w:val="26"/>
        </w:rPr>
        <w:lastRenderedPageBreak/>
        <w:t>подлежит согласованию с Отделом архитектуры и градостроительства администрации Увельского муниципального района, который определяет круг лиц, чьи интересы затрагиваются при установке данного нестационарного торгового объекта, и организациями, выдавшими технические условия на подключение нестационарного торгового объекта к сетям инженерно-технического обеспечения.</w:t>
      </w:r>
    </w:p>
    <w:p w:rsidR="00C37B68" w:rsidRPr="001E2BBD" w:rsidRDefault="00C37B68" w:rsidP="00C37B68">
      <w:pPr>
        <w:pStyle w:val="3"/>
        <w:numPr>
          <w:ilvl w:val="0"/>
          <w:numId w:val="3"/>
        </w:numPr>
        <w:shd w:val="clear" w:color="auto" w:fill="auto"/>
        <w:tabs>
          <w:tab w:val="left" w:pos="1345"/>
        </w:tabs>
        <w:spacing w:after="0"/>
        <w:ind w:left="20" w:right="20" w:firstLine="880"/>
        <w:jc w:val="both"/>
        <w:rPr>
          <w:sz w:val="26"/>
          <w:szCs w:val="26"/>
        </w:rPr>
      </w:pPr>
      <w:r w:rsidRPr="001E2BBD">
        <w:rPr>
          <w:sz w:val="26"/>
          <w:szCs w:val="26"/>
        </w:rPr>
        <w:t>При проектировании нестационарных торговых объектов внешний вид, отделочные материалы, благоустройство прилегающей территории, размещение объекта выполняется в соответствии с Правилами благоуст</w:t>
      </w:r>
      <w:r>
        <w:rPr>
          <w:sz w:val="26"/>
          <w:szCs w:val="26"/>
        </w:rPr>
        <w:t xml:space="preserve">ройства на территории </w:t>
      </w:r>
      <w:r w:rsidR="00CC1CA4">
        <w:rPr>
          <w:sz w:val="26"/>
          <w:szCs w:val="26"/>
        </w:rPr>
        <w:t>Хомутининского</w:t>
      </w:r>
      <w:r w:rsidRPr="001E2BBD">
        <w:rPr>
          <w:sz w:val="26"/>
          <w:szCs w:val="26"/>
        </w:rPr>
        <w:t xml:space="preserve"> сельского поселения.</w:t>
      </w:r>
    </w:p>
    <w:p w:rsidR="00C37B68" w:rsidRPr="001E2BBD" w:rsidRDefault="00C37B68" w:rsidP="00C37B68">
      <w:pPr>
        <w:pStyle w:val="3"/>
        <w:numPr>
          <w:ilvl w:val="0"/>
          <w:numId w:val="3"/>
        </w:numPr>
        <w:shd w:val="clear" w:color="auto" w:fill="auto"/>
        <w:tabs>
          <w:tab w:val="left" w:pos="1350"/>
        </w:tabs>
        <w:spacing w:after="0"/>
        <w:ind w:left="20" w:right="20" w:firstLine="880"/>
        <w:jc w:val="both"/>
        <w:rPr>
          <w:sz w:val="26"/>
          <w:szCs w:val="26"/>
        </w:rPr>
      </w:pPr>
      <w:r w:rsidRPr="001E2BBD">
        <w:rPr>
          <w:sz w:val="26"/>
          <w:szCs w:val="26"/>
        </w:rPr>
        <w:t>После завершения работ по установке нестационарного торгового объекта и благоустройству прилегающей территории, объект принимается Отделом архитектуры и градостроительства администрации Увельского муниципального района по Акту приемки (Приложение № 3), в течение 10 рабочих дней с момента осмотра.</w:t>
      </w:r>
    </w:p>
    <w:p w:rsidR="00C37B68" w:rsidRPr="001E2BBD" w:rsidRDefault="00C37B68" w:rsidP="00C37B68">
      <w:pPr>
        <w:pStyle w:val="3"/>
        <w:numPr>
          <w:ilvl w:val="0"/>
          <w:numId w:val="3"/>
        </w:numPr>
        <w:shd w:val="clear" w:color="auto" w:fill="auto"/>
        <w:tabs>
          <w:tab w:val="left" w:pos="1513"/>
        </w:tabs>
        <w:spacing w:after="0"/>
        <w:ind w:left="20" w:right="20" w:firstLine="880"/>
        <w:jc w:val="both"/>
        <w:rPr>
          <w:sz w:val="26"/>
          <w:szCs w:val="26"/>
        </w:rPr>
      </w:pPr>
      <w:r w:rsidRPr="001E2BBD">
        <w:rPr>
          <w:sz w:val="26"/>
          <w:szCs w:val="26"/>
        </w:rPr>
        <w:t xml:space="preserve">Хозяйствующие субъекты, эксплуатирующие нестационарные торговые объекты, производят ремонт и замену пришедших в негодность частей, конструкций, покраску, регулярную помывку, очистку от грязи и надписей, а также осуществляют содержание нестационарных торговых объектов, </w:t>
      </w:r>
      <w:proofErr w:type="gramStart"/>
      <w:r w:rsidRPr="001E2BBD">
        <w:rPr>
          <w:sz w:val="26"/>
          <w:szCs w:val="26"/>
        </w:rPr>
        <w:t>территорию</w:t>
      </w:r>
      <w:proofErr w:type="gramEnd"/>
      <w:r w:rsidRPr="001E2BBD">
        <w:rPr>
          <w:sz w:val="26"/>
          <w:szCs w:val="26"/>
        </w:rPr>
        <w:t xml:space="preserve"> прилегающую к нестационарным торговым объектам в соответствии с Правилами благоуст</w:t>
      </w:r>
      <w:r>
        <w:rPr>
          <w:sz w:val="26"/>
          <w:szCs w:val="26"/>
        </w:rPr>
        <w:t xml:space="preserve">ройства на территории </w:t>
      </w:r>
      <w:r w:rsidR="00CC1CA4">
        <w:rPr>
          <w:sz w:val="26"/>
          <w:szCs w:val="26"/>
        </w:rPr>
        <w:t>Хомутининского</w:t>
      </w:r>
      <w:r w:rsidRPr="001E2BBD">
        <w:rPr>
          <w:sz w:val="26"/>
          <w:szCs w:val="26"/>
        </w:rPr>
        <w:t xml:space="preserve"> сельского поселения.</w:t>
      </w:r>
    </w:p>
    <w:p w:rsidR="00C37B68" w:rsidRPr="001E2BBD" w:rsidRDefault="00C37B68" w:rsidP="00C37B68">
      <w:pPr>
        <w:pStyle w:val="3"/>
        <w:numPr>
          <w:ilvl w:val="0"/>
          <w:numId w:val="3"/>
        </w:numPr>
        <w:shd w:val="clear" w:color="auto" w:fill="auto"/>
        <w:tabs>
          <w:tab w:val="left" w:pos="1350"/>
        </w:tabs>
        <w:spacing w:after="0"/>
        <w:ind w:left="20" w:right="20" w:firstLine="880"/>
        <w:jc w:val="both"/>
        <w:rPr>
          <w:sz w:val="26"/>
          <w:szCs w:val="26"/>
        </w:rPr>
      </w:pPr>
      <w:r w:rsidRPr="001E2BBD">
        <w:rPr>
          <w:sz w:val="26"/>
          <w:szCs w:val="26"/>
        </w:rPr>
        <w:t>При осуществлении торговли в нестационарном торговом объекте должна соблюдаться специализация, определенная в проекте нестационарного торгового объекта, и соответствовать Схеме.</w:t>
      </w:r>
    </w:p>
    <w:p w:rsidR="00C37B68" w:rsidRPr="001E2BBD" w:rsidRDefault="00C37B68" w:rsidP="00C37B68">
      <w:pPr>
        <w:pStyle w:val="3"/>
        <w:numPr>
          <w:ilvl w:val="0"/>
          <w:numId w:val="3"/>
        </w:numPr>
        <w:shd w:val="clear" w:color="auto" w:fill="auto"/>
        <w:tabs>
          <w:tab w:val="left" w:pos="1412"/>
        </w:tabs>
        <w:spacing w:after="0"/>
        <w:ind w:left="20" w:right="20" w:firstLine="880"/>
        <w:jc w:val="both"/>
        <w:rPr>
          <w:sz w:val="26"/>
          <w:szCs w:val="26"/>
        </w:rPr>
      </w:pPr>
      <w:r w:rsidRPr="001E2BBD">
        <w:rPr>
          <w:sz w:val="26"/>
          <w:szCs w:val="26"/>
        </w:rPr>
        <w:t>Допускается размещение у нестационарного торгового объекта, специализирующегося на продаже продовольственных товаров, не более одной единицы выносного холодильного оборудования, предусмотренного проектной документацией на установку нестационарного торгового объекта. Холодильное оборудование, имеющее неэстетичный внешний вид, препятствующее подъезду автотранспорта, создающее помехи для прохода пешеходов, подлежит демонтажу силами хозяйствующего субъекта на основании пред</w:t>
      </w:r>
      <w:r>
        <w:rPr>
          <w:sz w:val="26"/>
          <w:szCs w:val="26"/>
        </w:rPr>
        <w:t xml:space="preserve">писания администрации </w:t>
      </w:r>
      <w:r w:rsidR="00CC1CA4">
        <w:rPr>
          <w:sz w:val="26"/>
          <w:szCs w:val="26"/>
        </w:rPr>
        <w:t>Хомутининского</w:t>
      </w:r>
      <w:r w:rsidRPr="001E2BBD">
        <w:rPr>
          <w:sz w:val="26"/>
          <w:szCs w:val="26"/>
        </w:rPr>
        <w:t xml:space="preserve"> сельского поселения.</w:t>
      </w:r>
    </w:p>
    <w:p w:rsidR="00C37B68" w:rsidRPr="001E2BBD" w:rsidRDefault="00C37B68" w:rsidP="00C37B68">
      <w:pPr>
        <w:pStyle w:val="3"/>
        <w:numPr>
          <w:ilvl w:val="0"/>
          <w:numId w:val="3"/>
        </w:numPr>
        <w:shd w:val="clear" w:color="auto" w:fill="auto"/>
        <w:tabs>
          <w:tab w:val="left" w:pos="1302"/>
        </w:tabs>
        <w:spacing w:after="0"/>
        <w:ind w:left="23" w:right="23" w:firstLine="879"/>
        <w:jc w:val="both"/>
        <w:rPr>
          <w:sz w:val="26"/>
          <w:szCs w:val="26"/>
        </w:rPr>
      </w:pPr>
      <w:proofErr w:type="gramStart"/>
      <w:r>
        <w:rPr>
          <w:sz w:val="26"/>
          <w:szCs w:val="26"/>
        </w:rPr>
        <w:t xml:space="preserve">Администрация </w:t>
      </w:r>
      <w:r w:rsidR="00CC1CA4">
        <w:rPr>
          <w:sz w:val="26"/>
          <w:szCs w:val="26"/>
        </w:rPr>
        <w:t>Хомутининского</w:t>
      </w:r>
      <w:r w:rsidRPr="001E2BBD">
        <w:rPr>
          <w:sz w:val="26"/>
          <w:szCs w:val="26"/>
        </w:rPr>
        <w:t xml:space="preserve"> сельского поселения ведет учет количества нестационарных торговых объектов; ведет реестр договоров на размещение нестационарных торговых объектов; осуществляет контроль за исполнением существенных условий договоров на размещение нестационарных торговых объектов; ведет претензионную исковую работу в случае нарушения условий договора на размещение нестационарного торгового объекта; осуществляет функции администратора дохода, получаемого в виде платы за размещение нестационарного торгового объекта.</w:t>
      </w:r>
      <w:proofErr w:type="gramEnd"/>
    </w:p>
    <w:p w:rsidR="00C37B68" w:rsidRPr="001E2BBD" w:rsidRDefault="00C37B68" w:rsidP="00C37B68">
      <w:pPr>
        <w:pStyle w:val="3"/>
        <w:numPr>
          <w:ilvl w:val="0"/>
          <w:numId w:val="3"/>
        </w:numPr>
        <w:shd w:val="clear" w:color="auto" w:fill="auto"/>
        <w:tabs>
          <w:tab w:val="left" w:pos="1302"/>
        </w:tabs>
        <w:spacing w:after="0"/>
        <w:ind w:left="23" w:right="23" w:firstLine="879"/>
        <w:jc w:val="both"/>
        <w:rPr>
          <w:sz w:val="26"/>
          <w:szCs w:val="26"/>
        </w:rPr>
      </w:pPr>
      <w:proofErr w:type="gramStart"/>
      <w:r w:rsidRPr="001E2BBD">
        <w:rPr>
          <w:sz w:val="26"/>
          <w:szCs w:val="26"/>
        </w:rPr>
        <w:t>Контроль за</w:t>
      </w:r>
      <w:proofErr w:type="gramEnd"/>
      <w:r w:rsidRPr="001E2BBD">
        <w:rPr>
          <w:sz w:val="26"/>
          <w:szCs w:val="26"/>
        </w:rPr>
        <w:t xml:space="preserve"> их размещением осуществляется Отделом архитектуры и градостроительства администрации Увельского муниципального района.</w:t>
      </w:r>
    </w:p>
    <w:p w:rsidR="00C37B68" w:rsidRPr="001E2BBD" w:rsidRDefault="00C37B68" w:rsidP="00C37B68">
      <w:pPr>
        <w:pStyle w:val="3"/>
        <w:shd w:val="clear" w:color="auto" w:fill="auto"/>
        <w:tabs>
          <w:tab w:val="left" w:pos="1302"/>
        </w:tabs>
        <w:spacing w:after="0"/>
        <w:ind w:left="23" w:right="23" w:firstLine="0"/>
        <w:jc w:val="both"/>
        <w:rPr>
          <w:sz w:val="26"/>
          <w:szCs w:val="26"/>
        </w:rPr>
      </w:pPr>
    </w:p>
    <w:p w:rsidR="00C37B68" w:rsidRPr="001E2BBD" w:rsidRDefault="00C37B68" w:rsidP="00C37B68">
      <w:pPr>
        <w:pStyle w:val="22"/>
        <w:keepNext/>
        <w:keepLines/>
        <w:numPr>
          <w:ilvl w:val="0"/>
          <w:numId w:val="2"/>
        </w:numPr>
        <w:shd w:val="clear" w:color="auto" w:fill="auto"/>
        <w:tabs>
          <w:tab w:val="left" w:pos="2189"/>
        </w:tabs>
        <w:spacing w:before="0"/>
        <w:ind w:left="1440" w:right="540" w:firstLine="240"/>
        <w:jc w:val="center"/>
        <w:rPr>
          <w:sz w:val="26"/>
          <w:szCs w:val="26"/>
        </w:rPr>
      </w:pPr>
      <w:bookmarkStart w:id="3" w:name="bookmark4"/>
      <w:r w:rsidRPr="001E2BBD">
        <w:rPr>
          <w:sz w:val="26"/>
          <w:szCs w:val="26"/>
        </w:rPr>
        <w:lastRenderedPageBreak/>
        <w:t xml:space="preserve">Порядок проведения аукциона на право заключения договора на размещение нестационарного торгового объекта на территории </w:t>
      </w:r>
      <w:bookmarkEnd w:id="3"/>
      <w:r w:rsidR="00CC1CA4">
        <w:rPr>
          <w:sz w:val="26"/>
          <w:szCs w:val="26"/>
        </w:rPr>
        <w:t>Хомутининского</w:t>
      </w:r>
      <w:r w:rsidRPr="001E2BBD">
        <w:rPr>
          <w:sz w:val="26"/>
          <w:szCs w:val="26"/>
        </w:rPr>
        <w:t xml:space="preserve"> сельского поселения</w:t>
      </w:r>
    </w:p>
    <w:p w:rsidR="00C37B68" w:rsidRPr="001E2BBD" w:rsidRDefault="00C37B68" w:rsidP="00C37B68">
      <w:pPr>
        <w:pStyle w:val="22"/>
        <w:keepNext/>
        <w:keepLines/>
        <w:numPr>
          <w:ilvl w:val="0"/>
          <w:numId w:val="6"/>
        </w:numPr>
        <w:shd w:val="clear" w:color="auto" w:fill="auto"/>
        <w:tabs>
          <w:tab w:val="left" w:pos="1532"/>
        </w:tabs>
        <w:spacing w:before="0"/>
        <w:ind w:left="20" w:right="40" w:firstLine="1420"/>
        <w:jc w:val="center"/>
        <w:rPr>
          <w:sz w:val="26"/>
          <w:szCs w:val="26"/>
        </w:rPr>
      </w:pPr>
      <w:bookmarkStart w:id="4" w:name="bookmark5"/>
      <w:r w:rsidRPr="001E2BBD">
        <w:rPr>
          <w:sz w:val="26"/>
          <w:szCs w:val="26"/>
        </w:rPr>
        <w:t xml:space="preserve">Полномочия Организатора проведения аукциона на право заключения договора на размещение нестационарного торгового объекта на территории </w:t>
      </w:r>
      <w:bookmarkEnd w:id="4"/>
      <w:r w:rsidR="00CC1CA4">
        <w:rPr>
          <w:sz w:val="26"/>
          <w:szCs w:val="26"/>
        </w:rPr>
        <w:t>Хомутининского</w:t>
      </w:r>
      <w:r w:rsidRPr="001E2BBD">
        <w:rPr>
          <w:sz w:val="26"/>
          <w:szCs w:val="26"/>
        </w:rPr>
        <w:t xml:space="preserve"> сельского поселения</w:t>
      </w:r>
    </w:p>
    <w:p w:rsidR="00C37B68" w:rsidRPr="001E2BBD" w:rsidRDefault="00C37B68" w:rsidP="00C37B68">
      <w:pPr>
        <w:pStyle w:val="22"/>
        <w:keepNext/>
        <w:keepLines/>
        <w:numPr>
          <w:ilvl w:val="0"/>
          <w:numId w:val="3"/>
        </w:numPr>
        <w:shd w:val="clear" w:color="auto" w:fill="auto"/>
        <w:tabs>
          <w:tab w:val="left" w:pos="1532"/>
        </w:tabs>
        <w:spacing w:before="0"/>
        <w:ind w:left="20" w:right="40" w:hanging="20"/>
        <w:jc w:val="both"/>
        <w:rPr>
          <w:sz w:val="26"/>
          <w:szCs w:val="26"/>
        </w:rPr>
      </w:pPr>
      <w:r w:rsidRPr="001E2BBD">
        <w:rPr>
          <w:sz w:val="26"/>
          <w:szCs w:val="26"/>
        </w:rPr>
        <w:t>Порядок проведения аукциона на право заключения договора на размещение нестационарного торгового</w:t>
      </w:r>
      <w:r>
        <w:rPr>
          <w:sz w:val="26"/>
          <w:szCs w:val="26"/>
        </w:rPr>
        <w:t xml:space="preserve"> объекта на территории </w:t>
      </w:r>
      <w:r w:rsidR="00CC1CA4">
        <w:rPr>
          <w:sz w:val="26"/>
          <w:szCs w:val="26"/>
        </w:rPr>
        <w:t>Хомутининского</w:t>
      </w:r>
      <w:r w:rsidR="00CC1CA4" w:rsidRPr="001E2BBD">
        <w:rPr>
          <w:sz w:val="26"/>
          <w:szCs w:val="26"/>
        </w:rPr>
        <w:t xml:space="preserve"> </w:t>
      </w:r>
      <w:r w:rsidRPr="001E2BBD">
        <w:rPr>
          <w:sz w:val="26"/>
          <w:szCs w:val="26"/>
        </w:rPr>
        <w:t>сельского поселения устанавливает процедуру подготовки и проведения аукциона на право заключения договора на размещение нестационарного торгового объекта, а также порядок заключения такого договора по результатам аукциона.</w:t>
      </w:r>
    </w:p>
    <w:p w:rsidR="00C37B68" w:rsidRPr="001E2BBD" w:rsidRDefault="00C37B68" w:rsidP="00C37B68">
      <w:pPr>
        <w:pStyle w:val="22"/>
        <w:keepNext/>
        <w:keepLines/>
        <w:numPr>
          <w:ilvl w:val="0"/>
          <w:numId w:val="3"/>
        </w:numPr>
        <w:shd w:val="clear" w:color="auto" w:fill="auto"/>
        <w:tabs>
          <w:tab w:val="left" w:pos="1532"/>
        </w:tabs>
        <w:spacing w:before="0"/>
        <w:ind w:left="20" w:right="40" w:hanging="20"/>
        <w:rPr>
          <w:sz w:val="26"/>
          <w:szCs w:val="26"/>
        </w:rPr>
      </w:pPr>
      <w:r w:rsidRPr="001E2BBD">
        <w:rPr>
          <w:sz w:val="26"/>
          <w:szCs w:val="26"/>
        </w:rPr>
        <w:t xml:space="preserve">Основными целями проведения аукциона являются: </w:t>
      </w:r>
    </w:p>
    <w:p w:rsidR="00C37B68" w:rsidRPr="001E2BBD" w:rsidRDefault="00C37B68" w:rsidP="00C37B68">
      <w:pPr>
        <w:pStyle w:val="22"/>
        <w:keepNext/>
        <w:keepLines/>
        <w:shd w:val="clear" w:color="auto" w:fill="auto"/>
        <w:tabs>
          <w:tab w:val="left" w:pos="1532"/>
        </w:tabs>
        <w:spacing w:before="0"/>
        <w:ind w:left="851" w:right="40" w:hanging="20"/>
        <w:rPr>
          <w:sz w:val="26"/>
          <w:szCs w:val="26"/>
        </w:rPr>
      </w:pPr>
      <w:r w:rsidRPr="001E2BBD">
        <w:rPr>
          <w:sz w:val="26"/>
          <w:szCs w:val="26"/>
        </w:rPr>
        <w:t>- создание равных условий и возможностей для получения права на заключение Договора,</w:t>
      </w:r>
    </w:p>
    <w:p w:rsidR="00C37B68" w:rsidRPr="001E2BBD" w:rsidRDefault="00C37B68" w:rsidP="00C37B68">
      <w:pPr>
        <w:pStyle w:val="22"/>
        <w:keepNext/>
        <w:keepLines/>
        <w:shd w:val="clear" w:color="auto" w:fill="auto"/>
        <w:tabs>
          <w:tab w:val="left" w:pos="1532"/>
        </w:tabs>
        <w:spacing w:before="0"/>
        <w:ind w:left="851" w:right="40" w:hanging="20"/>
        <w:rPr>
          <w:sz w:val="26"/>
          <w:szCs w:val="26"/>
        </w:rPr>
      </w:pPr>
      <w:r w:rsidRPr="001E2BBD">
        <w:rPr>
          <w:sz w:val="26"/>
          <w:szCs w:val="26"/>
        </w:rPr>
        <w:t>- попол</w:t>
      </w:r>
      <w:r>
        <w:rPr>
          <w:sz w:val="26"/>
          <w:szCs w:val="26"/>
        </w:rPr>
        <w:t xml:space="preserve">нение доходов бюджета </w:t>
      </w:r>
      <w:r w:rsidR="00CC1CA4">
        <w:rPr>
          <w:sz w:val="26"/>
          <w:szCs w:val="26"/>
        </w:rPr>
        <w:t>Хомутининского</w:t>
      </w:r>
      <w:r w:rsidRPr="001E2BBD">
        <w:rPr>
          <w:sz w:val="26"/>
          <w:szCs w:val="26"/>
        </w:rPr>
        <w:t xml:space="preserve"> сельского поселения.</w:t>
      </w:r>
    </w:p>
    <w:p w:rsidR="00C37B68" w:rsidRPr="001E2BBD" w:rsidRDefault="00C37B68" w:rsidP="00C37B68">
      <w:pPr>
        <w:pStyle w:val="22"/>
        <w:keepNext/>
        <w:keepLines/>
        <w:shd w:val="clear" w:color="auto" w:fill="auto"/>
        <w:tabs>
          <w:tab w:val="left" w:pos="284"/>
        </w:tabs>
        <w:spacing w:before="0"/>
        <w:ind w:right="40" w:hanging="20"/>
        <w:rPr>
          <w:sz w:val="26"/>
          <w:szCs w:val="26"/>
        </w:rPr>
      </w:pPr>
      <w:r w:rsidRPr="001E2BBD">
        <w:rPr>
          <w:sz w:val="26"/>
          <w:szCs w:val="26"/>
        </w:rPr>
        <w:tab/>
        <w:t>21. Решение о проведен</w:t>
      </w:r>
      <w:proofErr w:type="gramStart"/>
      <w:r w:rsidRPr="001E2BBD">
        <w:rPr>
          <w:sz w:val="26"/>
          <w:szCs w:val="26"/>
        </w:rPr>
        <w:t>ии ау</w:t>
      </w:r>
      <w:proofErr w:type="gramEnd"/>
      <w:r w:rsidRPr="001E2BBD">
        <w:rPr>
          <w:sz w:val="26"/>
          <w:szCs w:val="26"/>
        </w:rPr>
        <w:t>кциона на право заключения договора на размещение нестационарного торгового объекта принимается распор</w:t>
      </w:r>
      <w:r>
        <w:rPr>
          <w:sz w:val="26"/>
          <w:szCs w:val="26"/>
        </w:rPr>
        <w:t xml:space="preserve">яжением администрации </w:t>
      </w:r>
      <w:r w:rsidR="00CC1CA4">
        <w:rPr>
          <w:sz w:val="26"/>
          <w:szCs w:val="26"/>
        </w:rPr>
        <w:t>Хомутининского</w:t>
      </w:r>
      <w:r w:rsidRPr="001E2BBD">
        <w:rPr>
          <w:sz w:val="26"/>
          <w:szCs w:val="26"/>
        </w:rPr>
        <w:t xml:space="preserve"> сельского поселения. </w:t>
      </w:r>
    </w:p>
    <w:p w:rsidR="00C37B68" w:rsidRPr="001E2BBD" w:rsidRDefault="00C37B68" w:rsidP="00C37B68">
      <w:pPr>
        <w:pStyle w:val="22"/>
        <w:keepNext/>
        <w:keepLines/>
        <w:shd w:val="clear" w:color="auto" w:fill="auto"/>
        <w:tabs>
          <w:tab w:val="left" w:pos="851"/>
        </w:tabs>
        <w:spacing w:before="0"/>
        <w:ind w:right="40" w:hanging="20"/>
        <w:rPr>
          <w:sz w:val="26"/>
          <w:szCs w:val="26"/>
        </w:rPr>
      </w:pPr>
      <w:r w:rsidRPr="001E2BBD">
        <w:rPr>
          <w:sz w:val="26"/>
          <w:szCs w:val="26"/>
        </w:rPr>
        <w:tab/>
        <w:t>22. Аукцион является открытым по составу участников. По результатам аукциона на право заключения договора  на размещение нестационарного торгового объекта определяется ежегодный размер платы за размещение нестационарного торгового объекта. Победителем аукциона признается участник аукциона, предложивший наибольший размер ежегодной платы за размещение нестационарного торгового объекта.</w:t>
      </w:r>
    </w:p>
    <w:p w:rsidR="00C37B68" w:rsidRPr="001E2BBD" w:rsidRDefault="00C37B68" w:rsidP="00C37B68">
      <w:pPr>
        <w:pStyle w:val="22"/>
        <w:keepNext/>
        <w:keepLines/>
        <w:shd w:val="clear" w:color="auto" w:fill="auto"/>
        <w:tabs>
          <w:tab w:val="left" w:pos="851"/>
        </w:tabs>
        <w:spacing w:before="0"/>
        <w:ind w:right="40" w:hanging="20"/>
        <w:rPr>
          <w:sz w:val="26"/>
          <w:szCs w:val="26"/>
        </w:rPr>
      </w:pPr>
      <w:r w:rsidRPr="001E2BBD">
        <w:rPr>
          <w:sz w:val="26"/>
          <w:szCs w:val="26"/>
        </w:rPr>
        <w:tab/>
        <w:t>23. Начальная цена предмета аукциона на право заключения договора на размещение нестационарного торгового объекта устанавливается в размере ежегодной платы за размещение нестационарного торгового объекта.</w:t>
      </w:r>
    </w:p>
    <w:p w:rsidR="00C37B68" w:rsidRPr="001E2BBD" w:rsidRDefault="00C37B68" w:rsidP="00C37B68">
      <w:pPr>
        <w:pStyle w:val="22"/>
        <w:keepNext/>
        <w:keepLines/>
        <w:shd w:val="clear" w:color="auto" w:fill="auto"/>
        <w:tabs>
          <w:tab w:val="left" w:pos="851"/>
        </w:tabs>
        <w:spacing w:before="0"/>
        <w:ind w:right="40" w:hanging="20"/>
        <w:rPr>
          <w:sz w:val="26"/>
          <w:szCs w:val="26"/>
        </w:rPr>
      </w:pPr>
      <w:r w:rsidRPr="001E2BBD">
        <w:rPr>
          <w:sz w:val="26"/>
          <w:szCs w:val="26"/>
        </w:rPr>
        <w:tab/>
        <w:t xml:space="preserve">24. Срок внесения ежегодной платы за размещение нестационарного торгового </w:t>
      </w:r>
      <w:r>
        <w:rPr>
          <w:sz w:val="26"/>
          <w:szCs w:val="26"/>
        </w:rPr>
        <w:t xml:space="preserve">объекта на территории </w:t>
      </w:r>
      <w:r w:rsidR="00CC1CA4">
        <w:rPr>
          <w:sz w:val="26"/>
          <w:szCs w:val="26"/>
        </w:rPr>
        <w:t>Хомутининского</w:t>
      </w:r>
      <w:r w:rsidRPr="001E2BBD">
        <w:rPr>
          <w:sz w:val="26"/>
          <w:szCs w:val="26"/>
        </w:rPr>
        <w:t xml:space="preserve"> сельского поселения устанавливается ежегодно не позднее 15 ноября.</w:t>
      </w:r>
    </w:p>
    <w:p w:rsidR="00C37B68" w:rsidRPr="001E2BBD" w:rsidRDefault="00C37B68" w:rsidP="00C37B68">
      <w:pPr>
        <w:pStyle w:val="22"/>
        <w:keepNext/>
        <w:keepLines/>
        <w:shd w:val="clear" w:color="auto" w:fill="auto"/>
        <w:tabs>
          <w:tab w:val="left" w:pos="851"/>
        </w:tabs>
        <w:spacing w:before="0"/>
        <w:ind w:right="40" w:hanging="20"/>
        <w:rPr>
          <w:sz w:val="26"/>
          <w:szCs w:val="26"/>
        </w:rPr>
      </w:pPr>
      <w:r w:rsidRPr="001E2BBD">
        <w:rPr>
          <w:sz w:val="26"/>
          <w:szCs w:val="26"/>
        </w:rPr>
        <w:tab/>
        <w:t xml:space="preserve">25. Организатором проведения аукциона на право заключения договора на размещение нестационарного торгового объекта является администрация </w:t>
      </w:r>
      <w:r w:rsidR="00CC1CA4">
        <w:rPr>
          <w:sz w:val="26"/>
          <w:szCs w:val="26"/>
        </w:rPr>
        <w:t>Хомутининского</w:t>
      </w:r>
      <w:r>
        <w:rPr>
          <w:sz w:val="26"/>
          <w:szCs w:val="26"/>
        </w:rPr>
        <w:t xml:space="preserve"> </w:t>
      </w:r>
      <w:r w:rsidRPr="001E2BBD">
        <w:rPr>
          <w:sz w:val="26"/>
          <w:szCs w:val="26"/>
        </w:rPr>
        <w:t>сельского поселения.</w:t>
      </w:r>
    </w:p>
    <w:p w:rsidR="00C37B68" w:rsidRPr="001E2BBD" w:rsidRDefault="00C37B68" w:rsidP="00C37B68">
      <w:pPr>
        <w:pStyle w:val="22"/>
        <w:keepNext/>
        <w:keepLines/>
        <w:shd w:val="clear" w:color="auto" w:fill="auto"/>
        <w:tabs>
          <w:tab w:val="left" w:pos="851"/>
        </w:tabs>
        <w:spacing w:before="0"/>
        <w:ind w:right="40" w:hanging="20"/>
        <w:rPr>
          <w:sz w:val="26"/>
          <w:szCs w:val="26"/>
        </w:rPr>
      </w:pPr>
      <w:r w:rsidRPr="001E2BBD">
        <w:rPr>
          <w:sz w:val="26"/>
          <w:szCs w:val="26"/>
        </w:rPr>
        <w:tab/>
        <w:t>26. К полномочиям Организатора относятся:</w:t>
      </w:r>
    </w:p>
    <w:p w:rsidR="00C37B68" w:rsidRPr="001E2BBD" w:rsidRDefault="00C37B68" w:rsidP="00C37B68">
      <w:pPr>
        <w:pStyle w:val="3"/>
        <w:shd w:val="clear" w:color="auto" w:fill="auto"/>
        <w:tabs>
          <w:tab w:val="left" w:pos="1023"/>
        </w:tabs>
        <w:spacing w:after="0"/>
        <w:ind w:left="20" w:right="40" w:firstLine="0"/>
        <w:jc w:val="both"/>
        <w:rPr>
          <w:sz w:val="26"/>
          <w:szCs w:val="26"/>
        </w:rPr>
      </w:pPr>
      <w:r w:rsidRPr="001E2BBD">
        <w:rPr>
          <w:sz w:val="26"/>
          <w:szCs w:val="26"/>
        </w:rPr>
        <w:lastRenderedPageBreak/>
        <w:t>1) определение начальной цены предмета аукциона на право заключения договора на размещение нестационарного торгового объекта;</w:t>
      </w:r>
    </w:p>
    <w:p w:rsidR="00C37B68" w:rsidRPr="001E2BBD" w:rsidRDefault="00C37B68" w:rsidP="00C37B68">
      <w:pPr>
        <w:pStyle w:val="3"/>
        <w:numPr>
          <w:ilvl w:val="0"/>
          <w:numId w:val="7"/>
        </w:numPr>
        <w:shd w:val="clear" w:color="auto" w:fill="auto"/>
        <w:tabs>
          <w:tab w:val="left" w:pos="1249"/>
        </w:tabs>
        <w:spacing w:after="0"/>
        <w:ind w:left="20" w:right="40" w:hanging="20"/>
        <w:jc w:val="both"/>
        <w:rPr>
          <w:sz w:val="26"/>
          <w:szCs w:val="26"/>
        </w:rPr>
      </w:pPr>
      <w:r w:rsidRPr="001E2BBD">
        <w:rPr>
          <w:sz w:val="26"/>
          <w:szCs w:val="26"/>
        </w:rPr>
        <w:t>определение размера, срока, условий внесения и возврата задатка, реквизиты счета для перечисления указанных денежных средств;</w:t>
      </w:r>
    </w:p>
    <w:p w:rsidR="00C37B68" w:rsidRPr="001E2BBD" w:rsidRDefault="00C37B68" w:rsidP="00C37B68">
      <w:pPr>
        <w:pStyle w:val="3"/>
        <w:numPr>
          <w:ilvl w:val="0"/>
          <w:numId w:val="7"/>
        </w:numPr>
        <w:shd w:val="clear" w:color="auto" w:fill="auto"/>
        <w:tabs>
          <w:tab w:val="left" w:pos="284"/>
          <w:tab w:val="left" w:pos="2070"/>
        </w:tabs>
        <w:spacing w:after="0"/>
        <w:ind w:left="20" w:hanging="20"/>
        <w:jc w:val="both"/>
        <w:rPr>
          <w:sz w:val="26"/>
          <w:szCs w:val="26"/>
        </w:rPr>
      </w:pPr>
      <w:r w:rsidRPr="001E2BBD">
        <w:rPr>
          <w:sz w:val="26"/>
          <w:szCs w:val="26"/>
        </w:rPr>
        <w:t>организация подготовки и публикации информационного сообщения о проведен</w:t>
      </w:r>
      <w:proofErr w:type="gramStart"/>
      <w:r w:rsidRPr="001E2BBD">
        <w:rPr>
          <w:sz w:val="26"/>
          <w:szCs w:val="26"/>
        </w:rPr>
        <w:t>ии ау</w:t>
      </w:r>
      <w:proofErr w:type="gramEnd"/>
      <w:r w:rsidRPr="001E2BBD">
        <w:rPr>
          <w:sz w:val="26"/>
          <w:szCs w:val="26"/>
        </w:rPr>
        <w:t>кциона и извещения о проведении аукциона в официальном печатном издании и на официально</w:t>
      </w:r>
      <w:r>
        <w:rPr>
          <w:sz w:val="26"/>
          <w:szCs w:val="26"/>
        </w:rPr>
        <w:t xml:space="preserve">м сайте администрации </w:t>
      </w:r>
      <w:r w:rsidR="00CC1CA4">
        <w:rPr>
          <w:sz w:val="26"/>
          <w:szCs w:val="26"/>
        </w:rPr>
        <w:t>Хомутининского</w:t>
      </w:r>
      <w:r w:rsidRPr="001E2BBD">
        <w:rPr>
          <w:sz w:val="26"/>
          <w:szCs w:val="26"/>
        </w:rPr>
        <w:t xml:space="preserve"> сельского поселения;</w:t>
      </w:r>
    </w:p>
    <w:p w:rsidR="00C37B68" w:rsidRPr="001E2BBD" w:rsidRDefault="00C37B68" w:rsidP="00C37B68">
      <w:pPr>
        <w:pStyle w:val="3"/>
        <w:numPr>
          <w:ilvl w:val="0"/>
          <w:numId w:val="7"/>
        </w:numPr>
        <w:shd w:val="clear" w:color="auto" w:fill="auto"/>
        <w:tabs>
          <w:tab w:val="left" w:pos="1177"/>
        </w:tabs>
        <w:spacing w:after="0"/>
        <w:ind w:left="20" w:right="40" w:hanging="20"/>
        <w:jc w:val="both"/>
        <w:rPr>
          <w:sz w:val="26"/>
          <w:szCs w:val="26"/>
        </w:rPr>
      </w:pPr>
      <w:r w:rsidRPr="001E2BBD">
        <w:rPr>
          <w:sz w:val="26"/>
          <w:szCs w:val="26"/>
        </w:rPr>
        <w:t>прием от претендентов заявок на участие в аукционе (далее - заявки) и прилагаемых к ним документов;</w:t>
      </w:r>
    </w:p>
    <w:p w:rsidR="00C37B68" w:rsidRPr="001E2BBD" w:rsidRDefault="00C37B68" w:rsidP="00C37B68">
      <w:pPr>
        <w:pStyle w:val="3"/>
        <w:numPr>
          <w:ilvl w:val="0"/>
          <w:numId w:val="7"/>
        </w:numPr>
        <w:shd w:val="clear" w:color="auto" w:fill="auto"/>
        <w:tabs>
          <w:tab w:val="left" w:pos="1225"/>
        </w:tabs>
        <w:spacing w:after="0"/>
        <w:ind w:left="20" w:right="40" w:hanging="20"/>
        <w:jc w:val="both"/>
        <w:rPr>
          <w:sz w:val="26"/>
          <w:szCs w:val="26"/>
        </w:rPr>
      </w:pPr>
      <w:r w:rsidRPr="001E2BBD">
        <w:rPr>
          <w:sz w:val="26"/>
          <w:szCs w:val="26"/>
        </w:rPr>
        <w:t>учет заявок по мере их поступления в журнале регистрации заявок с присвоением каждой заявке номера с указанием даты и времени подачи заявки;</w:t>
      </w:r>
    </w:p>
    <w:p w:rsidR="00C37B68" w:rsidRPr="001E2BBD" w:rsidRDefault="00C37B68" w:rsidP="00C37B68">
      <w:pPr>
        <w:pStyle w:val="3"/>
        <w:numPr>
          <w:ilvl w:val="0"/>
          <w:numId w:val="7"/>
        </w:numPr>
        <w:shd w:val="clear" w:color="auto" w:fill="auto"/>
        <w:tabs>
          <w:tab w:val="left" w:pos="1234"/>
        </w:tabs>
        <w:spacing w:after="0"/>
        <w:ind w:left="20" w:right="40" w:hanging="20"/>
        <w:jc w:val="both"/>
        <w:rPr>
          <w:sz w:val="26"/>
          <w:szCs w:val="26"/>
        </w:rPr>
      </w:pPr>
      <w:r w:rsidRPr="001E2BBD">
        <w:rPr>
          <w:sz w:val="26"/>
          <w:szCs w:val="26"/>
        </w:rPr>
        <w:t>обеспечение сохранности заявок и прилагаемых к ним документов, а также конфиденциальности сведений о лицах, подавших заявки, и о содержании представленных ими документов до момента их оглашения на заседании Комиссии;</w:t>
      </w:r>
    </w:p>
    <w:p w:rsidR="00C37B68" w:rsidRPr="001E2BBD" w:rsidRDefault="00C37B68" w:rsidP="00C37B68">
      <w:pPr>
        <w:pStyle w:val="3"/>
        <w:numPr>
          <w:ilvl w:val="0"/>
          <w:numId w:val="7"/>
        </w:numPr>
        <w:shd w:val="clear" w:color="auto" w:fill="auto"/>
        <w:tabs>
          <w:tab w:val="left" w:pos="1182"/>
        </w:tabs>
        <w:spacing w:after="0"/>
        <w:ind w:left="20" w:hanging="20"/>
        <w:jc w:val="both"/>
        <w:rPr>
          <w:sz w:val="26"/>
          <w:szCs w:val="26"/>
        </w:rPr>
      </w:pPr>
      <w:r w:rsidRPr="001E2BBD">
        <w:rPr>
          <w:sz w:val="26"/>
          <w:szCs w:val="26"/>
        </w:rPr>
        <w:t>подготовка информационного сообщения;</w:t>
      </w:r>
    </w:p>
    <w:p w:rsidR="00C37B68" w:rsidRPr="001E2BBD" w:rsidRDefault="00C37B68" w:rsidP="00C37B68">
      <w:pPr>
        <w:pStyle w:val="3"/>
        <w:numPr>
          <w:ilvl w:val="0"/>
          <w:numId w:val="7"/>
        </w:numPr>
        <w:shd w:val="clear" w:color="auto" w:fill="auto"/>
        <w:tabs>
          <w:tab w:val="left" w:pos="1178"/>
        </w:tabs>
        <w:spacing w:after="0"/>
        <w:ind w:left="20" w:hanging="20"/>
        <w:jc w:val="both"/>
        <w:rPr>
          <w:sz w:val="26"/>
          <w:szCs w:val="26"/>
        </w:rPr>
      </w:pPr>
      <w:r w:rsidRPr="001E2BBD">
        <w:rPr>
          <w:sz w:val="26"/>
          <w:szCs w:val="26"/>
        </w:rPr>
        <w:t>разъяснение по иной информации об аукционе;</w:t>
      </w:r>
    </w:p>
    <w:p w:rsidR="00C37B68" w:rsidRPr="001E2BBD" w:rsidRDefault="00C37B68" w:rsidP="00C37B68">
      <w:pPr>
        <w:pStyle w:val="3"/>
        <w:numPr>
          <w:ilvl w:val="0"/>
          <w:numId w:val="7"/>
        </w:numPr>
        <w:shd w:val="clear" w:color="auto" w:fill="auto"/>
        <w:tabs>
          <w:tab w:val="left" w:pos="1186"/>
        </w:tabs>
        <w:spacing w:after="0"/>
        <w:ind w:left="20" w:right="40" w:hanging="20"/>
        <w:jc w:val="both"/>
        <w:rPr>
          <w:sz w:val="26"/>
          <w:szCs w:val="26"/>
        </w:rPr>
      </w:pPr>
      <w:r w:rsidRPr="001E2BBD">
        <w:rPr>
          <w:sz w:val="26"/>
          <w:szCs w:val="26"/>
        </w:rPr>
        <w:t>определение величины повышения начальной (минимальной) цены на право заключения Договора, "шага аукциона" при проведен</w:t>
      </w:r>
      <w:proofErr w:type="gramStart"/>
      <w:r w:rsidRPr="001E2BBD">
        <w:rPr>
          <w:sz w:val="26"/>
          <w:szCs w:val="26"/>
        </w:rPr>
        <w:t>ии ау</w:t>
      </w:r>
      <w:proofErr w:type="gramEnd"/>
      <w:r w:rsidRPr="001E2BBD">
        <w:rPr>
          <w:sz w:val="26"/>
          <w:szCs w:val="26"/>
        </w:rPr>
        <w:t>кциона, подачи предложений о цене предмета аукциона. "Шаг аукциона" указывается в аукционной документации, устанавливается в пределах пяти процентов начальной цены предмета аукциона и остается единым в течение всего аукциона;</w:t>
      </w:r>
    </w:p>
    <w:p w:rsidR="00C37B68" w:rsidRPr="001E2BBD" w:rsidRDefault="00C37B68" w:rsidP="00C37B68">
      <w:pPr>
        <w:pStyle w:val="3"/>
        <w:numPr>
          <w:ilvl w:val="0"/>
          <w:numId w:val="7"/>
        </w:numPr>
        <w:shd w:val="clear" w:color="auto" w:fill="auto"/>
        <w:tabs>
          <w:tab w:val="left" w:pos="1364"/>
        </w:tabs>
        <w:spacing w:after="0"/>
        <w:ind w:left="20" w:right="40" w:hanging="20"/>
        <w:jc w:val="both"/>
        <w:rPr>
          <w:sz w:val="26"/>
          <w:szCs w:val="26"/>
        </w:rPr>
      </w:pPr>
      <w:r w:rsidRPr="001E2BBD">
        <w:rPr>
          <w:sz w:val="26"/>
          <w:szCs w:val="26"/>
        </w:rPr>
        <w:t>уведомление претендентов о признании их участниками аукциона либо об отказе в признании участниками аукциона;</w:t>
      </w:r>
    </w:p>
    <w:p w:rsidR="00C37B68" w:rsidRPr="001E2BBD" w:rsidRDefault="00C37B68" w:rsidP="00C37B68">
      <w:pPr>
        <w:pStyle w:val="3"/>
        <w:shd w:val="clear" w:color="auto" w:fill="auto"/>
        <w:tabs>
          <w:tab w:val="left" w:pos="1158"/>
        </w:tabs>
        <w:spacing w:after="0"/>
        <w:ind w:right="40" w:hanging="20"/>
        <w:jc w:val="both"/>
        <w:rPr>
          <w:sz w:val="26"/>
          <w:szCs w:val="26"/>
        </w:rPr>
      </w:pPr>
      <w:r w:rsidRPr="001E2BBD">
        <w:rPr>
          <w:sz w:val="26"/>
          <w:szCs w:val="26"/>
        </w:rPr>
        <w:t xml:space="preserve">11) уведомление победителя, других участников аукциона о принятом решении Комиссией по организации и проведению аукциона на право заключения договора на размещение нестационарного торгового </w:t>
      </w:r>
      <w:r>
        <w:rPr>
          <w:sz w:val="26"/>
          <w:szCs w:val="26"/>
        </w:rPr>
        <w:t xml:space="preserve">объекта на территории </w:t>
      </w:r>
      <w:r w:rsidR="00CC1CA4">
        <w:rPr>
          <w:sz w:val="26"/>
          <w:szCs w:val="26"/>
        </w:rPr>
        <w:t>Хомутининского</w:t>
      </w:r>
      <w:r>
        <w:rPr>
          <w:sz w:val="26"/>
          <w:szCs w:val="26"/>
        </w:rPr>
        <w:t xml:space="preserve"> </w:t>
      </w:r>
      <w:r w:rsidRPr="001E2BBD">
        <w:rPr>
          <w:sz w:val="26"/>
          <w:szCs w:val="26"/>
        </w:rPr>
        <w:t xml:space="preserve"> сельского поселения;</w:t>
      </w:r>
    </w:p>
    <w:p w:rsidR="00C37B68" w:rsidRPr="001E2BBD" w:rsidRDefault="00C37B68" w:rsidP="00C37B68">
      <w:pPr>
        <w:pStyle w:val="3"/>
        <w:numPr>
          <w:ilvl w:val="0"/>
          <w:numId w:val="8"/>
        </w:numPr>
        <w:shd w:val="clear" w:color="auto" w:fill="auto"/>
        <w:tabs>
          <w:tab w:val="left" w:pos="1301"/>
        </w:tabs>
        <w:spacing w:after="0"/>
        <w:ind w:right="40" w:hanging="20"/>
        <w:jc w:val="both"/>
        <w:rPr>
          <w:sz w:val="26"/>
          <w:szCs w:val="26"/>
        </w:rPr>
      </w:pPr>
      <w:r w:rsidRPr="001E2BBD">
        <w:rPr>
          <w:sz w:val="26"/>
          <w:szCs w:val="26"/>
        </w:rPr>
        <w:t>осуществление расчетов по задаткам с претендентами и участниками аукциона;</w:t>
      </w:r>
    </w:p>
    <w:p w:rsidR="00C37B68" w:rsidRPr="001E2BBD" w:rsidRDefault="00C37B68" w:rsidP="00C37B68">
      <w:pPr>
        <w:pStyle w:val="3"/>
        <w:numPr>
          <w:ilvl w:val="0"/>
          <w:numId w:val="8"/>
        </w:numPr>
        <w:shd w:val="clear" w:color="auto" w:fill="auto"/>
        <w:tabs>
          <w:tab w:val="left" w:pos="1387"/>
        </w:tabs>
        <w:spacing w:after="0"/>
        <w:ind w:right="40" w:hanging="20"/>
        <w:jc w:val="both"/>
        <w:rPr>
          <w:sz w:val="26"/>
          <w:szCs w:val="26"/>
        </w:rPr>
      </w:pPr>
      <w:r w:rsidRPr="001E2BBD">
        <w:rPr>
          <w:sz w:val="26"/>
          <w:szCs w:val="26"/>
        </w:rPr>
        <w:t>организация подготовки информационного сообщения об итогах аукциона;</w:t>
      </w:r>
    </w:p>
    <w:p w:rsidR="00C37B68" w:rsidRPr="001E2BBD" w:rsidRDefault="00C37B68" w:rsidP="00C37B68">
      <w:pPr>
        <w:pStyle w:val="3"/>
        <w:numPr>
          <w:ilvl w:val="0"/>
          <w:numId w:val="8"/>
        </w:numPr>
        <w:shd w:val="clear" w:color="auto" w:fill="auto"/>
        <w:tabs>
          <w:tab w:val="left" w:pos="1298"/>
        </w:tabs>
        <w:spacing w:after="240"/>
        <w:ind w:hanging="20"/>
        <w:jc w:val="both"/>
        <w:rPr>
          <w:sz w:val="26"/>
          <w:szCs w:val="26"/>
        </w:rPr>
      </w:pPr>
      <w:r w:rsidRPr="001E2BBD">
        <w:rPr>
          <w:sz w:val="26"/>
          <w:szCs w:val="26"/>
        </w:rPr>
        <w:t>подготовка проекта Договора с победителем аукциона.</w:t>
      </w:r>
    </w:p>
    <w:p w:rsidR="00C37B68" w:rsidRPr="001E2BBD" w:rsidRDefault="00C37B68" w:rsidP="00C37B68">
      <w:pPr>
        <w:pStyle w:val="3"/>
        <w:numPr>
          <w:ilvl w:val="0"/>
          <w:numId w:val="32"/>
        </w:numPr>
        <w:shd w:val="clear" w:color="auto" w:fill="auto"/>
        <w:tabs>
          <w:tab w:val="left" w:pos="1691"/>
        </w:tabs>
        <w:spacing w:after="240"/>
        <w:ind w:right="540"/>
        <w:rPr>
          <w:sz w:val="26"/>
          <w:szCs w:val="26"/>
        </w:rPr>
      </w:pPr>
      <w:r w:rsidRPr="001E2BBD">
        <w:rPr>
          <w:sz w:val="26"/>
          <w:szCs w:val="26"/>
        </w:rPr>
        <w:t xml:space="preserve">Организация деятельности и полномочия Комиссии по организации и проведению аукциона на право заключения договора на размещение нестационарного торгового </w:t>
      </w:r>
      <w:r>
        <w:rPr>
          <w:sz w:val="26"/>
          <w:szCs w:val="26"/>
        </w:rPr>
        <w:t xml:space="preserve">объекта на территории </w:t>
      </w:r>
      <w:r w:rsidR="00CC1CA4">
        <w:rPr>
          <w:sz w:val="26"/>
          <w:szCs w:val="26"/>
        </w:rPr>
        <w:t>Хомутининского</w:t>
      </w:r>
      <w:r w:rsidRPr="001E2BBD">
        <w:rPr>
          <w:sz w:val="26"/>
          <w:szCs w:val="26"/>
        </w:rPr>
        <w:t xml:space="preserve"> сельского поселения</w:t>
      </w:r>
    </w:p>
    <w:p w:rsidR="00C37B68" w:rsidRPr="001E2BBD" w:rsidRDefault="00C37B68" w:rsidP="00C37B68">
      <w:pPr>
        <w:pStyle w:val="3"/>
        <w:numPr>
          <w:ilvl w:val="0"/>
          <w:numId w:val="30"/>
        </w:numPr>
        <w:shd w:val="clear" w:color="auto" w:fill="auto"/>
        <w:tabs>
          <w:tab w:val="left" w:pos="1282"/>
        </w:tabs>
        <w:spacing w:after="0"/>
        <w:ind w:left="0" w:right="40" w:firstLine="0"/>
        <w:jc w:val="both"/>
        <w:rPr>
          <w:sz w:val="26"/>
          <w:szCs w:val="26"/>
        </w:rPr>
      </w:pPr>
      <w:r w:rsidRPr="001E2BBD">
        <w:rPr>
          <w:sz w:val="26"/>
          <w:szCs w:val="26"/>
        </w:rPr>
        <w:t xml:space="preserve">Состав и члены Комиссии по организации и проведению аукциона на право заключения договора на размещение нестационарного торгового </w:t>
      </w:r>
      <w:r>
        <w:rPr>
          <w:sz w:val="26"/>
          <w:szCs w:val="26"/>
        </w:rPr>
        <w:t xml:space="preserve">объекта на территории </w:t>
      </w:r>
      <w:r w:rsidR="00CC1CA4">
        <w:rPr>
          <w:sz w:val="26"/>
          <w:szCs w:val="26"/>
        </w:rPr>
        <w:t>Хомутининского</w:t>
      </w:r>
      <w:r w:rsidRPr="001E2BBD">
        <w:rPr>
          <w:sz w:val="26"/>
          <w:szCs w:val="26"/>
        </w:rPr>
        <w:t xml:space="preserve"> сельского поселения (далее - Комиссия) утверждаются</w:t>
      </w:r>
      <w:r>
        <w:rPr>
          <w:sz w:val="26"/>
          <w:szCs w:val="26"/>
        </w:rPr>
        <w:t xml:space="preserve"> постановлением Главы </w:t>
      </w:r>
      <w:r w:rsidR="00CC1CA4">
        <w:rPr>
          <w:sz w:val="26"/>
          <w:szCs w:val="26"/>
        </w:rPr>
        <w:t xml:space="preserve">Хомутининского </w:t>
      </w:r>
      <w:r w:rsidRPr="001E2BBD">
        <w:rPr>
          <w:sz w:val="26"/>
          <w:szCs w:val="26"/>
        </w:rPr>
        <w:t xml:space="preserve"> сельского поселения.</w:t>
      </w:r>
    </w:p>
    <w:p w:rsidR="00C37B68" w:rsidRPr="001E2BBD" w:rsidRDefault="00C37B68" w:rsidP="00C37B68">
      <w:pPr>
        <w:pStyle w:val="3"/>
        <w:shd w:val="clear" w:color="auto" w:fill="auto"/>
        <w:spacing w:after="0"/>
        <w:ind w:right="40" w:firstLine="0"/>
        <w:jc w:val="both"/>
        <w:rPr>
          <w:sz w:val="26"/>
          <w:szCs w:val="26"/>
        </w:rPr>
      </w:pPr>
      <w:r w:rsidRPr="001E2BBD">
        <w:rPr>
          <w:sz w:val="26"/>
          <w:szCs w:val="26"/>
        </w:rPr>
        <w:t>Комиссия состоит из 5 членов. В состав Комиссии включаются с правом голосования:</w:t>
      </w:r>
    </w:p>
    <w:p w:rsidR="00C37B68" w:rsidRPr="001E2BBD" w:rsidRDefault="00CC1CA4" w:rsidP="00C37B68">
      <w:pPr>
        <w:pStyle w:val="3"/>
        <w:numPr>
          <w:ilvl w:val="0"/>
          <w:numId w:val="4"/>
        </w:numPr>
        <w:shd w:val="clear" w:color="auto" w:fill="auto"/>
        <w:tabs>
          <w:tab w:val="left" w:pos="1042"/>
        </w:tabs>
        <w:spacing w:after="0"/>
        <w:ind w:right="40" w:firstLine="880"/>
        <w:jc w:val="both"/>
        <w:rPr>
          <w:sz w:val="26"/>
          <w:szCs w:val="26"/>
        </w:rPr>
      </w:pPr>
      <w:r>
        <w:rPr>
          <w:sz w:val="26"/>
          <w:szCs w:val="26"/>
        </w:rPr>
        <w:t>Сидоренко Елена Александровна</w:t>
      </w:r>
      <w:r w:rsidR="00C37B68">
        <w:rPr>
          <w:sz w:val="26"/>
          <w:szCs w:val="26"/>
        </w:rPr>
        <w:t xml:space="preserve"> – Глава </w:t>
      </w:r>
      <w:r>
        <w:rPr>
          <w:sz w:val="26"/>
          <w:szCs w:val="26"/>
        </w:rPr>
        <w:t>Хомутининского</w:t>
      </w:r>
      <w:r w:rsidR="00C37B68" w:rsidRPr="001E2BBD">
        <w:rPr>
          <w:sz w:val="26"/>
          <w:szCs w:val="26"/>
        </w:rPr>
        <w:t xml:space="preserve"> сельского поселения,</w:t>
      </w:r>
    </w:p>
    <w:p w:rsidR="00C37B68" w:rsidRPr="00156BEB" w:rsidRDefault="00CC1CA4" w:rsidP="00C37B68">
      <w:pPr>
        <w:pStyle w:val="3"/>
        <w:numPr>
          <w:ilvl w:val="0"/>
          <w:numId w:val="4"/>
        </w:numPr>
        <w:shd w:val="clear" w:color="auto" w:fill="auto"/>
        <w:tabs>
          <w:tab w:val="left" w:pos="1022"/>
        </w:tabs>
        <w:spacing w:after="0"/>
        <w:ind w:right="40" w:firstLine="880"/>
        <w:jc w:val="both"/>
        <w:rPr>
          <w:sz w:val="26"/>
          <w:szCs w:val="26"/>
        </w:rPr>
      </w:pPr>
      <w:r>
        <w:rPr>
          <w:sz w:val="26"/>
          <w:szCs w:val="26"/>
        </w:rPr>
        <w:lastRenderedPageBreak/>
        <w:t>Богаткина Людмила Ивановна</w:t>
      </w:r>
      <w:r w:rsidR="00C37B68" w:rsidRPr="001E2BBD">
        <w:rPr>
          <w:sz w:val="26"/>
          <w:szCs w:val="26"/>
        </w:rPr>
        <w:t xml:space="preserve"> – специалист,</w:t>
      </w:r>
    </w:p>
    <w:p w:rsidR="00C37B68" w:rsidRDefault="00CC1CA4" w:rsidP="00C37B68">
      <w:pPr>
        <w:pStyle w:val="3"/>
        <w:numPr>
          <w:ilvl w:val="0"/>
          <w:numId w:val="4"/>
        </w:numPr>
        <w:shd w:val="clear" w:color="auto" w:fill="auto"/>
        <w:tabs>
          <w:tab w:val="left" w:pos="1022"/>
        </w:tabs>
        <w:spacing w:after="0"/>
        <w:ind w:right="40" w:firstLine="880"/>
        <w:jc w:val="both"/>
        <w:rPr>
          <w:sz w:val="26"/>
          <w:szCs w:val="26"/>
        </w:rPr>
      </w:pPr>
      <w:r>
        <w:rPr>
          <w:sz w:val="26"/>
          <w:szCs w:val="26"/>
        </w:rPr>
        <w:t>Андреев Василий Петрович</w:t>
      </w:r>
      <w:r w:rsidR="00C37B68" w:rsidRPr="001E2BBD">
        <w:rPr>
          <w:sz w:val="26"/>
          <w:szCs w:val="26"/>
        </w:rPr>
        <w:t xml:space="preserve"> – Председа</w:t>
      </w:r>
      <w:r w:rsidR="00C37B68">
        <w:rPr>
          <w:sz w:val="26"/>
          <w:szCs w:val="26"/>
        </w:rPr>
        <w:t xml:space="preserve">тель Совета депутатов </w:t>
      </w:r>
      <w:r>
        <w:rPr>
          <w:sz w:val="26"/>
          <w:szCs w:val="26"/>
        </w:rPr>
        <w:t>Хомутининского</w:t>
      </w:r>
      <w:r w:rsidR="00C37B68">
        <w:rPr>
          <w:sz w:val="26"/>
          <w:szCs w:val="26"/>
        </w:rPr>
        <w:t xml:space="preserve"> сельского поселения,</w:t>
      </w:r>
    </w:p>
    <w:p w:rsidR="00423909" w:rsidRDefault="00423909" w:rsidP="00C37B68">
      <w:pPr>
        <w:pStyle w:val="3"/>
        <w:numPr>
          <w:ilvl w:val="0"/>
          <w:numId w:val="4"/>
        </w:numPr>
        <w:shd w:val="clear" w:color="auto" w:fill="auto"/>
        <w:tabs>
          <w:tab w:val="left" w:pos="1022"/>
        </w:tabs>
        <w:spacing w:after="0"/>
        <w:ind w:right="40" w:firstLine="880"/>
        <w:jc w:val="both"/>
        <w:rPr>
          <w:sz w:val="26"/>
          <w:szCs w:val="26"/>
        </w:rPr>
      </w:pPr>
      <w:r>
        <w:rPr>
          <w:sz w:val="26"/>
          <w:szCs w:val="26"/>
        </w:rPr>
        <w:t>Бондарева Наталья Михайловна – начальник учета и отчетности,</w:t>
      </w:r>
    </w:p>
    <w:p w:rsidR="00C37B68" w:rsidRPr="001E2BBD" w:rsidRDefault="00423909" w:rsidP="00C37B68">
      <w:pPr>
        <w:pStyle w:val="3"/>
        <w:numPr>
          <w:ilvl w:val="0"/>
          <w:numId w:val="4"/>
        </w:numPr>
        <w:shd w:val="clear" w:color="auto" w:fill="auto"/>
        <w:tabs>
          <w:tab w:val="left" w:pos="1022"/>
        </w:tabs>
        <w:spacing w:after="0"/>
        <w:ind w:right="40" w:firstLine="880"/>
        <w:jc w:val="both"/>
        <w:rPr>
          <w:sz w:val="26"/>
          <w:szCs w:val="26"/>
        </w:rPr>
      </w:pPr>
      <w:r>
        <w:rPr>
          <w:sz w:val="26"/>
          <w:szCs w:val="26"/>
        </w:rPr>
        <w:t>Мусихина Татьяна Михайловна</w:t>
      </w:r>
      <w:r w:rsidR="00C37B68">
        <w:rPr>
          <w:sz w:val="26"/>
          <w:szCs w:val="26"/>
        </w:rPr>
        <w:t xml:space="preserve"> – инспектор</w:t>
      </w:r>
      <w:r>
        <w:rPr>
          <w:sz w:val="26"/>
          <w:szCs w:val="26"/>
        </w:rPr>
        <w:t xml:space="preserve"> </w:t>
      </w:r>
      <w:proofErr w:type="spellStart"/>
      <w:r>
        <w:rPr>
          <w:sz w:val="26"/>
          <w:szCs w:val="26"/>
        </w:rPr>
        <w:t>ВУС</w:t>
      </w:r>
      <w:proofErr w:type="spellEnd"/>
      <w:r w:rsidR="00C37B68">
        <w:rPr>
          <w:sz w:val="26"/>
          <w:szCs w:val="26"/>
        </w:rPr>
        <w:t>.</w:t>
      </w:r>
    </w:p>
    <w:p w:rsidR="00C37B68" w:rsidRPr="001E2BBD" w:rsidRDefault="00C37B68" w:rsidP="00C37B68">
      <w:pPr>
        <w:pStyle w:val="3"/>
        <w:shd w:val="clear" w:color="auto" w:fill="auto"/>
        <w:spacing w:after="0"/>
        <w:ind w:right="40" w:firstLine="880"/>
        <w:jc w:val="both"/>
        <w:rPr>
          <w:sz w:val="26"/>
          <w:szCs w:val="26"/>
        </w:rPr>
      </w:pPr>
      <w:r w:rsidRPr="001E2BBD">
        <w:rPr>
          <w:sz w:val="26"/>
          <w:szCs w:val="26"/>
        </w:rPr>
        <w:t>Комисс</w:t>
      </w:r>
      <w:r>
        <w:rPr>
          <w:sz w:val="26"/>
          <w:szCs w:val="26"/>
        </w:rPr>
        <w:t xml:space="preserve">ию возглавляет  Глава </w:t>
      </w:r>
      <w:r w:rsidR="00423909">
        <w:rPr>
          <w:sz w:val="26"/>
          <w:szCs w:val="26"/>
        </w:rPr>
        <w:t>Хомутининского</w:t>
      </w:r>
      <w:r w:rsidRPr="001E2BBD">
        <w:rPr>
          <w:sz w:val="26"/>
          <w:szCs w:val="26"/>
        </w:rPr>
        <w:t xml:space="preserve"> сельского поселения. Заместителем председателя Комиссии является специалист </w:t>
      </w:r>
      <w:r w:rsidR="00423909">
        <w:rPr>
          <w:sz w:val="26"/>
          <w:szCs w:val="26"/>
        </w:rPr>
        <w:t>Хомутининского</w:t>
      </w:r>
      <w:r>
        <w:rPr>
          <w:sz w:val="26"/>
          <w:szCs w:val="26"/>
        </w:rPr>
        <w:t xml:space="preserve"> </w:t>
      </w:r>
      <w:r w:rsidRPr="001E2BBD">
        <w:rPr>
          <w:sz w:val="26"/>
          <w:szCs w:val="26"/>
        </w:rPr>
        <w:t xml:space="preserve"> сельского поселения. В случае отсутствия председателя Комиссии его обязанности выполняет заместитель председателя Комиссии. На заседании Комиссии ведется протокол, который подписывается всеми присутствующими на заседании членами Комиссии.</w:t>
      </w:r>
    </w:p>
    <w:p w:rsidR="00C37B68" w:rsidRPr="001E2BBD" w:rsidRDefault="00C37B68" w:rsidP="00C37B68">
      <w:pPr>
        <w:pStyle w:val="3"/>
        <w:shd w:val="clear" w:color="auto" w:fill="auto"/>
        <w:spacing w:after="0"/>
        <w:ind w:right="40" w:firstLine="880"/>
        <w:jc w:val="both"/>
        <w:rPr>
          <w:sz w:val="26"/>
          <w:szCs w:val="26"/>
        </w:rPr>
      </w:pPr>
      <w:r w:rsidRPr="001E2BBD">
        <w:rPr>
          <w:sz w:val="26"/>
          <w:szCs w:val="26"/>
        </w:rPr>
        <w:t>28 . Решения Комиссии принимаются простым большинством голосов от числа присутствующих на заседании членов Комиссии. При равенстве голосов голос председательствующего на заседании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C37B68" w:rsidRPr="001E2BBD" w:rsidRDefault="00C37B68" w:rsidP="00C37B68">
      <w:pPr>
        <w:pStyle w:val="3"/>
        <w:shd w:val="clear" w:color="auto" w:fill="auto"/>
        <w:spacing w:after="0"/>
        <w:ind w:right="40" w:firstLine="880"/>
        <w:jc w:val="both"/>
        <w:rPr>
          <w:sz w:val="26"/>
          <w:szCs w:val="26"/>
        </w:rPr>
      </w:pPr>
      <w:r w:rsidRPr="001E2BBD">
        <w:rPr>
          <w:sz w:val="26"/>
          <w:szCs w:val="26"/>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C37B68" w:rsidRPr="001E2BBD" w:rsidRDefault="00C37B68" w:rsidP="00C37B68">
      <w:pPr>
        <w:pStyle w:val="3"/>
        <w:numPr>
          <w:ilvl w:val="0"/>
          <w:numId w:val="31"/>
        </w:numPr>
        <w:shd w:val="clear" w:color="auto" w:fill="auto"/>
        <w:tabs>
          <w:tab w:val="left" w:pos="1445"/>
        </w:tabs>
        <w:spacing w:after="0"/>
        <w:ind w:right="40"/>
        <w:jc w:val="both"/>
        <w:rPr>
          <w:sz w:val="26"/>
          <w:szCs w:val="26"/>
        </w:rPr>
      </w:pPr>
      <w:r w:rsidRPr="001E2BBD">
        <w:rPr>
          <w:sz w:val="26"/>
          <w:szCs w:val="26"/>
        </w:rPr>
        <w:t>Комиссия правомочна осуществлять свои функции, если на заседании Комиссии присутствует более половины от общего числа ее членов.</w:t>
      </w:r>
    </w:p>
    <w:p w:rsidR="00C37B68" w:rsidRPr="001E2BBD" w:rsidRDefault="00C37B68" w:rsidP="00C37B68">
      <w:pPr>
        <w:pStyle w:val="3"/>
        <w:numPr>
          <w:ilvl w:val="0"/>
          <w:numId w:val="31"/>
        </w:numPr>
        <w:shd w:val="clear" w:color="auto" w:fill="auto"/>
        <w:tabs>
          <w:tab w:val="left" w:pos="1298"/>
        </w:tabs>
        <w:spacing w:after="0"/>
        <w:jc w:val="both"/>
        <w:rPr>
          <w:sz w:val="26"/>
          <w:szCs w:val="26"/>
        </w:rPr>
      </w:pPr>
      <w:r w:rsidRPr="001E2BBD">
        <w:rPr>
          <w:sz w:val="26"/>
          <w:szCs w:val="26"/>
        </w:rPr>
        <w:t>К полномочиям Комиссии относится:</w:t>
      </w:r>
    </w:p>
    <w:p w:rsidR="00C37B68" w:rsidRPr="001E2BBD" w:rsidRDefault="00C37B68" w:rsidP="00C37B68">
      <w:pPr>
        <w:pStyle w:val="3"/>
        <w:numPr>
          <w:ilvl w:val="0"/>
          <w:numId w:val="9"/>
        </w:numPr>
        <w:shd w:val="clear" w:color="auto" w:fill="auto"/>
        <w:tabs>
          <w:tab w:val="left" w:pos="1003"/>
        </w:tabs>
        <w:spacing w:after="0"/>
        <w:ind w:right="40" w:firstLine="860"/>
        <w:jc w:val="both"/>
        <w:rPr>
          <w:sz w:val="26"/>
          <w:szCs w:val="26"/>
        </w:rPr>
      </w:pPr>
      <w:r w:rsidRPr="001E2BBD">
        <w:rPr>
          <w:sz w:val="26"/>
          <w:szCs w:val="26"/>
        </w:rPr>
        <w:t>) рассмотрение заявок и принятие решения о допуске претендентов к участию в аукционе и признании участниками аукциона, об отказе в допуске к участию в аукционе по основаниям, предусмотренным</w:t>
      </w:r>
      <w:r>
        <w:rPr>
          <w:sz w:val="26"/>
          <w:szCs w:val="26"/>
        </w:rPr>
        <w:t xml:space="preserve"> пунктом</w:t>
      </w:r>
      <w:r w:rsidRPr="001E2BBD">
        <w:rPr>
          <w:sz w:val="26"/>
          <w:szCs w:val="26"/>
        </w:rPr>
        <w:t xml:space="preserve"> 8 настоящего Порядка;</w:t>
      </w:r>
    </w:p>
    <w:p w:rsidR="00C37B68" w:rsidRPr="001E2BBD" w:rsidRDefault="00C37B68" w:rsidP="00C37B68">
      <w:pPr>
        <w:pStyle w:val="3"/>
        <w:numPr>
          <w:ilvl w:val="0"/>
          <w:numId w:val="10"/>
        </w:numPr>
        <w:shd w:val="clear" w:color="auto" w:fill="auto"/>
        <w:tabs>
          <w:tab w:val="left" w:pos="1172"/>
        </w:tabs>
        <w:spacing w:after="0"/>
        <w:ind w:firstLine="860"/>
        <w:jc w:val="both"/>
        <w:rPr>
          <w:sz w:val="26"/>
          <w:szCs w:val="26"/>
        </w:rPr>
      </w:pPr>
      <w:r w:rsidRPr="001E2BBD">
        <w:rPr>
          <w:sz w:val="26"/>
          <w:szCs w:val="26"/>
        </w:rPr>
        <w:t>проведение аукциона;</w:t>
      </w:r>
    </w:p>
    <w:p w:rsidR="00C37B68" w:rsidRPr="001E2BBD" w:rsidRDefault="00C37B68" w:rsidP="00C37B68">
      <w:pPr>
        <w:pStyle w:val="3"/>
        <w:numPr>
          <w:ilvl w:val="0"/>
          <w:numId w:val="10"/>
        </w:numPr>
        <w:shd w:val="clear" w:color="auto" w:fill="auto"/>
        <w:tabs>
          <w:tab w:val="left" w:pos="1167"/>
        </w:tabs>
        <w:spacing w:after="0"/>
        <w:ind w:firstLine="860"/>
        <w:jc w:val="both"/>
        <w:rPr>
          <w:sz w:val="26"/>
          <w:szCs w:val="26"/>
        </w:rPr>
      </w:pPr>
      <w:r w:rsidRPr="001E2BBD">
        <w:rPr>
          <w:sz w:val="26"/>
          <w:szCs w:val="26"/>
        </w:rPr>
        <w:t>определение победителя аукциона;</w:t>
      </w:r>
    </w:p>
    <w:p w:rsidR="00C37B68" w:rsidRPr="001E2BBD" w:rsidRDefault="00C37B68" w:rsidP="00C37B68">
      <w:pPr>
        <w:pStyle w:val="3"/>
        <w:numPr>
          <w:ilvl w:val="0"/>
          <w:numId w:val="10"/>
        </w:numPr>
        <w:shd w:val="clear" w:color="auto" w:fill="auto"/>
        <w:tabs>
          <w:tab w:val="left" w:pos="1167"/>
        </w:tabs>
        <w:spacing w:after="0"/>
        <w:ind w:firstLine="860"/>
        <w:jc w:val="both"/>
        <w:rPr>
          <w:sz w:val="26"/>
          <w:szCs w:val="26"/>
        </w:rPr>
      </w:pPr>
      <w:r w:rsidRPr="001E2BBD">
        <w:rPr>
          <w:sz w:val="26"/>
          <w:szCs w:val="26"/>
        </w:rPr>
        <w:t>подведение итогов аукциона путем оформления протокола аукциона;</w:t>
      </w:r>
    </w:p>
    <w:p w:rsidR="00C37B68" w:rsidRPr="001E2BBD" w:rsidRDefault="00C37B68" w:rsidP="00C37B68">
      <w:pPr>
        <w:pStyle w:val="3"/>
        <w:numPr>
          <w:ilvl w:val="0"/>
          <w:numId w:val="10"/>
        </w:numPr>
        <w:shd w:val="clear" w:color="auto" w:fill="auto"/>
        <w:tabs>
          <w:tab w:val="left" w:pos="1166"/>
        </w:tabs>
        <w:spacing w:after="341"/>
        <w:ind w:right="40" w:firstLine="860"/>
        <w:jc w:val="both"/>
        <w:rPr>
          <w:sz w:val="26"/>
          <w:szCs w:val="26"/>
        </w:rPr>
      </w:pPr>
      <w:r w:rsidRPr="001E2BBD">
        <w:rPr>
          <w:sz w:val="26"/>
          <w:szCs w:val="26"/>
        </w:rPr>
        <w:t xml:space="preserve">признание аукциона </w:t>
      </w:r>
      <w:proofErr w:type="gramStart"/>
      <w:r w:rsidRPr="001E2BBD">
        <w:rPr>
          <w:sz w:val="26"/>
          <w:szCs w:val="26"/>
        </w:rPr>
        <w:t>несостоявшимся</w:t>
      </w:r>
      <w:proofErr w:type="gramEnd"/>
      <w:r w:rsidRPr="001E2BBD">
        <w:rPr>
          <w:sz w:val="26"/>
          <w:szCs w:val="26"/>
        </w:rPr>
        <w:t>, если подана только одна заявка или не подано ни одной заявки, оформление протокола о признании аукциона несостоявшимся.</w:t>
      </w:r>
    </w:p>
    <w:p w:rsidR="00C37B68" w:rsidRPr="001E2BBD" w:rsidRDefault="00C37B68" w:rsidP="00C37B68">
      <w:pPr>
        <w:pStyle w:val="22"/>
        <w:keepNext/>
        <w:keepLines/>
        <w:numPr>
          <w:ilvl w:val="0"/>
          <w:numId w:val="32"/>
        </w:numPr>
        <w:shd w:val="clear" w:color="auto" w:fill="auto"/>
        <w:tabs>
          <w:tab w:val="left" w:pos="2003"/>
        </w:tabs>
        <w:spacing w:before="0" w:after="251" w:line="270" w:lineRule="exact"/>
        <w:jc w:val="center"/>
        <w:rPr>
          <w:sz w:val="26"/>
          <w:szCs w:val="26"/>
        </w:rPr>
      </w:pPr>
      <w:bookmarkStart w:id="5" w:name="bookmark6"/>
      <w:r w:rsidRPr="001E2BBD">
        <w:rPr>
          <w:sz w:val="26"/>
          <w:szCs w:val="26"/>
        </w:rPr>
        <w:t>Информационное сообщение о проведен</w:t>
      </w:r>
      <w:proofErr w:type="gramStart"/>
      <w:r w:rsidRPr="001E2BBD">
        <w:rPr>
          <w:sz w:val="26"/>
          <w:szCs w:val="26"/>
        </w:rPr>
        <w:t>ии ау</w:t>
      </w:r>
      <w:proofErr w:type="gramEnd"/>
      <w:r w:rsidRPr="001E2BBD">
        <w:rPr>
          <w:sz w:val="26"/>
          <w:szCs w:val="26"/>
        </w:rPr>
        <w:t>кциона.</w:t>
      </w:r>
      <w:bookmarkEnd w:id="5"/>
    </w:p>
    <w:p w:rsidR="00C37B68" w:rsidRPr="001E2BBD" w:rsidRDefault="00C37B68" w:rsidP="00C37B68">
      <w:pPr>
        <w:pStyle w:val="3"/>
        <w:numPr>
          <w:ilvl w:val="0"/>
          <w:numId w:val="31"/>
        </w:numPr>
        <w:shd w:val="clear" w:color="auto" w:fill="auto"/>
        <w:tabs>
          <w:tab w:val="left" w:pos="1373"/>
        </w:tabs>
        <w:spacing w:after="0"/>
        <w:ind w:left="0" w:right="40" w:firstLine="0"/>
        <w:jc w:val="both"/>
        <w:rPr>
          <w:sz w:val="26"/>
          <w:szCs w:val="26"/>
        </w:rPr>
      </w:pPr>
      <w:r w:rsidRPr="001E2BBD">
        <w:rPr>
          <w:sz w:val="26"/>
          <w:szCs w:val="26"/>
        </w:rPr>
        <w:t>Извещение о проведен</w:t>
      </w:r>
      <w:proofErr w:type="gramStart"/>
      <w:r w:rsidRPr="001E2BBD">
        <w:rPr>
          <w:sz w:val="26"/>
          <w:szCs w:val="26"/>
        </w:rPr>
        <w:t>ии ау</w:t>
      </w:r>
      <w:proofErr w:type="gramEnd"/>
      <w:r w:rsidRPr="001E2BBD">
        <w:rPr>
          <w:sz w:val="26"/>
          <w:szCs w:val="26"/>
        </w:rPr>
        <w:t>кциона подлежит опубликованию в официальном печатном издании и размещению на официально</w:t>
      </w:r>
      <w:r>
        <w:rPr>
          <w:sz w:val="26"/>
          <w:szCs w:val="26"/>
        </w:rPr>
        <w:t xml:space="preserve">м сайте администрации </w:t>
      </w:r>
      <w:r w:rsidR="00423909">
        <w:rPr>
          <w:sz w:val="26"/>
          <w:szCs w:val="26"/>
        </w:rPr>
        <w:t>Хомутининского</w:t>
      </w:r>
      <w:r w:rsidRPr="001E2BBD">
        <w:rPr>
          <w:sz w:val="26"/>
          <w:szCs w:val="26"/>
        </w:rPr>
        <w:t xml:space="preserve"> сельского поселения.</w:t>
      </w:r>
    </w:p>
    <w:p w:rsidR="00C37B68" w:rsidRPr="001E2BBD" w:rsidRDefault="00C37B68" w:rsidP="00C37B68">
      <w:pPr>
        <w:pStyle w:val="3"/>
        <w:shd w:val="clear" w:color="auto" w:fill="auto"/>
        <w:spacing w:after="0"/>
        <w:ind w:right="40" w:firstLine="0"/>
        <w:jc w:val="left"/>
        <w:rPr>
          <w:sz w:val="26"/>
          <w:szCs w:val="26"/>
        </w:rPr>
      </w:pPr>
      <w:r w:rsidRPr="001E2BBD">
        <w:rPr>
          <w:sz w:val="26"/>
          <w:szCs w:val="26"/>
        </w:rPr>
        <w:t>Извещение о проведен</w:t>
      </w:r>
      <w:proofErr w:type="gramStart"/>
      <w:r w:rsidRPr="001E2BBD">
        <w:rPr>
          <w:sz w:val="26"/>
          <w:szCs w:val="26"/>
        </w:rPr>
        <w:t>ии ау</w:t>
      </w:r>
      <w:proofErr w:type="gramEnd"/>
      <w:r w:rsidRPr="001E2BBD">
        <w:rPr>
          <w:sz w:val="26"/>
          <w:szCs w:val="26"/>
        </w:rPr>
        <w:t>кциона публикуется не менее чем за тридцать дней до даты проведения аукциона и должно содержать:</w:t>
      </w:r>
    </w:p>
    <w:p w:rsidR="00C37B68" w:rsidRPr="001E2BBD" w:rsidRDefault="00C37B68" w:rsidP="00C37B68">
      <w:pPr>
        <w:pStyle w:val="3"/>
        <w:numPr>
          <w:ilvl w:val="0"/>
          <w:numId w:val="11"/>
        </w:numPr>
        <w:shd w:val="clear" w:color="auto" w:fill="auto"/>
        <w:tabs>
          <w:tab w:val="left" w:pos="1157"/>
        </w:tabs>
        <w:spacing w:after="0"/>
        <w:ind w:right="40" w:firstLine="860"/>
        <w:jc w:val="both"/>
        <w:rPr>
          <w:sz w:val="26"/>
          <w:szCs w:val="26"/>
        </w:rPr>
      </w:pPr>
      <w:r w:rsidRPr="001E2BBD">
        <w:rPr>
          <w:sz w:val="26"/>
          <w:szCs w:val="26"/>
        </w:rPr>
        <w:t>наименование, место нахождения, почтовый адрес, номер контактного телефона Организатора;</w:t>
      </w:r>
    </w:p>
    <w:p w:rsidR="00C37B68" w:rsidRPr="001E2BBD" w:rsidRDefault="00C37B68" w:rsidP="00C37B68">
      <w:pPr>
        <w:pStyle w:val="3"/>
        <w:numPr>
          <w:ilvl w:val="0"/>
          <w:numId w:val="11"/>
        </w:numPr>
        <w:shd w:val="clear" w:color="auto" w:fill="auto"/>
        <w:tabs>
          <w:tab w:val="left" w:pos="1258"/>
        </w:tabs>
        <w:spacing w:after="0"/>
        <w:ind w:right="40" w:firstLine="860"/>
        <w:jc w:val="both"/>
        <w:rPr>
          <w:sz w:val="26"/>
          <w:szCs w:val="26"/>
        </w:rPr>
      </w:pPr>
      <w:r w:rsidRPr="001E2BBD">
        <w:rPr>
          <w:sz w:val="26"/>
          <w:szCs w:val="26"/>
        </w:rPr>
        <w:t>сведения об уполномоченном органе и о реквизитах решения о проведен</w:t>
      </w:r>
      <w:proofErr w:type="gramStart"/>
      <w:r w:rsidRPr="001E2BBD">
        <w:rPr>
          <w:sz w:val="26"/>
          <w:szCs w:val="26"/>
        </w:rPr>
        <w:t>ии ау</w:t>
      </w:r>
      <w:proofErr w:type="gramEnd"/>
      <w:r w:rsidRPr="001E2BBD">
        <w:rPr>
          <w:sz w:val="26"/>
          <w:szCs w:val="26"/>
        </w:rPr>
        <w:t>кциона;</w:t>
      </w:r>
    </w:p>
    <w:p w:rsidR="00C37B68" w:rsidRPr="001E2BBD" w:rsidRDefault="00C37B68" w:rsidP="00C37B68">
      <w:pPr>
        <w:pStyle w:val="3"/>
        <w:numPr>
          <w:ilvl w:val="0"/>
          <w:numId w:val="11"/>
        </w:numPr>
        <w:shd w:val="clear" w:color="auto" w:fill="auto"/>
        <w:tabs>
          <w:tab w:val="left" w:pos="1262"/>
        </w:tabs>
        <w:spacing w:after="0"/>
        <w:ind w:right="40" w:firstLine="860"/>
        <w:jc w:val="both"/>
        <w:rPr>
          <w:sz w:val="26"/>
          <w:szCs w:val="26"/>
        </w:rPr>
      </w:pPr>
      <w:r w:rsidRPr="001E2BBD">
        <w:rPr>
          <w:sz w:val="26"/>
          <w:szCs w:val="26"/>
        </w:rPr>
        <w:t xml:space="preserve">предмет аукциона с указанием адресного ориентира размещения нестационарного торгового объекта, количества нестационарных торговых объектов </w:t>
      </w:r>
      <w:r w:rsidRPr="001E2BBD">
        <w:rPr>
          <w:sz w:val="26"/>
          <w:szCs w:val="26"/>
        </w:rPr>
        <w:lastRenderedPageBreak/>
        <w:t>по одному адресному ориентиру, количество лотов, специализации нестационарного торгового объекта, типа (вида) нестационарного торгового объекта с его техническими характеристиками (в том числе размерами, требованиями к внешнему виду и площади объекта), срок действия Договора;</w:t>
      </w:r>
    </w:p>
    <w:p w:rsidR="00C37B68" w:rsidRPr="001E2BBD" w:rsidRDefault="00C37B68" w:rsidP="00C37B68">
      <w:pPr>
        <w:pStyle w:val="3"/>
        <w:numPr>
          <w:ilvl w:val="0"/>
          <w:numId w:val="12"/>
        </w:numPr>
        <w:shd w:val="clear" w:color="auto" w:fill="auto"/>
        <w:tabs>
          <w:tab w:val="left" w:pos="1162"/>
        </w:tabs>
        <w:spacing w:after="0"/>
        <w:ind w:firstLine="860"/>
        <w:jc w:val="both"/>
        <w:rPr>
          <w:sz w:val="26"/>
          <w:szCs w:val="26"/>
        </w:rPr>
      </w:pPr>
      <w:r w:rsidRPr="001E2BBD">
        <w:rPr>
          <w:sz w:val="26"/>
          <w:szCs w:val="26"/>
        </w:rPr>
        <w:t>место, дату, время и порядок проведения аукциона;</w:t>
      </w:r>
    </w:p>
    <w:p w:rsidR="00C37B68" w:rsidRPr="001E2BBD" w:rsidRDefault="00C37B68" w:rsidP="00C37B68">
      <w:pPr>
        <w:pStyle w:val="3"/>
        <w:numPr>
          <w:ilvl w:val="0"/>
          <w:numId w:val="12"/>
        </w:numPr>
        <w:shd w:val="clear" w:color="auto" w:fill="auto"/>
        <w:tabs>
          <w:tab w:val="left" w:pos="1181"/>
        </w:tabs>
        <w:spacing w:after="0"/>
        <w:ind w:right="40" w:firstLine="860"/>
        <w:jc w:val="both"/>
        <w:rPr>
          <w:sz w:val="26"/>
          <w:szCs w:val="26"/>
        </w:rPr>
      </w:pPr>
      <w:r w:rsidRPr="001E2BBD">
        <w:rPr>
          <w:sz w:val="26"/>
          <w:szCs w:val="26"/>
        </w:rPr>
        <w:t>начальную цену за право на заключение Договора (рассчитанную на основании Приложения 1 «Методика расчета ежегодной платы за размещение нестационарного торгового объекта»);</w:t>
      </w:r>
    </w:p>
    <w:p w:rsidR="00C37B68" w:rsidRPr="001E2BBD" w:rsidRDefault="00C37B68" w:rsidP="00C37B68">
      <w:pPr>
        <w:pStyle w:val="3"/>
        <w:numPr>
          <w:ilvl w:val="0"/>
          <w:numId w:val="12"/>
        </w:numPr>
        <w:shd w:val="clear" w:color="auto" w:fill="auto"/>
        <w:tabs>
          <w:tab w:val="left" w:pos="1162"/>
        </w:tabs>
        <w:spacing w:after="0"/>
        <w:ind w:firstLine="860"/>
        <w:jc w:val="both"/>
        <w:rPr>
          <w:sz w:val="26"/>
          <w:szCs w:val="26"/>
        </w:rPr>
      </w:pPr>
      <w:r w:rsidRPr="001E2BBD">
        <w:rPr>
          <w:sz w:val="26"/>
          <w:szCs w:val="26"/>
        </w:rPr>
        <w:t>«шаг аукциона»;</w:t>
      </w:r>
    </w:p>
    <w:p w:rsidR="00C37B68" w:rsidRPr="001E2BBD" w:rsidRDefault="00C37B68" w:rsidP="00C37B68">
      <w:pPr>
        <w:pStyle w:val="3"/>
        <w:numPr>
          <w:ilvl w:val="0"/>
          <w:numId w:val="12"/>
        </w:numPr>
        <w:shd w:val="clear" w:color="auto" w:fill="auto"/>
        <w:tabs>
          <w:tab w:val="left" w:pos="1238"/>
        </w:tabs>
        <w:spacing w:after="0"/>
        <w:ind w:right="40" w:firstLine="860"/>
        <w:jc w:val="both"/>
        <w:rPr>
          <w:sz w:val="26"/>
          <w:szCs w:val="26"/>
        </w:rPr>
      </w:pPr>
      <w:r w:rsidRPr="001E2BBD">
        <w:rPr>
          <w:sz w:val="26"/>
          <w:szCs w:val="26"/>
        </w:rPr>
        <w:t>размер задатка на участие в аукционе, срок, порядок внесения и возврата денежных сре</w:t>
      </w:r>
      <w:proofErr w:type="gramStart"/>
      <w:r w:rsidRPr="001E2BBD">
        <w:rPr>
          <w:sz w:val="26"/>
          <w:szCs w:val="26"/>
        </w:rPr>
        <w:t>дств в к</w:t>
      </w:r>
      <w:proofErr w:type="gramEnd"/>
      <w:r w:rsidRPr="001E2BBD">
        <w:rPr>
          <w:sz w:val="26"/>
          <w:szCs w:val="26"/>
        </w:rPr>
        <w:t>ачестве задатка, реквизиты счета для перечисления указанных денежных средств;</w:t>
      </w:r>
    </w:p>
    <w:p w:rsidR="00C37B68" w:rsidRPr="001E2BBD" w:rsidRDefault="00C37B68" w:rsidP="00C37B68">
      <w:pPr>
        <w:pStyle w:val="3"/>
        <w:numPr>
          <w:ilvl w:val="0"/>
          <w:numId w:val="12"/>
        </w:numPr>
        <w:shd w:val="clear" w:color="auto" w:fill="auto"/>
        <w:tabs>
          <w:tab w:val="left" w:pos="1162"/>
        </w:tabs>
        <w:spacing w:after="0"/>
        <w:ind w:firstLine="860"/>
        <w:jc w:val="both"/>
        <w:rPr>
          <w:sz w:val="26"/>
          <w:szCs w:val="26"/>
        </w:rPr>
      </w:pPr>
      <w:r w:rsidRPr="001E2BBD">
        <w:rPr>
          <w:sz w:val="26"/>
          <w:szCs w:val="26"/>
        </w:rPr>
        <w:t>порядок, место, дату начала и окончания подачи заявок;</w:t>
      </w:r>
    </w:p>
    <w:p w:rsidR="00C37B68" w:rsidRPr="001E2BBD" w:rsidRDefault="00C37B68" w:rsidP="00C37B68">
      <w:pPr>
        <w:pStyle w:val="3"/>
        <w:numPr>
          <w:ilvl w:val="0"/>
          <w:numId w:val="12"/>
        </w:numPr>
        <w:shd w:val="clear" w:color="auto" w:fill="auto"/>
        <w:tabs>
          <w:tab w:val="left" w:pos="1158"/>
        </w:tabs>
        <w:spacing w:after="0"/>
        <w:ind w:firstLine="860"/>
        <w:jc w:val="both"/>
        <w:rPr>
          <w:sz w:val="26"/>
          <w:szCs w:val="26"/>
        </w:rPr>
      </w:pPr>
      <w:r w:rsidRPr="001E2BBD">
        <w:rPr>
          <w:sz w:val="26"/>
          <w:szCs w:val="26"/>
        </w:rPr>
        <w:t>исчерпывающий перечень, предоставляемых заявителем, документов;</w:t>
      </w:r>
    </w:p>
    <w:p w:rsidR="00C37B68" w:rsidRPr="001E2BBD" w:rsidRDefault="00C37B68" w:rsidP="00C37B68">
      <w:pPr>
        <w:pStyle w:val="3"/>
        <w:numPr>
          <w:ilvl w:val="0"/>
          <w:numId w:val="12"/>
        </w:numPr>
        <w:shd w:val="clear" w:color="auto" w:fill="auto"/>
        <w:tabs>
          <w:tab w:val="left" w:pos="1162"/>
        </w:tabs>
        <w:spacing w:after="0"/>
        <w:ind w:firstLine="860"/>
        <w:jc w:val="both"/>
        <w:rPr>
          <w:sz w:val="26"/>
          <w:szCs w:val="26"/>
        </w:rPr>
      </w:pPr>
      <w:r w:rsidRPr="001E2BBD">
        <w:rPr>
          <w:sz w:val="26"/>
          <w:szCs w:val="26"/>
        </w:rPr>
        <w:t>место подведения итогов аукциона;</w:t>
      </w:r>
    </w:p>
    <w:p w:rsidR="00C37B68" w:rsidRPr="001E2BBD" w:rsidRDefault="00C37B68" w:rsidP="00C37B68">
      <w:pPr>
        <w:pStyle w:val="3"/>
        <w:numPr>
          <w:ilvl w:val="0"/>
          <w:numId w:val="12"/>
        </w:numPr>
        <w:shd w:val="clear" w:color="auto" w:fill="auto"/>
        <w:tabs>
          <w:tab w:val="left" w:pos="1282"/>
        </w:tabs>
        <w:spacing w:after="0"/>
        <w:ind w:firstLine="860"/>
        <w:jc w:val="both"/>
        <w:rPr>
          <w:sz w:val="26"/>
          <w:szCs w:val="26"/>
        </w:rPr>
      </w:pPr>
      <w:r w:rsidRPr="001E2BBD">
        <w:rPr>
          <w:sz w:val="26"/>
          <w:szCs w:val="26"/>
        </w:rPr>
        <w:t>форма, срок и порядок оплаты по договору;</w:t>
      </w:r>
    </w:p>
    <w:p w:rsidR="00C37B68" w:rsidRPr="001E2BBD" w:rsidRDefault="00C37B68" w:rsidP="00C37B68">
      <w:pPr>
        <w:pStyle w:val="3"/>
        <w:numPr>
          <w:ilvl w:val="0"/>
          <w:numId w:val="13"/>
        </w:numPr>
        <w:shd w:val="clear" w:color="auto" w:fill="auto"/>
        <w:tabs>
          <w:tab w:val="left" w:pos="1459"/>
        </w:tabs>
        <w:spacing w:after="0"/>
        <w:ind w:right="40" w:firstLine="860"/>
        <w:jc w:val="both"/>
        <w:rPr>
          <w:sz w:val="26"/>
          <w:szCs w:val="26"/>
        </w:rPr>
      </w:pPr>
      <w:r w:rsidRPr="001E2BBD">
        <w:rPr>
          <w:sz w:val="26"/>
          <w:szCs w:val="26"/>
        </w:rPr>
        <w:t>срок, в течение которого Организатор вправе отказаться от проведения аукциона;</w:t>
      </w:r>
    </w:p>
    <w:p w:rsidR="00C37B68" w:rsidRPr="001E2BBD" w:rsidRDefault="00C37B68" w:rsidP="00C37B68">
      <w:pPr>
        <w:pStyle w:val="3"/>
        <w:numPr>
          <w:ilvl w:val="0"/>
          <w:numId w:val="13"/>
        </w:numPr>
        <w:shd w:val="clear" w:color="auto" w:fill="auto"/>
        <w:tabs>
          <w:tab w:val="left" w:pos="1278"/>
        </w:tabs>
        <w:spacing w:after="0"/>
        <w:ind w:firstLine="860"/>
        <w:jc w:val="both"/>
        <w:rPr>
          <w:sz w:val="26"/>
          <w:szCs w:val="26"/>
        </w:rPr>
      </w:pPr>
      <w:r w:rsidRPr="001E2BBD">
        <w:rPr>
          <w:sz w:val="26"/>
          <w:szCs w:val="26"/>
        </w:rPr>
        <w:t>срок заключения Договора с победителем аукциона.</w:t>
      </w:r>
    </w:p>
    <w:p w:rsidR="00C37B68" w:rsidRPr="001E2BBD" w:rsidRDefault="00C37B68" w:rsidP="00C37B68">
      <w:pPr>
        <w:pStyle w:val="3"/>
        <w:shd w:val="clear" w:color="auto" w:fill="auto"/>
        <w:spacing w:after="0"/>
        <w:ind w:firstLine="860"/>
        <w:jc w:val="both"/>
        <w:rPr>
          <w:sz w:val="26"/>
          <w:szCs w:val="26"/>
        </w:rPr>
      </w:pPr>
      <w:r w:rsidRPr="001E2BBD">
        <w:rPr>
          <w:sz w:val="26"/>
          <w:szCs w:val="26"/>
        </w:rPr>
        <w:t xml:space="preserve">Обязательным приложением к </w:t>
      </w:r>
      <w:proofErr w:type="gramStart"/>
      <w:r w:rsidRPr="001E2BBD">
        <w:rPr>
          <w:sz w:val="26"/>
          <w:szCs w:val="26"/>
        </w:rPr>
        <w:t>размещенному</w:t>
      </w:r>
      <w:proofErr w:type="gramEnd"/>
      <w:r w:rsidRPr="001E2BBD">
        <w:rPr>
          <w:sz w:val="26"/>
          <w:szCs w:val="26"/>
        </w:rPr>
        <w:t xml:space="preserve"> на официальном сайте</w:t>
      </w:r>
    </w:p>
    <w:p w:rsidR="00C37B68" w:rsidRPr="001E2BBD" w:rsidRDefault="00C37B68" w:rsidP="00C37B68">
      <w:pPr>
        <w:pStyle w:val="3"/>
        <w:shd w:val="clear" w:color="auto" w:fill="auto"/>
        <w:spacing w:after="0"/>
        <w:ind w:right="40" w:firstLine="0"/>
        <w:jc w:val="both"/>
        <w:rPr>
          <w:sz w:val="26"/>
          <w:szCs w:val="26"/>
        </w:rPr>
      </w:pPr>
      <w:r w:rsidRPr="001E2BBD">
        <w:rPr>
          <w:sz w:val="26"/>
          <w:szCs w:val="26"/>
        </w:rPr>
        <w:t>извещению о проведен</w:t>
      </w:r>
      <w:proofErr w:type="gramStart"/>
      <w:r w:rsidRPr="001E2BBD">
        <w:rPr>
          <w:sz w:val="26"/>
          <w:szCs w:val="26"/>
        </w:rPr>
        <w:t>ии ау</w:t>
      </w:r>
      <w:proofErr w:type="gramEnd"/>
      <w:r w:rsidRPr="001E2BBD">
        <w:rPr>
          <w:sz w:val="26"/>
          <w:szCs w:val="26"/>
        </w:rPr>
        <w:t>кциона является проект договора на размещение нестационарного торгового объекта.</w:t>
      </w:r>
    </w:p>
    <w:p w:rsidR="00C37B68" w:rsidRPr="001E2BBD" w:rsidRDefault="00C37B68" w:rsidP="00C37B68">
      <w:pPr>
        <w:pStyle w:val="3"/>
        <w:shd w:val="clear" w:color="auto" w:fill="auto"/>
        <w:spacing w:after="0"/>
        <w:ind w:left="20" w:right="20" w:firstLine="840"/>
        <w:jc w:val="both"/>
        <w:rPr>
          <w:sz w:val="26"/>
          <w:szCs w:val="26"/>
        </w:rPr>
      </w:pPr>
      <w:r w:rsidRPr="001E2BBD">
        <w:rPr>
          <w:sz w:val="26"/>
          <w:szCs w:val="26"/>
        </w:rPr>
        <w:t>Размер задатка составляет двадцать процентов от начальной (минимальной) цены за право на заключение Договора.</w:t>
      </w:r>
    </w:p>
    <w:p w:rsidR="00C37B68" w:rsidRPr="001E2BBD" w:rsidRDefault="00C37B68" w:rsidP="00C37B68">
      <w:pPr>
        <w:pStyle w:val="3"/>
        <w:numPr>
          <w:ilvl w:val="0"/>
          <w:numId w:val="31"/>
        </w:numPr>
        <w:shd w:val="clear" w:color="auto" w:fill="auto"/>
        <w:tabs>
          <w:tab w:val="left" w:pos="1412"/>
        </w:tabs>
        <w:spacing w:after="0"/>
        <w:ind w:left="0" w:right="20" w:firstLine="0"/>
        <w:jc w:val="both"/>
        <w:rPr>
          <w:sz w:val="26"/>
          <w:szCs w:val="26"/>
        </w:rPr>
      </w:pPr>
      <w:r w:rsidRPr="001E2BBD">
        <w:rPr>
          <w:sz w:val="26"/>
          <w:szCs w:val="26"/>
        </w:rPr>
        <w:t xml:space="preserve">Организатор вправе принять решение о внесении изменений в извещение о проведении аукциона не </w:t>
      </w:r>
      <w:proofErr w:type="gramStart"/>
      <w:r w:rsidRPr="001E2BBD">
        <w:rPr>
          <w:sz w:val="26"/>
          <w:szCs w:val="26"/>
        </w:rPr>
        <w:t>позднее</w:t>
      </w:r>
      <w:proofErr w:type="gramEnd"/>
      <w:r w:rsidRPr="001E2BBD">
        <w:rPr>
          <w:sz w:val="26"/>
          <w:szCs w:val="26"/>
        </w:rPr>
        <w:t xml:space="preserve"> чем за пять рабочих дня до даты окончания подачи заявок на участие в аукционе. Изменение предмета аукциона не допускается. В течение трех рабочих дней со дня принятия указанного решения такие изменения подлежат официальному опубликованию Организатором. При этом срок подачи заявок на участие в аукционе должен быть продлен так, чтобы со дня официального опубликования внесенных изменений в извещение о проведен</w:t>
      </w:r>
      <w:proofErr w:type="gramStart"/>
      <w:r w:rsidRPr="001E2BBD">
        <w:rPr>
          <w:sz w:val="26"/>
          <w:szCs w:val="26"/>
        </w:rPr>
        <w:t>ии ау</w:t>
      </w:r>
      <w:proofErr w:type="gramEnd"/>
      <w:r w:rsidRPr="001E2BBD">
        <w:rPr>
          <w:sz w:val="26"/>
          <w:szCs w:val="26"/>
        </w:rPr>
        <w:t>кциона до даты окончания подачи заявок на участие в аукционе такой срок составлял не менее тридцати дней. Претенденты, уже подавшие заявки, уведомляются дополнительно в письменном виде.</w:t>
      </w:r>
    </w:p>
    <w:p w:rsidR="00C37B68" w:rsidRPr="001E2BBD" w:rsidRDefault="00C37B68" w:rsidP="00C37B68">
      <w:pPr>
        <w:pStyle w:val="3"/>
        <w:numPr>
          <w:ilvl w:val="0"/>
          <w:numId w:val="31"/>
        </w:numPr>
        <w:shd w:val="clear" w:color="auto" w:fill="auto"/>
        <w:tabs>
          <w:tab w:val="left" w:pos="1417"/>
        </w:tabs>
        <w:spacing w:after="0"/>
        <w:ind w:left="0" w:right="20" w:firstLine="0"/>
        <w:jc w:val="both"/>
        <w:rPr>
          <w:sz w:val="26"/>
          <w:szCs w:val="26"/>
        </w:rPr>
      </w:pPr>
      <w:r w:rsidRPr="001E2BBD">
        <w:rPr>
          <w:sz w:val="26"/>
          <w:szCs w:val="26"/>
        </w:rPr>
        <w:t>Со дня официального опубликования извещения о проведен</w:t>
      </w:r>
      <w:proofErr w:type="gramStart"/>
      <w:r w:rsidRPr="001E2BBD">
        <w:rPr>
          <w:sz w:val="26"/>
          <w:szCs w:val="26"/>
        </w:rPr>
        <w:t>ии ау</w:t>
      </w:r>
      <w:proofErr w:type="gramEnd"/>
      <w:r w:rsidRPr="001E2BBD">
        <w:rPr>
          <w:sz w:val="26"/>
          <w:szCs w:val="26"/>
        </w:rPr>
        <w:t>кциона Организатор на основании заявления любого заинтересованного лица, поданного в письменной форме, в течение пяти рабочих дней со дня получения соответствующего заявления обязан предоставить такому лицу документацию в порядке, указанном в извещении о проведении аукциона.</w:t>
      </w:r>
    </w:p>
    <w:p w:rsidR="00C37B68" w:rsidRPr="001E2BBD" w:rsidRDefault="00C37B68" w:rsidP="00C37B68">
      <w:pPr>
        <w:pStyle w:val="3"/>
        <w:shd w:val="clear" w:color="auto" w:fill="auto"/>
        <w:spacing w:after="0"/>
        <w:ind w:right="20" w:firstLine="0"/>
        <w:jc w:val="both"/>
        <w:rPr>
          <w:sz w:val="26"/>
          <w:szCs w:val="26"/>
        </w:rPr>
      </w:pPr>
      <w:r w:rsidRPr="001E2BBD">
        <w:rPr>
          <w:sz w:val="26"/>
          <w:szCs w:val="26"/>
        </w:rPr>
        <w:t>Предоставление документации об аукционе до официального опубликования извещения о проведен</w:t>
      </w:r>
      <w:proofErr w:type="gramStart"/>
      <w:r w:rsidRPr="001E2BBD">
        <w:rPr>
          <w:sz w:val="26"/>
          <w:szCs w:val="26"/>
        </w:rPr>
        <w:t>ии ау</w:t>
      </w:r>
      <w:proofErr w:type="gramEnd"/>
      <w:r w:rsidRPr="001E2BBD">
        <w:rPr>
          <w:sz w:val="26"/>
          <w:szCs w:val="26"/>
        </w:rPr>
        <w:t>кциона не допускается.</w:t>
      </w:r>
    </w:p>
    <w:p w:rsidR="00C37B68" w:rsidRPr="001E2BBD" w:rsidRDefault="00C37B68" w:rsidP="00C37B68">
      <w:pPr>
        <w:pStyle w:val="3"/>
        <w:numPr>
          <w:ilvl w:val="0"/>
          <w:numId w:val="31"/>
        </w:numPr>
        <w:shd w:val="clear" w:color="auto" w:fill="auto"/>
        <w:tabs>
          <w:tab w:val="left" w:pos="1383"/>
        </w:tabs>
        <w:spacing w:after="300"/>
        <w:ind w:left="0" w:right="20" w:firstLine="0"/>
        <w:jc w:val="both"/>
        <w:rPr>
          <w:sz w:val="26"/>
          <w:szCs w:val="26"/>
        </w:rPr>
      </w:pPr>
      <w:r w:rsidRPr="001E2BBD">
        <w:rPr>
          <w:sz w:val="26"/>
          <w:szCs w:val="26"/>
        </w:rPr>
        <w:t xml:space="preserve">Организатор вправе отказаться от проведения аукциона в любое время, но не </w:t>
      </w:r>
      <w:proofErr w:type="gramStart"/>
      <w:r w:rsidRPr="001E2BBD">
        <w:rPr>
          <w:sz w:val="26"/>
          <w:szCs w:val="26"/>
        </w:rPr>
        <w:t>позднее</w:t>
      </w:r>
      <w:proofErr w:type="gramEnd"/>
      <w:r w:rsidRPr="001E2BBD">
        <w:rPr>
          <w:sz w:val="26"/>
          <w:szCs w:val="26"/>
        </w:rPr>
        <w:t xml:space="preserve"> чем за пять рабочих дней дня до наступления даты его проведения. Извещение об отказе от проведения аукциона подлежит официальному </w:t>
      </w:r>
      <w:r w:rsidRPr="001E2BBD">
        <w:rPr>
          <w:sz w:val="26"/>
          <w:szCs w:val="26"/>
        </w:rPr>
        <w:lastRenderedPageBreak/>
        <w:t>опубликованию Организатором в течение пяти рабочих дней со дня принятия решения об отказе от проведения аукциона. В течение пяти рабочих дней со дня принятия Организатором указанного решения</w:t>
      </w:r>
      <w:r>
        <w:rPr>
          <w:sz w:val="26"/>
          <w:szCs w:val="26"/>
        </w:rPr>
        <w:t>,</w:t>
      </w:r>
      <w:r w:rsidRPr="001E2BBD">
        <w:rPr>
          <w:sz w:val="26"/>
          <w:szCs w:val="26"/>
        </w:rPr>
        <w:t xml:space="preserve"> Организатором направляются уведомления всем претендентам, подавшим заявки на участие в аукционе. Организатор возвращает претендентам денежные средства, внесенные в качестве задатка, в течение пяти рабочих дней со дня принятия решения об отказе от проведения аукциона.</w:t>
      </w:r>
    </w:p>
    <w:p w:rsidR="00C37B68" w:rsidRPr="001E2BBD" w:rsidRDefault="00C37B68" w:rsidP="00C37B68">
      <w:pPr>
        <w:pStyle w:val="22"/>
        <w:keepNext/>
        <w:keepLines/>
        <w:numPr>
          <w:ilvl w:val="0"/>
          <w:numId w:val="32"/>
        </w:numPr>
        <w:shd w:val="clear" w:color="auto" w:fill="auto"/>
        <w:tabs>
          <w:tab w:val="left" w:pos="3343"/>
        </w:tabs>
        <w:spacing w:before="0"/>
        <w:ind w:right="2220"/>
        <w:jc w:val="center"/>
        <w:rPr>
          <w:sz w:val="26"/>
          <w:szCs w:val="26"/>
        </w:rPr>
      </w:pPr>
      <w:bookmarkStart w:id="6" w:name="bookmark7"/>
      <w:r w:rsidRPr="001E2BBD">
        <w:rPr>
          <w:sz w:val="26"/>
          <w:szCs w:val="26"/>
        </w:rPr>
        <w:t>Финансовое обеспечение заявки на участие в аукционе (задаток)</w:t>
      </w:r>
      <w:bookmarkEnd w:id="6"/>
    </w:p>
    <w:p w:rsidR="00C37B68" w:rsidRPr="001E2BBD" w:rsidRDefault="00C37B68" w:rsidP="00C37B68">
      <w:pPr>
        <w:pStyle w:val="3"/>
        <w:numPr>
          <w:ilvl w:val="0"/>
          <w:numId w:val="31"/>
        </w:numPr>
        <w:shd w:val="clear" w:color="auto" w:fill="auto"/>
        <w:tabs>
          <w:tab w:val="left" w:pos="1335"/>
        </w:tabs>
        <w:spacing w:after="0"/>
        <w:ind w:left="0" w:right="20" w:firstLine="0"/>
        <w:jc w:val="both"/>
        <w:rPr>
          <w:sz w:val="26"/>
          <w:szCs w:val="26"/>
        </w:rPr>
      </w:pPr>
      <w:r w:rsidRPr="001E2BBD">
        <w:rPr>
          <w:sz w:val="26"/>
          <w:szCs w:val="26"/>
        </w:rPr>
        <w:t>Сумма внесенного задатка за участие в аукционе победителю либо лицу, признанному единственным участником аукциона, равно как и участнику аукциона, сделавшему последнее предложение о наибольшей ежегодной плате                                                                                                                                                                                                   за размещение нестационарного торгового объекта и с которым подлежит заключению Договор, засчитывается в счет платежей по Договору.</w:t>
      </w:r>
    </w:p>
    <w:p w:rsidR="00C37B68" w:rsidRPr="001E2BBD" w:rsidRDefault="00C37B68" w:rsidP="00C37B68">
      <w:pPr>
        <w:pStyle w:val="3"/>
        <w:numPr>
          <w:ilvl w:val="0"/>
          <w:numId w:val="31"/>
        </w:numPr>
        <w:shd w:val="clear" w:color="auto" w:fill="auto"/>
        <w:tabs>
          <w:tab w:val="left" w:pos="1374"/>
        </w:tabs>
        <w:spacing w:after="0"/>
        <w:ind w:left="0" w:right="20" w:firstLine="0"/>
        <w:jc w:val="both"/>
        <w:rPr>
          <w:sz w:val="26"/>
          <w:szCs w:val="26"/>
        </w:rPr>
      </w:pPr>
      <w:proofErr w:type="gramStart"/>
      <w:r w:rsidRPr="001E2BBD">
        <w:rPr>
          <w:sz w:val="26"/>
          <w:szCs w:val="26"/>
        </w:rPr>
        <w:t>При уклонении или отказе победителя, единственного участника аукциона или участника аукциона, сделавшего последнее пре</w:t>
      </w:r>
      <w:r>
        <w:rPr>
          <w:sz w:val="26"/>
          <w:szCs w:val="26"/>
        </w:rPr>
        <w:t xml:space="preserve">дложение                                  о наибольшей ежегодно </w:t>
      </w:r>
      <w:r w:rsidRPr="001E2BBD">
        <w:rPr>
          <w:sz w:val="26"/>
          <w:szCs w:val="26"/>
        </w:rPr>
        <w:t xml:space="preserve">плате                                                                                                                              </w:t>
      </w:r>
      <w:r>
        <w:rPr>
          <w:sz w:val="26"/>
          <w:szCs w:val="26"/>
        </w:rPr>
        <w:t xml:space="preserve">              </w:t>
      </w:r>
      <w:r w:rsidRPr="001E2BBD">
        <w:rPr>
          <w:sz w:val="26"/>
          <w:szCs w:val="26"/>
        </w:rPr>
        <w:t xml:space="preserve">за размещение нестационарного торгового объекта и с которым подлежит заключению Договор, от заключения Договора задаток на участие в аукционе таким участникам не возвращается, денежные средства, внесенные в качестве задатка на участие в аукционе, поступают в доход бюджета </w:t>
      </w:r>
      <w:r w:rsidR="00423909">
        <w:rPr>
          <w:sz w:val="26"/>
          <w:szCs w:val="26"/>
        </w:rPr>
        <w:t>Хомутининского</w:t>
      </w:r>
      <w:r>
        <w:rPr>
          <w:sz w:val="26"/>
          <w:szCs w:val="26"/>
        </w:rPr>
        <w:t xml:space="preserve">  </w:t>
      </w:r>
      <w:r w:rsidRPr="001E2BBD">
        <w:rPr>
          <w:sz w:val="26"/>
          <w:szCs w:val="26"/>
        </w:rPr>
        <w:t>сельского поселения.</w:t>
      </w:r>
      <w:proofErr w:type="gramEnd"/>
    </w:p>
    <w:p w:rsidR="00C37B68" w:rsidRPr="001E2BBD" w:rsidRDefault="00C37B68" w:rsidP="00C37B68">
      <w:pPr>
        <w:pStyle w:val="3"/>
        <w:numPr>
          <w:ilvl w:val="0"/>
          <w:numId w:val="31"/>
        </w:numPr>
        <w:shd w:val="clear" w:color="auto" w:fill="auto"/>
        <w:tabs>
          <w:tab w:val="left" w:pos="1354"/>
        </w:tabs>
        <w:spacing w:after="341"/>
        <w:ind w:left="0" w:right="20" w:firstLine="0"/>
        <w:jc w:val="both"/>
        <w:rPr>
          <w:sz w:val="26"/>
          <w:szCs w:val="26"/>
        </w:rPr>
      </w:pPr>
      <w:r w:rsidRPr="001E2BBD">
        <w:rPr>
          <w:sz w:val="26"/>
          <w:szCs w:val="26"/>
        </w:rPr>
        <w:t xml:space="preserve">Суммы задатка на участие в аукционе, внесенные претендентами, но не победившими в аукционе, возвращаются Организатором участникам аукциона в течение пяти рабочих дней </w:t>
      </w:r>
      <w:proofErr w:type="gramStart"/>
      <w:r w:rsidRPr="001E2BBD">
        <w:rPr>
          <w:sz w:val="26"/>
          <w:szCs w:val="26"/>
        </w:rPr>
        <w:t>с даты подведения</w:t>
      </w:r>
      <w:proofErr w:type="gramEnd"/>
      <w:r w:rsidRPr="001E2BBD">
        <w:rPr>
          <w:sz w:val="26"/>
          <w:szCs w:val="26"/>
        </w:rPr>
        <w:t xml:space="preserve"> итогов аукциона.</w:t>
      </w:r>
    </w:p>
    <w:p w:rsidR="00C37B68" w:rsidRPr="001E2BBD" w:rsidRDefault="00C37B68" w:rsidP="00C37B68">
      <w:pPr>
        <w:pStyle w:val="22"/>
        <w:keepNext/>
        <w:keepLines/>
        <w:numPr>
          <w:ilvl w:val="0"/>
          <w:numId w:val="32"/>
        </w:numPr>
        <w:shd w:val="clear" w:color="auto" w:fill="auto"/>
        <w:tabs>
          <w:tab w:val="left" w:pos="2434"/>
        </w:tabs>
        <w:spacing w:before="0" w:after="301" w:line="270" w:lineRule="exact"/>
        <w:jc w:val="center"/>
        <w:rPr>
          <w:sz w:val="26"/>
          <w:szCs w:val="26"/>
        </w:rPr>
      </w:pPr>
      <w:bookmarkStart w:id="7" w:name="bookmark8"/>
      <w:r w:rsidRPr="001E2BBD">
        <w:rPr>
          <w:sz w:val="26"/>
          <w:szCs w:val="26"/>
        </w:rPr>
        <w:t>Порядок подачи заявок на участие в аукционе</w:t>
      </w:r>
      <w:bookmarkEnd w:id="7"/>
    </w:p>
    <w:p w:rsidR="00C37B68" w:rsidRPr="001E2BBD" w:rsidRDefault="00C37B68" w:rsidP="00C37B68">
      <w:pPr>
        <w:pStyle w:val="3"/>
        <w:numPr>
          <w:ilvl w:val="0"/>
          <w:numId w:val="31"/>
        </w:numPr>
        <w:shd w:val="clear" w:color="auto" w:fill="auto"/>
        <w:tabs>
          <w:tab w:val="left" w:pos="1374"/>
        </w:tabs>
        <w:spacing w:after="0"/>
        <w:ind w:left="0" w:right="20" w:firstLine="0"/>
        <w:jc w:val="both"/>
        <w:rPr>
          <w:sz w:val="26"/>
          <w:szCs w:val="26"/>
        </w:rPr>
      </w:pPr>
      <w:proofErr w:type="gramStart"/>
      <w:r w:rsidRPr="001E2BBD">
        <w:rPr>
          <w:sz w:val="26"/>
          <w:szCs w:val="26"/>
        </w:rPr>
        <w:t>Для участия в аукционе претендент подает заявку на участие в аукционе в срок и по форме, которые установлены документацией об аукционе.</w:t>
      </w:r>
      <w:proofErr w:type="gramEnd"/>
    </w:p>
    <w:p w:rsidR="00C37B68" w:rsidRPr="001E2BBD" w:rsidRDefault="00C37B68" w:rsidP="00C37B68">
      <w:pPr>
        <w:pStyle w:val="3"/>
        <w:numPr>
          <w:ilvl w:val="0"/>
          <w:numId w:val="31"/>
        </w:numPr>
        <w:shd w:val="clear" w:color="auto" w:fill="auto"/>
        <w:tabs>
          <w:tab w:val="left" w:pos="1374"/>
        </w:tabs>
        <w:spacing w:after="0"/>
        <w:ind w:left="0" w:right="20" w:firstLine="0"/>
        <w:jc w:val="both"/>
        <w:rPr>
          <w:sz w:val="26"/>
          <w:szCs w:val="26"/>
        </w:rPr>
      </w:pPr>
      <w:r w:rsidRPr="001E2BBD">
        <w:rPr>
          <w:sz w:val="26"/>
          <w:szCs w:val="26"/>
        </w:rPr>
        <w:t>Претендент подает заявку на участие в аукционе в письменной форме. Заявка на участие должна содержать следующие сведения и документы о претенденте, подавшем такую заявку:</w:t>
      </w:r>
    </w:p>
    <w:p w:rsidR="00C37B68" w:rsidRPr="001E2BBD" w:rsidRDefault="00C37B68" w:rsidP="00C37B68">
      <w:pPr>
        <w:pStyle w:val="3"/>
        <w:numPr>
          <w:ilvl w:val="0"/>
          <w:numId w:val="14"/>
        </w:numPr>
        <w:shd w:val="clear" w:color="auto" w:fill="auto"/>
        <w:tabs>
          <w:tab w:val="left" w:pos="1556"/>
        </w:tabs>
        <w:spacing w:after="0"/>
        <w:ind w:right="20" w:firstLine="0"/>
        <w:jc w:val="both"/>
        <w:rPr>
          <w:sz w:val="26"/>
          <w:szCs w:val="26"/>
        </w:rPr>
      </w:pPr>
      <w:proofErr w:type="gramStart"/>
      <w:r w:rsidRPr="001E2BBD">
        <w:rPr>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банковские реквизиты счета для возврата задатка, номер лота;</w:t>
      </w:r>
      <w:proofErr w:type="gramEnd"/>
    </w:p>
    <w:p w:rsidR="00C37B68" w:rsidRPr="001E2BBD" w:rsidRDefault="00C37B68" w:rsidP="00C37B68">
      <w:pPr>
        <w:pStyle w:val="3"/>
        <w:numPr>
          <w:ilvl w:val="0"/>
          <w:numId w:val="14"/>
        </w:numPr>
        <w:shd w:val="clear" w:color="auto" w:fill="auto"/>
        <w:tabs>
          <w:tab w:val="left" w:pos="1513"/>
        </w:tabs>
        <w:spacing w:after="0"/>
        <w:ind w:right="20" w:firstLine="0"/>
        <w:jc w:val="both"/>
        <w:rPr>
          <w:sz w:val="26"/>
          <w:szCs w:val="26"/>
        </w:rPr>
      </w:pPr>
      <w:r w:rsidRPr="001E2BBD">
        <w:rPr>
          <w:sz w:val="26"/>
          <w:szCs w:val="26"/>
        </w:rPr>
        <w:t>копии документов, удостоверяющих личность заявителя (для индивидуального предпринимателя);</w:t>
      </w:r>
    </w:p>
    <w:p w:rsidR="00C37B68" w:rsidRPr="001E2BBD" w:rsidRDefault="00C37B68" w:rsidP="00C37B68">
      <w:pPr>
        <w:pStyle w:val="3"/>
        <w:numPr>
          <w:ilvl w:val="0"/>
          <w:numId w:val="14"/>
        </w:numPr>
        <w:shd w:val="clear" w:color="auto" w:fill="auto"/>
        <w:tabs>
          <w:tab w:val="left" w:pos="1292"/>
        </w:tabs>
        <w:spacing w:after="0"/>
        <w:ind w:right="20" w:firstLine="0"/>
        <w:jc w:val="both"/>
        <w:rPr>
          <w:sz w:val="26"/>
          <w:szCs w:val="26"/>
        </w:rPr>
      </w:pPr>
      <w:r w:rsidRPr="001E2BBD">
        <w:rPr>
          <w:sz w:val="26"/>
          <w:szCs w:val="26"/>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w:t>
      </w:r>
      <w:proofErr w:type="gramStart"/>
      <w:r w:rsidRPr="001E2BBD">
        <w:rPr>
          <w:sz w:val="26"/>
          <w:szCs w:val="26"/>
        </w:rPr>
        <w:t>приказ</w:t>
      </w:r>
      <w:proofErr w:type="gramEnd"/>
      <w:r w:rsidRPr="001E2BBD">
        <w:rPr>
          <w:sz w:val="26"/>
          <w:szCs w:val="26"/>
        </w:rPr>
        <w:t xml:space="preserve"> о назначении физического лица на должность, в соответствии с </w:t>
      </w:r>
      <w:r w:rsidRPr="001E2BBD">
        <w:rPr>
          <w:sz w:val="26"/>
          <w:szCs w:val="26"/>
        </w:rPr>
        <w:lastRenderedPageBreak/>
        <w:t>которым такое физическое лицо обладает правом действовать от имени заявителя без доверенности (далее - руководитель). Предоставленные копии должны быть заверены руководителем организации.</w:t>
      </w:r>
    </w:p>
    <w:p w:rsidR="00C37B68" w:rsidRPr="001E2BBD" w:rsidRDefault="00C37B68" w:rsidP="00C37B68">
      <w:pPr>
        <w:pStyle w:val="3"/>
        <w:shd w:val="clear" w:color="auto" w:fill="auto"/>
        <w:spacing w:after="0"/>
        <w:ind w:right="20" w:firstLine="0"/>
        <w:jc w:val="both"/>
        <w:rPr>
          <w:sz w:val="26"/>
          <w:szCs w:val="26"/>
        </w:rPr>
      </w:pPr>
      <w:r w:rsidRPr="001E2BBD">
        <w:rPr>
          <w:sz w:val="26"/>
          <w:szCs w:val="26"/>
        </w:rPr>
        <w:t>В случае</w:t>
      </w:r>
      <w:proofErr w:type="gramStart"/>
      <w:r w:rsidRPr="001E2BBD">
        <w:rPr>
          <w:sz w:val="26"/>
          <w:szCs w:val="26"/>
        </w:rPr>
        <w:t>,</w:t>
      </w:r>
      <w:proofErr w:type="gramEnd"/>
      <w:r w:rsidRPr="001E2BBD">
        <w:rPr>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w:t>
      </w:r>
    </w:p>
    <w:p w:rsidR="00C37B68" w:rsidRPr="001E2BBD" w:rsidRDefault="00C37B68" w:rsidP="00C37B68">
      <w:pPr>
        <w:pStyle w:val="3"/>
        <w:numPr>
          <w:ilvl w:val="0"/>
          <w:numId w:val="14"/>
        </w:numPr>
        <w:shd w:val="clear" w:color="auto" w:fill="auto"/>
        <w:tabs>
          <w:tab w:val="left" w:pos="1187"/>
        </w:tabs>
        <w:spacing w:after="0"/>
        <w:ind w:firstLine="0"/>
        <w:jc w:val="both"/>
        <w:rPr>
          <w:sz w:val="26"/>
          <w:szCs w:val="26"/>
        </w:rPr>
      </w:pPr>
      <w:r w:rsidRPr="001E2BBD">
        <w:rPr>
          <w:sz w:val="26"/>
          <w:szCs w:val="26"/>
        </w:rPr>
        <w:t>документы, подтверждающие внесение задатка.</w:t>
      </w:r>
    </w:p>
    <w:p w:rsidR="00C37B68" w:rsidRPr="001E2BBD" w:rsidRDefault="00C37B68" w:rsidP="00C37B68">
      <w:pPr>
        <w:pStyle w:val="3"/>
        <w:shd w:val="clear" w:color="auto" w:fill="auto"/>
        <w:spacing w:after="0"/>
        <w:ind w:right="20" w:firstLine="0"/>
        <w:jc w:val="both"/>
        <w:rPr>
          <w:sz w:val="26"/>
          <w:szCs w:val="26"/>
        </w:rPr>
      </w:pPr>
      <w:r w:rsidRPr="001E2BBD">
        <w:rPr>
          <w:sz w:val="26"/>
          <w:szCs w:val="26"/>
        </w:rPr>
        <w:t xml:space="preserve">Организатор аукциона не вправе требовать представление иных документов. </w:t>
      </w:r>
      <w:proofErr w:type="gramStart"/>
      <w:r w:rsidRPr="001E2BBD">
        <w:rPr>
          <w:sz w:val="26"/>
          <w:szCs w:val="26"/>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C37B68" w:rsidRPr="001E2BBD" w:rsidRDefault="00C37B68" w:rsidP="00C37B68">
      <w:pPr>
        <w:pStyle w:val="3"/>
        <w:numPr>
          <w:ilvl w:val="0"/>
          <w:numId w:val="31"/>
        </w:numPr>
        <w:shd w:val="clear" w:color="auto" w:fill="auto"/>
        <w:tabs>
          <w:tab w:val="left" w:pos="1297"/>
        </w:tabs>
        <w:spacing w:after="0"/>
        <w:ind w:left="0" w:right="20" w:firstLine="0"/>
        <w:jc w:val="both"/>
        <w:rPr>
          <w:sz w:val="26"/>
          <w:szCs w:val="26"/>
        </w:rPr>
      </w:pPr>
      <w:r w:rsidRPr="001E2BBD">
        <w:rPr>
          <w:sz w:val="26"/>
          <w:szCs w:val="26"/>
        </w:rPr>
        <w:t>Претендент вправе подать только одну заявку на участие в аукционе в отношении каждого предмета аукциона (лота).</w:t>
      </w:r>
    </w:p>
    <w:p w:rsidR="00C37B68" w:rsidRPr="001E2BBD" w:rsidRDefault="00C37B68" w:rsidP="00C37B68">
      <w:pPr>
        <w:pStyle w:val="3"/>
        <w:numPr>
          <w:ilvl w:val="0"/>
          <w:numId w:val="31"/>
        </w:numPr>
        <w:shd w:val="clear" w:color="auto" w:fill="auto"/>
        <w:tabs>
          <w:tab w:val="left" w:pos="1340"/>
        </w:tabs>
        <w:spacing w:after="0"/>
        <w:ind w:left="0" w:right="20" w:firstLine="0"/>
        <w:jc w:val="both"/>
        <w:rPr>
          <w:sz w:val="26"/>
          <w:szCs w:val="26"/>
        </w:rPr>
      </w:pPr>
      <w:r w:rsidRPr="001E2BBD">
        <w:rPr>
          <w:sz w:val="26"/>
          <w:szCs w:val="26"/>
        </w:rPr>
        <w:t xml:space="preserve">Прием заявок на участие в аукционе прекращается </w:t>
      </w:r>
      <w:proofErr w:type="gramStart"/>
      <w:r w:rsidRPr="001E2BBD">
        <w:rPr>
          <w:sz w:val="26"/>
          <w:szCs w:val="26"/>
        </w:rPr>
        <w:t>в указанный в извещении о проведении аукциона день рассмотрения заявок на участие в аукционе</w:t>
      </w:r>
      <w:proofErr w:type="gramEnd"/>
      <w:r w:rsidRPr="001E2BBD">
        <w:rPr>
          <w:sz w:val="26"/>
          <w:szCs w:val="26"/>
        </w:rPr>
        <w:t>.</w:t>
      </w:r>
    </w:p>
    <w:p w:rsidR="00C37B68" w:rsidRPr="001E2BBD" w:rsidRDefault="00C37B68" w:rsidP="00C37B68">
      <w:pPr>
        <w:pStyle w:val="3"/>
        <w:numPr>
          <w:ilvl w:val="0"/>
          <w:numId w:val="31"/>
        </w:numPr>
        <w:shd w:val="clear" w:color="auto" w:fill="auto"/>
        <w:tabs>
          <w:tab w:val="left" w:pos="1451"/>
        </w:tabs>
        <w:spacing w:after="0"/>
        <w:ind w:left="0" w:firstLine="0"/>
        <w:jc w:val="both"/>
        <w:rPr>
          <w:sz w:val="26"/>
          <w:szCs w:val="26"/>
        </w:rPr>
      </w:pPr>
      <w:r w:rsidRPr="001E2BBD">
        <w:rPr>
          <w:sz w:val="26"/>
          <w:szCs w:val="26"/>
        </w:rPr>
        <w:t>Организатор обязан обеспечить конфиденциальность сведений,</w:t>
      </w:r>
    </w:p>
    <w:p w:rsidR="00C37B68" w:rsidRPr="001E2BBD" w:rsidRDefault="00C37B68" w:rsidP="00C37B68">
      <w:pPr>
        <w:pStyle w:val="3"/>
        <w:shd w:val="clear" w:color="auto" w:fill="auto"/>
        <w:spacing w:after="0"/>
        <w:ind w:firstLine="0"/>
        <w:jc w:val="left"/>
        <w:rPr>
          <w:sz w:val="26"/>
          <w:szCs w:val="26"/>
        </w:rPr>
      </w:pPr>
      <w:r w:rsidRPr="001E2BBD">
        <w:rPr>
          <w:sz w:val="26"/>
          <w:szCs w:val="26"/>
        </w:rPr>
        <w:t>содержащихся в заявках претендентов, до рассмотрения заявок на аукционе.</w:t>
      </w:r>
    </w:p>
    <w:p w:rsidR="00C37B68" w:rsidRPr="001E2BBD" w:rsidRDefault="00C37B68" w:rsidP="00C37B68">
      <w:pPr>
        <w:pStyle w:val="3"/>
        <w:numPr>
          <w:ilvl w:val="0"/>
          <w:numId w:val="31"/>
        </w:numPr>
        <w:shd w:val="clear" w:color="auto" w:fill="auto"/>
        <w:tabs>
          <w:tab w:val="left" w:pos="1297"/>
        </w:tabs>
        <w:spacing w:after="0"/>
        <w:ind w:left="0" w:right="20" w:firstLine="0"/>
        <w:jc w:val="both"/>
        <w:rPr>
          <w:sz w:val="26"/>
          <w:szCs w:val="26"/>
        </w:rPr>
      </w:pPr>
      <w:r w:rsidRPr="001E2BBD">
        <w:rPr>
          <w:sz w:val="26"/>
          <w:szCs w:val="26"/>
        </w:rPr>
        <w:t xml:space="preserve">Претендент, </w:t>
      </w:r>
      <w:r w:rsidRPr="005E450D">
        <w:rPr>
          <w:sz w:val="26"/>
          <w:szCs w:val="26"/>
        </w:rPr>
        <w:t>подав</w:t>
      </w:r>
      <w:r w:rsidRPr="005E450D">
        <w:rPr>
          <w:rStyle w:val="1"/>
          <w:rFonts w:eastAsia="Gungsuh"/>
          <w:sz w:val="26"/>
          <w:szCs w:val="26"/>
        </w:rPr>
        <w:t>ши</w:t>
      </w:r>
      <w:r w:rsidRPr="005E450D">
        <w:rPr>
          <w:sz w:val="26"/>
          <w:szCs w:val="26"/>
        </w:rPr>
        <w:t>й</w:t>
      </w:r>
      <w:r w:rsidRPr="001E2BBD">
        <w:rPr>
          <w:sz w:val="26"/>
          <w:szCs w:val="26"/>
        </w:rPr>
        <w:t xml:space="preserve"> заявку на участие в аукционе, вправе отозвать заявку в любое время до момента рассмотрения Комиссией заявок на участие в аукционе.</w:t>
      </w:r>
    </w:p>
    <w:p w:rsidR="00C37B68" w:rsidRPr="001E2BBD" w:rsidRDefault="00C37B68" w:rsidP="00C37B68">
      <w:pPr>
        <w:pStyle w:val="3"/>
        <w:numPr>
          <w:ilvl w:val="0"/>
          <w:numId w:val="31"/>
        </w:numPr>
        <w:shd w:val="clear" w:color="auto" w:fill="auto"/>
        <w:tabs>
          <w:tab w:val="left" w:pos="1412"/>
        </w:tabs>
        <w:spacing w:after="341"/>
        <w:ind w:left="0" w:right="20" w:firstLine="0"/>
        <w:jc w:val="both"/>
        <w:rPr>
          <w:sz w:val="26"/>
          <w:szCs w:val="26"/>
        </w:rPr>
      </w:pPr>
      <w:r w:rsidRPr="001E2BBD">
        <w:rPr>
          <w:sz w:val="26"/>
          <w:szCs w:val="26"/>
        </w:rPr>
        <w:t>Каждая заявка, поступившая в срок, указанный в аукционной документации, регистрируется Организатором в журнале приема заявок с присвоением каждой заявке номера и с указанием даты и времени подачи документов (число, месяц, год, время в часах и минутах).</w:t>
      </w:r>
    </w:p>
    <w:p w:rsidR="00C37B68" w:rsidRPr="001E2BBD" w:rsidRDefault="00C37B68" w:rsidP="00C37B68">
      <w:pPr>
        <w:pStyle w:val="22"/>
        <w:keepNext/>
        <w:keepLines/>
        <w:numPr>
          <w:ilvl w:val="0"/>
          <w:numId w:val="32"/>
        </w:numPr>
        <w:shd w:val="clear" w:color="auto" w:fill="auto"/>
        <w:tabs>
          <w:tab w:val="left" w:pos="1998"/>
        </w:tabs>
        <w:spacing w:before="0" w:after="301" w:line="270" w:lineRule="exact"/>
        <w:rPr>
          <w:sz w:val="26"/>
          <w:szCs w:val="26"/>
        </w:rPr>
      </w:pPr>
      <w:bookmarkStart w:id="8" w:name="bookmark9"/>
      <w:r w:rsidRPr="001E2BBD">
        <w:rPr>
          <w:sz w:val="26"/>
          <w:szCs w:val="26"/>
        </w:rPr>
        <w:t>Порядок рассмотрения заявок на участие в аукционе</w:t>
      </w:r>
      <w:bookmarkEnd w:id="8"/>
    </w:p>
    <w:p w:rsidR="00C37B68" w:rsidRPr="001E2BBD" w:rsidRDefault="00C37B68" w:rsidP="00C37B68">
      <w:pPr>
        <w:pStyle w:val="3"/>
        <w:numPr>
          <w:ilvl w:val="0"/>
          <w:numId w:val="31"/>
        </w:numPr>
        <w:shd w:val="clear" w:color="auto" w:fill="auto"/>
        <w:tabs>
          <w:tab w:val="left" w:pos="1465"/>
        </w:tabs>
        <w:spacing w:after="0"/>
        <w:ind w:left="0" w:right="20" w:firstLine="0"/>
        <w:jc w:val="both"/>
        <w:rPr>
          <w:sz w:val="26"/>
          <w:szCs w:val="26"/>
        </w:rPr>
      </w:pPr>
      <w:r w:rsidRPr="001E2BBD">
        <w:rPr>
          <w:sz w:val="26"/>
          <w:szCs w:val="26"/>
        </w:rPr>
        <w:t>Комиссия рассматривает заявки на участие в аукционе на соответствие требованиям, установленным извещением об аукционе в аукционной документации.</w:t>
      </w:r>
    </w:p>
    <w:p w:rsidR="00C37B68" w:rsidRPr="001E2BBD" w:rsidRDefault="00C37B68" w:rsidP="00C37B68">
      <w:pPr>
        <w:pStyle w:val="3"/>
        <w:numPr>
          <w:ilvl w:val="0"/>
          <w:numId w:val="31"/>
        </w:numPr>
        <w:shd w:val="clear" w:color="auto" w:fill="auto"/>
        <w:tabs>
          <w:tab w:val="left" w:pos="1422"/>
        </w:tabs>
        <w:spacing w:after="0"/>
        <w:ind w:left="0" w:right="20" w:firstLine="0"/>
        <w:jc w:val="both"/>
        <w:rPr>
          <w:sz w:val="26"/>
          <w:szCs w:val="26"/>
        </w:rPr>
      </w:pPr>
      <w:r w:rsidRPr="001E2BBD">
        <w:rPr>
          <w:sz w:val="26"/>
          <w:szCs w:val="26"/>
        </w:rPr>
        <w:t>На основании результатов рассмотрения заявок на участие в аукционе Комиссией принимается одно из следующих решений:</w:t>
      </w:r>
    </w:p>
    <w:p w:rsidR="00C37B68" w:rsidRPr="001E2BBD" w:rsidRDefault="00C37B68" w:rsidP="00C37B68">
      <w:pPr>
        <w:pStyle w:val="3"/>
        <w:numPr>
          <w:ilvl w:val="0"/>
          <w:numId w:val="15"/>
        </w:numPr>
        <w:shd w:val="clear" w:color="auto" w:fill="auto"/>
        <w:tabs>
          <w:tab w:val="left" w:pos="1263"/>
        </w:tabs>
        <w:spacing w:after="0"/>
        <w:ind w:right="20" w:firstLine="0"/>
        <w:jc w:val="both"/>
        <w:rPr>
          <w:sz w:val="26"/>
          <w:szCs w:val="26"/>
        </w:rPr>
      </w:pPr>
      <w:r w:rsidRPr="001E2BBD">
        <w:rPr>
          <w:sz w:val="26"/>
          <w:szCs w:val="26"/>
        </w:rPr>
        <w:t>о допуске к участию в аукционе претендента и о признании его участником аукциона;</w:t>
      </w:r>
    </w:p>
    <w:p w:rsidR="00C37B68" w:rsidRPr="001E2BBD" w:rsidRDefault="00C37B68" w:rsidP="00C37B68">
      <w:pPr>
        <w:pStyle w:val="3"/>
        <w:numPr>
          <w:ilvl w:val="0"/>
          <w:numId w:val="15"/>
        </w:numPr>
        <w:shd w:val="clear" w:color="auto" w:fill="auto"/>
        <w:tabs>
          <w:tab w:val="left" w:pos="1258"/>
        </w:tabs>
        <w:spacing w:after="0"/>
        <w:ind w:right="20" w:firstLine="0"/>
        <w:jc w:val="both"/>
        <w:rPr>
          <w:sz w:val="26"/>
          <w:szCs w:val="26"/>
        </w:rPr>
      </w:pPr>
      <w:proofErr w:type="gramStart"/>
      <w:r w:rsidRPr="001E2BBD">
        <w:rPr>
          <w:sz w:val="26"/>
          <w:szCs w:val="26"/>
        </w:rPr>
        <w:t>об отказе в допуске такого претендента к участию в аукционе в порядке</w:t>
      </w:r>
      <w:proofErr w:type="gramEnd"/>
      <w:r w:rsidRPr="001E2BBD">
        <w:rPr>
          <w:sz w:val="26"/>
          <w:szCs w:val="26"/>
        </w:rPr>
        <w:t xml:space="preserve"> и по основаниям, которые предусмотрены документацией об аукционе;</w:t>
      </w:r>
    </w:p>
    <w:p w:rsidR="00C37B68" w:rsidRPr="001E2BBD" w:rsidRDefault="00C37B68" w:rsidP="00C37B68">
      <w:pPr>
        <w:pStyle w:val="3"/>
        <w:numPr>
          <w:ilvl w:val="0"/>
          <w:numId w:val="15"/>
        </w:numPr>
        <w:shd w:val="clear" w:color="auto" w:fill="auto"/>
        <w:tabs>
          <w:tab w:val="left" w:pos="1282"/>
        </w:tabs>
        <w:spacing w:after="0"/>
        <w:ind w:right="20" w:firstLine="0"/>
        <w:jc w:val="both"/>
        <w:rPr>
          <w:sz w:val="26"/>
          <w:szCs w:val="26"/>
        </w:rPr>
      </w:pPr>
      <w:r w:rsidRPr="001E2BBD">
        <w:rPr>
          <w:sz w:val="26"/>
          <w:szCs w:val="26"/>
        </w:rPr>
        <w:t>об отказе в проведен</w:t>
      </w:r>
      <w:proofErr w:type="gramStart"/>
      <w:r w:rsidRPr="001E2BBD">
        <w:rPr>
          <w:sz w:val="26"/>
          <w:szCs w:val="26"/>
        </w:rPr>
        <w:t>ии ау</w:t>
      </w:r>
      <w:proofErr w:type="gramEnd"/>
      <w:r w:rsidRPr="001E2BBD">
        <w:rPr>
          <w:sz w:val="26"/>
          <w:szCs w:val="26"/>
        </w:rPr>
        <w:t>кциона в случае несоответствия всех поданных заявок требованиям раздела 5 настоящего Порядка.</w:t>
      </w:r>
    </w:p>
    <w:p w:rsidR="00C37B68" w:rsidRPr="001E2BBD" w:rsidRDefault="00C37B68" w:rsidP="00C37B68">
      <w:pPr>
        <w:pStyle w:val="3"/>
        <w:numPr>
          <w:ilvl w:val="0"/>
          <w:numId w:val="31"/>
        </w:numPr>
        <w:shd w:val="clear" w:color="auto" w:fill="auto"/>
        <w:tabs>
          <w:tab w:val="left" w:pos="1302"/>
        </w:tabs>
        <w:spacing w:after="0"/>
        <w:ind w:left="0" w:right="20" w:firstLine="0"/>
        <w:jc w:val="both"/>
        <w:rPr>
          <w:sz w:val="26"/>
          <w:szCs w:val="26"/>
        </w:rPr>
      </w:pPr>
      <w:r w:rsidRPr="001E2BBD">
        <w:rPr>
          <w:sz w:val="26"/>
          <w:szCs w:val="26"/>
        </w:rPr>
        <w:t xml:space="preserve">Решение оформляется протоколом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w:t>
      </w:r>
      <w:r w:rsidRPr="001E2BBD">
        <w:rPr>
          <w:sz w:val="26"/>
          <w:szCs w:val="26"/>
        </w:rPr>
        <w:lastRenderedPageBreak/>
        <w:t>аукционе.</w:t>
      </w:r>
    </w:p>
    <w:p w:rsidR="00C37B68" w:rsidRPr="001E2BBD" w:rsidRDefault="00C37B68" w:rsidP="00C37B68">
      <w:pPr>
        <w:pStyle w:val="3"/>
        <w:shd w:val="clear" w:color="auto" w:fill="auto"/>
        <w:spacing w:after="0"/>
        <w:ind w:right="20" w:firstLine="0"/>
        <w:jc w:val="both"/>
        <w:rPr>
          <w:sz w:val="26"/>
          <w:szCs w:val="26"/>
        </w:rPr>
      </w:pPr>
      <w:r w:rsidRPr="001E2BBD">
        <w:rPr>
          <w:sz w:val="26"/>
          <w:szCs w:val="26"/>
        </w:rPr>
        <w:t>Протокол должен содержать сведения о претендентах, подавших заявки на участие в аукционе, решении, принятом по результатам рассмотрения заявок, с обоснованием его принятия, положениях документации об аукционе, которым не соответствует заявка на участие в аукционе претендента, положениях такой заявки, не соответствующих требованиям документации об аукционе.</w:t>
      </w:r>
    </w:p>
    <w:p w:rsidR="00C37B68" w:rsidRPr="001E2BBD" w:rsidRDefault="00C37B68" w:rsidP="00C37B68">
      <w:pPr>
        <w:pStyle w:val="3"/>
        <w:shd w:val="clear" w:color="auto" w:fill="auto"/>
        <w:spacing w:after="0"/>
        <w:ind w:right="20" w:firstLine="0"/>
        <w:jc w:val="both"/>
        <w:rPr>
          <w:sz w:val="26"/>
          <w:szCs w:val="26"/>
        </w:rPr>
      </w:pPr>
      <w:r w:rsidRPr="001E2BBD">
        <w:rPr>
          <w:sz w:val="26"/>
          <w:szCs w:val="26"/>
        </w:rPr>
        <w:t>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w:t>
      </w:r>
    </w:p>
    <w:p w:rsidR="00C37B68" w:rsidRPr="001E2BBD" w:rsidRDefault="00C37B68" w:rsidP="00C37B68">
      <w:pPr>
        <w:pStyle w:val="3"/>
        <w:numPr>
          <w:ilvl w:val="0"/>
          <w:numId w:val="31"/>
        </w:numPr>
        <w:shd w:val="clear" w:color="auto" w:fill="auto"/>
        <w:tabs>
          <w:tab w:val="left" w:pos="1398"/>
        </w:tabs>
        <w:spacing w:after="0"/>
        <w:ind w:left="0" w:right="20" w:firstLine="0"/>
        <w:jc w:val="both"/>
        <w:rPr>
          <w:sz w:val="26"/>
          <w:szCs w:val="26"/>
        </w:rPr>
      </w:pPr>
      <w:r w:rsidRPr="001E2BBD">
        <w:rPr>
          <w:sz w:val="26"/>
          <w:szCs w:val="26"/>
        </w:rPr>
        <w:t>Заявитель не допускается к участию в аукционе в следующих случаях:</w:t>
      </w:r>
    </w:p>
    <w:p w:rsidR="00C37B68" w:rsidRPr="001E2BBD" w:rsidRDefault="00C37B68" w:rsidP="00C37B68">
      <w:pPr>
        <w:pStyle w:val="3"/>
        <w:numPr>
          <w:ilvl w:val="0"/>
          <w:numId w:val="16"/>
        </w:numPr>
        <w:shd w:val="clear" w:color="auto" w:fill="auto"/>
        <w:tabs>
          <w:tab w:val="left" w:pos="1234"/>
        </w:tabs>
        <w:spacing w:after="0"/>
        <w:ind w:right="20" w:firstLine="0"/>
        <w:jc w:val="both"/>
        <w:rPr>
          <w:sz w:val="26"/>
          <w:szCs w:val="26"/>
        </w:rPr>
      </w:pPr>
      <w:r w:rsidRPr="001E2BBD">
        <w:rPr>
          <w:sz w:val="26"/>
          <w:szCs w:val="26"/>
        </w:rPr>
        <w:t>непредставление необходимых для участия в аукционе документов или представление недостоверных сведений;</w:t>
      </w:r>
    </w:p>
    <w:p w:rsidR="00C37B68" w:rsidRPr="001E2BBD" w:rsidRDefault="00C37B68" w:rsidP="00C37B68">
      <w:pPr>
        <w:pStyle w:val="3"/>
        <w:numPr>
          <w:ilvl w:val="0"/>
          <w:numId w:val="16"/>
        </w:numPr>
        <w:shd w:val="clear" w:color="auto" w:fill="auto"/>
        <w:tabs>
          <w:tab w:val="left" w:pos="1244"/>
        </w:tabs>
        <w:spacing w:after="0"/>
        <w:ind w:right="20" w:firstLine="0"/>
        <w:jc w:val="both"/>
        <w:rPr>
          <w:sz w:val="26"/>
          <w:szCs w:val="26"/>
        </w:rPr>
      </w:pPr>
      <w:proofErr w:type="spellStart"/>
      <w:r w:rsidRPr="001E2BBD">
        <w:rPr>
          <w:sz w:val="26"/>
          <w:szCs w:val="26"/>
        </w:rPr>
        <w:t>непоступление</w:t>
      </w:r>
      <w:proofErr w:type="spellEnd"/>
      <w:r w:rsidRPr="001E2BBD">
        <w:rPr>
          <w:sz w:val="26"/>
          <w:szCs w:val="26"/>
        </w:rPr>
        <w:t xml:space="preserve"> задатка на дату рассмотрения заявок на участие в аукционе;</w:t>
      </w:r>
    </w:p>
    <w:p w:rsidR="00C37B68" w:rsidRPr="001E2BBD" w:rsidRDefault="00C37B68" w:rsidP="00C37B68">
      <w:pPr>
        <w:pStyle w:val="3"/>
        <w:numPr>
          <w:ilvl w:val="0"/>
          <w:numId w:val="16"/>
        </w:numPr>
        <w:shd w:val="clear" w:color="auto" w:fill="auto"/>
        <w:tabs>
          <w:tab w:val="left" w:pos="1182"/>
        </w:tabs>
        <w:spacing w:after="0"/>
        <w:ind w:right="20" w:firstLine="0"/>
        <w:jc w:val="both"/>
        <w:rPr>
          <w:sz w:val="26"/>
          <w:szCs w:val="26"/>
        </w:rPr>
      </w:pPr>
      <w:r w:rsidRPr="001E2BBD">
        <w:rPr>
          <w:sz w:val="26"/>
          <w:szCs w:val="26"/>
        </w:rPr>
        <w:t>подача заявки на участие в аукционе лицом, которое в соответствии с федеральными законами не имеет права быть участником конкретного аукциона;</w:t>
      </w:r>
    </w:p>
    <w:p w:rsidR="00C37B68" w:rsidRPr="001E2BBD" w:rsidRDefault="00C37B68" w:rsidP="00C37B68">
      <w:pPr>
        <w:pStyle w:val="3"/>
        <w:numPr>
          <w:ilvl w:val="0"/>
          <w:numId w:val="16"/>
        </w:numPr>
        <w:shd w:val="clear" w:color="auto" w:fill="auto"/>
        <w:tabs>
          <w:tab w:val="left" w:pos="1166"/>
        </w:tabs>
        <w:spacing w:after="0"/>
        <w:ind w:right="40" w:firstLine="0"/>
        <w:jc w:val="both"/>
        <w:rPr>
          <w:sz w:val="26"/>
          <w:szCs w:val="26"/>
        </w:rPr>
      </w:pPr>
      <w:r w:rsidRPr="001E2BBD">
        <w:rPr>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37B68" w:rsidRPr="001E2BBD" w:rsidRDefault="00C37B68" w:rsidP="00C37B68">
      <w:pPr>
        <w:pStyle w:val="3"/>
        <w:numPr>
          <w:ilvl w:val="0"/>
          <w:numId w:val="31"/>
        </w:numPr>
        <w:shd w:val="clear" w:color="auto" w:fill="auto"/>
        <w:tabs>
          <w:tab w:val="left" w:pos="1421"/>
        </w:tabs>
        <w:spacing w:after="0"/>
        <w:ind w:left="0" w:right="40" w:firstLine="0"/>
        <w:jc w:val="both"/>
        <w:rPr>
          <w:sz w:val="26"/>
          <w:szCs w:val="26"/>
        </w:rPr>
      </w:pPr>
      <w:r w:rsidRPr="001E2BBD">
        <w:rPr>
          <w:sz w:val="26"/>
          <w:szCs w:val="26"/>
        </w:rPr>
        <w:t>Претенденты, подавшие заявки на участие в аукционе и не допущенные к участию в аукционе, уведомляются Организатором о принятом Комиссией решении не позднее следующего рабочего дня после подписания Комиссией протокола рассмотрения заявок на участие в аукционе.</w:t>
      </w:r>
    </w:p>
    <w:p w:rsidR="00C37B68" w:rsidRPr="001E2BBD" w:rsidRDefault="00C37B68" w:rsidP="00C37B68">
      <w:pPr>
        <w:pStyle w:val="3"/>
        <w:shd w:val="clear" w:color="auto" w:fill="auto"/>
        <w:spacing w:after="0"/>
        <w:ind w:right="40" w:firstLine="0"/>
        <w:jc w:val="both"/>
        <w:rPr>
          <w:sz w:val="26"/>
          <w:szCs w:val="26"/>
        </w:rPr>
      </w:pPr>
      <w:r w:rsidRPr="001E2BBD">
        <w:rPr>
          <w:sz w:val="26"/>
          <w:szCs w:val="26"/>
        </w:rPr>
        <w:t>Претенденту, подавшему заявку на участие в аукционе и не допущенному к участию в аукционе, Организатор обязан вернуть внесенные в качестве задатка на участие в аукционе денежные средства течение пяти рабочих дней со дня оформления протокола рассмотрения заявок на участие в аукционе.</w:t>
      </w:r>
    </w:p>
    <w:p w:rsidR="00C37B68" w:rsidRPr="001E2BBD" w:rsidRDefault="00C37B68" w:rsidP="00C37B68">
      <w:pPr>
        <w:pStyle w:val="3"/>
        <w:numPr>
          <w:ilvl w:val="0"/>
          <w:numId w:val="31"/>
        </w:numPr>
        <w:shd w:val="clear" w:color="auto" w:fill="auto"/>
        <w:tabs>
          <w:tab w:val="left" w:pos="1378"/>
        </w:tabs>
        <w:spacing w:after="341"/>
        <w:ind w:left="0" w:right="40" w:firstLine="0"/>
        <w:jc w:val="both"/>
        <w:rPr>
          <w:sz w:val="26"/>
          <w:szCs w:val="26"/>
        </w:rPr>
      </w:pPr>
      <w:r w:rsidRPr="001E2BBD">
        <w:rPr>
          <w:sz w:val="26"/>
          <w:szCs w:val="26"/>
        </w:rPr>
        <w:t>Комиссия не вправе предъявлять дополнительные требования к участникам аукциона, не предусмотренные настоящим Порядком. Не допускается изменять указанные в аукционной документации требования к участникам аукциона.</w:t>
      </w:r>
    </w:p>
    <w:p w:rsidR="00C37B68" w:rsidRPr="001E2BBD" w:rsidRDefault="00C37B68" w:rsidP="00C37B68">
      <w:pPr>
        <w:pStyle w:val="22"/>
        <w:keepNext/>
        <w:keepLines/>
        <w:numPr>
          <w:ilvl w:val="0"/>
          <w:numId w:val="32"/>
        </w:numPr>
        <w:shd w:val="clear" w:color="auto" w:fill="auto"/>
        <w:tabs>
          <w:tab w:val="left" w:pos="3394"/>
        </w:tabs>
        <w:spacing w:before="0" w:after="296" w:line="270" w:lineRule="exact"/>
        <w:jc w:val="center"/>
        <w:rPr>
          <w:sz w:val="26"/>
          <w:szCs w:val="26"/>
        </w:rPr>
      </w:pPr>
      <w:bookmarkStart w:id="9" w:name="bookmark10"/>
      <w:r w:rsidRPr="001E2BBD">
        <w:rPr>
          <w:sz w:val="26"/>
          <w:szCs w:val="26"/>
        </w:rPr>
        <w:t>Порядок проведения аукциона.</w:t>
      </w:r>
      <w:bookmarkEnd w:id="9"/>
    </w:p>
    <w:p w:rsidR="00C37B68" w:rsidRPr="001E2BBD" w:rsidRDefault="00C37B68" w:rsidP="00C37B68">
      <w:pPr>
        <w:pStyle w:val="3"/>
        <w:numPr>
          <w:ilvl w:val="0"/>
          <w:numId w:val="31"/>
        </w:numPr>
        <w:shd w:val="clear" w:color="auto" w:fill="auto"/>
        <w:tabs>
          <w:tab w:val="left" w:pos="1368"/>
        </w:tabs>
        <w:spacing w:after="0"/>
        <w:ind w:left="0" w:right="40" w:firstLine="0"/>
        <w:jc w:val="both"/>
        <w:rPr>
          <w:sz w:val="26"/>
          <w:szCs w:val="26"/>
        </w:rPr>
      </w:pPr>
      <w:r w:rsidRPr="001E2BBD">
        <w:rPr>
          <w:sz w:val="26"/>
          <w:szCs w:val="26"/>
        </w:rPr>
        <w:t>В аукционе могут участвовать только претенденты, признанные участниками аукциона. Участники аукциона имеют возможность принять непосредственное или через своих представителей участие в аукционе. Аукцион проводится в присутствии членов Комиссии, участников аукциона или их представителей.</w:t>
      </w:r>
    </w:p>
    <w:p w:rsidR="00C37B68" w:rsidRPr="001E2BBD" w:rsidRDefault="00C37B68" w:rsidP="00C37B68">
      <w:pPr>
        <w:pStyle w:val="3"/>
        <w:numPr>
          <w:ilvl w:val="0"/>
          <w:numId w:val="31"/>
        </w:numPr>
        <w:shd w:val="clear" w:color="auto" w:fill="auto"/>
        <w:tabs>
          <w:tab w:val="left" w:pos="1272"/>
        </w:tabs>
        <w:spacing w:after="0"/>
        <w:ind w:left="0" w:right="40" w:firstLine="0"/>
        <w:jc w:val="both"/>
        <w:rPr>
          <w:sz w:val="26"/>
          <w:szCs w:val="26"/>
        </w:rPr>
      </w:pPr>
      <w:r w:rsidRPr="001E2BBD">
        <w:rPr>
          <w:sz w:val="26"/>
          <w:szCs w:val="26"/>
        </w:rPr>
        <w:t>Результаты проведения аукциона оформляются протоколом, который подписывается всеми присутствующими членами Комиссии.</w:t>
      </w:r>
    </w:p>
    <w:p w:rsidR="00C37B68" w:rsidRPr="001E2BBD" w:rsidRDefault="00C37B68" w:rsidP="00C37B68">
      <w:pPr>
        <w:pStyle w:val="3"/>
        <w:shd w:val="clear" w:color="auto" w:fill="auto"/>
        <w:spacing w:after="0"/>
        <w:ind w:right="40" w:firstLine="0"/>
        <w:jc w:val="both"/>
        <w:rPr>
          <w:sz w:val="26"/>
          <w:szCs w:val="26"/>
        </w:rPr>
      </w:pPr>
      <w:r w:rsidRPr="001E2BBD">
        <w:rPr>
          <w:sz w:val="26"/>
          <w:szCs w:val="26"/>
        </w:rPr>
        <w:t>Протокол аукциона составляется в двух экземплярах, один из которых выдается победителю аукциона, второй - Организатору.</w:t>
      </w:r>
    </w:p>
    <w:p w:rsidR="00C37B68" w:rsidRPr="001E2BBD" w:rsidRDefault="00C37B68" w:rsidP="00C37B68">
      <w:pPr>
        <w:pStyle w:val="3"/>
        <w:shd w:val="clear" w:color="auto" w:fill="auto"/>
        <w:spacing w:after="0"/>
        <w:ind w:firstLine="540"/>
        <w:jc w:val="both"/>
        <w:rPr>
          <w:sz w:val="26"/>
          <w:szCs w:val="26"/>
        </w:rPr>
      </w:pPr>
      <w:r w:rsidRPr="001E2BBD">
        <w:rPr>
          <w:sz w:val="26"/>
          <w:szCs w:val="26"/>
        </w:rPr>
        <w:t>В протоколе указываются:</w:t>
      </w:r>
    </w:p>
    <w:p w:rsidR="00C37B68" w:rsidRPr="001E2BBD" w:rsidRDefault="00C37B68" w:rsidP="00C37B68">
      <w:pPr>
        <w:pStyle w:val="3"/>
        <w:numPr>
          <w:ilvl w:val="0"/>
          <w:numId w:val="17"/>
        </w:numPr>
        <w:shd w:val="clear" w:color="auto" w:fill="auto"/>
        <w:tabs>
          <w:tab w:val="left" w:pos="823"/>
        </w:tabs>
        <w:spacing w:after="0"/>
        <w:ind w:firstLine="540"/>
        <w:jc w:val="both"/>
        <w:rPr>
          <w:sz w:val="26"/>
          <w:szCs w:val="26"/>
        </w:rPr>
      </w:pPr>
      <w:r w:rsidRPr="001E2BBD">
        <w:rPr>
          <w:sz w:val="26"/>
          <w:szCs w:val="26"/>
        </w:rPr>
        <w:lastRenderedPageBreak/>
        <w:t>сведения о месте, дате и времени проведения аукциона;</w:t>
      </w:r>
    </w:p>
    <w:p w:rsidR="00C37B68" w:rsidRPr="001E2BBD" w:rsidRDefault="00C37B68" w:rsidP="00C37B68">
      <w:pPr>
        <w:pStyle w:val="3"/>
        <w:numPr>
          <w:ilvl w:val="0"/>
          <w:numId w:val="17"/>
        </w:numPr>
        <w:shd w:val="clear" w:color="auto" w:fill="auto"/>
        <w:tabs>
          <w:tab w:val="left" w:pos="847"/>
        </w:tabs>
        <w:spacing w:after="0"/>
        <w:ind w:firstLine="540"/>
        <w:jc w:val="both"/>
        <w:rPr>
          <w:sz w:val="26"/>
          <w:szCs w:val="26"/>
        </w:rPr>
      </w:pPr>
      <w:r w:rsidRPr="001E2BBD">
        <w:rPr>
          <w:sz w:val="26"/>
          <w:szCs w:val="26"/>
        </w:rPr>
        <w:t>предмет аукциона;</w:t>
      </w:r>
    </w:p>
    <w:p w:rsidR="00C37B68" w:rsidRPr="001E2BBD" w:rsidRDefault="00C37B68" w:rsidP="00C37B68">
      <w:pPr>
        <w:pStyle w:val="3"/>
        <w:numPr>
          <w:ilvl w:val="0"/>
          <w:numId w:val="17"/>
        </w:numPr>
        <w:shd w:val="clear" w:color="auto" w:fill="auto"/>
        <w:tabs>
          <w:tab w:val="left" w:pos="847"/>
        </w:tabs>
        <w:spacing w:after="0"/>
        <w:ind w:firstLine="540"/>
        <w:jc w:val="both"/>
        <w:rPr>
          <w:sz w:val="26"/>
          <w:szCs w:val="26"/>
        </w:rPr>
      </w:pPr>
      <w:r w:rsidRPr="001E2BBD">
        <w:rPr>
          <w:sz w:val="26"/>
          <w:szCs w:val="26"/>
        </w:rPr>
        <w:t>сведения об участниках аукциона;</w:t>
      </w:r>
    </w:p>
    <w:p w:rsidR="00C37B68" w:rsidRPr="001E2BBD" w:rsidRDefault="00C37B68" w:rsidP="00C37B68">
      <w:pPr>
        <w:pStyle w:val="3"/>
        <w:numPr>
          <w:ilvl w:val="0"/>
          <w:numId w:val="17"/>
        </w:numPr>
        <w:shd w:val="clear" w:color="auto" w:fill="auto"/>
        <w:tabs>
          <w:tab w:val="left" w:pos="950"/>
        </w:tabs>
        <w:spacing w:after="0"/>
        <w:ind w:right="40" w:firstLine="540"/>
        <w:jc w:val="both"/>
        <w:rPr>
          <w:sz w:val="26"/>
          <w:szCs w:val="26"/>
        </w:rPr>
      </w:pPr>
      <w:r w:rsidRPr="001E2BBD">
        <w:rPr>
          <w:sz w:val="26"/>
          <w:szCs w:val="26"/>
        </w:rPr>
        <w:t>о начальной (минимальной) цене предмета аукциона, последнем и предпоследнем предложениях о цене предмета аукциона;</w:t>
      </w:r>
    </w:p>
    <w:p w:rsidR="00C37B68" w:rsidRPr="001E2BBD" w:rsidRDefault="00C37B68" w:rsidP="00C37B68">
      <w:pPr>
        <w:pStyle w:val="3"/>
        <w:numPr>
          <w:ilvl w:val="0"/>
          <w:numId w:val="17"/>
        </w:numPr>
        <w:shd w:val="clear" w:color="auto" w:fill="auto"/>
        <w:tabs>
          <w:tab w:val="left" w:pos="878"/>
        </w:tabs>
        <w:spacing w:after="0"/>
        <w:ind w:right="40" w:firstLine="540"/>
        <w:jc w:val="both"/>
        <w:rPr>
          <w:sz w:val="26"/>
          <w:szCs w:val="26"/>
        </w:rPr>
      </w:pPr>
      <w:r w:rsidRPr="001E2BBD">
        <w:rPr>
          <w:sz w:val="26"/>
          <w:szCs w:val="26"/>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37B68" w:rsidRPr="001E2BBD" w:rsidRDefault="00C37B68" w:rsidP="00C37B68">
      <w:pPr>
        <w:pStyle w:val="3"/>
        <w:numPr>
          <w:ilvl w:val="0"/>
          <w:numId w:val="17"/>
        </w:numPr>
        <w:shd w:val="clear" w:color="auto" w:fill="auto"/>
        <w:tabs>
          <w:tab w:val="left" w:pos="878"/>
        </w:tabs>
        <w:spacing w:after="0"/>
        <w:ind w:right="40" w:firstLine="540"/>
        <w:jc w:val="both"/>
        <w:rPr>
          <w:sz w:val="26"/>
          <w:szCs w:val="26"/>
        </w:rPr>
      </w:pPr>
      <w:r w:rsidRPr="001E2BBD">
        <w:rPr>
          <w:sz w:val="26"/>
          <w:szCs w:val="26"/>
        </w:rPr>
        <w:t xml:space="preserve">сведения о последнем </w:t>
      </w:r>
      <w:proofErr w:type="gramStart"/>
      <w:r w:rsidRPr="001E2BBD">
        <w:rPr>
          <w:sz w:val="26"/>
          <w:szCs w:val="26"/>
        </w:rPr>
        <w:t>предложении</w:t>
      </w:r>
      <w:proofErr w:type="gramEnd"/>
      <w:r w:rsidRPr="001E2BBD">
        <w:rPr>
          <w:sz w:val="26"/>
          <w:szCs w:val="26"/>
        </w:rPr>
        <w:t xml:space="preserve"> о цене предмета аукциона (цена за размещение нестационарного торгового объекта).</w:t>
      </w:r>
    </w:p>
    <w:p w:rsidR="00C37B68" w:rsidRPr="001E2BBD" w:rsidRDefault="00C37B68" w:rsidP="00C37B68">
      <w:pPr>
        <w:pStyle w:val="3"/>
        <w:numPr>
          <w:ilvl w:val="0"/>
          <w:numId w:val="31"/>
        </w:numPr>
        <w:shd w:val="clear" w:color="auto" w:fill="auto"/>
        <w:tabs>
          <w:tab w:val="left" w:pos="1474"/>
        </w:tabs>
        <w:spacing w:after="0"/>
        <w:ind w:left="0" w:right="40" w:firstLine="0"/>
        <w:jc w:val="both"/>
        <w:rPr>
          <w:sz w:val="26"/>
          <w:szCs w:val="26"/>
        </w:rPr>
      </w:pPr>
      <w:r w:rsidRPr="001E2BBD">
        <w:rPr>
          <w:sz w:val="26"/>
          <w:szCs w:val="26"/>
        </w:rPr>
        <w:t xml:space="preserve">Победитель аукциона и Организатор подписывают в день проведения аукциона протокол аукциона. Победитель аукциона при уклонении от подписания протокола аукциона утрачивает внесенный им задаток </w:t>
      </w:r>
      <w:proofErr w:type="gramStart"/>
      <w:r w:rsidRPr="001E2BBD">
        <w:rPr>
          <w:sz w:val="26"/>
          <w:szCs w:val="26"/>
        </w:rPr>
        <w:t>на</w:t>
      </w:r>
      <w:proofErr w:type="gramEnd"/>
    </w:p>
    <w:p w:rsidR="00C37B68" w:rsidRPr="001E2BBD" w:rsidRDefault="00C37B68" w:rsidP="00C37B68">
      <w:pPr>
        <w:pStyle w:val="3"/>
        <w:shd w:val="clear" w:color="auto" w:fill="auto"/>
        <w:spacing w:after="0"/>
        <w:ind w:firstLine="0"/>
        <w:jc w:val="left"/>
        <w:rPr>
          <w:sz w:val="26"/>
          <w:szCs w:val="26"/>
        </w:rPr>
      </w:pPr>
      <w:r w:rsidRPr="001E2BBD">
        <w:rPr>
          <w:sz w:val="26"/>
          <w:szCs w:val="26"/>
        </w:rPr>
        <w:t>участие в аукционе.</w:t>
      </w:r>
    </w:p>
    <w:p w:rsidR="00C37B68" w:rsidRPr="001E2BBD" w:rsidRDefault="00C37B68" w:rsidP="00C37B68">
      <w:pPr>
        <w:pStyle w:val="3"/>
        <w:shd w:val="clear" w:color="auto" w:fill="auto"/>
        <w:spacing w:after="0"/>
        <w:ind w:right="20" w:firstLine="0"/>
        <w:jc w:val="both"/>
        <w:rPr>
          <w:sz w:val="26"/>
          <w:szCs w:val="26"/>
        </w:rPr>
      </w:pPr>
      <w:r w:rsidRPr="001E2BBD">
        <w:rPr>
          <w:sz w:val="26"/>
          <w:szCs w:val="26"/>
        </w:rPr>
        <w:t>В течение пяти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37B68" w:rsidRPr="001E2BBD" w:rsidRDefault="00C37B68" w:rsidP="00C37B68">
      <w:pPr>
        <w:pStyle w:val="3"/>
        <w:numPr>
          <w:ilvl w:val="0"/>
          <w:numId w:val="31"/>
        </w:numPr>
        <w:shd w:val="clear" w:color="auto" w:fill="auto"/>
        <w:tabs>
          <w:tab w:val="left" w:pos="1335"/>
        </w:tabs>
        <w:spacing w:after="0"/>
        <w:ind w:left="0" w:right="20" w:firstLine="0"/>
        <w:jc w:val="both"/>
        <w:rPr>
          <w:sz w:val="26"/>
          <w:szCs w:val="26"/>
        </w:rPr>
      </w:pPr>
      <w:r w:rsidRPr="001E2BBD">
        <w:rPr>
          <w:sz w:val="26"/>
          <w:szCs w:val="26"/>
        </w:rPr>
        <w:t>Организатор в десятидневный срок со дня составления протокола о результатах аукциона направляет три экземпляра подписанного проекта Договора, с включенными в него условиями о цене, победителю аукциона. При этом Договор заключается на условиях, предусмотренных аукционной документацией, и по цене за право на заключение Договора, предложенной победителем аукциона.</w:t>
      </w:r>
    </w:p>
    <w:p w:rsidR="00C37B68" w:rsidRPr="001E2BBD" w:rsidRDefault="00C37B68" w:rsidP="00C37B68">
      <w:pPr>
        <w:pStyle w:val="3"/>
        <w:numPr>
          <w:ilvl w:val="0"/>
          <w:numId w:val="31"/>
        </w:numPr>
        <w:shd w:val="clear" w:color="auto" w:fill="auto"/>
        <w:tabs>
          <w:tab w:val="left" w:pos="1374"/>
        </w:tabs>
        <w:spacing w:after="0"/>
        <w:ind w:left="0" w:right="20" w:firstLine="0"/>
        <w:jc w:val="both"/>
        <w:rPr>
          <w:sz w:val="26"/>
          <w:szCs w:val="26"/>
        </w:rPr>
      </w:pPr>
      <w:proofErr w:type="gramStart"/>
      <w:r w:rsidRPr="001E2BBD">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в администрацию</w:t>
      </w:r>
      <w:r>
        <w:rPr>
          <w:sz w:val="26"/>
          <w:szCs w:val="26"/>
        </w:rPr>
        <w:t xml:space="preserve"> </w:t>
      </w:r>
      <w:r w:rsidR="00423909">
        <w:rPr>
          <w:sz w:val="26"/>
          <w:szCs w:val="26"/>
        </w:rPr>
        <w:t>Хомутининского</w:t>
      </w:r>
      <w:r w:rsidRPr="001E2BBD">
        <w:rPr>
          <w:sz w:val="26"/>
          <w:szCs w:val="26"/>
        </w:rPr>
        <w:t xml:space="preserve"> сельского поселения указанные договоры.</w:t>
      </w:r>
      <w:proofErr w:type="gramEnd"/>
      <w:r w:rsidRPr="001E2BBD">
        <w:rPr>
          <w:sz w:val="26"/>
          <w:szCs w:val="26"/>
        </w:rPr>
        <w:t xml:space="preserve"> При этом условия повторного аукциона могут быть изменены.</w:t>
      </w:r>
    </w:p>
    <w:p w:rsidR="00C37B68" w:rsidRPr="001E2BBD" w:rsidRDefault="00C37B68" w:rsidP="00C37B68">
      <w:pPr>
        <w:pStyle w:val="3"/>
        <w:numPr>
          <w:ilvl w:val="0"/>
          <w:numId w:val="31"/>
        </w:numPr>
        <w:shd w:val="clear" w:color="auto" w:fill="auto"/>
        <w:tabs>
          <w:tab w:val="left" w:pos="1436"/>
        </w:tabs>
        <w:spacing w:after="0"/>
        <w:ind w:left="0" w:right="20" w:firstLine="0"/>
        <w:jc w:val="both"/>
        <w:rPr>
          <w:sz w:val="26"/>
          <w:szCs w:val="26"/>
        </w:rPr>
      </w:pPr>
      <w:r w:rsidRPr="001E2BBD">
        <w:rPr>
          <w:sz w:val="26"/>
          <w:szCs w:val="26"/>
        </w:rPr>
        <w:t>Если Договор в течение тридцати дней со дня направления победителю аукциона проект указанного Договора не был им подписан и не представлен Организатору,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C37B68" w:rsidRPr="001E2BBD" w:rsidRDefault="00C37B68" w:rsidP="00C37B68">
      <w:pPr>
        <w:pStyle w:val="3"/>
        <w:shd w:val="clear" w:color="auto" w:fill="auto"/>
        <w:spacing w:after="341"/>
        <w:ind w:right="20" w:firstLine="0"/>
        <w:jc w:val="both"/>
        <w:rPr>
          <w:sz w:val="26"/>
          <w:szCs w:val="26"/>
        </w:rPr>
      </w:pPr>
      <w:r w:rsidRPr="001E2BBD">
        <w:rPr>
          <w:sz w:val="26"/>
          <w:szCs w:val="26"/>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не предс</w:t>
      </w:r>
      <w:r>
        <w:rPr>
          <w:sz w:val="26"/>
          <w:szCs w:val="26"/>
        </w:rPr>
        <w:t>тавил в администрацию Петровского</w:t>
      </w:r>
      <w:r w:rsidRPr="001E2BBD">
        <w:rPr>
          <w:sz w:val="26"/>
          <w:szCs w:val="26"/>
        </w:rPr>
        <w:t xml:space="preserve"> сельского </w:t>
      </w:r>
      <w:proofErr w:type="gramStart"/>
      <w:r w:rsidRPr="001E2BBD">
        <w:rPr>
          <w:sz w:val="26"/>
          <w:szCs w:val="26"/>
        </w:rPr>
        <w:t>поселения</w:t>
      </w:r>
      <w:proofErr w:type="gramEnd"/>
      <w:r w:rsidRPr="001E2BBD">
        <w:rPr>
          <w:sz w:val="26"/>
          <w:szCs w:val="26"/>
        </w:rPr>
        <w:t xml:space="preserve"> подписанные им Договоры, Организатор аукциона вправе объявить о проведении повторного аукциона.</w:t>
      </w:r>
    </w:p>
    <w:p w:rsidR="00C37B68" w:rsidRPr="001E2BBD" w:rsidRDefault="00C37B68" w:rsidP="00C37B68">
      <w:pPr>
        <w:pStyle w:val="22"/>
        <w:keepNext/>
        <w:keepLines/>
        <w:shd w:val="clear" w:color="auto" w:fill="auto"/>
        <w:tabs>
          <w:tab w:val="left" w:pos="2134"/>
        </w:tabs>
        <w:spacing w:before="0" w:after="306" w:line="270" w:lineRule="exact"/>
        <w:ind w:left="644" w:firstLine="0"/>
        <w:jc w:val="center"/>
        <w:rPr>
          <w:sz w:val="26"/>
          <w:szCs w:val="26"/>
        </w:rPr>
      </w:pPr>
      <w:bookmarkStart w:id="10" w:name="bookmark11"/>
      <w:r w:rsidRPr="001E2BBD">
        <w:rPr>
          <w:sz w:val="26"/>
          <w:szCs w:val="26"/>
          <w:lang w:val="en-US"/>
        </w:rPr>
        <w:t>VIII</w:t>
      </w:r>
      <w:r w:rsidRPr="001E2BBD">
        <w:rPr>
          <w:sz w:val="26"/>
          <w:szCs w:val="26"/>
        </w:rPr>
        <w:t>.Последствия признания аукциона несостоявшимся</w:t>
      </w:r>
      <w:bookmarkEnd w:id="10"/>
    </w:p>
    <w:p w:rsidR="00C37B68" w:rsidRPr="001E2BBD" w:rsidRDefault="00C37B68" w:rsidP="00C37B68">
      <w:pPr>
        <w:pStyle w:val="3"/>
        <w:numPr>
          <w:ilvl w:val="0"/>
          <w:numId w:val="31"/>
        </w:numPr>
        <w:shd w:val="clear" w:color="auto" w:fill="auto"/>
        <w:tabs>
          <w:tab w:val="left" w:pos="1359"/>
        </w:tabs>
        <w:spacing w:after="0"/>
        <w:ind w:left="0" w:right="20" w:firstLine="0"/>
        <w:jc w:val="both"/>
        <w:rPr>
          <w:sz w:val="26"/>
          <w:szCs w:val="26"/>
        </w:rPr>
      </w:pPr>
      <w:proofErr w:type="gramStart"/>
      <w:r w:rsidRPr="001E2BBD">
        <w:rPr>
          <w:sz w:val="26"/>
          <w:szCs w:val="26"/>
        </w:rPr>
        <w:t xml:space="preserve">В случае, если документацией об аукционе предусмотрено два и более лота, аукцион признается не состоявшимся только в отношении того лота, решение об </w:t>
      </w:r>
      <w:r w:rsidRPr="001E2BBD">
        <w:rPr>
          <w:sz w:val="26"/>
          <w:szCs w:val="26"/>
        </w:rPr>
        <w:lastRenderedPageBreak/>
        <w:t>отказе в допуске к участию в котором принято относительно всех претендентов,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претендента</w:t>
      </w:r>
      <w:proofErr w:type="gramEnd"/>
      <w:r w:rsidRPr="001E2BBD">
        <w:rPr>
          <w:sz w:val="26"/>
          <w:szCs w:val="26"/>
        </w:rPr>
        <w:t>, подавшего заявку на участие в аукционе в отношении этого лота.</w:t>
      </w:r>
    </w:p>
    <w:p w:rsidR="00C37B68" w:rsidRPr="001E2BBD" w:rsidRDefault="00C37B68" w:rsidP="00C37B68">
      <w:pPr>
        <w:pStyle w:val="3"/>
        <w:numPr>
          <w:ilvl w:val="0"/>
          <w:numId w:val="31"/>
        </w:numPr>
        <w:shd w:val="clear" w:color="auto" w:fill="auto"/>
        <w:spacing w:after="0"/>
        <w:ind w:left="0" w:right="20" w:firstLine="0"/>
        <w:jc w:val="both"/>
        <w:rPr>
          <w:sz w:val="26"/>
          <w:szCs w:val="26"/>
        </w:rPr>
      </w:pPr>
      <w:r w:rsidRPr="001E2BBD">
        <w:rPr>
          <w:sz w:val="26"/>
          <w:szCs w:val="26"/>
        </w:rPr>
        <w:t>В случае</w:t>
      </w:r>
      <w:proofErr w:type="gramStart"/>
      <w:r w:rsidRPr="001E2BBD">
        <w:rPr>
          <w:sz w:val="26"/>
          <w:szCs w:val="26"/>
        </w:rPr>
        <w:t>,</w:t>
      </w:r>
      <w:proofErr w:type="gramEnd"/>
      <w:r w:rsidRPr="001E2BBD">
        <w:rPr>
          <w:sz w:val="26"/>
          <w:szCs w:val="26"/>
        </w:rPr>
        <w:t xml:space="preserve"> если к участию в аукционе с учетом требований, установленных документацией об аукционе, допущен один претендент и аукцион признан несостоявшимся, Договор заключается с единственным участником аукциона.</w:t>
      </w:r>
    </w:p>
    <w:p w:rsidR="00C37B68" w:rsidRPr="001E2BBD" w:rsidRDefault="00C37B68" w:rsidP="00C37B68">
      <w:pPr>
        <w:pStyle w:val="3"/>
        <w:shd w:val="clear" w:color="auto" w:fill="auto"/>
        <w:spacing w:after="0"/>
        <w:ind w:right="20" w:firstLine="0"/>
        <w:jc w:val="both"/>
        <w:rPr>
          <w:sz w:val="26"/>
          <w:szCs w:val="26"/>
        </w:rPr>
      </w:pPr>
      <w:r w:rsidRPr="001E2BBD">
        <w:rPr>
          <w:sz w:val="26"/>
          <w:szCs w:val="26"/>
        </w:rPr>
        <w:t>Организатор в десятидневный срок со дня составления протокола о результатах аукциона направляет три экземпляра подписанного проекта Договора участнику аукциона, подавшему единственную заявку на участие в аукционе.</w:t>
      </w:r>
    </w:p>
    <w:p w:rsidR="00C37B68" w:rsidRPr="001E2BBD" w:rsidRDefault="00C37B68" w:rsidP="00C37B68">
      <w:pPr>
        <w:pStyle w:val="3"/>
        <w:numPr>
          <w:ilvl w:val="0"/>
          <w:numId w:val="31"/>
        </w:numPr>
        <w:shd w:val="clear" w:color="auto" w:fill="auto"/>
        <w:tabs>
          <w:tab w:val="left" w:pos="1388"/>
        </w:tabs>
        <w:spacing w:after="281"/>
        <w:ind w:left="0" w:right="20" w:firstLine="0"/>
        <w:jc w:val="both"/>
        <w:rPr>
          <w:sz w:val="26"/>
          <w:szCs w:val="26"/>
        </w:rPr>
      </w:pPr>
      <w:r w:rsidRPr="001E2BBD">
        <w:rPr>
          <w:sz w:val="26"/>
          <w:szCs w:val="26"/>
        </w:rPr>
        <w:t>В случае</w:t>
      </w:r>
      <w:proofErr w:type="gramStart"/>
      <w:r w:rsidRPr="001E2BBD">
        <w:rPr>
          <w:sz w:val="26"/>
          <w:szCs w:val="26"/>
        </w:rPr>
        <w:t>,</w:t>
      </w:r>
      <w:proofErr w:type="gramEnd"/>
      <w:r w:rsidRPr="001E2BBD">
        <w:rPr>
          <w:sz w:val="26"/>
          <w:szCs w:val="26"/>
        </w:rPr>
        <w:t xml:space="preserve"> если аукцион признан несостоявшимся и Договор не заключен с единственным участником аукциона, либо в случае, когда Договор не заключен с участником аукциона, сделавшим предпоследнее предложение о наибольшей цене за право на заключение Договора, Организатор вправе объявить о проведении повторного аукциона. В случае объявления о проведении повторного аукциона Организатор вправе изменить условия аукциона.</w:t>
      </w:r>
    </w:p>
    <w:p w:rsidR="00C37B68" w:rsidRPr="001E2BBD" w:rsidRDefault="00C37B68" w:rsidP="00C37B68">
      <w:pPr>
        <w:pStyle w:val="22"/>
        <w:keepNext/>
        <w:keepLines/>
        <w:numPr>
          <w:ilvl w:val="0"/>
          <w:numId w:val="33"/>
        </w:numPr>
        <w:shd w:val="clear" w:color="auto" w:fill="auto"/>
        <w:tabs>
          <w:tab w:val="left" w:pos="1594"/>
        </w:tabs>
        <w:spacing w:before="0" w:after="301" w:line="270" w:lineRule="exact"/>
        <w:ind w:right="460"/>
        <w:jc w:val="center"/>
        <w:rPr>
          <w:sz w:val="26"/>
          <w:szCs w:val="26"/>
        </w:rPr>
      </w:pPr>
      <w:bookmarkStart w:id="11" w:name="bookmark12"/>
      <w:r w:rsidRPr="001E2BBD">
        <w:rPr>
          <w:sz w:val="26"/>
          <w:szCs w:val="26"/>
        </w:rPr>
        <w:t>Заключительные положения по организации и проведению аукциона</w:t>
      </w:r>
      <w:bookmarkEnd w:id="11"/>
    </w:p>
    <w:p w:rsidR="00C37B68" w:rsidRPr="001E2BBD" w:rsidRDefault="00C37B68" w:rsidP="00C37B68">
      <w:pPr>
        <w:pStyle w:val="3"/>
        <w:numPr>
          <w:ilvl w:val="0"/>
          <w:numId w:val="31"/>
        </w:numPr>
        <w:shd w:val="clear" w:color="auto" w:fill="auto"/>
        <w:tabs>
          <w:tab w:val="left" w:pos="1354"/>
        </w:tabs>
        <w:spacing w:after="0"/>
        <w:ind w:left="0" w:right="20" w:firstLine="0"/>
        <w:jc w:val="both"/>
        <w:rPr>
          <w:sz w:val="26"/>
          <w:szCs w:val="26"/>
        </w:rPr>
      </w:pPr>
      <w:r w:rsidRPr="001E2BBD">
        <w:rPr>
          <w:sz w:val="26"/>
          <w:szCs w:val="26"/>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к документации хранятся Организатором не менее десяти лет.</w:t>
      </w:r>
    </w:p>
    <w:p w:rsidR="00C37B68" w:rsidRPr="001E2BBD" w:rsidRDefault="00C37B68" w:rsidP="00C37B68">
      <w:pPr>
        <w:pStyle w:val="3"/>
        <w:numPr>
          <w:ilvl w:val="0"/>
          <w:numId w:val="31"/>
        </w:numPr>
        <w:shd w:val="clear" w:color="auto" w:fill="auto"/>
        <w:tabs>
          <w:tab w:val="left" w:pos="1585"/>
        </w:tabs>
        <w:spacing w:after="0"/>
        <w:ind w:left="0" w:right="20" w:firstLine="0"/>
        <w:jc w:val="both"/>
        <w:rPr>
          <w:sz w:val="26"/>
          <w:szCs w:val="26"/>
        </w:rPr>
      </w:pPr>
      <w:r w:rsidRPr="001E2BBD">
        <w:rPr>
          <w:sz w:val="26"/>
          <w:szCs w:val="26"/>
        </w:rPr>
        <w:t xml:space="preserve">В случае признания претендента участником </w:t>
      </w:r>
      <w:proofErr w:type="gramStart"/>
      <w:r w:rsidRPr="001E2BBD">
        <w:rPr>
          <w:sz w:val="26"/>
          <w:szCs w:val="26"/>
        </w:rPr>
        <w:t>аукциона</w:t>
      </w:r>
      <w:proofErr w:type="gramEnd"/>
      <w:r w:rsidRPr="001E2BBD">
        <w:rPr>
          <w:sz w:val="26"/>
          <w:szCs w:val="26"/>
        </w:rPr>
        <w:t xml:space="preserve"> представленные в составе заявки на участие в аукционе документы не возвращаются участнику аукциона.</w:t>
      </w:r>
    </w:p>
    <w:p w:rsidR="00C37B68" w:rsidRPr="001E2BBD" w:rsidRDefault="00C37B68" w:rsidP="00C37B68">
      <w:pPr>
        <w:pStyle w:val="3"/>
        <w:numPr>
          <w:ilvl w:val="0"/>
          <w:numId w:val="31"/>
        </w:numPr>
        <w:shd w:val="clear" w:color="auto" w:fill="auto"/>
        <w:tabs>
          <w:tab w:val="left" w:pos="1330"/>
        </w:tabs>
        <w:spacing w:after="0"/>
        <w:ind w:left="0" w:right="20" w:firstLine="0"/>
        <w:jc w:val="both"/>
        <w:rPr>
          <w:sz w:val="26"/>
          <w:szCs w:val="26"/>
        </w:rPr>
      </w:pPr>
      <w:r w:rsidRPr="001E2BBD">
        <w:rPr>
          <w:sz w:val="26"/>
          <w:szCs w:val="26"/>
        </w:rPr>
        <w:t>Все вопросы, не урегулированные настоящим Порядком, подлежат разрешению в соответствии с действующим законодательством Российской Федерации.</w:t>
      </w:r>
    </w:p>
    <w:p w:rsidR="00C37B68" w:rsidRPr="001E2BBD" w:rsidRDefault="00C37B68" w:rsidP="00C37B68">
      <w:pPr>
        <w:pStyle w:val="3"/>
        <w:shd w:val="clear" w:color="auto" w:fill="auto"/>
        <w:tabs>
          <w:tab w:val="left" w:pos="1330"/>
        </w:tabs>
        <w:spacing w:after="0"/>
        <w:ind w:right="20" w:firstLine="0"/>
        <w:jc w:val="both"/>
        <w:rPr>
          <w:sz w:val="26"/>
          <w:szCs w:val="26"/>
        </w:rPr>
      </w:pPr>
    </w:p>
    <w:p w:rsidR="00C37B68" w:rsidRPr="001E2BBD" w:rsidRDefault="00C37B68" w:rsidP="00C37B68">
      <w:pPr>
        <w:pStyle w:val="22"/>
        <w:keepNext/>
        <w:keepLines/>
        <w:numPr>
          <w:ilvl w:val="0"/>
          <w:numId w:val="33"/>
        </w:numPr>
        <w:shd w:val="clear" w:color="auto" w:fill="auto"/>
        <w:tabs>
          <w:tab w:val="left" w:pos="2916"/>
        </w:tabs>
        <w:spacing w:before="0" w:after="244" w:line="326" w:lineRule="exact"/>
        <w:ind w:right="1740"/>
        <w:rPr>
          <w:sz w:val="26"/>
          <w:szCs w:val="26"/>
        </w:rPr>
      </w:pPr>
      <w:bookmarkStart w:id="12" w:name="bookmark13"/>
      <w:r w:rsidRPr="001E2BBD">
        <w:rPr>
          <w:sz w:val="26"/>
          <w:szCs w:val="26"/>
        </w:rPr>
        <w:t>Допуск к эксплуатации установленных нестационарных торговых объектов</w:t>
      </w:r>
      <w:bookmarkEnd w:id="12"/>
    </w:p>
    <w:p w:rsidR="00C37B68" w:rsidRPr="001E2BBD" w:rsidRDefault="00C37B68" w:rsidP="00C37B68">
      <w:pPr>
        <w:pStyle w:val="3"/>
        <w:numPr>
          <w:ilvl w:val="0"/>
          <w:numId w:val="31"/>
        </w:numPr>
        <w:shd w:val="clear" w:color="auto" w:fill="auto"/>
        <w:tabs>
          <w:tab w:val="left" w:pos="1297"/>
        </w:tabs>
        <w:spacing w:after="0"/>
        <w:ind w:left="0" w:right="20" w:firstLine="0"/>
        <w:jc w:val="left"/>
        <w:rPr>
          <w:sz w:val="26"/>
          <w:szCs w:val="26"/>
        </w:rPr>
      </w:pPr>
      <w:r w:rsidRPr="001E2BBD">
        <w:rPr>
          <w:sz w:val="26"/>
          <w:szCs w:val="26"/>
        </w:rPr>
        <w:t>Эксплуатация установленных нестационарных торговых объектов разрешается в случае, если такие объекты размещены в соответствии с настоящим Положением, требованиями, указанными в Договоре, проектной документацией.</w:t>
      </w:r>
    </w:p>
    <w:p w:rsidR="00C37B68" w:rsidRPr="001E2BBD" w:rsidRDefault="00C37B68" w:rsidP="00C37B68">
      <w:pPr>
        <w:pStyle w:val="3"/>
        <w:numPr>
          <w:ilvl w:val="0"/>
          <w:numId w:val="31"/>
        </w:numPr>
        <w:shd w:val="clear" w:color="auto" w:fill="auto"/>
        <w:tabs>
          <w:tab w:val="left" w:pos="1297"/>
        </w:tabs>
        <w:spacing w:after="0"/>
        <w:ind w:left="0" w:right="20" w:firstLine="0"/>
        <w:jc w:val="both"/>
        <w:rPr>
          <w:sz w:val="26"/>
          <w:szCs w:val="26"/>
        </w:rPr>
      </w:pPr>
      <w:r w:rsidRPr="001E2BBD">
        <w:rPr>
          <w:sz w:val="26"/>
          <w:szCs w:val="26"/>
        </w:rPr>
        <w:t>Осмотр нестационарных торговых объектов на предмет соответствия проектной документации осуществляется отделом архитектуры и градостроительства администрации Увельского муниципального района.</w:t>
      </w:r>
    </w:p>
    <w:p w:rsidR="00C37B68" w:rsidRPr="001E2BBD" w:rsidRDefault="00C37B68" w:rsidP="00C37B68">
      <w:pPr>
        <w:pStyle w:val="3"/>
        <w:shd w:val="clear" w:color="auto" w:fill="auto"/>
        <w:spacing w:after="0"/>
        <w:ind w:right="20" w:firstLine="0"/>
        <w:jc w:val="both"/>
        <w:rPr>
          <w:sz w:val="26"/>
          <w:szCs w:val="26"/>
        </w:rPr>
      </w:pPr>
      <w:r w:rsidRPr="001E2BBD">
        <w:rPr>
          <w:sz w:val="26"/>
          <w:szCs w:val="26"/>
        </w:rPr>
        <w:t>Нестационарный торговый объект, размещенный в соответствии с проектной документацией, требованиями, указанными в Договоре, должен быть предъявлен для осмотра отделу архитектуры и градостроит</w:t>
      </w:r>
      <w:r>
        <w:rPr>
          <w:sz w:val="26"/>
          <w:szCs w:val="26"/>
        </w:rPr>
        <w:t>ельства администрации Петровского</w:t>
      </w:r>
      <w:r w:rsidRPr="001E2BBD">
        <w:rPr>
          <w:sz w:val="26"/>
          <w:szCs w:val="26"/>
        </w:rPr>
        <w:t xml:space="preserve"> муниципального района, не позднее шести месяцев </w:t>
      </w:r>
      <w:proofErr w:type="gramStart"/>
      <w:r w:rsidRPr="001E2BBD">
        <w:rPr>
          <w:sz w:val="26"/>
          <w:szCs w:val="26"/>
        </w:rPr>
        <w:t>с даты заключения</w:t>
      </w:r>
      <w:proofErr w:type="gramEnd"/>
      <w:r w:rsidRPr="001E2BBD">
        <w:rPr>
          <w:sz w:val="26"/>
          <w:szCs w:val="26"/>
        </w:rPr>
        <w:t xml:space="preserve"> Договора.</w:t>
      </w:r>
    </w:p>
    <w:p w:rsidR="00C37B68" w:rsidRPr="001E2BBD" w:rsidRDefault="00C37B68" w:rsidP="00C37B68">
      <w:pPr>
        <w:pStyle w:val="3"/>
        <w:numPr>
          <w:ilvl w:val="0"/>
          <w:numId w:val="31"/>
        </w:numPr>
        <w:shd w:val="clear" w:color="auto" w:fill="auto"/>
        <w:tabs>
          <w:tab w:val="left" w:pos="1537"/>
        </w:tabs>
        <w:spacing w:after="0"/>
        <w:ind w:left="0" w:right="20" w:firstLine="0"/>
        <w:jc w:val="both"/>
        <w:rPr>
          <w:sz w:val="26"/>
          <w:szCs w:val="26"/>
        </w:rPr>
      </w:pPr>
      <w:r w:rsidRPr="001E2BBD">
        <w:rPr>
          <w:sz w:val="26"/>
          <w:szCs w:val="26"/>
        </w:rPr>
        <w:lastRenderedPageBreak/>
        <w:t>Для осмотра нестационарного торгового объекта Отделом архитектуры и градостроит</w:t>
      </w:r>
      <w:r>
        <w:rPr>
          <w:sz w:val="26"/>
          <w:szCs w:val="26"/>
        </w:rPr>
        <w:t>ельства администрации Увельского</w:t>
      </w:r>
      <w:r w:rsidRPr="001E2BBD">
        <w:rPr>
          <w:sz w:val="26"/>
          <w:szCs w:val="26"/>
        </w:rPr>
        <w:t xml:space="preserve"> муниципального района хозяйствующий субъект направляет в администрацию Увельского муниципального района соответствующее заявление. Отдел архитектуры и градостроительства администрации Увельского муниципального района в целях осмотра нестационарного торгового объекта осуществляет выезд на объект в течение 15 рабочих дней с момента обращения.</w:t>
      </w:r>
    </w:p>
    <w:p w:rsidR="00C37B68" w:rsidRPr="001E2BBD" w:rsidRDefault="00C37B68" w:rsidP="00C37B68">
      <w:pPr>
        <w:pStyle w:val="3"/>
        <w:numPr>
          <w:ilvl w:val="0"/>
          <w:numId w:val="31"/>
        </w:numPr>
        <w:shd w:val="clear" w:color="auto" w:fill="auto"/>
        <w:tabs>
          <w:tab w:val="left" w:pos="1287"/>
        </w:tabs>
        <w:spacing w:after="300"/>
        <w:ind w:left="0" w:right="20" w:firstLine="0"/>
        <w:jc w:val="both"/>
        <w:rPr>
          <w:sz w:val="26"/>
          <w:szCs w:val="26"/>
        </w:rPr>
      </w:pPr>
      <w:r>
        <w:rPr>
          <w:sz w:val="26"/>
          <w:szCs w:val="26"/>
        </w:rPr>
        <w:t>В случае</w:t>
      </w:r>
      <w:r w:rsidRPr="001E2BBD">
        <w:rPr>
          <w:sz w:val="26"/>
          <w:szCs w:val="26"/>
        </w:rPr>
        <w:t xml:space="preserve"> если нестационарный торговый объект эксплуатируется без согласованного Акта приемки, действие Договора прекращается, а нестационарный торговый объект подлежит демонтажу.</w:t>
      </w:r>
    </w:p>
    <w:p w:rsidR="00C37B68" w:rsidRPr="001E2BBD" w:rsidRDefault="00C37B68" w:rsidP="00C37B68">
      <w:pPr>
        <w:pStyle w:val="3"/>
        <w:shd w:val="clear" w:color="auto" w:fill="auto"/>
        <w:tabs>
          <w:tab w:val="left" w:pos="1287"/>
        </w:tabs>
        <w:spacing w:after="300"/>
        <w:ind w:left="880" w:right="20" w:firstLine="0"/>
        <w:jc w:val="both"/>
        <w:rPr>
          <w:sz w:val="26"/>
          <w:szCs w:val="26"/>
        </w:rPr>
      </w:pPr>
    </w:p>
    <w:p w:rsidR="00C37B68" w:rsidRPr="001E2BBD" w:rsidRDefault="00C37B68" w:rsidP="00C37B68">
      <w:pPr>
        <w:pStyle w:val="22"/>
        <w:keepNext/>
        <w:keepLines/>
        <w:numPr>
          <w:ilvl w:val="0"/>
          <w:numId w:val="33"/>
        </w:numPr>
        <w:shd w:val="clear" w:color="auto" w:fill="auto"/>
        <w:tabs>
          <w:tab w:val="left" w:pos="3191"/>
        </w:tabs>
        <w:spacing w:before="0"/>
        <w:ind w:right="1920"/>
        <w:rPr>
          <w:sz w:val="26"/>
          <w:szCs w:val="26"/>
        </w:rPr>
      </w:pPr>
      <w:bookmarkStart w:id="13" w:name="bookmark14"/>
      <w:r w:rsidRPr="001E2BBD">
        <w:rPr>
          <w:sz w:val="26"/>
          <w:szCs w:val="26"/>
        </w:rPr>
        <w:t>Прекращение права на размещение нестационарного торгового объекта</w:t>
      </w:r>
      <w:bookmarkEnd w:id="13"/>
    </w:p>
    <w:p w:rsidR="00C37B68" w:rsidRPr="001E2BBD" w:rsidRDefault="00C37B68" w:rsidP="00C37B68">
      <w:pPr>
        <w:pStyle w:val="3"/>
        <w:numPr>
          <w:ilvl w:val="0"/>
          <w:numId w:val="31"/>
        </w:numPr>
        <w:shd w:val="clear" w:color="auto" w:fill="auto"/>
        <w:tabs>
          <w:tab w:val="left" w:pos="1527"/>
        </w:tabs>
        <w:spacing w:after="0"/>
        <w:ind w:left="0" w:right="20" w:firstLine="0"/>
        <w:jc w:val="both"/>
        <w:rPr>
          <w:sz w:val="26"/>
          <w:szCs w:val="26"/>
        </w:rPr>
      </w:pPr>
      <w:r w:rsidRPr="001E2BBD">
        <w:rPr>
          <w:sz w:val="26"/>
          <w:szCs w:val="26"/>
        </w:rPr>
        <w:t>Право на размещение нестационарного торгового объекта прекращается в случаях, предусмотренных Договором, а также в случае прекращения хозяйствующим субъектом в установленном федеральным законодательством порядке своей деятельности.</w:t>
      </w:r>
    </w:p>
    <w:p w:rsidR="00C37B68" w:rsidRPr="001E2BBD" w:rsidRDefault="00C37B68" w:rsidP="00C37B68">
      <w:pPr>
        <w:pStyle w:val="3"/>
        <w:numPr>
          <w:ilvl w:val="0"/>
          <w:numId w:val="31"/>
        </w:numPr>
        <w:shd w:val="clear" w:color="auto" w:fill="auto"/>
        <w:tabs>
          <w:tab w:val="left" w:pos="1326"/>
        </w:tabs>
        <w:spacing w:after="0"/>
        <w:ind w:left="0" w:right="20" w:firstLine="0"/>
        <w:jc w:val="both"/>
        <w:rPr>
          <w:sz w:val="26"/>
          <w:szCs w:val="26"/>
        </w:rPr>
      </w:pPr>
      <w:r>
        <w:rPr>
          <w:sz w:val="26"/>
          <w:szCs w:val="26"/>
        </w:rPr>
        <w:t xml:space="preserve">Администрация </w:t>
      </w:r>
      <w:r w:rsidR="00423909">
        <w:rPr>
          <w:sz w:val="26"/>
          <w:szCs w:val="26"/>
        </w:rPr>
        <w:t>Хомутининского</w:t>
      </w:r>
      <w:r w:rsidRPr="001E2BBD">
        <w:rPr>
          <w:sz w:val="26"/>
          <w:szCs w:val="26"/>
        </w:rPr>
        <w:t xml:space="preserve"> сельского поселения извещает хозяйствующий субъект о прекращении права на размещение нестационарного торгового объекта не менее чем за 30 календарных дней до начала соответствующих работ в случаях:</w:t>
      </w:r>
    </w:p>
    <w:p w:rsidR="00C37B68" w:rsidRPr="001E2BBD" w:rsidRDefault="00C37B68" w:rsidP="00C37B68">
      <w:pPr>
        <w:pStyle w:val="3"/>
        <w:numPr>
          <w:ilvl w:val="0"/>
          <w:numId w:val="18"/>
        </w:numPr>
        <w:shd w:val="clear" w:color="auto" w:fill="auto"/>
        <w:tabs>
          <w:tab w:val="left" w:pos="1470"/>
        </w:tabs>
        <w:spacing w:after="0"/>
        <w:ind w:right="20" w:firstLine="0"/>
        <w:jc w:val="both"/>
        <w:rPr>
          <w:sz w:val="26"/>
          <w:szCs w:val="26"/>
        </w:rPr>
      </w:pPr>
      <w:r w:rsidRPr="001E2BBD">
        <w:rPr>
          <w:sz w:val="26"/>
          <w:szCs w:val="26"/>
        </w:rPr>
        <w:t>принятия решения о необходимости ремонта и (или) реконструкции автомобильных дорог, инженерных коммуникаций, в случае, если нахождение нестационарного торгового объекта препятствует осуществлению указанных работ;</w:t>
      </w:r>
    </w:p>
    <w:p w:rsidR="00C37B68" w:rsidRPr="001E2BBD" w:rsidRDefault="00C37B68" w:rsidP="00C37B68">
      <w:pPr>
        <w:pStyle w:val="3"/>
        <w:numPr>
          <w:ilvl w:val="0"/>
          <w:numId w:val="18"/>
        </w:numPr>
        <w:shd w:val="clear" w:color="auto" w:fill="auto"/>
        <w:tabs>
          <w:tab w:val="left" w:pos="1441"/>
        </w:tabs>
        <w:spacing w:after="0"/>
        <w:ind w:left="20" w:right="20" w:firstLine="860"/>
        <w:jc w:val="both"/>
        <w:rPr>
          <w:sz w:val="26"/>
          <w:szCs w:val="26"/>
        </w:rPr>
      </w:pPr>
      <w:r w:rsidRPr="001E2BBD">
        <w:rPr>
          <w:sz w:val="26"/>
          <w:szCs w:val="26"/>
        </w:rPr>
        <w:t>принятия решения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C37B68" w:rsidRPr="001E2BBD" w:rsidRDefault="00C37B68" w:rsidP="00C37B68">
      <w:pPr>
        <w:pStyle w:val="3"/>
        <w:numPr>
          <w:ilvl w:val="0"/>
          <w:numId w:val="18"/>
        </w:numPr>
        <w:shd w:val="clear" w:color="auto" w:fill="auto"/>
        <w:tabs>
          <w:tab w:val="left" w:pos="1210"/>
        </w:tabs>
        <w:spacing w:after="0"/>
        <w:ind w:left="20" w:right="20" w:firstLine="860"/>
        <w:jc w:val="both"/>
        <w:rPr>
          <w:sz w:val="26"/>
          <w:szCs w:val="26"/>
        </w:rPr>
      </w:pPr>
      <w:r w:rsidRPr="001E2BBD">
        <w:rPr>
          <w:sz w:val="26"/>
          <w:szCs w:val="26"/>
        </w:rPr>
        <w:t>принятия решения о размещении объектов капитального строительства федерального, регионального или муниципального значения, в случае, если нахождение нестационарного торгового объекта препятствует их размещению;</w:t>
      </w:r>
    </w:p>
    <w:p w:rsidR="00C37B68" w:rsidRPr="001E2BBD" w:rsidRDefault="00C37B68" w:rsidP="00C37B68">
      <w:pPr>
        <w:pStyle w:val="3"/>
        <w:numPr>
          <w:ilvl w:val="0"/>
          <w:numId w:val="18"/>
        </w:numPr>
        <w:shd w:val="clear" w:color="auto" w:fill="auto"/>
        <w:tabs>
          <w:tab w:val="left" w:pos="1210"/>
        </w:tabs>
        <w:spacing w:after="0"/>
        <w:ind w:left="20" w:right="20" w:firstLine="860"/>
        <w:jc w:val="both"/>
        <w:rPr>
          <w:sz w:val="26"/>
          <w:szCs w:val="26"/>
        </w:rPr>
      </w:pPr>
      <w:r w:rsidRPr="001E2BBD">
        <w:rPr>
          <w:sz w:val="26"/>
          <w:szCs w:val="26"/>
        </w:rPr>
        <w:t>принятия решения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C37B68" w:rsidRPr="001E2BBD" w:rsidRDefault="00C37B68" w:rsidP="00C37B68">
      <w:pPr>
        <w:pStyle w:val="3"/>
        <w:numPr>
          <w:ilvl w:val="0"/>
          <w:numId w:val="18"/>
        </w:numPr>
        <w:shd w:val="clear" w:color="auto" w:fill="auto"/>
        <w:tabs>
          <w:tab w:val="left" w:pos="1359"/>
        </w:tabs>
        <w:spacing w:after="0"/>
        <w:ind w:left="20" w:right="20" w:firstLine="860"/>
        <w:jc w:val="both"/>
        <w:rPr>
          <w:sz w:val="26"/>
          <w:szCs w:val="26"/>
        </w:rPr>
      </w:pPr>
      <w:r w:rsidRPr="001E2BBD">
        <w:rPr>
          <w:sz w:val="26"/>
          <w:szCs w:val="26"/>
        </w:rPr>
        <w:t>составления акта осмотра за не размещение хозяйствующим субъектом нестационарного торгового объекта в течение шести месяцев с момента заключения Договора;</w:t>
      </w:r>
    </w:p>
    <w:p w:rsidR="00C37B68" w:rsidRPr="001E2BBD" w:rsidRDefault="00C37B68" w:rsidP="00C37B68">
      <w:pPr>
        <w:pStyle w:val="3"/>
        <w:numPr>
          <w:ilvl w:val="0"/>
          <w:numId w:val="18"/>
        </w:numPr>
        <w:shd w:val="clear" w:color="auto" w:fill="auto"/>
        <w:tabs>
          <w:tab w:val="left" w:pos="1369"/>
        </w:tabs>
        <w:spacing w:after="0"/>
        <w:ind w:left="20" w:right="20" w:firstLine="860"/>
        <w:jc w:val="both"/>
        <w:rPr>
          <w:sz w:val="26"/>
          <w:szCs w:val="26"/>
        </w:rPr>
      </w:pPr>
      <w:r w:rsidRPr="001E2BBD">
        <w:rPr>
          <w:sz w:val="26"/>
          <w:szCs w:val="26"/>
        </w:rPr>
        <w:t xml:space="preserve">составления акта осмотра за несоответствие нестационарного торгового объекта требованиям, </w:t>
      </w:r>
      <w:proofErr w:type="gramStart"/>
      <w:r w:rsidRPr="001E2BBD">
        <w:rPr>
          <w:sz w:val="26"/>
          <w:szCs w:val="26"/>
        </w:rPr>
        <w:t>указанными</w:t>
      </w:r>
      <w:proofErr w:type="gramEnd"/>
      <w:r w:rsidRPr="001E2BBD">
        <w:rPr>
          <w:sz w:val="26"/>
          <w:szCs w:val="26"/>
        </w:rPr>
        <w:t xml:space="preserve"> в Договоре, проектной документацией;</w:t>
      </w:r>
    </w:p>
    <w:p w:rsidR="00C37B68" w:rsidRPr="001E2BBD" w:rsidRDefault="00C37B68" w:rsidP="00C37B68">
      <w:pPr>
        <w:pStyle w:val="3"/>
        <w:numPr>
          <w:ilvl w:val="0"/>
          <w:numId w:val="18"/>
        </w:numPr>
        <w:shd w:val="clear" w:color="auto" w:fill="auto"/>
        <w:tabs>
          <w:tab w:val="left" w:pos="1182"/>
        </w:tabs>
        <w:spacing w:after="0"/>
        <w:ind w:left="20" w:firstLine="860"/>
        <w:jc w:val="both"/>
        <w:rPr>
          <w:sz w:val="26"/>
          <w:szCs w:val="26"/>
        </w:rPr>
      </w:pPr>
      <w:r w:rsidRPr="001E2BBD">
        <w:rPr>
          <w:sz w:val="26"/>
          <w:szCs w:val="26"/>
        </w:rPr>
        <w:t>неуплаты хозяйствующим субъектом оплаты за Договор;</w:t>
      </w:r>
    </w:p>
    <w:p w:rsidR="00C37B68" w:rsidRPr="001E2BBD" w:rsidRDefault="00C37B68" w:rsidP="00C37B68">
      <w:pPr>
        <w:pStyle w:val="3"/>
        <w:numPr>
          <w:ilvl w:val="0"/>
          <w:numId w:val="18"/>
        </w:numPr>
        <w:shd w:val="clear" w:color="auto" w:fill="auto"/>
        <w:tabs>
          <w:tab w:val="left" w:pos="1186"/>
        </w:tabs>
        <w:spacing w:after="0"/>
        <w:ind w:left="20" w:right="20" w:firstLine="860"/>
        <w:jc w:val="both"/>
        <w:rPr>
          <w:sz w:val="26"/>
          <w:szCs w:val="26"/>
        </w:rPr>
      </w:pPr>
      <w:r w:rsidRPr="001E2BBD">
        <w:rPr>
          <w:sz w:val="26"/>
          <w:szCs w:val="26"/>
        </w:rPr>
        <w:t>составление акта осмотра за самовольное увеличение хозяйствующим субъектом площади нестационарного торгового объекта более чем на 10 %.</w:t>
      </w:r>
    </w:p>
    <w:p w:rsidR="00C37B68" w:rsidRPr="001E2BBD" w:rsidRDefault="00C37B68" w:rsidP="00C37B68">
      <w:pPr>
        <w:pStyle w:val="3"/>
        <w:shd w:val="clear" w:color="auto" w:fill="auto"/>
        <w:tabs>
          <w:tab w:val="left" w:pos="1186"/>
        </w:tabs>
        <w:spacing w:after="0"/>
        <w:ind w:left="880" w:right="20" w:firstLine="0"/>
        <w:jc w:val="both"/>
        <w:rPr>
          <w:sz w:val="26"/>
          <w:szCs w:val="26"/>
        </w:rPr>
      </w:pPr>
    </w:p>
    <w:p w:rsidR="00C37B68" w:rsidRPr="001E2BBD" w:rsidRDefault="00C37B68" w:rsidP="00C37B68">
      <w:pPr>
        <w:pStyle w:val="3"/>
        <w:numPr>
          <w:ilvl w:val="0"/>
          <w:numId w:val="31"/>
        </w:numPr>
        <w:shd w:val="clear" w:color="auto" w:fill="auto"/>
        <w:tabs>
          <w:tab w:val="left" w:pos="1383"/>
        </w:tabs>
        <w:spacing w:after="0"/>
        <w:ind w:right="20"/>
        <w:jc w:val="both"/>
        <w:rPr>
          <w:sz w:val="26"/>
          <w:szCs w:val="26"/>
        </w:rPr>
      </w:pPr>
      <w:r w:rsidRPr="001E2BBD">
        <w:rPr>
          <w:sz w:val="26"/>
          <w:szCs w:val="26"/>
        </w:rPr>
        <w:t>Извещение о случаях, предусмотренных подпунктами 1, 2, 3, 4, 6, 8 пункта 61 настоящего Полож</w:t>
      </w:r>
      <w:r>
        <w:rPr>
          <w:sz w:val="26"/>
          <w:szCs w:val="26"/>
        </w:rPr>
        <w:t xml:space="preserve">ения, в администрацию </w:t>
      </w:r>
      <w:r w:rsidR="00423909">
        <w:rPr>
          <w:sz w:val="26"/>
          <w:szCs w:val="26"/>
        </w:rPr>
        <w:t>Хомутининского</w:t>
      </w:r>
      <w:r w:rsidRPr="001E2BBD">
        <w:rPr>
          <w:sz w:val="26"/>
          <w:szCs w:val="26"/>
        </w:rPr>
        <w:t xml:space="preserve"> сельского поселения направляется Отделом архитектуры и градостроительства администрации Увельского муниципального района.</w:t>
      </w:r>
    </w:p>
    <w:p w:rsidR="00C37B68" w:rsidRPr="001E2BBD" w:rsidRDefault="00C37B68" w:rsidP="00C37B68">
      <w:pPr>
        <w:pStyle w:val="3"/>
        <w:shd w:val="clear" w:color="auto" w:fill="auto"/>
        <w:tabs>
          <w:tab w:val="left" w:pos="1383"/>
        </w:tabs>
        <w:spacing w:after="0"/>
        <w:ind w:right="20" w:firstLine="0"/>
        <w:jc w:val="both"/>
        <w:rPr>
          <w:sz w:val="26"/>
          <w:szCs w:val="26"/>
        </w:rPr>
      </w:pPr>
    </w:p>
    <w:p w:rsidR="00C37B68" w:rsidRPr="008F04FA" w:rsidRDefault="00C37B68" w:rsidP="00C37B68">
      <w:pPr>
        <w:pStyle w:val="3"/>
        <w:shd w:val="clear" w:color="auto" w:fill="auto"/>
        <w:tabs>
          <w:tab w:val="left" w:pos="1383"/>
        </w:tabs>
        <w:spacing w:after="0"/>
        <w:ind w:right="20" w:firstLine="0"/>
        <w:jc w:val="both"/>
        <w:rPr>
          <w:sz w:val="26"/>
          <w:szCs w:val="26"/>
        </w:rPr>
      </w:pPr>
    </w:p>
    <w:p w:rsidR="00C37B68" w:rsidRPr="008F04FA" w:rsidRDefault="00C37B68" w:rsidP="00C37B68">
      <w:pPr>
        <w:spacing w:line="240" w:lineRule="auto"/>
        <w:jc w:val="center"/>
        <w:rPr>
          <w:rStyle w:val="a5"/>
          <w:rFonts w:eastAsiaTheme="minorHAnsi"/>
          <w:b w:val="0"/>
          <w:bCs w:val="0"/>
          <w:sz w:val="26"/>
          <w:szCs w:val="26"/>
        </w:rPr>
      </w:pPr>
      <w:r w:rsidRPr="008F04FA">
        <w:rPr>
          <w:rStyle w:val="a5"/>
          <w:rFonts w:eastAsiaTheme="minorHAnsi"/>
          <w:sz w:val="26"/>
          <w:szCs w:val="26"/>
          <w:lang w:val="en-US"/>
        </w:rPr>
        <w:t>XII</w:t>
      </w:r>
      <w:r w:rsidRPr="008F04FA">
        <w:rPr>
          <w:rStyle w:val="a5"/>
          <w:rFonts w:eastAsiaTheme="minorHAnsi"/>
          <w:sz w:val="26"/>
          <w:szCs w:val="26"/>
        </w:rPr>
        <w:t>. Демонтаж нестационарных торговых объектов</w:t>
      </w:r>
    </w:p>
    <w:p w:rsidR="00C37B68" w:rsidRDefault="00C37B68" w:rsidP="00C37B68">
      <w:pPr>
        <w:spacing w:line="240" w:lineRule="auto"/>
        <w:jc w:val="center"/>
        <w:rPr>
          <w:rStyle w:val="a5"/>
          <w:rFonts w:eastAsiaTheme="minorHAnsi"/>
          <w:bCs w:val="0"/>
          <w:sz w:val="26"/>
          <w:szCs w:val="26"/>
        </w:rPr>
      </w:pPr>
    </w:p>
    <w:p w:rsidR="00C37B68" w:rsidRPr="00156BEB" w:rsidRDefault="00C37B68" w:rsidP="00C37B68">
      <w:pPr>
        <w:spacing w:line="240" w:lineRule="auto"/>
        <w:ind w:firstLine="708"/>
        <w:jc w:val="both"/>
        <w:rPr>
          <w:rFonts w:ascii="Times New Roman" w:hAnsi="Times New Roman" w:cs="Times New Roman"/>
          <w:b/>
          <w:sz w:val="26"/>
          <w:szCs w:val="26"/>
        </w:rPr>
      </w:pPr>
      <w:r w:rsidRPr="00156BEB">
        <w:rPr>
          <w:rFonts w:ascii="Times New Roman" w:hAnsi="Times New Roman" w:cs="Times New Roman"/>
          <w:sz w:val="26"/>
          <w:szCs w:val="26"/>
        </w:rPr>
        <w:t>Демонтаж нестационарных торговых объектов осуществляется хозяйствующим субъектом в случаях:</w:t>
      </w:r>
    </w:p>
    <w:p w:rsidR="00C37B68" w:rsidRPr="001E2BBD" w:rsidRDefault="00C37B68" w:rsidP="00C37B68">
      <w:pPr>
        <w:pStyle w:val="3"/>
        <w:numPr>
          <w:ilvl w:val="0"/>
          <w:numId w:val="19"/>
        </w:numPr>
        <w:shd w:val="clear" w:color="auto" w:fill="auto"/>
        <w:tabs>
          <w:tab w:val="left" w:pos="1163"/>
        </w:tabs>
        <w:spacing w:after="0"/>
        <w:ind w:left="20" w:firstLine="860"/>
        <w:jc w:val="both"/>
        <w:rPr>
          <w:sz w:val="26"/>
          <w:szCs w:val="26"/>
        </w:rPr>
      </w:pPr>
      <w:r w:rsidRPr="001E2BBD">
        <w:rPr>
          <w:sz w:val="26"/>
          <w:szCs w:val="26"/>
        </w:rPr>
        <w:t>самовольной установки нестационарного торгового объекта;</w:t>
      </w:r>
    </w:p>
    <w:p w:rsidR="00C37B68" w:rsidRPr="001E2BBD" w:rsidRDefault="00C37B68" w:rsidP="00C37B68">
      <w:pPr>
        <w:pStyle w:val="3"/>
        <w:numPr>
          <w:ilvl w:val="0"/>
          <w:numId w:val="19"/>
        </w:numPr>
        <w:shd w:val="clear" w:color="auto" w:fill="auto"/>
        <w:tabs>
          <w:tab w:val="left" w:pos="1197"/>
        </w:tabs>
        <w:spacing w:after="0"/>
        <w:ind w:left="20" w:firstLine="860"/>
        <w:jc w:val="both"/>
        <w:rPr>
          <w:sz w:val="26"/>
          <w:szCs w:val="26"/>
        </w:rPr>
      </w:pPr>
      <w:r w:rsidRPr="001E2BBD">
        <w:rPr>
          <w:sz w:val="26"/>
          <w:szCs w:val="26"/>
        </w:rPr>
        <w:t>окончания срока действия Договора;</w:t>
      </w:r>
    </w:p>
    <w:p w:rsidR="00C37B68" w:rsidRPr="001E2BBD" w:rsidRDefault="00C37B68" w:rsidP="00C37B68">
      <w:pPr>
        <w:pStyle w:val="3"/>
        <w:numPr>
          <w:ilvl w:val="0"/>
          <w:numId w:val="19"/>
        </w:numPr>
        <w:shd w:val="clear" w:color="auto" w:fill="auto"/>
        <w:tabs>
          <w:tab w:val="left" w:pos="1182"/>
        </w:tabs>
        <w:spacing w:after="0"/>
        <w:ind w:left="20" w:firstLine="860"/>
        <w:jc w:val="both"/>
        <w:rPr>
          <w:sz w:val="26"/>
          <w:szCs w:val="26"/>
        </w:rPr>
      </w:pPr>
      <w:r w:rsidRPr="001E2BBD">
        <w:rPr>
          <w:sz w:val="26"/>
          <w:szCs w:val="26"/>
        </w:rPr>
        <w:t>досрочного расторжения Договора;</w:t>
      </w:r>
    </w:p>
    <w:p w:rsidR="00C37B68" w:rsidRPr="001E2BBD" w:rsidRDefault="00C37B68" w:rsidP="00C37B68">
      <w:pPr>
        <w:pStyle w:val="3"/>
        <w:numPr>
          <w:ilvl w:val="0"/>
          <w:numId w:val="19"/>
        </w:numPr>
        <w:shd w:val="clear" w:color="auto" w:fill="auto"/>
        <w:tabs>
          <w:tab w:val="left" w:pos="1215"/>
        </w:tabs>
        <w:spacing w:after="0"/>
        <w:ind w:left="20" w:right="20" w:firstLine="860"/>
        <w:jc w:val="both"/>
        <w:rPr>
          <w:sz w:val="26"/>
          <w:szCs w:val="26"/>
        </w:rPr>
      </w:pPr>
      <w:r w:rsidRPr="001E2BBD">
        <w:rPr>
          <w:sz w:val="26"/>
          <w:szCs w:val="26"/>
        </w:rPr>
        <w:t>пр</w:t>
      </w:r>
      <w:r>
        <w:rPr>
          <w:sz w:val="26"/>
          <w:szCs w:val="26"/>
        </w:rPr>
        <w:t xml:space="preserve">инятия администрацией </w:t>
      </w:r>
      <w:r w:rsidR="00423909">
        <w:rPr>
          <w:sz w:val="26"/>
          <w:szCs w:val="26"/>
        </w:rPr>
        <w:t>Хомутининского</w:t>
      </w:r>
      <w:r w:rsidRPr="001E2BBD">
        <w:rPr>
          <w:sz w:val="26"/>
          <w:szCs w:val="26"/>
        </w:rPr>
        <w:t xml:space="preserve"> сельского поселения решений, указанных в </w:t>
      </w:r>
      <w:r>
        <w:rPr>
          <w:sz w:val="26"/>
          <w:szCs w:val="26"/>
        </w:rPr>
        <w:t xml:space="preserve">пункте </w:t>
      </w:r>
      <w:r w:rsidRPr="001E2BBD">
        <w:rPr>
          <w:sz w:val="26"/>
          <w:szCs w:val="26"/>
        </w:rPr>
        <w:t>61 настоящего Положения.</w:t>
      </w:r>
    </w:p>
    <w:p w:rsidR="00C37B68" w:rsidRPr="001E2BBD" w:rsidRDefault="00C37B68" w:rsidP="00C37B68">
      <w:pPr>
        <w:pStyle w:val="3"/>
        <w:numPr>
          <w:ilvl w:val="0"/>
          <w:numId w:val="31"/>
        </w:numPr>
        <w:shd w:val="clear" w:color="auto" w:fill="auto"/>
        <w:tabs>
          <w:tab w:val="left" w:pos="1398"/>
        </w:tabs>
        <w:spacing w:after="0"/>
        <w:ind w:right="20"/>
        <w:jc w:val="both"/>
        <w:rPr>
          <w:sz w:val="26"/>
          <w:szCs w:val="26"/>
        </w:rPr>
      </w:pPr>
      <w:r w:rsidRPr="001E2BBD">
        <w:rPr>
          <w:sz w:val="26"/>
          <w:szCs w:val="26"/>
        </w:rPr>
        <w:t>Демонтаж нестационарных торговых объектов осуществляется в течение 30 дней с момента:</w:t>
      </w:r>
    </w:p>
    <w:p w:rsidR="00C37B68" w:rsidRPr="001E2BBD" w:rsidRDefault="00C37B68" w:rsidP="00C37B68">
      <w:pPr>
        <w:pStyle w:val="3"/>
        <w:numPr>
          <w:ilvl w:val="0"/>
          <w:numId w:val="4"/>
        </w:numPr>
        <w:shd w:val="clear" w:color="auto" w:fill="auto"/>
        <w:tabs>
          <w:tab w:val="left" w:pos="1162"/>
        </w:tabs>
        <w:spacing w:after="0"/>
        <w:ind w:left="20" w:right="20" w:firstLine="860"/>
        <w:jc w:val="both"/>
        <w:rPr>
          <w:sz w:val="26"/>
          <w:szCs w:val="26"/>
        </w:rPr>
      </w:pPr>
      <w:r w:rsidRPr="001E2BBD">
        <w:rPr>
          <w:sz w:val="26"/>
          <w:szCs w:val="26"/>
        </w:rPr>
        <w:t>получения уведомления о демонтаже нестационарного торгового объ</w:t>
      </w:r>
      <w:r>
        <w:rPr>
          <w:sz w:val="26"/>
          <w:szCs w:val="26"/>
        </w:rPr>
        <w:t xml:space="preserve">екта от администрации </w:t>
      </w:r>
      <w:r w:rsidR="00423909">
        <w:rPr>
          <w:sz w:val="26"/>
          <w:szCs w:val="26"/>
        </w:rPr>
        <w:t>Хомутининского</w:t>
      </w:r>
      <w:r w:rsidRPr="001E2BBD">
        <w:rPr>
          <w:sz w:val="26"/>
          <w:szCs w:val="26"/>
        </w:rPr>
        <w:t xml:space="preserve"> сельского поселения;</w:t>
      </w:r>
    </w:p>
    <w:p w:rsidR="00C37B68" w:rsidRPr="001E2BBD" w:rsidRDefault="00C37B68" w:rsidP="00C37B68">
      <w:pPr>
        <w:pStyle w:val="3"/>
        <w:numPr>
          <w:ilvl w:val="0"/>
          <w:numId w:val="4"/>
        </w:numPr>
        <w:shd w:val="clear" w:color="auto" w:fill="auto"/>
        <w:tabs>
          <w:tab w:val="left" w:pos="1138"/>
        </w:tabs>
        <w:spacing w:after="0"/>
        <w:ind w:left="20" w:right="20" w:firstLine="860"/>
        <w:jc w:val="both"/>
        <w:rPr>
          <w:sz w:val="26"/>
          <w:szCs w:val="26"/>
        </w:rPr>
      </w:pPr>
      <w:r w:rsidRPr="001E2BBD">
        <w:rPr>
          <w:sz w:val="26"/>
          <w:szCs w:val="26"/>
        </w:rPr>
        <w:t>размещения уведомления о демонтаже нестационарного торгового объекта на официально</w:t>
      </w:r>
      <w:r>
        <w:rPr>
          <w:sz w:val="26"/>
          <w:szCs w:val="26"/>
        </w:rPr>
        <w:t xml:space="preserve">м сайте администрации </w:t>
      </w:r>
      <w:r w:rsidR="00423909">
        <w:rPr>
          <w:sz w:val="26"/>
          <w:szCs w:val="26"/>
        </w:rPr>
        <w:t>Хомутининского</w:t>
      </w:r>
      <w:r>
        <w:rPr>
          <w:sz w:val="26"/>
          <w:szCs w:val="26"/>
        </w:rPr>
        <w:t xml:space="preserve"> сельского поселения и обнародования на информационных стендах</w:t>
      </w:r>
      <w:r w:rsidRPr="001E2BBD">
        <w:rPr>
          <w:sz w:val="26"/>
          <w:szCs w:val="26"/>
        </w:rPr>
        <w:t>.</w:t>
      </w:r>
    </w:p>
    <w:p w:rsidR="00C37B68" w:rsidRPr="001E2BBD" w:rsidRDefault="00C37B68" w:rsidP="00C37B68">
      <w:pPr>
        <w:pStyle w:val="3"/>
        <w:shd w:val="clear" w:color="auto" w:fill="auto"/>
        <w:spacing w:after="0"/>
        <w:ind w:left="20" w:right="20" w:firstLine="860"/>
        <w:jc w:val="both"/>
        <w:rPr>
          <w:sz w:val="26"/>
          <w:szCs w:val="26"/>
        </w:rPr>
      </w:pPr>
      <w:r w:rsidRPr="001E2BBD">
        <w:rPr>
          <w:sz w:val="26"/>
          <w:szCs w:val="26"/>
        </w:rPr>
        <w:t>Демонтаж (перемещение) нестационарного торгового объекта осуществляется хозяйствующим субъектом за свой счет. После демонтажа нестационарного торгового объекта хозяйствующий субъект обязан восстановить нарушенное благоустройство.</w:t>
      </w:r>
    </w:p>
    <w:p w:rsidR="00C37B68" w:rsidRPr="001E2BBD" w:rsidRDefault="00C37B68" w:rsidP="00C37B68">
      <w:pPr>
        <w:pStyle w:val="3"/>
        <w:shd w:val="clear" w:color="auto" w:fill="auto"/>
        <w:spacing w:after="0"/>
        <w:ind w:left="20" w:right="20" w:firstLine="860"/>
        <w:jc w:val="both"/>
        <w:rPr>
          <w:sz w:val="26"/>
          <w:szCs w:val="26"/>
        </w:rPr>
        <w:sectPr w:rsidR="00C37B68" w:rsidRPr="001E2BBD">
          <w:headerReference w:type="even" r:id="rId7"/>
          <w:headerReference w:type="default" r:id="rId8"/>
          <w:pgSz w:w="11909" w:h="16838"/>
          <w:pgMar w:top="1342" w:right="1118" w:bottom="1016" w:left="1128" w:header="0" w:footer="3" w:gutter="0"/>
          <w:cols w:space="720"/>
          <w:noEndnote/>
          <w:docGrid w:linePitch="360"/>
        </w:sectPr>
      </w:pPr>
      <w:r w:rsidRPr="001E2BBD">
        <w:rPr>
          <w:sz w:val="26"/>
          <w:szCs w:val="26"/>
        </w:rPr>
        <w:t xml:space="preserve">При неисполнении хозяйствующим субъектом обязанности по демонтажу нестационарного торгового объекта в срок, установленный настоящим пунктом, осуществляется принудительный демонтаж в соответствии с </w:t>
      </w:r>
      <w:r>
        <w:rPr>
          <w:sz w:val="26"/>
          <w:szCs w:val="26"/>
        </w:rPr>
        <w:t xml:space="preserve">                          </w:t>
      </w:r>
      <w:r w:rsidRPr="001E2BBD">
        <w:rPr>
          <w:sz w:val="26"/>
          <w:szCs w:val="26"/>
        </w:rPr>
        <w:t>законодательством Российской Федерации</w:t>
      </w:r>
      <w:proofErr w:type="gramStart"/>
      <w:r w:rsidRPr="001E2BBD">
        <w:rPr>
          <w:sz w:val="26"/>
          <w:szCs w:val="26"/>
        </w:rPr>
        <w:t>.</w:t>
      </w:r>
      <w:proofErr w:type="gramEnd"/>
      <w:r w:rsidRPr="001E2BBD">
        <w:rPr>
          <w:sz w:val="26"/>
          <w:szCs w:val="26"/>
        </w:rPr>
        <w:t xml:space="preserve"> (</w:t>
      </w:r>
      <w:proofErr w:type="gramStart"/>
      <w:r w:rsidRPr="001E2BBD">
        <w:rPr>
          <w:sz w:val="26"/>
          <w:szCs w:val="26"/>
        </w:rPr>
        <w:t>д</w:t>
      </w:r>
      <w:proofErr w:type="gramEnd"/>
      <w:r w:rsidRPr="001E2BBD">
        <w:rPr>
          <w:sz w:val="26"/>
          <w:szCs w:val="26"/>
        </w:rPr>
        <w:t xml:space="preserve">емонтаж </w:t>
      </w:r>
      <w:r>
        <w:rPr>
          <w:sz w:val="26"/>
          <w:szCs w:val="26"/>
        </w:rPr>
        <w:t xml:space="preserve">                                       </w:t>
      </w:r>
      <w:r w:rsidRPr="001E2BBD">
        <w:rPr>
          <w:sz w:val="26"/>
          <w:szCs w:val="26"/>
        </w:rPr>
        <w:t>осуществляется</w:t>
      </w:r>
      <w:r>
        <w:rPr>
          <w:sz w:val="26"/>
          <w:szCs w:val="26"/>
        </w:rPr>
        <w:t xml:space="preserve"> силами администрации </w:t>
      </w:r>
      <w:r w:rsidR="00423909">
        <w:rPr>
          <w:sz w:val="26"/>
          <w:szCs w:val="26"/>
        </w:rPr>
        <w:t>Хомутининского</w:t>
      </w:r>
      <w:r w:rsidRPr="001E2BBD">
        <w:rPr>
          <w:sz w:val="26"/>
          <w:szCs w:val="26"/>
        </w:rPr>
        <w:t xml:space="preserve"> сельского поселения).</w:t>
      </w:r>
    </w:p>
    <w:p w:rsidR="00C37B68" w:rsidRPr="001E2BBD" w:rsidRDefault="00C37B68" w:rsidP="00C37B68">
      <w:pPr>
        <w:pStyle w:val="40"/>
        <w:shd w:val="clear" w:color="auto" w:fill="auto"/>
        <w:ind w:right="260"/>
        <w:rPr>
          <w:sz w:val="26"/>
          <w:szCs w:val="26"/>
        </w:rPr>
      </w:pPr>
    </w:p>
    <w:p w:rsidR="00C37B68" w:rsidRPr="001E2BBD" w:rsidRDefault="00C37B68" w:rsidP="00C37B68">
      <w:pPr>
        <w:pStyle w:val="40"/>
        <w:shd w:val="clear" w:color="auto" w:fill="auto"/>
        <w:ind w:right="260"/>
        <w:rPr>
          <w:sz w:val="26"/>
          <w:szCs w:val="26"/>
        </w:rPr>
      </w:pPr>
    </w:p>
    <w:p w:rsidR="00C37B68" w:rsidRPr="001E2BBD" w:rsidRDefault="00C37B68" w:rsidP="00C37B68">
      <w:pPr>
        <w:pStyle w:val="40"/>
        <w:shd w:val="clear" w:color="auto" w:fill="auto"/>
        <w:ind w:right="260"/>
        <w:rPr>
          <w:sz w:val="26"/>
          <w:szCs w:val="26"/>
        </w:rPr>
      </w:pPr>
    </w:p>
    <w:p w:rsidR="00C37B68" w:rsidRPr="001E2BBD" w:rsidRDefault="00C37B68" w:rsidP="00C37B68">
      <w:pPr>
        <w:pStyle w:val="40"/>
        <w:shd w:val="clear" w:color="auto" w:fill="auto"/>
        <w:ind w:right="260"/>
        <w:rPr>
          <w:sz w:val="26"/>
          <w:szCs w:val="26"/>
        </w:rPr>
      </w:pPr>
    </w:p>
    <w:p w:rsidR="00C37B68" w:rsidRPr="001E2BBD" w:rsidRDefault="00C37B68" w:rsidP="00C37B68">
      <w:pPr>
        <w:pStyle w:val="40"/>
        <w:shd w:val="clear" w:color="auto" w:fill="auto"/>
        <w:ind w:right="260"/>
        <w:rPr>
          <w:sz w:val="26"/>
          <w:szCs w:val="26"/>
        </w:rPr>
      </w:pPr>
    </w:p>
    <w:p w:rsidR="00C37B68" w:rsidRPr="001E2BBD" w:rsidRDefault="00C37B68" w:rsidP="00C37B68">
      <w:pPr>
        <w:pStyle w:val="40"/>
        <w:shd w:val="clear" w:color="auto" w:fill="auto"/>
        <w:ind w:right="260"/>
        <w:rPr>
          <w:sz w:val="26"/>
          <w:szCs w:val="26"/>
        </w:rPr>
      </w:pPr>
    </w:p>
    <w:p w:rsidR="00C37B68" w:rsidRPr="001E2BBD" w:rsidRDefault="00C37B68" w:rsidP="00C37B68">
      <w:pPr>
        <w:pStyle w:val="40"/>
        <w:shd w:val="clear" w:color="auto" w:fill="auto"/>
        <w:ind w:right="260"/>
        <w:rPr>
          <w:sz w:val="26"/>
          <w:szCs w:val="26"/>
        </w:rPr>
      </w:pPr>
    </w:p>
    <w:p w:rsidR="00C37B68" w:rsidRPr="001E2BBD" w:rsidRDefault="00C37B68" w:rsidP="00C37B68">
      <w:pPr>
        <w:pStyle w:val="40"/>
        <w:shd w:val="clear" w:color="auto" w:fill="auto"/>
        <w:ind w:right="260"/>
        <w:rPr>
          <w:sz w:val="26"/>
          <w:szCs w:val="26"/>
        </w:rPr>
      </w:pPr>
    </w:p>
    <w:p w:rsidR="00C37B68" w:rsidRPr="001E2BBD" w:rsidRDefault="00C37B68" w:rsidP="00C37B68">
      <w:pPr>
        <w:pStyle w:val="40"/>
        <w:shd w:val="clear" w:color="auto" w:fill="auto"/>
        <w:ind w:right="260"/>
        <w:rPr>
          <w:sz w:val="26"/>
          <w:szCs w:val="26"/>
        </w:rPr>
      </w:pPr>
    </w:p>
    <w:p w:rsidR="00C37B68" w:rsidRPr="001E2BBD" w:rsidRDefault="00C37B68" w:rsidP="00C37B68">
      <w:pPr>
        <w:pStyle w:val="40"/>
        <w:shd w:val="clear" w:color="auto" w:fill="auto"/>
        <w:ind w:right="260"/>
        <w:rPr>
          <w:sz w:val="26"/>
          <w:szCs w:val="26"/>
        </w:rPr>
      </w:pPr>
    </w:p>
    <w:p w:rsidR="00C37B68" w:rsidRPr="001E2BBD" w:rsidRDefault="00C37B68" w:rsidP="00C37B68">
      <w:pPr>
        <w:pStyle w:val="40"/>
        <w:shd w:val="clear" w:color="auto" w:fill="auto"/>
        <w:ind w:right="260"/>
        <w:rPr>
          <w:sz w:val="26"/>
          <w:szCs w:val="26"/>
        </w:rPr>
      </w:pPr>
    </w:p>
    <w:p w:rsidR="00C37B68" w:rsidRPr="001E2BBD" w:rsidRDefault="00C37B68" w:rsidP="00C37B68">
      <w:pPr>
        <w:pStyle w:val="40"/>
        <w:shd w:val="clear" w:color="auto" w:fill="auto"/>
        <w:ind w:right="260"/>
        <w:rPr>
          <w:sz w:val="26"/>
          <w:szCs w:val="26"/>
        </w:rPr>
      </w:pPr>
    </w:p>
    <w:p w:rsidR="00C37B68" w:rsidRPr="001E2BBD" w:rsidRDefault="00C37B68" w:rsidP="00C37B68">
      <w:pPr>
        <w:pStyle w:val="40"/>
        <w:shd w:val="clear" w:color="auto" w:fill="auto"/>
        <w:ind w:right="260"/>
        <w:rPr>
          <w:sz w:val="26"/>
          <w:szCs w:val="26"/>
        </w:rPr>
      </w:pPr>
    </w:p>
    <w:p w:rsidR="00C37B68" w:rsidRPr="001E2BBD" w:rsidRDefault="00C37B68" w:rsidP="00C37B68">
      <w:pPr>
        <w:pStyle w:val="40"/>
        <w:shd w:val="clear" w:color="auto" w:fill="auto"/>
        <w:ind w:right="260"/>
        <w:rPr>
          <w:sz w:val="26"/>
          <w:szCs w:val="26"/>
        </w:rPr>
      </w:pPr>
      <w:r w:rsidRPr="001E2BBD">
        <w:rPr>
          <w:sz w:val="26"/>
          <w:szCs w:val="26"/>
        </w:rPr>
        <w:lastRenderedPageBreak/>
        <w:t>Приложение 1</w:t>
      </w:r>
    </w:p>
    <w:p w:rsidR="00C37B68" w:rsidRPr="001E2BBD" w:rsidRDefault="00C37B68" w:rsidP="00C37B68">
      <w:pPr>
        <w:pStyle w:val="31"/>
        <w:shd w:val="clear" w:color="auto" w:fill="auto"/>
        <w:spacing w:after="618"/>
        <w:ind w:left="5120" w:right="20"/>
        <w:jc w:val="both"/>
        <w:rPr>
          <w:sz w:val="26"/>
          <w:szCs w:val="26"/>
        </w:rPr>
      </w:pPr>
      <w:r w:rsidRPr="001E2BBD">
        <w:rPr>
          <w:sz w:val="26"/>
          <w:szCs w:val="26"/>
        </w:rPr>
        <w:t>к Положению о порядке размещения нестационарных торговых о</w:t>
      </w:r>
      <w:r>
        <w:rPr>
          <w:sz w:val="26"/>
          <w:szCs w:val="26"/>
        </w:rPr>
        <w:t xml:space="preserve">бъектов на территории </w:t>
      </w:r>
      <w:r w:rsidR="00423909">
        <w:rPr>
          <w:sz w:val="26"/>
          <w:szCs w:val="26"/>
        </w:rPr>
        <w:t>Хомутининского</w:t>
      </w:r>
      <w:r w:rsidRPr="001E2BBD">
        <w:rPr>
          <w:sz w:val="26"/>
          <w:szCs w:val="26"/>
        </w:rPr>
        <w:t xml:space="preserve"> сельского поселения без предоставления земельного участка,</w:t>
      </w:r>
      <w:r>
        <w:rPr>
          <w:sz w:val="26"/>
          <w:szCs w:val="26"/>
        </w:rPr>
        <w:t xml:space="preserve"> утвержденному Решением Совета депутатов </w:t>
      </w:r>
      <w:r w:rsidR="00423909">
        <w:rPr>
          <w:sz w:val="26"/>
          <w:szCs w:val="26"/>
        </w:rPr>
        <w:t>Хомутининского</w:t>
      </w:r>
      <w:r w:rsidRPr="001E2BBD">
        <w:rPr>
          <w:sz w:val="26"/>
          <w:szCs w:val="26"/>
        </w:rPr>
        <w:t xml:space="preserve"> сельско</w:t>
      </w:r>
      <w:r>
        <w:rPr>
          <w:sz w:val="26"/>
          <w:szCs w:val="26"/>
        </w:rPr>
        <w:t>го поселения от 25.</w:t>
      </w:r>
      <w:r w:rsidR="00423909">
        <w:rPr>
          <w:sz w:val="26"/>
          <w:szCs w:val="26"/>
        </w:rPr>
        <w:t>09</w:t>
      </w:r>
      <w:r>
        <w:rPr>
          <w:sz w:val="26"/>
          <w:szCs w:val="26"/>
        </w:rPr>
        <w:t>.2018 г. № 3</w:t>
      </w:r>
      <w:r w:rsidR="00423909">
        <w:rPr>
          <w:sz w:val="26"/>
          <w:szCs w:val="26"/>
        </w:rPr>
        <w:t>2</w:t>
      </w:r>
    </w:p>
    <w:p w:rsidR="00C37B68" w:rsidRPr="001E2BBD" w:rsidRDefault="00C37B68" w:rsidP="00C37B68">
      <w:pPr>
        <w:pStyle w:val="3"/>
        <w:shd w:val="clear" w:color="auto" w:fill="auto"/>
        <w:spacing w:after="0" w:line="326" w:lineRule="exact"/>
        <w:ind w:left="1700" w:right="460" w:hanging="420"/>
        <w:rPr>
          <w:sz w:val="26"/>
          <w:szCs w:val="26"/>
        </w:rPr>
      </w:pPr>
      <w:r w:rsidRPr="001E2BBD">
        <w:rPr>
          <w:sz w:val="26"/>
          <w:szCs w:val="26"/>
        </w:rPr>
        <w:t>Методика расчета ежегодной платы за размещение нестационарного торгового объекта</w:t>
      </w:r>
    </w:p>
    <w:p w:rsidR="00C37B68" w:rsidRPr="001E2BBD" w:rsidRDefault="00C37B68" w:rsidP="00C37B68">
      <w:pPr>
        <w:pStyle w:val="3"/>
        <w:numPr>
          <w:ilvl w:val="0"/>
          <w:numId w:val="20"/>
        </w:numPr>
        <w:shd w:val="clear" w:color="auto" w:fill="auto"/>
        <w:tabs>
          <w:tab w:val="left" w:pos="1344"/>
        </w:tabs>
        <w:spacing w:after="0"/>
        <w:ind w:right="20" w:firstLine="760"/>
        <w:jc w:val="both"/>
        <w:rPr>
          <w:sz w:val="26"/>
          <w:szCs w:val="26"/>
        </w:rPr>
      </w:pPr>
      <w:r w:rsidRPr="001E2BBD">
        <w:rPr>
          <w:sz w:val="26"/>
          <w:szCs w:val="26"/>
        </w:rPr>
        <w:t>Настоящая методика определяет порядок расчета ежегодной платы за размещение нестационарных торговых о</w:t>
      </w:r>
      <w:r>
        <w:rPr>
          <w:sz w:val="26"/>
          <w:szCs w:val="26"/>
        </w:rPr>
        <w:t xml:space="preserve">бъектов на территории </w:t>
      </w:r>
      <w:r w:rsidR="00423909">
        <w:rPr>
          <w:sz w:val="26"/>
          <w:szCs w:val="26"/>
        </w:rPr>
        <w:t>Хомутининского</w:t>
      </w:r>
      <w:r w:rsidRPr="001E2BBD">
        <w:rPr>
          <w:sz w:val="26"/>
          <w:szCs w:val="26"/>
        </w:rPr>
        <w:t xml:space="preserve"> сельского поселения без предоставления земельных участков.</w:t>
      </w:r>
    </w:p>
    <w:p w:rsidR="00C37B68" w:rsidRPr="001E2BBD" w:rsidRDefault="00C37B68" w:rsidP="00C37B68">
      <w:pPr>
        <w:pStyle w:val="3"/>
        <w:numPr>
          <w:ilvl w:val="0"/>
          <w:numId w:val="20"/>
        </w:numPr>
        <w:shd w:val="clear" w:color="auto" w:fill="auto"/>
        <w:tabs>
          <w:tab w:val="left" w:pos="1344"/>
        </w:tabs>
        <w:spacing w:after="0"/>
        <w:ind w:right="20" w:firstLine="760"/>
        <w:jc w:val="both"/>
        <w:rPr>
          <w:sz w:val="26"/>
          <w:szCs w:val="26"/>
        </w:rPr>
      </w:pPr>
      <w:r w:rsidRPr="001E2BBD">
        <w:rPr>
          <w:sz w:val="26"/>
          <w:szCs w:val="26"/>
        </w:rPr>
        <w:t>Начальная цена предмета аукциона на право заключения договора на размещение нестационарного торгового объекта устанавливается в размере ежегодной платы за размещение нестационарного торгового объекта.</w:t>
      </w:r>
    </w:p>
    <w:p w:rsidR="00C37B68" w:rsidRPr="001E2BBD" w:rsidRDefault="00C37B68" w:rsidP="00C37B68">
      <w:pPr>
        <w:pStyle w:val="3"/>
        <w:numPr>
          <w:ilvl w:val="0"/>
          <w:numId w:val="20"/>
        </w:numPr>
        <w:shd w:val="clear" w:color="auto" w:fill="auto"/>
        <w:tabs>
          <w:tab w:val="left" w:pos="1128"/>
        </w:tabs>
        <w:spacing w:after="0"/>
        <w:ind w:right="20" w:firstLine="760"/>
        <w:jc w:val="both"/>
        <w:rPr>
          <w:sz w:val="26"/>
          <w:szCs w:val="26"/>
        </w:rPr>
      </w:pPr>
      <w:proofErr w:type="gramStart"/>
      <w:r w:rsidRPr="001E2BBD">
        <w:rPr>
          <w:sz w:val="26"/>
          <w:szCs w:val="26"/>
        </w:rPr>
        <w:t>Размер ежегодной платы за размещение нестационарного торгового объекта  и  начальная (минимальной) цена предмета аукциона на право заключения договора размещение нестационарного торгового объекта, рассчитывается по формуле:</w:t>
      </w:r>
      <w:proofErr w:type="gramEnd"/>
    </w:p>
    <w:p w:rsidR="00C37B68" w:rsidRPr="001E2BBD" w:rsidRDefault="00C37B68" w:rsidP="00C37B68">
      <w:pPr>
        <w:pStyle w:val="3"/>
        <w:shd w:val="clear" w:color="auto" w:fill="auto"/>
        <w:spacing w:after="0" w:line="270" w:lineRule="exact"/>
        <w:ind w:firstLine="760"/>
        <w:jc w:val="both"/>
        <w:rPr>
          <w:sz w:val="26"/>
          <w:szCs w:val="26"/>
        </w:rPr>
      </w:pPr>
      <w:proofErr w:type="spellStart"/>
      <w:proofErr w:type="gramStart"/>
      <w:r w:rsidRPr="001E2BBD">
        <w:rPr>
          <w:sz w:val="26"/>
          <w:szCs w:val="26"/>
        </w:rPr>
        <w:t>П</w:t>
      </w:r>
      <w:proofErr w:type="spellEnd"/>
      <w:proofErr w:type="gramEnd"/>
      <w:r w:rsidRPr="001E2BBD">
        <w:rPr>
          <w:sz w:val="26"/>
          <w:szCs w:val="26"/>
        </w:rPr>
        <w:t xml:space="preserve"> = </w:t>
      </w:r>
      <w:proofErr w:type="spellStart"/>
      <w:r w:rsidRPr="001E2BBD">
        <w:rPr>
          <w:sz w:val="26"/>
          <w:szCs w:val="26"/>
        </w:rPr>
        <w:t>Бс</w:t>
      </w:r>
      <w:proofErr w:type="spellEnd"/>
      <w:r w:rsidRPr="001E2BBD">
        <w:rPr>
          <w:sz w:val="26"/>
          <w:szCs w:val="26"/>
        </w:rPr>
        <w:t xml:space="preserve"> * </w:t>
      </w:r>
      <w:r w:rsidRPr="001E2BBD">
        <w:rPr>
          <w:sz w:val="26"/>
          <w:szCs w:val="26"/>
          <w:lang w:val="en-US"/>
        </w:rPr>
        <w:t>S</w:t>
      </w:r>
      <w:r w:rsidRPr="001E2BBD">
        <w:rPr>
          <w:sz w:val="26"/>
          <w:szCs w:val="26"/>
        </w:rPr>
        <w:t xml:space="preserve"> * (</w:t>
      </w:r>
      <w:proofErr w:type="spellStart"/>
      <w:r w:rsidRPr="001E2BBD">
        <w:rPr>
          <w:sz w:val="26"/>
          <w:szCs w:val="26"/>
        </w:rPr>
        <w:t>Сп</w:t>
      </w:r>
      <w:proofErr w:type="spellEnd"/>
      <w:r w:rsidRPr="001E2BBD">
        <w:rPr>
          <w:sz w:val="26"/>
          <w:szCs w:val="26"/>
        </w:rPr>
        <w:t xml:space="preserve"> + Кс ), где</w:t>
      </w:r>
    </w:p>
    <w:p w:rsidR="00C37B68" w:rsidRPr="001E2BBD" w:rsidRDefault="00C37B68" w:rsidP="00C37B68">
      <w:pPr>
        <w:pStyle w:val="3"/>
        <w:shd w:val="clear" w:color="auto" w:fill="auto"/>
        <w:spacing w:after="0" w:line="370" w:lineRule="exact"/>
        <w:ind w:firstLine="760"/>
        <w:jc w:val="both"/>
        <w:rPr>
          <w:sz w:val="26"/>
          <w:szCs w:val="26"/>
        </w:rPr>
      </w:pPr>
      <w:proofErr w:type="gramStart"/>
      <w:r w:rsidRPr="001E2BBD">
        <w:rPr>
          <w:sz w:val="26"/>
          <w:szCs w:val="26"/>
        </w:rPr>
        <w:t>П</w:t>
      </w:r>
      <w:proofErr w:type="gramEnd"/>
      <w:r w:rsidRPr="001E2BBD">
        <w:rPr>
          <w:sz w:val="26"/>
          <w:szCs w:val="26"/>
        </w:rPr>
        <w:t xml:space="preserve"> - размер платы (рублей в год);</w:t>
      </w:r>
    </w:p>
    <w:p w:rsidR="00C37B68" w:rsidRPr="001E2BBD" w:rsidRDefault="00C37B68" w:rsidP="00C37B68">
      <w:pPr>
        <w:pStyle w:val="3"/>
        <w:shd w:val="clear" w:color="auto" w:fill="auto"/>
        <w:spacing w:after="0" w:line="370" w:lineRule="exact"/>
        <w:ind w:firstLine="760"/>
        <w:jc w:val="both"/>
        <w:rPr>
          <w:sz w:val="26"/>
          <w:szCs w:val="26"/>
        </w:rPr>
      </w:pPr>
      <w:proofErr w:type="spellStart"/>
      <w:r w:rsidRPr="001E2BBD">
        <w:rPr>
          <w:sz w:val="26"/>
          <w:szCs w:val="26"/>
        </w:rPr>
        <w:t>Бс</w:t>
      </w:r>
      <w:proofErr w:type="spellEnd"/>
      <w:r w:rsidRPr="001E2BBD">
        <w:rPr>
          <w:sz w:val="26"/>
          <w:szCs w:val="26"/>
        </w:rPr>
        <w:t xml:space="preserve"> - базовая стоимость (рублей за 1 кв. м).</w:t>
      </w:r>
    </w:p>
    <w:p w:rsidR="00C37B68" w:rsidRPr="001E2BBD" w:rsidRDefault="00C37B68" w:rsidP="00C37B68">
      <w:pPr>
        <w:pStyle w:val="3"/>
        <w:shd w:val="clear" w:color="auto" w:fill="auto"/>
        <w:spacing w:after="0" w:line="370" w:lineRule="exact"/>
        <w:ind w:right="20" w:firstLine="760"/>
        <w:jc w:val="both"/>
        <w:rPr>
          <w:sz w:val="26"/>
          <w:szCs w:val="26"/>
        </w:rPr>
      </w:pPr>
      <w:proofErr w:type="gramStart"/>
      <w:r w:rsidRPr="001E2BBD">
        <w:rPr>
          <w:sz w:val="26"/>
          <w:szCs w:val="26"/>
        </w:rPr>
        <w:t xml:space="preserve">Базовая стоимость установлена равной размеру среднего уровня кадастровой стоимости земельных участков, предназначенных для размещения объектов торговли, общественного питания и бытового обслуживания, утвержденного приказом Министерства имущества и природных ресурсов Челябинской области от 10.11.2015 № 263-П «Об утверждении результатов государственной кадастровой оценки земель населенных пунктов Челябинской </w:t>
      </w:r>
      <w:r>
        <w:rPr>
          <w:sz w:val="26"/>
          <w:szCs w:val="26"/>
        </w:rPr>
        <w:t xml:space="preserve">области», в размере: с. </w:t>
      </w:r>
      <w:r w:rsidR="00423909">
        <w:rPr>
          <w:sz w:val="26"/>
          <w:szCs w:val="26"/>
        </w:rPr>
        <w:t>Хомутинино</w:t>
      </w:r>
      <w:r>
        <w:rPr>
          <w:sz w:val="26"/>
          <w:szCs w:val="26"/>
        </w:rPr>
        <w:t>- 538,71</w:t>
      </w:r>
      <w:r w:rsidRPr="001E2BBD">
        <w:rPr>
          <w:sz w:val="26"/>
          <w:szCs w:val="26"/>
        </w:rPr>
        <w:t xml:space="preserve"> руб</w:t>
      </w:r>
      <w:r>
        <w:rPr>
          <w:sz w:val="26"/>
          <w:szCs w:val="26"/>
        </w:rPr>
        <w:t xml:space="preserve">. за 1 квадратный метр, д. </w:t>
      </w:r>
      <w:r w:rsidR="00423909">
        <w:rPr>
          <w:sz w:val="26"/>
          <w:szCs w:val="26"/>
        </w:rPr>
        <w:t>Копанцево</w:t>
      </w:r>
      <w:r>
        <w:rPr>
          <w:sz w:val="26"/>
          <w:szCs w:val="26"/>
        </w:rPr>
        <w:t xml:space="preserve"> – 476,12</w:t>
      </w:r>
      <w:r w:rsidRPr="001E2BBD">
        <w:rPr>
          <w:sz w:val="26"/>
          <w:szCs w:val="26"/>
        </w:rPr>
        <w:t xml:space="preserve"> руб.</w:t>
      </w:r>
      <w:r w:rsidR="00423909">
        <w:rPr>
          <w:sz w:val="26"/>
          <w:szCs w:val="26"/>
        </w:rPr>
        <w:t xml:space="preserve"> за 1</w:t>
      </w:r>
      <w:proofErr w:type="gramEnd"/>
      <w:r w:rsidR="00423909">
        <w:rPr>
          <w:sz w:val="26"/>
          <w:szCs w:val="26"/>
        </w:rPr>
        <w:t xml:space="preserve"> квадратный метр.</w:t>
      </w:r>
      <w:r>
        <w:rPr>
          <w:sz w:val="26"/>
          <w:szCs w:val="26"/>
        </w:rPr>
        <w:t xml:space="preserve"> </w:t>
      </w:r>
    </w:p>
    <w:p w:rsidR="00C37B68" w:rsidRPr="001E2BBD" w:rsidRDefault="00C37B68" w:rsidP="00C37B68">
      <w:pPr>
        <w:pStyle w:val="3"/>
        <w:shd w:val="clear" w:color="auto" w:fill="auto"/>
        <w:spacing w:after="0" w:line="370" w:lineRule="exact"/>
        <w:ind w:firstLine="760"/>
        <w:jc w:val="both"/>
        <w:rPr>
          <w:sz w:val="26"/>
          <w:szCs w:val="26"/>
        </w:rPr>
      </w:pPr>
      <w:r w:rsidRPr="001E2BBD">
        <w:rPr>
          <w:sz w:val="26"/>
          <w:szCs w:val="26"/>
          <w:lang w:val="en-US"/>
        </w:rPr>
        <w:t>S</w:t>
      </w:r>
      <w:r w:rsidRPr="001E2BBD">
        <w:rPr>
          <w:sz w:val="26"/>
          <w:szCs w:val="26"/>
        </w:rPr>
        <w:t xml:space="preserve"> - </w:t>
      </w:r>
      <w:proofErr w:type="gramStart"/>
      <w:r w:rsidRPr="001E2BBD">
        <w:rPr>
          <w:sz w:val="26"/>
          <w:szCs w:val="26"/>
        </w:rPr>
        <w:t>площадь</w:t>
      </w:r>
      <w:proofErr w:type="gramEnd"/>
      <w:r w:rsidRPr="001E2BBD">
        <w:rPr>
          <w:sz w:val="26"/>
          <w:szCs w:val="26"/>
        </w:rPr>
        <w:t xml:space="preserve"> земельного участка (кв. м);</w:t>
      </w:r>
    </w:p>
    <w:p w:rsidR="00C37B68" w:rsidRPr="001E2BBD" w:rsidRDefault="00C37B68" w:rsidP="00C37B68">
      <w:pPr>
        <w:pStyle w:val="3"/>
        <w:shd w:val="clear" w:color="auto" w:fill="auto"/>
        <w:spacing w:after="0"/>
        <w:ind w:right="20" w:firstLine="760"/>
        <w:jc w:val="both"/>
        <w:rPr>
          <w:sz w:val="26"/>
          <w:szCs w:val="26"/>
        </w:rPr>
      </w:pPr>
      <w:proofErr w:type="spellStart"/>
      <w:r w:rsidRPr="001E2BBD">
        <w:rPr>
          <w:sz w:val="26"/>
          <w:szCs w:val="26"/>
        </w:rPr>
        <w:t>Сп</w:t>
      </w:r>
      <w:proofErr w:type="spellEnd"/>
      <w:r w:rsidRPr="001E2BBD">
        <w:rPr>
          <w:sz w:val="26"/>
          <w:szCs w:val="26"/>
        </w:rPr>
        <w:t xml:space="preserve"> - ставка платы в зависимости от категории земель и (или) вида использования земельного участка, установленная законом Челябинской области от 24.04.2008 № 257-ЗО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w:t>
      </w:r>
      <w:proofErr w:type="gramStart"/>
      <w:r w:rsidRPr="001E2BBD">
        <w:rPr>
          <w:sz w:val="26"/>
          <w:szCs w:val="26"/>
        </w:rPr>
        <w:t>» (%);</w:t>
      </w:r>
      <w:proofErr w:type="gramEnd"/>
    </w:p>
    <w:p w:rsidR="00C37B68" w:rsidRPr="001E2BBD" w:rsidRDefault="00C37B68" w:rsidP="00C37B68">
      <w:pPr>
        <w:pStyle w:val="3"/>
        <w:shd w:val="clear" w:color="auto" w:fill="auto"/>
        <w:spacing w:after="0"/>
        <w:ind w:right="20" w:firstLine="760"/>
        <w:jc w:val="both"/>
        <w:rPr>
          <w:sz w:val="26"/>
          <w:szCs w:val="26"/>
        </w:rPr>
        <w:sectPr w:rsidR="00C37B68" w:rsidRPr="001E2BBD">
          <w:headerReference w:type="even" r:id="rId9"/>
          <w:headerReference w:type="default" r:id="rId10"/>
          <w:type w:val="continuous"/>
          <w:pgSz w:w="11909" w:h="16838"/>
          <w:pgMar w:top="1252" w:right="1120" w:bottom="1252" w:left="1130" w:header="0" w:footer="3" w:gutter="0"/>
          <w:cols w:space="720"/>
          <w:noEndnote/>
          <w:docGrid w:linePitch="360"/>
        </w:sectPr>
      </w:pPr>
      <w:r w:rsidRPr="001E2BBD">
        <w:rPr>
          <w:sz w:val="26"/>
          <w:szCs w:val="26"/>
        </w:rPr>
        <w:t>К</w:t>
      </w:r>
      <w:r w:rsidRPr="001E2BBD">
        <w:rPr>
          <w:sz w:val="26"/>
          <w:szCs w:val="26"/>
          <w:vertAlign w:val="subscript"/>
        </w:rPr>
        <w:t>с</w:t>
      </w:r>
      <w:r w:rsidRPr="001E2BBD">
        <w:rPr>
          <w:sz w:val="26"/>
          <w:szCs w:val="26"/>
        </w:rPr>
        <w:t xml:space="preserve"> - действующая ключевая ставка Банка России</w:t>
      </w:r>
      <w:proofErr w:type="gramStart"/>
      <w:r w:rsidRPr="001E2BBD">
        <w:rPr>
          <w:sz w:val="26"/>
          <w:szCs w:val="26"/>
        </w:rPr>
        <w:t xml:space="preserve"> (%). </w:t>
      </w:r>
      <w:proofErr w:type="gramEnd"/>
      <w:r w:rsidRPr="001E2BBD">
        <w:rPr>
          <w:sz w:val="26"/>
          <w:szCs w:val="26"/>
        </w:rPr>
        <w:t>Выраженная в процентах ключевая ставка Банка России, действующая на момент подачи заявления о размещении нестационарного объекта без предоставления земельного участка.</w:t>
      </w:r>
    </w:p>
    <w:p w:rsidR="00C37B68" w:rsidRPr="001E2BBD" w:rsidRDefault="00C37B68" w:rsidP="00C37B68">
      <w:pPr>
        <w:pStyle w:val="40"/>
        <w:shd w:val="clear" w:color="auto" w:fill="auto"/>
        <w:ind w:right="20"/>
        <w:jc w:val="left"/>
      </w:pPr>
    </w:p>
    <w:p w:rsidR="00C37B68" w:rsidRDefault="00C37B68" w:rsidP="00C37B68">
      <w:pPr>
        <w:pStyle w:val="40"/>
        <w:shd w:val="clear" w:color="auto" w:fill="auto"/>
        <w:ind w:right="20"/>
        <w:jc w:val="left"/>
      </w:pPr>
    </w:p>
    <w:p w:rsidR="00423909" w:rsidRDefault="00423909" w:rsidP="00C37B68">
      <w:pPr>
        <w:pStyle w:val="40"/>
        <w:shd w:val="clear" w:color="auto" w:fill="auto"/>
        <w:ind w:right="20"/>
        <w:jc w:val="left"/>
      </w:pPr>
    </w:p>
    <w:p w:rsidR="00423909" w:rsidRPr="001E2BBD" w:rsidRDefault="00423909" w:rsidP="00C37B68">
      <w:pPr>
        <w:pStyle w:val="40"/>
        <w:shd w:val="clear" w:color="auto" w:fill="auto"/>
        <w:ind w:right="20"/>
        <w:jc w:val="left"/>
      </w:pPr>
    </w:p>
    <w:p w:rsidR="00C37B68" w:rsidRPr="001E2BBD" w:rsidRDefault="00C37B68" w:rsidP="00C37B68">
      <w:pPr>
        <w:pStyle w:val="40"/>
        <w:shd w:val="clear" w:color="auto" w:fill="auto"/>
        <w:ind w:right="20"/>
      </w:pPr>
      <w:r w:rsidRPr="001E2BBD">
        <w:lastRenderedPageBreak/>
        <w:t>Приложение 2</w:t>
      </w:r>
    </w:p>
    <w:p w:rsidR="00C37B68" w:rsidRPr="001E2BBD" w:rsidRDefault="00C37B68" w:rsidP="00C37B68">
      <w:pPr>
        <w:pStyle w:val="31"/>
        <w:shd w:val="clear" w:color="auto" w:fill="auto"/>
        <w:spacing w:after="0" w:line="276" w:lineRule="auto"/>
        <w:ind w:left="5120" w:right="23"/>
        <w:jc w:val="both"/>
      </w:pPr>
      <w:r w:rsidRPr="001E2BBD">
        <w:t xml:space="preserve">к Положению о порядке размещения нестационарных торговых объектов на территории </w:t>
      </w:r>
      <w:r w:rsidR="00423909" w:rsidRPr="00204622">
        <w:t>Хомутининского</w:t>
      </w:r>
      <w:r w:rsidRPr="001E2BBD">
        <w:t xml:space="preserve"> сельского поселения без предоставления земельного участка,</w:t>
      </w:r>
      <w:r>
        <w:t xml:space="preserve"> утвержденному Решением Совета депутатов </w:t>
      </w:r>
      <w:r w:rsidR="00204622" w:rsidRPr="00204622">
        <w:t>Хомутининского</w:t>
      </w:r>
      <w:r>
        <w:t xml:space="preserve"> </w:t>
      </w:r>
      <w:r w:rsidRPr="001E2BBD">
        <w:t xml:space="preserve"> сельского поселения </w:t>
      </w:r>
    </w:p>
    <w:p w:rsidR="00C37B68" w:rsidRPr="001E2BBD" w:rsidRDefault="00C37B68" w:rsidP="00C37B68">
      <w:pPr>
        <w:pStyle w:val="31"/>
        <w:shd w:val="clear" w:color="auto" w:fill="auto"/>
        <w:spacing w:after="0" w:line="276" w:lineRule="auto"/>
        <w:ind w:left="5120" w:right="23"/>
        <w:jc w:val="both"/>
        <w:rPr>
          <w:b/>
        </w:rPr>
      </w:pPr>
      <w:r>
        <w:t>от 25.</w:t>
      </w:r>
      <w:r w:rsidR="00204622">
        <w:t>09</w:t>
      </w:r>
      <w:r>
        <w:t>.2018 г. № 3</w:t>
      </w:r>
      <w:r w:rsidR="00204622">
        <w:t>2</w:t>
      </w:r>
    </w:p>
    <w:p w:rsidR="00C37B68" w:rsidRPr="001E2BBD" w:rsidRDefault="00C37B68" w:rsidP="00C37B68">
      <w:pPr>
        <w:pStyle w:val="3"/>
        <w:shd w:val="clear" w:color="auto" w:fill="auto"/>
        <w:spacing w:after="205" w:line="270" w:lineRule="exact"/>
        <w:ind w:left="5120" w:firstLine="0"/>
        <w:jc w:val="both"/>
        <w:rPr>
          <w:b/>
        </w:rPr>
      </w:pPr>
    </w:p>
    <w:p w:rsidR="00C37B68" w:rsidRPr="001E2BBD" w:rsidRDefault="00C37B68" w:rsidP="00C37B68">
      <w:pPr>
        <w:pStyle w:val="3"/>
        <w:shd w:val="clear" w:color="auto" w:fill="auto"/>
        <w:spacing w:after="205" w:line="270" w:lineRule="exact"/>
        <w:ind w:left="5120" w:firstLine="0"/>
        <w:jc w:val="left"/>
        <w:rPr>
          <w:b/>
        </w:rPr>
      </w:pPr>
      <w:r w:rsidRPr="001E2BBD">
        <w:rPr>
          <w:b/>
        </w:rPr>
        <w:t>ФОРМА</w:t>
      </w:r>
    </w:p>
    <w:p w:rsidR="00C37B68" w:rsidRPr="001E2BBD" w:rsidRDefault="00C37B68" w:rsidP="00C37B68">
      <w:pPr>
        <w:pStyle w:val="20"/>
        <w:shd w:val="clear" w:color="auto" w:fill="auto"/>
        <w:ind w:left="40"/>
      </w:pPr>
      <w:r w:rsidRPr="001E2BBD">
        <w:t>Договор</w:t>
      </w:r>
    </w:p>
    <w:p w:rsidR="00C37B68" w:rsidRPr="001E2BBD" w:rsidRDefault="00C37B68" w:rsidP="00C37B68">
      <w:pPr>
        <w:pStyle w:val="20"/>
        <w:shd w:val="clear" w:color="auto" w:fill="auto"/>
        <w:ind w:left="40"/>
      </w:pPr>
      <w:r w:rsidRPr="001E2BBD">
        <w:t>на размещение нестационарного торгового объекта</w:t>
      </w:r>
      <w:bookmarkStart w:id="14" w:name="bookmark15"/>
      <w:r w:rsidRPr="001E2BBD">
        <w:t xml:space="preserve"> </w:t>
      </w:r>
      <w:r w:rsidRPr="001E2BBD">
        <w:rPr>
          <w:rStyle w:val="595pt"/>
        </w:rPr>
        <w:t>№</w:t>
      </w:r>
      <w:r w:rsidRPr="001E2BBD">
        <w:tab/>
      </w:r>
      <w:bookmarkEnd w:id="14"/>
      <w:r w:rsidRPr="001E2BBD">
        <w:t xml:space="preserve"> ___</w:t>
      </w:r>
    </w:p>
    <w:p w:rsidR="00C37B68" w:rsidRPr="001E2BBD" w:rsidRDefault="00FA780F" w:rsidP="00C37B68">
      <w:pPr>
        <w:pStyle w:val="50"/>
        <w:shd w:val="clear" w:color="auto" w:fill="auto"/>
        <w:tabs>
          <w:tab w:val="left" w:leader="underscore" w:pos="860"/>
        </w:tabs>
        <w:ind w:left="20"/>
      </w:pPr>
      <w:r w:rsidRPr="00FA780F">
        <w:fldChar w:fldCharType="begin"/>
      </w:r>
      <w:r w:rsidR="00C37B68" w:rsidRPr="001E2BBD">
        <w:instrText xml:space="preserve"> TOC \o "1-5" \h \z </w:instrText>
      </w:r>
      <w:r w:rsidRPr="00FA780F">
        <w:fldChar w:fldCharType="separate"/>
      </w:r>
      <w:r w:rsidR="00C37B68">
        <w:t>с. Петровское</w:t>
      </w:r>
      <w:r w:rsidR="00C37B68" w:rsidRPr="001E2BBD">
        <w:t xml:space="preserve"> </w:t>
      </w:r>
      <w:r w:rsidR="00C37B68" w:rsidRPr="001E2BBD">
        <w:tab/>
        <w:t xml:space="preserve">                                                                                                                          "___" _________ 2018 год</w:t>
      </w:r>
    </w:p>
    <w:p w:rsidR="00C37B68" w:rsidRPr="001E2BBD" w:rsidRDefault="00C37B68" w:rsidP="00C37B68">
      <w:pPr>
        <w:pStyle w:val="a7"/>
        <w:shd w:val="clear" w:color="auto" w:fill="auto"/>
        <w:tabs>
          <w:tab w:val="left" w:leader="underscore" w:pos="4316"/>
          <w:tab w:val="right" w:leader="underscore" w:pos="9627"/>
        </w:tabs>
        <w:spacing w:after="0"/>
        <w:ind w:left="20"/>
      </w:pPr>
      <w:r w:rsidRPr="001E2BBD">
        <w:tab/>
        <w:t>в лице</w:t>
      </w:r>
      <w:r w:rsidRPr="001E2BBD">
        <w:tab/>
        <w:t>,</w:t>
      </w:r>
    </w:p>
    <w:p w:rsidR="00C37B68" w:rsidRPr="001E2BBD" w:rsidRDefault="00C37B68" w:rsidP="00C37B68">
      <w:pPr>
        <w:pStyle w:val="a7"/>
        <w:shd w:val="clear" w:color="auto" w:fill="auto"/>
        <w:spacing w:after="0"/>
        <w:ind w:right="20"/>
        <w:jc w:val="right"/>
      </w:pPr>
      <w:r w:rsidRPr="001E2BBD">
        <w:t>(полное наименование победителя (единственного участника) аукциона) (должность, Ф.И.О.)</w:t>
      </w:r>
    </w:p>
    <w:p w:rsidR="00C37B68" w:rsidRPr="001E2BBD" w:rsidRDefault="00C37B68" w:rsidP="00C37B68">
      <w:pPr>
        <w:pStyle w:val="a7"/>
        <w:shd w:val="clear" w:color="auto" w:fill="auto"/>
        <w:tabs>
          <w:tab w:val="right" w:leader="underscore" w:pos="9627"/>
        </w:tabs>
        <w:spacing w:after="0"/>
        <w:ind w:left="20"/>
      </w:pPr>
      <w:r w:rsidRPr="001E2BBD">
        <w:t>действующего на основании</w:t>
      </w:r>
      <w:r w:rsidRPr="001E2BBD">
        <w:tab/>
        <w:t>,</w:t>
      </w:r>
    </w:p>
    <w:p w:rsidR="00C37B68" w:rsidRPr="001E2BBD" w:rsidRDefault="00C37B68" w:rsidP="00C37B68">
      <w:pPr>
        <w:pStyle w:val="a7"/>
        <w:shd w:val="clear" w:color="auto" w:fill="auto"/>
        <w:tabs>
          <w:tab w:val="right" w:leader="underscore" w:pos="9627"/>
        </w:tabs>
        <w:spacing w:after="0"/>
        <w:ind w:left="20"/>
      </w:pPr>
      <w:r w:rsidRPr="001E2BBD">
        <w:t xml:space="preserve">именуемое в дальнейшем "Владелец объекта", с одной стороны, и </w:t>
      </w:r>
      <w:r w:rsidRPr="001E2BBD">
        <w:tab/>
        <w:t>,</w:t>
      </w:r>
    </w:p>
    <w:p w:rsidR="00C37B68" w:rsidRPr="001E2BBD" w:rsidRDefault="00C37B68" w:rsidP="00C37B68">
      <w:pPr>
        <w:pStyle w:val="a7"/>
        <w:shd w:val="clear" w:color="auto" w:fill="auto"/>
        <w:tabs>
          <w:tab w:val="right" w:leader="underscore" w:pos="9627"/>
        </w:tabs>
        <w:spacing w:after="0"/>
        <w:ind w:left="20"/>
      </w:pPr>
      <w:r w:rsidRPr="001E2BBD">
        <w:t>уполномоченный на заключение договора</w:t>
      </w:r>
      <w:r w:rsidRPr="001E2BBD">
        <w:tab/>
        <w:t>,</w:t>
      </w:r>
      <w:r w:rsidR="00FA780F" w:rsidRPr="001E2BBD">
        <w:fldChar w:fldCharType="end"/>
      </w:r>
    </w:p>
    <w:p w:rsidR="00C37B68" w:rsidRPr="001E2BBD" w:rsidRDefault="00C37B68" w:rsidP="00C37B68">
      <w:pPr>
        <w:pStyle w:val="60"/>
        <w:shd w:val="clear" w:color="auto" w:fill="auto"/>
        <w:tabs>
          <w:tab w:val="left" w:leader="underscore" w:pos="8026"/>
        </w:tabs>
        <w:ind w:left="20"/>
      </w:pPr>
      <w:r w:rsidRPr="001E2BBD">
        <w:t>в лице</w:t>
      </w:r>
      <w:r w:rsidRPr="001E2BBD">
        <w:tab/>
        <w:t xml:space="preserve">, </w:t>
      </w:r>
      <w:proofErr w:type="gramStart"/>
      <w:r w:rsidRPr="001E2BBD">
        <w:t>действующего</w:t>
      </w:r>
      <w:proofErr w:type="gramEnd"/>
      <w:r w:rsidRPr="001E2BBD">
        <w:t xml:space="preserve"> на</w:t>
      </w:r>
    </w:p>
    <w:p w:rsidR="00C37B68" w:rsidRPr="001E2BBD" w:rsidRDefault="00C37B68" w:rsidP="00C37B68">
      <w:pPr>
        <w:pStyle w:val="60"/>
        <w:shd w:val="clear" w:color="auto" w:fill="auto"/>
        <w:tabs>
          <w:tab w:val="left" w:leader="underscore" w:pos="6231"/>
        </w:tabs>
        <w:ind w:left="20"/>
      </w:pPr>
      <w:r w:rsidRPr="001E2BBD">
        <w:t xml:space="preserve">основании </w:t>
      </w:r>
      <w:r w:rsidRPr="001E2BBD">
        <w:tab/>
        <w:t xml:space="preserve">, </w:t>
      </w:r>
      <w:proofErr w:type="gramStart"/>
      <w:r w:rsidRPr="001E2BBD">
        <w:t>именуемый</w:t>
      </w:r>
      <w:proofErr w:type="gramEnd"/>
      <w:r w:rsidRPr="001E2BBD">
        <w:t xml:space="preserve"> в дальнейшем</w:t>
      </w:r>
    </w:p>
    <w:p w:rsidR="00C37B68" w:rsidRPr="001E2BBD" w:rsidRDefault="00C37B68" w:rsidP="00C37B68">
      <w:pPr>
        <w:pStyle w:val="60"/>
        <w:shd w:val="clear" w:color="auto" w:fill="auto"/>
        <w:tabs>
          <w:tab w:val="left" w:leader="underscore" w:pos="1158"/>
          <w:tab w:val="left" w:leader="underscore" w:pos="2847"/>
        </w:tabs>
        <w:spacing w:after="212"/>
        <w:ind w:left="20" w:right="20"/>
      </w:pPr>
      <w:r w:rsidRPr="001E2BBD">
        <w:t xml:space="preserve">"Администрация", с другой стороны, а вместе именуемые "Стороны", по результатам проведения аукциона на право заключения договора на размещение нестационарных торговых объектов (протокол открытого аукциона № </w:t>
      </w:r>
      <w:r w:rsidRPr="001E2BBD">
        <w:tab/>
      </w:r>
      <w:proofErr w:type="gramStart"/>
      <w:r w:rsidRPr="001E2BBD">
        <w:t>от</w:t>
      </w:r>
      <w:proofErr w:type="gramEnd"/>
      <w:r w:rsidRPr="001E2BBD">
        <w:tab/>
        <w:t>) заключили настоящий договор о нижеследующем:</w:t>
      </w:r>
    </w:p>
    <w:p w:rsidR="00C37B68" w:rsidRPr="001E2BBD" w:rsidRDefault="00C37B68" w:rsidP="00C37B68">
      <w:pPr>
        <w:pStyle w:val="20"/>
        <w:numPr>
          <w:ilvl w:val="0"/>
          <w:numId w:val="21"/>
        </w:numPr>
        <w:shd w:val="clear" w:color="auto" w:fill="auto"/>
        <w:tabs>
          <w:tab w:val="left" w:pos="232"/>
        </w:tabs>
        <w:spacing w:after="217" w:line="190" w:lineRule="exact"/>
        <w:ind w:left="40"/>
      </w:pPr>
      <w:r w:rsidRPr="001E2BBD">
        <w:t>ПРЕДМЕТ ДОГОВОРА</w:t>
      </w:r>
    </w:p>
    <w:p w:rsidR="00C37B68" w:rsidRPr="001E2BBD" w:rsidRDefault="00C37B68" w:rsidP="00C37B68">
      <w:pPr>
        <w:pStyle w:val="60"/>
        <w:numPr>
          <w:ilvl w:val="1"/>
          <w:numId w:val="21"/>
        </w:numPr>
        <w:shd w:val="clear" w:color="auto" w:fill="auto"/>
        <w:tabs>
          <w:tab w:val="left" w:pos="446"/>
        </w:tabs>
        <w:ind w:right="20"/>
      </w:pPr>
      <w:r w:rsidRPr="001E2BBD">
        <w:t>Администрация предоставляет Владельцу объекта право на  размещение нестационарного</w:t>
      </w:r>
    </w:p>
    <w:p w:rsidR="00C37B68" w:rsidRPr="001E2BBD" w:rsidRDefault="00C37B68" w:rsidP="00C37B68">
      <w:pPr>
        <w:pStyle w:val="60"/>
        <w:shd w:val="clear" w:color="auto" w:fill="auto"/>
        <w:tabs>
          <w:tab w:val="left" w:leader="underscore" w:pos="9654"/>
        </w:tabs>
        <w:ind w:left="20"/>
      </w:pPr>
      <w:r w:rsidRPr="001E2BBD">
        <w:t>торгового объекта (далее - Место) из  категории земель</w:t>
      </w:r>
      <w:r w:rsidRPr="001E2BBD">
        <w:tab/>
      </w:r>
    </w:p>
    <w:p w:rsidR="00C37B68" w:rsidRPr="001E2BBD" w:rsidRDefault="00C37B68" w:rsidP="00C37B68">
      <w:pPr>
        <w:pStyle w:val="60"/>
        <w:shd w:val="clear" w:color="auto" w:fill="auto"/>
        <w:tabs>
          <w:tab w:val="left" w:leader="underscore" w:pos="4628"/>
        </w:tabs>
        <w:ind w:left="20"/>
      </w:pPr>
      <w:proofErr w:type="gramStart"/>
      <w:r w:rsidRPr="001E2BBD">
        <w:t>с кадастровым номером</w:t>
      </w:r>
      <w:r w:rsidRPr="001E2BBD">
        <w:tab/>
        <w:t xml:space="preserve"> (в случае предоставления сформированного земельного</w:t>
      </w:r>
      <w:proofErr w:type="gramEnd"/>
    </w:p>
    <w:p w:rsidR="00C37B68" w:rsidRPr="001E2BBD" w:rsidRDefault="00C37B68" w:rsidP="00C37B68">
      <w:pPr>
        <w:pStyle w:val="60"/>
        <w:shd w:val="clear" w:color="auto" w:fill="auto"/>
        <w:tabs>
          <w:tab w:val="left" w:leader="underscore" w:pos="8420"/>
        </w:tabs>
        <w:ind w:left="20"/>
      </w:pPr>
      <w:r w:rsidRPr="001E2BBD">
        <w:t xml:space="preserve">участка), </w:t>
      </w:r>
      <w:proofErr w:type="spellStart"/>
      <w:r w:rsidRPr="001E2BBD">
        <w:t>площадью__________,</w:t>
      </w:r>
      <w:proofErr w:type="gramStart"/>
      <w:r w:rsidRPr="001E2BBD">
        <w:t>находящийся</w:t>
      </w:r>
      <w:proofErr w:type="spellEnd"/>
      <w:proofErr w:type="gramEnd"/>
      <w:r w:rsidRPr="001E2BBD">
        <w:t xml:space="preserve"> в границах, указанных в кадастровом паспорте земельного участка, прилагаемом к настоящему договору (приложение 1)_____(при наличии), для ___________________________.</w:t>
      </w:r>
    </w:p>
    <w:p w:rsidR="00C37B68" w:rsidRPr="001E2BBD" w:rsidRDefault="00C37B68" w:rsidP="00C37B68">
      <w:pPr>
        <w:pStyle w:val="60"/>
        <w:shd w:val="clear" w:color="auto" w:fill="auto"/>
        <w:tabs>
          <w:tab w:val="left" w:leader="underscore" w:pos="8420"/>
        </w:tabs>
        <w:ind w:left="20"/>
      </w:pPr>
      <w:r w:rsidRPr="001E2BBD">
        <w:t>1.2 Настоящий договор заключен в соответствии со Схемой размещения нестационарных торговых объектов на территории Увельского муниципального района.</w:t>
      </w:r>
    </w:p>
    <w:p w:rsidR="00C37B68" w:rsidRPr="001E2BBD" w:rsidRDefault="00C37B68" w:rsidP="00C37B68">
      <w:pPr>
        <w:pStyle w:val="20"/>
        <w:shd w:val="clear" w:color="auto" w:fill="auto"/>
        <w:spacing w:line="456" w:lineRule="exact"/>
        <w:ind w:left="40"/>
      </w:pPr>
      <w:r w:rsidRPr="001E2BBD">
        <w:t>2. СРОК ДЕЙСТВИЯ ДОГОВОРА</w:t>
      </w:r>
    </w:p>
    <w:p w:rsidR="00C37B68" w:rsidRPr="001E2BBD" w:rsidRDefault="00C37B68" w:rsidP="00C37B68">
      <w:pPr>
        <w:pStyle w:val="60"/>
        <w:numPr>
          <w:ilvl w:val="1"/>
          <w:numId w:val="27"/>
        </w:numPr>
        <w:shd w:val="clear" w:color="auto" w:fill="auto"/>
        <w:tabs>
          <w:tab w:val="left" w:pos="408"/>
          <w:tab w:val="left" w:leader="underscore" w:pos="4781"/>
          <w:tab w:val="left" w:leader="underscore" w:pos="5818"/>
          <w:tab w:val="left" w:leader="underscore" w:pos="6269"/>
          <w:tab w:val="left" w:leader="underscore" w:pos="7032"/>
          <w:tab w:val="left" w:leader="underscore" w:pos="7963"/>
          <w:tab w:val="left" w:leader="underscore" w:pos="8414"/>
        </w:tabs>
        <w:spacing w:line="456" w:lineRule="exact"/>
        <w:ind w:right="20"/>
      </w:pPr>
      <w:bookmarkStart w:id="15" w:name="bookmark16"/>
      <w:r w:rsidRPr="001E2BBD">
        <w:t>Срок по договору на  размещение нестационарного торгового объекта устанавливается с «__»</w:t>
      </w:r>
      <w:r w:rsidRPr="001E2BBD">
        <w:tab/>
        <w:t xml:space="preserve"> ____20</w:t>
      </w:r>
      <w:r w:rsidRPr="001E2BBD">
        <w:tab/>
        <w:t xml:space="preserve">г. </w:t>
      </w:r>
    </w:p>
    <w:p w:rsidR="00C37B68" w:rsidRPr="001E2BBD" w:rsidRDefault="00C37B68" w:rsidP="00C37B68">
      <w:pPr>
        <w:pStyle w:val="60"/>
        <w:shd w:val="clear" w:color="auto" w:fill="auto"/>
        <w:tabs>
          <w:tab w:val="left" w:pos="408"/>
          <w:tab w:val="left" w:leader="underscore" w:pos="4781"/>
          <w:tab w:val="left" w:leader="underscore" w:pos="5818"/>
          <w:tab w:val="left" w:leader="underscore" w:pos="6269"/>
          <w:tab w:val="left" w:leader="underscore" w:pos="7032"/>
          <w:tab w:val="left" w:leader="underscore" w:pos="7963"/>
          <w:tab w:val="left" w:leader="underscore" w:pos="8414"/>
        </w:tabs>
        <w:spacing w:line="456" w:lineRule="exact"/>
        <w:ind w:right="20"/>
      </w:pPr>
      <w:r w:rsidRPr="001E2BBD">
        <w:t>до «___» 20</w:t>
      </w:r>
      <w:r w:rsidRPr="001E2BBD">
        <w:tab/>
        <w:t>г.</w:t>
      </w:r>
      <w:bookmarkEnd w:id="15"/>
    </w:p>
    <w:p w:rsidR="00C37B68" w:rsidRPr="001E2BBD" w:rsidRDefault="00C37B68" w:rsidP="00C37B68">
      <w:pPr>
        <w:pStyle w:val="20"/>
        <w:numPr>
          <w:ilvl w:val="0"/>
          <w:numId w:val="20"/>
        </w:numPr>
        <w:shd w:val="clear" w:color="auto" w:fill="auto"/>
        <w:tabs>
          <w:tab w:val="left" w:pos="237"/>
        </w:tabs>
        <w:spacing w:line="456" w:lineRule="exact"/>
        <w:ind w:left="40"/>
      </w:pPr>
      <w:r w:rsidRPr="001E2BBD">
        <w:t>РАЗМЕР И УСЛОВИЯ ВНЕСЕНИЯ ПЛАТЫ</w:t>
      </w:r>
    </w:p>
    <w:p w:rsidR="00C37B68" w:rsidRPr="001E2BBD" w:rsidRDefault="00C37B68" w:rsidP="00C37B68">
      <w:pPr>
        <w:pStyle w:val="60"/>
        <w:numPr>
          <w:ilvl w:val="1"/>
          <w:numId w:val="28"/>
        </w:numPr>
        <w:shd w:val="clear" w:color="auto" w:fill="auto"/>
        <w:tabs>
          <w:tab w:val="left" w:pos="1570"/>
          <w:tab w:val="left" w:leader="underscore" w:pos="9222"/>
        </w:tabs>
        <w:spacing w:line="226" w:lineRule="exact"/>
        <w:ind w:right="20"/>
        <w:jc w:val="left"/>
      </w:pPr>
      <w:r w:rsidRPr="001E2BBD">
        <w:t>Размер ежегодной платы за размещение нестационарного торгового объекта определен в сумме _________________</w:t>
      </w:r>
    </w:p>
    <w:p w:rsidR="00C37B68" w:rsidRPr="001E2BBD" w:rsidRDefault="00C37B68" w:rsidP="00C37B68">
      <w:pPr>
        <w:pStyle w:val="60"/>
        <w:shd w:val="clear" w:color="auto" w:fill="auto"/>
        <w:spacing w:after="176" w:line="226" w:lineRule="exact"/>
        <w:ind w:left="40"/>
        <w:jc w:val="center"/>
        <w:rPr>
          <w:sz w:val="16"/>
          <w:szCs w:val="16"/>
        </w:rPr>
      </w:pPr>
      <w:r w:rsidRPr="001E2BBD">
        <w:t xml:space="preserve">                                                                                                                                                                     </w:t>
      </w:r>
      <w:r w:rsidRPr="001E2BBD">
        <w:rPr>
          <w:sz w:val="16"/>
          <w:szCs w:val="16"/>
        </w:rPr>
        <w:t>(сумма цифрой и прописью)</w:t>
      </w:r>
    </w:p>
    <w:p w:rsidR="00C37B68" w:rsidRPr="001E2BBD" w:rsidRDefault="00C37B68" w:rsidP="00C37B68">
      <w:pPr>
        <w:pStyle w:val="60"/>
        <w:numPr>
          <w:ilvl w:val="1"/>
          <w:numId w:val="28"/>
        </w:numPr>
        <w:shd w:val="clear" w:color="auto" w:fill="auto"/>
      </w:pPr>
      <w:r w:rsidRPr="001E2BBD">
        <w:t>Ежегодная плата за размещение нестационарного торгового объекта вносится Владельцем объекта ежегодно не позднее 15 ноября путем перечисления платы на следующие реквизиты: РЕКВИЗИТЫ</w:t>
      </w:r>
    </w:p>
    <w:p w:rsidR="00C37B68" w:rsidRPr="001E2BBD" w:rsidRDefault="00C37B68" w:rsidP="00C37B68">
      <w:pPr>
        <w:pStyle w:val="60"/>
        <w:shd w:val="clear" w:color="auto" w:fill="auto"/>
        <w:ind w:left="360"/>
      </w:pPr>
    </w:p>
    <w:p w:rsidR="00C37B68" w:rsidRPr="001E2BBD" w:rsidRDefault="00C37B68" w:rsidP="00C37B68">
      <w:pPr>
        <w:pStyle w:val="60"/>
        <w:shd w:val="clear" w:color="auto" w:fill="auto"/>
        <w:ind w:left="20" w:right="20"/>
        <w:jc w:val="left"/>
      </w:pPr>
      <w:r w:rsidRPr="001E2BBD">
        <w:t xml:space="preserve">3.3 Исполнением обязательства по внесению платы является фактическое поступление денежных средств </w:t>
      </w:r>
      <w:r>
        <w:t xml:space="preserve">на счет Администрации </w:t>
      </w:r>
      <w:r w:rsidR="00204622" w:rsidRPr="00204622">
        <w:t>Хомутининского</w:t>
      </w:r>
      <w:r w:rsidR="00204622" w:rsidRPr="001E2BBD">
        <w:t xml:space="preserve"> </w:t>
      </w:r>
      <w:r w:rsidRPr="001E2BBD">
        <w:t>сельского поселения.</w:t>
      </w:r>
    </w:p>
    <w:p w:rsidR="00C37B68" w:rsidRPr="001E2BBD" w:rsidRDefault="00C37B68" w:rsidP="00C37B68">
      <w:pPr>
        <w:pStyle w:val="60"/>
        <w:shd w:val="clear" w:color="auto" w:fill="auto"/>
        <w:tabs>
          <w:tab w:val="left" w:pos="1350"/>
        </w:tabs>
        <w:ind w:right="20"/>
        <w:jc w:val="left"/>
      </w:pPr>
      <w:r w:rsidRPr="001E2BBD">
        <w:t>3.4 Задаток, внесенный Победителем аукциона,  засчитывается в счет ежегодной платы за размещение нестационарного торгового объекта.</w:t>
      </w:r>
    </w:p>
    <w:p w:rsidR="00C37B68" w:rsidRPr="001E2BBD" w:rsidRDefault="00C37B68" w:rsidP="00C37B68">
      <w:pPr>
        <w:pStyle w:val="60"/>
        <w:shd w:val="clear" w:color="auto" w:fill="auto"/>
        <w:spacing w:after="209" w:line="226" w:lineRule="exact"/>
        <w:ind w:left="20" w:right="20"/>
      </w:pPr>
      <w:r w:rsidRPr="001E2BBD">
        <w:t xml:space="preserve">3.6. Размер платы за размещение нестационарного торгового объекта  не может быть изменен, кроме </w:t>
      </w:r>
      <w:proofErr w:type="gramStart"/>
      <w:r w:rsidRPr="001E2BBD">
        <w:t>случая</w:t>
      </w:r>
      <w:proofErr w:type="gramEnd"/>
      <w:r w:rsidRPr="001E2BBD">
        <w:t xml:space="preserve"> когда изменяется кадастровая стоимость.</w:t>
      </w:r>
    </w:p>
    <w:p w:rsidR="00C37B68" w:rsidRPr="001E2BBD" w:rsidRDefault="00C37B68" w:rsidP="00C37B68">
      <w:pPr>
        <w:pStyle w:val="20"/>
        <w:shd w:val="clear" w:color="auto" w:fill="auto"/>
        <w:tabs>
          <w:tab w:val="left" w:pos="202"/>
        </w:tabs>
        <w:spacing w:after="161" w:line="190" w:lineRule="exact"/>
      </w:pPr>
      <w:r w:rsidRPr="001E2BBD">
        <w:t>4. ПРАВА И ОБЯЗАННОСТИ СТОРОН</w:t>
      </w:r>
    </w:p>
    <w:p w:rsidR="00C37B68" w:rsidRPr="001E2BBD" w:rsidRDefault="00C37B68" w:rsidP="00C37B68">
      <w:pPr>
        <w:pStyle w:val="60"/>
        <w:shd w:val="clear" w:color="auto" w:fill="auto"/>
        <w:tabs>
          <w:tab w:val="left" w:pos="1230"/>
        </w:tabs>
        <w:spacing w:line="226" w:lineRule="exact"/>
        <w:ind w:left="360"/>
      </w:pPr>
      <w:r w:rsidRPr="001E2BBD">
        <w:t>4.1. Администрация имеет право:</w:t>
      </w:r>
    </w:p>
    <w:p w:rsidR="00C37B68" w:rsidRPr="001E2BBD" w:rsidRDefault="00C37B68" w:rsidP="00C37B68">
      <w:pPr>
        <w:pStyle w:val="60"/>
        <w:shd w:val="clear" w:color="auto" w:fill="auto"/>
        <w:tabs>
          <w:tab w:val="left" w:pos="1374"/>
        </w:tabs>
        <w:spacing w:line="226" w:lineRule="exact"/>
        <w:ind w:left="720" w:right="20"/>
      </w:pPr>
      <w:r w:rsidRPr="001E2BBD">
        <w:t>4.1.1</w:t>
      </w:r>
      <w:proofErr w:type="gramStart"/>
      <w:r w:rsidRPr="001E2BBD">
        <w:t xml:space="preserve"> О</w:t>
      </w:r>
      <w:proofErr w:type="gramEnd"/>
      <w:r w:rsidRPr="001E2BBD">
        <w:t xml:space="preserve">существлять контроль за использованием и охраной Места, предоставленного для размещения </w:t>
      </w:r>
      <w:r w:rsidRPr="001E2BBD">
        <w:lastRenderedPageBreak/>
        <w:t>нестационарного торгового объекта.</w:t>
      </w:r>
    </w:p>
    <w:p w:rsidR="00C37B68" w:rsidRPr="001E2BBD" w:rsidRDefault="00C37B68" w:rsidP="00C37B68">
      <w:pPr>
        <w:pStyle w:val="60"/>
        <w:shd w:val="clear" w:color="auto" w:fill="auto"/>
        <w:tabs>
          <w:tab w:val="left" w:pos="1446"/>
        </w:tabs>
        <w:spacing w:line="226" w:lineRule="exact"/>
        <w:ind w:left="720" w:right="20"/>
      </w:pPr>
      <w:r w:rsidRPr="001E2BBD">
        <w:t>4.1.2</w:t>
      </w:r>
      <w:proofErr w:type="gramStart"/>
      <w:r w:rsidRPr="001E2BBD">
        <w:t xml:space="preserve"> Н</w:t>
      </w:r>
      <w:proofErr w:type="gramEnd"/>
      <w:r w:rsidRPr="001E2BBD">
        <w:t>а беспрепятственный доступ на территорию Места, предоставленного для размещения нестационарного торгового объекта с целью его осмотра на предмет соблюдения условий договора и земельного законодательства.</w:t>
      </w:r>
    </w:p>
    <w:p w:rsidR="00C37B68" w:rsidRPr="001E2BBD" w:rsidRDefault="00C37B68" w:rsidP="00C37B68">
      <w:pPr>
        <w:pStyle w:val="60"/>
        <w:shd w:val="clear" w:color="auto" w:fill="auto"/>
        <w:tabs>
          <w:tab w:val="left" w:pos="1446"/>
        </w:tabs>
        <w:spacing w:line="226" w:lineRule="exact"/>
        <w:ind w:left="720" w:right="20"/>
      </w:pPr>
      <w:bookmarkStart w:id="16" w:name="bookmark17"/>
      <w:r w:rsidRPr="001E2BBD">
        <w:t>4.1.3</w:t>
      </w:r>
      <w:proofErr w:type="gramStart"/>
      <w:r w:rsidRPr="001E2BBD">
        <w:t xml:space="preserve"> Н</w:t>
      </w:r>
      <w:proofErr w:type="gramEnd"/>
      <w:r w:rsidRPr="001E2BBD">
        <w:t>а возмещение убытков, причиненных ухудшением качества предоставленного Места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bookmarkEnd w:id="16"/>
    </w:p>
    <w:p w:rsidR="00C37B68" w:rsidRPr="001E2BBD" w:rsidRDefault="00C37B68" w:rsidP="00C37B68">
      <w:pPr>
        <w:pStyle w:val="60"/>
        <w:shd w:val="clear" w:color="auto" w:fill="auto"/>
        <w:tabs>
          <w:tab w:val="left" w:pos="1537"/>
        </w:tabs>
        <w:spacing w:line="226" w:lineRule="exact"/>
        <w:ind w:left="851" w:right="20"/>
      </w:pPr>
      <w:r w:rsidRPr="001E2BBD">
        <w:t>4.1.4</w:t>
      </w:r>
      <w:proofErr w:type="gramStart"/>
      <w:r w:rsidRPr="001E2BBD">
        <w:t xml:space="preserve"> Т</w:t>
      </w:r>
      <w:proofErr w:type="gramEnd"/>
      <w:r w:rsidRPr="001E2BBD">
        <w:t>ребовать устранения нарушений земельного, градостроительного и (или) иного законодательства, строительных норм и правил, условий настоящего договора.</w:t>
      </w:r>
    </w:p>
    <w:p w:rsidR="00C37B68" w:rsidRPr="001E2BBD" w:rsidRDefault="00C37B68" w:rsidP="00C37B68">
      <w:pPr>
        <w:pStyle w:val="60"/>
        <w:shd w:val="clear" w:color="auto" w:fill="auto"/>
        <w:tabs>
          <w:tab w:val="left" w:pos="1446"/>
        </w:tabs>
        <w:spacing w:line="226" w:lineRule="exact"/>
        <w:ind w:left="851" w:right="20"/>
      </w:pPr>
      <w:r w:rsidRPr="001E2BBD">
        <w:t>4.1.5</w:t>
      </w:r>
      <w:proofErr w:type="gramStart"/>
      <w:r w:rsidRPr="001E2BBD">
        <w:t xml:space="preserve"> Д</w:t>
      </w:r>
      <w:proofErr w:type="gramEnd"/>
      <w:r w:rsidRPr="001E2BBD">
        <w:t xml:space="preserve">осрочно в одностороннем порядке отказаться от договора в случаях, предусмотренных </w:t>
      </w:r>
      <w:hyperlink w:anchor="bookmark20" w:tooltip="Current Document">
        <w:r w:rsidRPr="001E2BBD">
          <w:t xml:space="preserve">пунктом 6.3 </w:t>
        </w:r>
      </w:hyperlink>
      <w:r w:rsidRPr="001E2BBD">
        <w:t>договора.</w:t>
      </w:r>
    </w:p>
    <w:p w:rsidR="00C37B68" w:rsidRPr="001E2BBD" w:rsidRDefault="00C37B68" w:rsidP="00C37B68">
      <w:pPr>
        <w:pStyle w:val="60"/>
        <w:shd w:val="clear" w:color="auto" w:fill="auto"/>
        <w:tabs>
          <w:tab w:val="left" w:pos="1230"/>
        </w:tabs>
        <w:spacing w:line="226" w:lineRule="exact"/>
        <w:ind w:left="360"/>
      </w:pPr>
      <w:r w:rsidRPr="001E2BBD">
        <w:t>4.2 Администрация обязана:</w:t>
      </w:r>
    </w:p>
    <w:p w:rsidR="00C37B68" w:rsidRPr="001E2BBD" w:rsidRDefault="00C37B68" w:rsidP="00C37B68">
      <w:pPr>
        <w:pStyle w:val="60"/>
        <w:shd w:val="clear" w:color="auto" w:fill="auto"/>
        <w:tabs>
          <w:tab w:val="left" w:pos="1374"/>
        </w:tabs>
        <w:spacing w:line="226" w:lineRule="exact"/>
        <w:ind w:left="851"/>
      </w:pPr>
      <w:r w:rsidRPr="001E2BBD">
        <w:t>4.2.1</w:t>
      </w:r>
      <w:proofErr w:type="gramStart"/>
      <w:r w:rsidRPr="001E2BBD">
        <w:t xml:space="preserve"> В</w:t>
      </w:r>
      <w:proofErr w:type="gramEnd"/>
      <w:r w:rsidRPr="001E2BBD">
        <w:t>ыполнять в полном объеме все условия договора.</w:t>
      </w:r>
    </w:p>
    <w:p w:rsidR="00C37B68" w:rsidRPr="001E2BBD" w:rsidRDefault="00C37B68" w:rsidP="00C37B68">
      <w:pPr>
        <w:pStyle w:val="60"/>
        <w:shd w:val="clear" w:color="auto" w:fill="auto"/>
        <w:tabs>
          <w:tab w:val="left" w:pos="1436"/>
        </w:tabs>
        <w:spacing w:line="226" w:lineRule="exact"/>
        <w:ind w:left="851" w:right="20"/>
      </w:pPr>
      <w:r w:rsidRPr="001E2BBD">
        <w:t>4.2.2</w:t>
      </w:r>
      <w:proofErr w:type="gramStart"/>
      <w:r w:rsidRPr="001E2BBD">
        <w:t xml:space="preserve"> Н</w:t>
      </w:r>
      <w:proofErr w:type="gramEnd"/>
      <w:r w:rsidRPr="001E2BBD">
        <w:t>е вмешиваться в деятельность Владельца объекта, если это не противоречит условиям настоящего договора и законодательству Российской Федерации.</w:t>
      </w:r>
    </w:p>
    <w:p w:rsidR="00C37B68" w:rsidRPr="001E2BBD" w:rsidRDefault="00C37B68" w:rsidP="00C37B68">
      <w:pPr>
        <w:pStyle w:val="60"/>
        <w:shd w:val="clear" w:color="auto" w:fill="auto"/>
        <w:tabs>
          <w:tab w:val="left" w:pos="1374"/>
        </w:tabs>
        <w:spacing w:line="226" w:lineRule="exact"/>
        <w:ind w:left="851"/>
      </w:pPr>
      <w:r w:rsidRPr="001E2BBD">
        <w:t>4.2.3</w:t>
      </w:r>
      <w:proofErr w:type="gramStart"/>
      <w:r w:rsidRPr="001E2BBD">
        <w:t xml:space="preserve"> П</w:t>
      </w:r>
      <w:proofErr w:type="gramEnd"/>
      <w:r w:rsidRPr="001E2BBD">
        <w:t>ередать Владельцу объекта Место в соответствии с условиями настоящего договора.</w:t>
      </w:r>
    </w:p>
    <w:p w:rsidR="00C37B68" w:rsidRPr="001E2BBD" w:rsidRDefault="00C37B68" w:rsidP="00C37B68">
      <w:pPr>
        <w:pStyle w:val="60"/>
        <w:shd w:val="clear" w:color="auto" w:fill="auto"/>
        <w:tabs>
          <w:tab w:val="left" w:pos="1479"/>
        </w:tabs>
        <w:spacing w:line="226" w:lineRule="exact"/>
        <w:ind w:left="851" w:right="20"/>
      </w:pPr>
      <w:r w:rsidRPr="001E2BBD">
        <w:t>4.2.4 Своевременно информировать Владельца объекта об изменении реквизитов счета для перечисления платы путем направления письменного уведомления Владельца объекта и/или путем размещения информации для неопределенного круга лиц в средствах массовой информации.</w:t>
      </w:r>
    </w:p>
    <w:p w:rsidR="00C37B68" w:rsidRPr="001E2BBD" w:rsidRDefault="00C37B68" w:rsidP="00C37B68">
      <w:pPr>
        <w:pStyle w:val="60"/>
        <w:shd w:val="clear" w:color="auto" w:fill="auto"/>
        <w:tabs>
          <w:tab w:val="left" w:pos="1226"/>
        </w:tabs>
        <w:spacing w:line="226" w:lineRule="exact"/>
        <w:ind w:left="426"/>
      </w:pPr>
      <w:r w:rsidRPr="001E2BBD">
        <w:t>4.3 Владелец объекта имеет право:</w:t>
      </w:r>
    </w:p>
    <w:p w:rsidR="00C37B68" w:rsidRPr="001E2BBD" w:rsidRDefault="00C37B68" w:rsidP="00C37B68">
      <w:pPr>
        <w:pStyle w:val="60"/>
        <w:shd w:val="clear" w:color="auto" w:fill="auto"/>
        <w:tabs>
          <w:tab w:val="left" w:pos="1374"/>
        </w:tabs>
        <w:spacing w:line="226" w:lineRule="exact"/>
        <w:ind w:left="851"/>
      </w:pPr>
      <w:r w:rsidRPr="001E2BBD">
        <w:t>4.3.1</w:t>
      </w:r>
      <w:proofErr w:type="gramStart"/>
      <w:r w:rsidRPr="001E2BBD">
        <w:t xml:space="preserve"> И</w:t>
      </w:r>
      <w:proofErr w:type="gramEnd"/>
      <w:r w:rsidRPr="001E2BBD">
        <w:t>спользовать Место на условиях, установленных договором.</w:t>
      </w:r>
    </w:p>
    <w:p w:rsidR="00C37B68" w:rsidRPr="001E2BBD" w:rsidRDefault="00C37B68" w:rsidP="00C37B68">
      <w:pPr>
        <w:pStyle w:val="60"/>
        <w:shd w:val="clear" w:color="auto" w:fill="auto"/>
        <w:tabs>
          <w:tab w:val="left" w:pos="1379"/>
        </w:tabs>
        <w:spacing w:line="226" w:lineRule="exact"/>
        <w:ind w:left="851"/>
      </w:pPr>
      <w:r w:rsidRPr="001E2BBD">
        <w:t>4.3.2 Владелец объекта не вправе передать право пользования на данное Место другому лицу.</w:t>
      </w:r>
    </w:p>
    <w:p w:rsidR="00C37B68" w:rsidRPr="001E2BBD" w:rsidRDefault="00C37B68" w:rsidP="00C37B68">
      <w:pPr>
        <w:pStyle w:val="60"/>
        <w:shd w:val="clear" w:color="auto" w:fill="auto"/>
        <w:tabs>
          <w:tab w:val="left" w:pos="1226"/>
        </w:tabs>
        <w:spacing w:line="226" w:lineRule="exact"/>
        <w:ind w:left="426"/>
      </w:pPr>
      <w:r w:rsidRPr="001E2BBD">
        <w:t>4.4 Владелец объекта обязан:</w:t>
      </w:r>
    </w:p>
    <w:p w:rsidR="00C37B68" w:rsidRPr="001E2BBD" w:rsidRDefault="00C37B68" w:rsidP="00C37B68">
      <w:pPr>
        <w:pStyle w:val="60"/>
        <w:shd w:val="clear" w:color="auto" w:fill="auto"/>
        <w:tabs>
          <w:tab w:val="left" w:pos="1412"/>
        </w:tabs>
        <w:spacing w:line="226" w:lineRule="exact"/>
        <w:ind w:left="851" w:right="20"/>
      </w:pPr>
      <w:r w:rsidRPr="001E2BBD">
        <w:t>4.4.1</w:t>
      </w:r>
      <w:proofErr w:type="gramStart"/>
      <w:r w:rsidRPr="001E2BBD">
        <w:t xml:space="preserve"> В</w:t>
      </w:r>
      <w:proofErr w:type="gramEnd"/>
      <w:r w:rsidRPr="001E2BBD">
        <w:t>ыполнять в полном объеме все условия договора, в том числе своевременно и в полном объеме вносить плату.</w:t>
      </w:r>
    </w:p>
    <w:p w:rsidR="00C37B68" w:rsidRPr="001E2BBD" w:rsidRDefault="00C37B68" w:rsidP="00C37B68">
      <w:pPr>
        <w:pStyle w:val="60"/>
        <w:shd w:val="clear" w:color="auto" w:fill="auto"/>
        <w:tabs>
          <w:tab w:val="left" w:pos="1374"/>
        </w:tabs>
        <w:spacing w:line="226" w:lineRule="exact"/>
        <w:ind w:left="851"/>
      </w:pPr>
      <w:r w:rsidRPr="001E2BBD">
        <w:t>4.4.2</w:t>
      </w:r>
      <w:proofErr w:type="gramStart"/>
      <w:r w:rsidRPr="001E2BBD">
        <w:t xml:space="preserve"> И</w:t>
      </w:r>
      <w:proofErr w:type="gramEnd"/>
      <w:r w:rsidRPr="001E2BBD">
        <w:t>спользовать Место в соответствии с целевым назначением и разрешенным использованием.</w:t>
      </w:r>
    </w:p>
    <w:p w:rsidR="00C37B68" w:rsidRPr="001E2BBD" w:rsidRDefault="00C37B68" w:rsidP="00C37B68">
      <w:pPr>
        <w:pStyle w:val="60"/>
        <w:shd w:val="clear" w:color="auto" w:fill="auto"/>
        <w:tabs>
          <w:tab w:val="left" w:pos="1446"/>
        </w:tabs>
        <w:spacing w:line="226" w:lineRule="exact"/>
        <w:ind w:left="851" w:right="20"/>
      </w:pPr>
      <w:r w:rsidRPr="001E2BBD">
        <w:t>4.4.3</w:t>
      </w:r>
      <w:proofErr w:type="gramStart"/>
      <w:r w:rsidRPr="001E2BBD">
        <w:t xml:space="preserve"> О</w:t>
      </w:r>
      <w:proofErr w:type="gramEnd"/>
      <w:r w:rsidRPr="001E2BBD">
        <w:t>беспечить размещение нестационарного торгового объекта в течение шести месяцев с момента заключения настоящего договора.</w:t>
      </w:r>
    </w:p>
    <w:p w:rsidR="00C37B68" w:rsidRPr="001E2BBD" w:rsidRDefault="00C37B68" w:rsidP="00C37B68">
      <w:pPr>
        <w:pStyle w:val="60"/>
        <w:shd w:val="clear" w:color="auto" w:fill="auto"/>
        <w:tabs>
          <w:tab w:val="left" w:pos="1455"/>
        </w:tabs>
        <w:spacing w:line="226" w:lineRule="exact"/>
        <w:ind w:left="851" w:right="20"/>
      </w:pPr>
      <w:r w:rsidRPr="001E2BBD">
        <w:t>4.4.4</w:t>
      </w:r>
      <w:proofErr w:type="gramStart"/>
      <w:r w:rsidRPr="001E2BBD">
        <w:t xml:space="preserve"> О</w:t>
      </w:r>
      <w:proofErr w:type="gramEnd"/>
      <w:r w:rsidRPr="001E2BBD">
        <w:t>бе</w:t>
      </w:r>
      <w:r>
        <w:t xml:space="preserve">спечить Администрации </w:t>
      </w:r>
      <w:r w:rsidR="00204622" w:rsidRPr="00204622">
        <w:t>Хомутининского</w:t>
      </w:r>
      <w:r w:rsidRPr="001E2BBD">
        <w:t xml:space="preserve"> сельского поселения (его представителям), представителям отдела архитектуры и градостроительства администрации Увельского муниципального района доступ на предоставленное Место по их требованию с целью его осмотра на предмет соблюдения условий договора и земельного законодательства.</w:t>
      </w:r>
    </w:p>
    <w:p w:rsidR="00C37B68" w:rsidRPr="001E2BBD" w:rsidRDefault="00C37B68" w:rsidP="00C37B68">
      <w:pPr>
        <w:pStyle w:val="60"/>
        <w:shd w:val="clear" w:color="auto" w:fill="auto"/>
        <w:tabs>
          <w:tab w:val="left" w:pos="1388"/>
        </w:tabs>
        <w:spacing w:line="226" w:lineRule="exact"/>
        <w:ind w:left="851" w:right="20"/>
      </w:pPr>
      <w:r w:rsidRPr="001E2BBD">
        <w:t>4.4.5 Ежемесячно производить уборку предоставленного Места, обеспечить вывоз отходов с целью их утилизации и обезвреживания в порядке, установленном законодательством Российской Федерации.</w:t>
      </w:r>
    </w:p>
    <w:p w:rsidR="00C37B68" w:rsidRPr="001E2BBD" w:rsidRDefault="00C37B68" w:rsidP="00C37B68">
      <w:pPr>
        <w:pStyle w:val="60"/>
        <w:shd w:val="clear" w:color="auto" w:fill="auto"/>
        <w:tabs>
          <w:tab w:val="left" w:pos="1402"/>
        </w:tabs>
        <w:spacing w:line="226" w:lineRule="exact"/>
        <w:ind w:left="851" w:right="20"/>
      </w:pPr>
      <w:proofErr w:type="gramStart"/>
      <w:r w:rsidRPr="001E2BBD">
        <w:t>4.4.6 Строго соблюдать при использовании места требования, предусмотренные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w:t>
      </w:r>
      <w:proofErr w:type="gramEnd"/>
    </w:p>
    <w:p w:rsidR="00C37B68" w:rsidRPr="001E2BBD" w:rsidRDefault="00C37B68" w:rsidP="00C37B68">
      <w:pPr>
        <w:pStyle w:val="60"/>
        <w:shd w:val="clear" w:color="auto" w:fill="auto"/>
        <w:tabs>
          <w:tab w:val="left" w:pos="1052"/>
        </w:tabs>
        <w:spacing w:line="226" w:lineRule="exact"/>
        <w:ind w:left="851" w:right="20"/>
      </w:pPr>
      <w:r w:rsidRPr="001E2BBD">
        <w:t>4.4.7</w:t>
      </w:r>
      <w:proofErr w:type="gramStart"/>
      <w:r w:rsidRPr="001E2BBD">
        <w:t xml:space="preserve"> П</w:t>
      </w:r>
      <w:proofErr w:type="gramEnd"/>
      <w:r w:rsidRPr="001E2BBD">
        <w:t>роизводить ремонт и замену пришедших в негодность частей, конструкций, покраску, ежемесячно помывку, очистку от грязи и надписей, а также осуществляют содержание нестационарных торговых объектов в соответствии с Правилами благоуст</w:t>
      </w:r>
      <w:r>
        <w:t xml:space="preserve">ройства на территории </w:t>
      </w:r>
      <w:r w:rsidR="00204622" w:rsidRPr="00204622">
        <w:t>Хомутининского</w:t>
      </w:r>
      <w:r w:rsidRPr="001E2BBD">
        <w:t xml:space="preserve"> сельского поселения.</w:t>
      </w:r>
    </w:p>
    <w:p w:rsidR="00C37B68" w:rsidRPr="001E2BBD" w:rsidRDefault="00C37B68" w:rsidP="00C37B68">
      <w:pPr>
        <w:pStyle w:val="60"/>
        <w:shd w:val="clear" w:color="auto" w:fill="auto"/>
        <w:tabs>
          <w:tab w:val="left" w:pos="1388"/>
        </w:tabs>
        <w:spacing w:line="226" w:lineRule="exact"/>
        <w:ind w:left="851" w:right="20"/>
      </w:pPr>
      <w:r w:rsidRPr="001E2BBD">
        <w:t>4.4.8</w:t>
      </w:r>
      <w:proofErr w:type="gramStart"/>
      <w:r w:rsidRPr="001E2BBD">
        <w:t xml:space="preserve"> В</w:t>
      </w:r>
      <w:proofErr w:type="gramEnd"/>
      <w:r w:rsidRPr="001E2BBD">
        <w:t>озмещать Администрации убытки в полном объеме в связи с ухудшением качества Места и экологической обстановки в результате своей деятельности.</w:t>
      </w:r>
    </w:p>
    <w:p w:rsidR="00C37B68" w:rsidRPr="001E2BBD" w:rsidRDefault="00C37B68" w:rsidP="00C37B68">
      <w:pPr>
        <w:pStyle w:val="60"/>
        <w:shd w:val="clear" w:color="auto" w:fill="auto"/>
        <w:tabs>
          <w:tab w:val="left" w:pos="1437"/>
        </w:tabs>
        <w:spacing w:line="226" w:lineRule="exact"/>
        <w:ind w:left="851"/>
      </w:pPr>
      <w:r w:rsidRPr="001E2BBD">
        <w:t>4.4.9</w:t>
      </w:r>
      <w:proofErr w:type="gramStart"/>
      <w:r w:rsidRPr="001E2BBD">
        <w:t xml:space="preserve"> Н</w:t>
      </w:r>
      <w:proofErr w:type="gramEnd"/>
      <w:r w:rsidRPr="001E2BBD">
        <w:t>е нарушать прав собственников, землепользователей и арендаторов смежных земельных</w:t>
      </w:r>
    </w:p>
    <w:p w:rsidR="00C37B68" w:rsidRPr="001E2BBD" w:rsidRDefault="00C37B68" w:rsidP="00C37B68">
      <w:pPr>
        <w:pStyle w:val="60"/>
        <w:shd w:val="clear" w:color="auto" w:fill="auto"/>
        <w:spacing w:line="226" w:lineRule="exact"/>
        <w:ind w:left="20"/>
        <w:jc w:val="left"/>
      </w:pPr>
      <w:r w:rsidRPr="001E2BBD">
        <w:t>участков.</w:t>
      </w:r>
    </w:p>
    <w:p w:rsidR="00C37B68" w:rsidRPr="001E2BBD" w:rsidRDefault="00C37B68" w:rsidP="00C37B68">
      <w:pPr>
        <w:pStyle w:val="60"/>
        <w:shd w:val="clear" w:color="auto" w:fill="auto"/>
        <w:tabs>
          <w:tab w:val="left" w:pos="1484"/>
        </w:tabs>
        <w:spacing w:line="226" w:lineRule="exact"/>
        <w:ind w:left="851" w:right="20"/>
      </w:pPr>
      <w:r w:rsidRPr="001E2BBD">
        <w:t>4.4.10</w:t>
      </w:r>
      <w:proofErr w:type="gramStart"/>
      <w:r w:rsidRPr="001E2BBD">
        <w:t xml:space="preserve"> В</w:t>
      </w:r>
      <w:proofErr w:type="gramEnd"/>
      <w:r w:rsidRPr="001E2BBD">
        <w:t>ыполнять условия эксплуатации наземных и подземных коммуникаций, сооружений, дорог, проездов и не препятствовать их ремонту и обслуживанию.</w:t>
      </w:r>
    </w:p>
    <w:p w:rsidR="00C37B68" w:rsidRPr="001E2BBD" w:rsidRDefault="00C37B68" w:rsidP="00C37B68">
      <w:pPr>
        <w:pStyle w:val="60"/>
        <w:shd w:val="clear" w:color="auto" w:fill="auto"/>
        <w:tabs>
          <w:tab w:val="left" w:pos="1518"/>
        </w:tabs>
        <w:spacing w:line="226" w:lineRule="exact"/>
        <w:ind w:left="851"/>
      </w:pPr>
      <w:r w:rsidRPr="001E2BBD">
        <w:t>4.4.11</w:t>
      </w:r>
      <w:proofErr w:type="gramStart"/>
      <w:r w:rsidRPr="001E2BBD">
        <w:t xml:space="preserve"> В</w:t>
      </w:r>
      <w:proofErr w:type="gramEnd"/>
      <w:r w:rsidRPr="001E2BBD">
        <w:t>ыполнять в полном объеме требования Администрации, указанные в</w:t>
      </w:r>
      <w:hyperlink w:anchor="bookmark17" w:tooltip="Current Document">
        <w:r w:rsidRPr="001E2BBD">
          <w:t xml:space="preserve"> п. 4.1.4 </w:t>
        </w:r>
      </w:hyperlink>
      <w:r w:rsidRPr="001E2BBD">
        <w:t>настоящего</w:t>
      </w:r>
    </w:p>
    <w:p w:rsidR="00C37B68" w:rsidRPr="001E2BBD" w:rsidRDefault="00C37B68" w:rsidP="00C37B68">
      <w:pPr>
        <w:pStyle w:val="60"/>
        <w:shd w:val="clear" w:color="auto" w:fill="auto"/>
        <w:spacing w:line="226" w:lineRule="exact"/>
        <w:ind w:left="20"/>
        <w:jc w:val="left"/>
      </w:pPr>
      <w:bookmarkStart w:id="17" w:name="bookmark18"/>
      <w:bookmarkStart w:id="18" w:name="bookmark19"/>
      <w:r w:rsidRPr="001E2BBD">
        <w:t>договора.</w:t>
      </w:r>
      <w:bookmarkEnd w:id="17"/>
      <w:bookmarkEnd w:id="18"/>
    </w:p>
    <w:p w:rsidR="00C37B68" w:rsidRPr="001E2BBD" w:rsidRDefault="00C37B68" w:rsidP="00C37B68">
      <w:pPr>
        <w:pStyle w:val="60"/>
        <w:shd w:val="clear" w:color="auto" w:fill="auto"/>
        <w:tabs>
          <w:tab w:val="left" w:pos="1475"/>
        </w:tabs>
        <w:spacing w:line="226" w:lineRule="exact"/>
        <w:ind w:left="851"/>
      </w:pPr>
      <w:r w:rsidRPr="001E2BBD">
        <w:t>4.4.12</w:t>
      </w:r>
      <w:proofErr w:type="gramStart"/>
      <w:r w:rsidRPr="001E2BBD">
        <w:t xml:space="preserve"> П</w:t>
      </w:r>
      <w:proofErr w:type="gramEnd"/>
      <w:r w:rsidRPr="001E2BBD">
        <w:t>исьменно в 10-дневный срок уведомить Администрацию об изменении своих реквизитов.</w:t>
      </w:r>
    </w:p>
    <w:p w:rsidR="00C37B68" w:rsidRPr="001E2BBD" w:rsidRDefault="00C37B68" w:rsidP="00C37B68">
      <w:pPr>
        <w:pStyle w:val="60"/>
        <w:shd w:val="clear" w:color="auto" w:fill="auto"/>
        <w:tabs>
          <w:tab w:val="left" w:pos="1522"/>
        </w:tabs>
        <w:spacing w:line="226" w:lineRule="exact"/>
        <w:ind w:left="851" w:right="20"/>
      </w:pPr>
      <w:r w:rsidRPr="001E2BBD">
        <w:t>4.4.13</w:t>
      </w:r>
      <w:proofErr w:type="gramStart"/>
      <w:r w:rsidRPr="001E2BBD">
        <w:t xml:space="preserve"> П</w:t>
      </w:r>
      <w:proofErr w:type="gramEnd"/>
      <w:r w:rsidRPr="001E2BBD">
        <w:t>исьменно сообщить Администрации округа не позднее, чем за 30 дней о предстоящем освобождении Места как в связи с окончанием срока действия договора, так и при досрочном его освобождении.</w:t>
      </w:r>
    </w:p>
    <w:p w:rsidR="00C37B68" w:rsidRPr="001E2BBD" w:rsidRDefault="00C37B68" w:rsidP="00C37B68">
      <w:pPr>
        <w:pStyle w:val="60"/>
        <w:shd w:val="clear" w:color="auto" w:fill="auto"/>
        <w:tabs>
          <w:tab w:val="left" w:pos="1518"/>
        </w:tabs>
        <w:spacing w:line="226" w:lineRule="exact"/>
        <w:ind w:left="851" w:right="20"/>
      </w:pPr>
      <w:r w:rsidRPr="001E2BBD">
        <w:t>4.4.14</w:t>
      </w:r>
      <w:proofErr w:type="gramStart"/>
      <w:r w:rsidRPr="001E2BBD">
        <w:t xml:space="preserve"> П</w:t>
      </w:r>
      <w:proofErr w:type="gramEnd"/>
      <w:r w:rsidRPr="001E2BBD">
        <w:t>ри прекращении договора привести Место в пригодное для использования состояние и вернуть его Администрации по акту приема-передачи.</w:t>
      </w:r>
    </w:p>
    <w:p w:rsidR="00C37B68" w:rsidRPr="001E2BBD" w:rsidRDefault="00C37B68" w:rsidP="00C37B68">
      <w:pPr>
        <w:pStyle w:val="60"/>
        <w:shd w:val="clear" w:color="auto" w:fill="auto"/>
        <w:ind w:left="20" w:right="20" w:firstLine="860"/>
      </w:pPr>
      <w:r w:rsidRPr="001E2BBD">
        <w:t>4.4.15</w:t>
      </w:r>
      <w:proofErr w:type="gramStart"/>
      <w:r w:rsidRPr="001E2BBD">
        <w:t xml:space="preserve"> П</w:t>
      </w:r>
      <w:proofErr w:type="gramEnd"/>
      <w:r w:rsidRPr="001E2BBD">
        <w:t xml:space="preserve">о окончании срока действия договора и при </w:t>
      </w:r>
      <w:proofErr w:type="spellStart"/>
      <w:r w:rsidRPr="001E2BBD">
        <w:t>незаключении</w:t>
      </w:r>
      <w:proofErr w:type="spellEnd"/>
      <w:r w:rsidRPr="001E2BBD">
        <w:t xml:space="preserve"> нового договора, а также в случае досрочного расторжения договора, владелец объекта обязан осуществить демонтаж (вывоз) принадлежащего ему объекта в срок не превышающий 30 дней.</w:t>
      </w:r>
    </w:p>
    <w:p w:rsidR="00C37B68" w:rsidRPr="001E2BBD" w:rsidRDefault="00C37B68" w:rsidP="00C37B68">
      <w:pPr>
        <w:pStyle w:val="60"/>
        <w:shd w:val="clear" w:color="auto" w:fill="auto"/>
        <w:tabs>
          <w:tab w:val="left" w:pos="1225"/>
        </w:tabs>
        <w:spacing w:after="212"/>
        <w:ind w:left="426" w:right="20"/>
      </w:pPr>
      <w:r w:rsidRPr="001E2BBD">
        <w:t xml:space="preserve">4.5 Администрация и Владелец объекта имеют иные права и </w:t>
      </w:r>
      <w:proofErr w:type="gramStart"/>
      <w:r w:rsidRPr="001E2BBD">
        <w:t>несут иные обязанности</w:t>
      </w:r>
      <w:proofErr w:type="gramEnd"/>
      <w:r w:rsidRPr="001E2BBD">
        <w:t>, установленные нормативными правовыми актами Российской Федерации, Челябинской области и Увельского сельского поселения.</w:t>
      </w:r>
    </w:p>
    <w:p w:rsidR="00C37B68" w:rsidRPr="001E2BBD" w:rsidRDefault="00C37B68" w:rsidP="00C37B68">
      <w:pPr>
        <w:pStyle w:val="20"/>
        <w:shd w:val="clear" w:color="auto" w:fill="auto"/>
        <w:tabs>
          <w:tab w:val="left" w:pos="3886"/>
        </w:tabs>
        <w:spacing w:after="161" w:line="190" w:lineRule="exact"/>
      </w:pPr>
      <w:r w:rsidRPr="001E2BBD">
        <w:t>5. ОТВЕТСТВЕННОСТЬ СТОРОН</w:t>
      </w:r>
    </w:p>
    <w:p w:rsidR="00C37B68" w:rsidRPr="001E2BBD" w:rsidRDefault="00C37B68" w:rsidP="00C37B68">
      <w:pPr>
        <w:pStyle w:val="60"/>
        <w:shd w:val="clear" w:color="auto" w:fill="auto"/>
        <w:tabs>
          <w:tab w:val="left" w:pos="1378"/>
        </w:tabs>
        <w:spacing w:line="226" w:lineRule="exact"/>
        <w:ind w:left="360" w:right="20"/>
      </w:pPr>
      <w:r w:rsidRPr="001E2BBD">
        <w:tab/>
        <w:t xml:space="preserve">За нарушение условий договора Стороны несут ответственность, предусмотренную законодательством </w:t>
      </w:r>
      <w:r w:rsidRPr="001E2BBD">
        <w:lastRenderedPageBreak/>
        <w:t>Российской Федерации и настоящим договором.</w:t>
      </w:r>
    </w:p>
    <w:p w:rsidR="00C37B68" w:rsidRPr="001E2BBD" w:rsidRDefault="00C37B68" w:rsidP="00C37B68">
      <w:pPr>
        <w:pStyle w:val="60"/>
        <w:shd w:val="clear" w:color="auto" w:fill="auto"/>
        <w:tabs>
          <w:tab w:val="left" w:pos="1244"/>
        </w:tabs>
        <w:spacing w:line="226" w:lineRule="exact"/>
        <w:ind w:left="360" w:right="20"/>
      </w:pPr>
      <w:r w:rsidRPr="001E2BBD">
        <w:tab/>
        <w:t>За нарушение срока внесения платы по договору Владелец объекта уплачивает Администрации пени из расчета 0,1 % от размера невнесенной платы за каждый календарный день просрочки.</w:t>
      </w:r>
    </w:p>
    <w:p w:rsidR="00C37B68" w:rsidRPr="001E2BBD" w:rsidRDefault="00C37B68" w:rsidP="00C37B68">
      <w:pPr>
        <w:pStyle w:val="60"/>
        <w:shd w:val="clear" w:color="auto" w:fill="auto"/>
        <w:tabs>
          <w:tab w:val="left" w:pos="1230"/>
        </w:tabs>
        <w:spacing w:line="226" w:lineRule="exact"/>
        <w:ind w:left="360" w:right="20"/>
      </w:pPr>
      <w:r w:rsidRPr="001E2BBD">
        <w:tab/>
        <w:t>5.1</w:t>
      </w:r>
      <w:proofErr w:type="gramStart"/>
      <w:r w:rsidRPr="001E2BBD">
        <w:t xml:space="preserve"> В</w:t>
      </w:r>
      <w:proofErr w:type="gramEnd"/>
      <w:r w:rsidRPr="001E2BBD">
        <w:t xml:space="preserve"> случае невыполнения обязанностей, предусмотренных</w:t>
      </w:r>
      <w:hyperlink w:anchor="bookmark18" w:tooltip="Current Document">
        <w:r w:rsidRPr="001E2BBD">
          <w:t xml:space="preserve"> пунктами 4.4.12, 4.4.13,</w:t>
        </w:r>
      </w:hyperlink>
      <w:hyperlink w:anchor="bookmark19" w:tooltip="Current Document">
        <w:r w:rsidRPr="001E2BBD">
          <w:t xml:space="preserve"> 4.4.15 </w:t>
        </w:r>
      </w:hyperlink>
      <w:r w:rsidRPr="001E2BBD">
        <w:t>договора, Владелец объекта уплачивает Администрации неустойку в размере 10 % от суммы арендной платы.</w:t>
      </w:r>
    </w:p>
    <w:p w:rsidR="00C37B68" w:rsidRPr="001E2BBD" w:rsidRDefault="00C37B68" w:rsidP="00C37B68">
      <w:pPr>
        <w:pStyle w:val="60"/>
        <w:shd w:val="clear" w:color="auto" w:fill="auto"/>
        <w:tabs>
          <w:tab w:val="left" w:pos="1321"/>
        </w:tabs>
        <w:spacing w:line="226" w:lineRule="exact"/>
        <w:ind w:left="360" w:right="20"/>
      </w:pPr>
      <w:r w:rsidRPr="001E2BBD">
        <w:tab/>
        <w:t>5.2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РФ.</w:t>
      </w:r>
    </w:p>
    <w:p w:rsidR="00C37B68" w:rsidRPr="001E2BBD" w:rsidRDefault="00C37B68" w:rsidP="00C37B68">
      <w:pPr>
        <w:pStyle w:val="60"/>
        <w:shd w:val="clear" w:color="auto" w:fill="auto"/>
        <w:tabs>
          <w:tab w:val="left" w:pos="1287"/>
        </w:tabs>
        <w:spacing w:after="269" w:line="226" w:lineRule="exact"/>
        <w:ind w:left="426" w:right="20"/>
      </w:pPr>
      <w:r w:rsidRPr="001E2BBD">
        <w:tab/>
        <w:t>5.3</w:t>
      </w:r>
      <w:proofErr w:type="gramStart"/>
      <w:r w:rsidRPr="001E2BBD">
        <w:t xml:space="preserve"> З</w:t>
      </w:r>
      <w:proofErr w:type="gramEnd"/>
      <w:r w:rsidRPr="001E2BBD">
        <w:t>а действия (бездействие) третьих лиц на Месте ответственность несет Владелец объекта. Действия (бездействие) третьих лиц на Участке, действующих как по соглашению с Владельцем объекта, так и без такового, считаются действиями (бездействием) самого Владельца объекта.</w:t>
      </w:r>
    </w:p>
    <w:p w:rsidR="00C37B68" w:rsidRPr="001E2BBD" w:rsidRDefault="00C37B68" w:rsidP="00C37B68">
      <w:pPr>
        <w:pStyle w:val="20"/>
        <w:shd w:val="clear" w:color="auto" w:fill="auto"/>
        <w:spacing w:after="161" w:line="190" w:lineRule="exact"/>
        <w:ind w:left="2200"/>
        <w:jc w:val="left"/>
      </w:pPr>
      <w:r w:rsidRPr="001E2BBD">
        <w:t>6. ИЗМЕНЕНИЕ, РАСТОРЖЕНИЕ И ПРЕКРАЩЕНИЕ ДОГОВОРА</w:t>
      </w:r>
    </w:p>
    <w:p w:rsidR="00C37B68" w:rsidRPr="001E2BBD" w:rsidRDefault="00C37B68" w:rsidP="00C37B68">
      <w:pPr>
        <w:pStyle w:val="60"/>
        <w:numPr>
          <w:ilvl w:val="0"/>
          <w:numId w:val="22"/>
        </w:numPr>
        <w:shd w:val="clear" w:color="auto" w:fill="auto"/>
        <w:tabs>
          <w:tab w:val="left" w:pos="1268"/>
        </w:tabs>
        <w:spacing w:line="226" w:lineRule="exact"/>
        <w:ind w:left="20" w:right="20" w:firstLine="860"/>
      </w:pPr>
      <w:r w:rsidRPr="001E2BBD">
        <w:t>Все изменения к договору оформляются Сторонами в письменной форме путем заключения дополнительных соглашений к договору, кроме случаев, предусмотренных договором.</w:t>
      </w:r>
    </w:p>
    <w:p w:rsidR="00C37B68" w:rsidRPr="001E2BBD" w:rsidRDefault="00C37B68" w:rsidP="00C37B68">
      <w:pPr>
        <w:pStyle w:val="60"/>
        <w:numPr>
          <w:ilvl w:val="0"/>
          <w:numId w:val="22"/>
        </w:numPr>
        <w:shd w:val="clear" w:color="auto" w:fill="auto"/>
        <w:tabs>
          <w:tab w:val="left" w:pos="1235"/>
        </w:tabs>
        <w:spacing w:line="226" w:lineRule="exact"/>
        <w:ind w:left="20" w:firstLine="860"/>
      </w:pPr>
      <w:r w:rsidRPr="001E2BBD">
        <w:t>Договор может быть расторгнут:</w:t>
      </w:r>
    </w:p>
    <w:p w:rsidR="00C37B68" w:rsidRPr="001E2BBD" w:rsidRDefault="00C37B68" w:rsidP="00C37B68">
      <w:pPr>
        <w:pStyle w:val="60"/>
        <w:numPr>
          <w:ilvl w:val="0"/>
          <w:numId w:val="23"/>
        </w:numPr>
        <w:shd w:val="clear" w:color="auto" w:fill="auto"/>
        <w:tabs>
          <w:tab w:val="left" w:pos="1379"/>
        </w:tabs>
        <w:spacing w:line="226" w:lineRule="exact"/>
        <w:ind w:left="20" w:firstLine="860"/>
      </w:pPr>
      <w:r w:rsidRPr="001E2BBD">
        <w:t>по соглашению Сторон в порядке, предусмотренном законодательством Российской Федерации;</w:t>
      </w:r>
    </w:p>
    <w:p w:rsidR="00C37B68" w:rsidRPr="001E2BBD" w:rsidRDefault="00C37B68" w:rsidP="00C37B68">
      <w:pPr>
        <w:pStyle w:val="60"/>
        <w:numPr>
          <w:ilvl w:val="0"/>
          <w:numId w:val="23"/>
        </w:numPr>
        <w:shd w:val="clear" w:color="auto" w:fill="auto"/>
        <w:tabs>
          <w:tab w:val="left" w:pos="1388"/>
        </w:tabs>
        <w:spacing w:line="226" w:lineRule="exact"/>
        <w:ind w:left="20" w:right="20" w:firstLine="860"/>
      </w:pPr>
      <w:r w:rsidRPr="001E2BBD">
        <w:t>досрочно судом по требованию Администрации или Владельца объекта в случаях и в порядке, установленных законодательством Российской Федерации;</w:t>
      </w:r>
    </w:p>
    <w:p w:rsidR="00C37B68" w:rsidRPr="001E2BBD" w:rsidRDefault="00C37B68" w:rsidP="00C37B68">
      <w:pPr>
        <w:pStyle w:val="60"/>
        <w:numPr>
          <w:ilvl w:val="0"/>
          <w:numId w:val="23"/>
        </w:numPr>
        <w:shd w:val="clear" w:color="auto" w:fill="auto"/>
        <w:tabs>
          <w:tab w:val="left" w:pos="1398"/>
        </w:tabs>
        <w:spacing w:line="226" w:lineRule="exact"/>
        <w:ind w:left="20" w:right="20" w:firstLine="860"/>
      </w:pPr>
      <w:bookmarkStart w:id="19" w:name="bookmark20"/>
      <w:r w:rsidRPr="001E2BBD">
        <w:t>в соответствии с п. 3 ст. 450 Гражданского кодекса Российской Федерации в одностороннем порядке в связи с отказом Администрации от договора в случаях, указанных в</w:t>
      </w:r>
      <w:hyperlink w:anchor="bookmark20" w:tooltip="Current Document">
        <w:r w:rsidRPr="001E2BBD">
          <w:t xml:space="preserve"> пункте 6.3 </w:t>
        </w:r>
      </w:hyperlink>
      <w:r w:rsidRPr="001E2BBD">
        <w:t>настоящего договора.</w:t>
      </w:r>
      <w:bookmarkEnd w:id="19"/>
    </w:p>
    <w:p w:rsidR="00C37B68" w:rsidRPr="001E2BBD" w:rsidRDefault="00C37B68" w:rsidP="00C37B68">
      <w:pPr>
        <w:pStyle w:val="60"/>
        <w:numPr>
          <w:ilvl w:val="0"/>
          <w:numId w:val="22"/>
        </w:numPr>
        <w:shd w:val="clear" w:color="auto" w:fill="auto"/>
        <w:tabs>
          <w:tab w:val="left" w:pos="1230"/>
        </w:tabs>
        <w:spacing w:line="226" w:lineRule="exact"/>
        <w:ind w:left="20" w:firstLine="860"/>
      </w:pPr>
      <w:r w:rsidRPr="001E2BBD">
        <w:t>Администрация вправе досрочно в одностороннем порядке отказаться от договора в случаях:</w:t>
      </w:r>
    </w:p>
    <w:p w:rsidR="00C37B68" w:rsidRPr="001E2BBD" w:rsidRDefault="00C37B68" w:rsidP="00C37B68">
      <w:pPr>
        <w:pStyle w:val="60"/>
        <w:numPr>
          <w:ilvl w:val="0"/>
          <w:numId w:val="24"/>
        </w:numPr>
        <w:shd w:val="clear" w:color="auto" w:fill="auto"/>
        <w:tabs>
          <w:tab w:val="left" w:pos="1426"/>
        </w:tabs>
        <w:spacing w:line="226" w:lineRule="exact"/>
        <w:ind w:left="20" w:right="20" w:firstLine="860"/>
      </w:pPr>
      <w:r w:rsidRPr="001E2BBD">
        <w:t xml:space="preserve">невнесения Владельцем объекта платы (в том числе внесения не в полном объеме) более десятидневного срока по </w:t>
      </w:r>
      <w:proofErr w:type="gramStart"/>
      <w:r w:rsidRPr="001E2BBD">
        <w:t>истечении полного года</w:t>
      </w:r>
      <w:proofErr w:type="gramEnd"/>
      <w:r w:rsidRPr="001E2BBD">
        <w:t xml:space="preserve"> (12 месяцев), независимо от ее последующего внесения;</w:t>
      </w:r>
    </w:p>
    <w:p w:rsidR="00C37B68" w:rsidRPr="001E2BBD" w:rsidRDefault="00C37B68" w:rsidP="00C37B68">
      <w:pPr>
        <w:pStyle w:val="60"/>
        <w:numPr>
          <w:ilvl w:val="0"/>
          <w:numId w:val="24"/>
        </w:numPr>
        <w:shd w:val="clear" w:color="auto" w:fill="auto"/>
        <w:tabs>
          <w:tab w:val="left" w:pos="1417"/>
        </w:tabs>
        <w:spacing w:line="226" w:lineRule="exact"/>
        <w:ind w:left="20" w:right="20" w:firstLine="860"/>
      </w:pPr>
      <w:r w:rsidRPr="001E2BBD">
        <w:t>использования Владельцем объекта Места (в целом или частично) не в соответствии с его целевым назначением и/или разрешенным использованием;</w:t>
      </w:r>
    </w:p>
    <w:p w:rsidR="00C37B68" w:rsidRPr="001E2BBD" w:rsidRDefault="00C37B68" w:rsidP="00C37B68">
      <w:pPr>
        <w:pStyle w:val="60"/>
        <w:numPr>
          <w:ilvl w:val="0"/>
          <w:numId w:val="24"/>
        </w:numPr>
        <w:shd w:val="clear" w:color="auto" w:fill="auto"/>
        <w:tabs>
          <w:tab w:val="left" w:pos="1465"/>
        </w:tabs>
        <w:spacing w:line="226" w:lineRule="exact"/>
        <w:ind w:left="20" w:right="20" w:firstLine="860"/>
      </w:pPr>
      <w:r w:rsidRPr="001E2BBD">
        <w:t>использования Владельцем объекта Места способами, которые приводят к ухудшению экологической обстановки и качественных характеристик земельного участка;</w:t>
      </w:r>
    </w:p>
    <w:p w:rsidR="00C37B68" w:rsidRPr="001E2BBD" w:rsidRDefault="00C37B68" w:rsidP="00C37B68">
      <w:pPr>
        <w:pStyle w:val="60"/>
        <w:numPr>
          <w:ilvl w:val="0"/>
          <w:numId w:val="24"/>
        </w:numPr>
        <w:shd w:val="clear" w:color="auto" w:fill="auto"/>
        <w:tabs>
          <w:tab w:val="left" w:pos="1441"/>
        </w:tabs>
        <w:spacing w:line="226" w:lineRule="exact"/>
        <w:ind w:left="20" w:right="20" w:firstLine="860"/>
      </w:pPr>
      <w:r w:rsidRPr="001E2BBD">
        <w:t>прекращения хозяйствующего субъекта в установленном федеральным законодательством порядке своей деятельности;</w:t>
      </w:r>
    </w:p>
    <w:p w:rsidR="00C37B68" w:rsidRPr="001E2BBD" w:rsidRDefault="00C37B68" w:rsidP="00C37B68">
      <w:pPr>
        <w:pStyle w:val="60"/>
        <w:numPr>
          <w:ilvl w:val="0"/>
          <w:numId w:val="24"/>
        </w:numPr>
        <w:shd w:val="clear" w:color="auto" w:fill="auto"/>
        <w:tabs>
          <w:tab w:val="left" w:pos="1455"/>
        </w:tabs>
        <w:spacing w:line="226" w:lineRule="exact"/>
        <w:ind w:left="20" w:right="20" w:firstLine="860"/>
      </w:pPr>
      <w:r w:rsidRPr="001E2BBD">
        <w:t>не размещение нестационарного торгового объекта в течение шести месяцев с момента заключения договора;</w:t>
      </w:r>
    </w:p>
    <w:p w:rsidR="00C37B68" w:rsidRPr="001E2BBD" w:rsidRDefault="00C37B68" w:rsidP="00C37B68">
      <w:pPr>
        <w:pStyle w:val="60"/>
        <w:numPr>
          <w:ilvl w:val="0"/>
          <w:numId w:val="24"/>
        </w:numPr>
        <w:shd w:val="clear" w:color="auto" w:fill="auto"/>
        <w:tabs>
          <w:tab w:val="left" w:pos="1379"/>
        </w:tabs>
        <w:spacing w:line="226" w:lineRule="exact"/>
        <w:ind w:left="20" w:firstLine="860"/>
      </w:pPr>
      <w:r w:rsidRPr="001E2BBD">
        <w:t>самовольное увеличение площади нестационарного торгового объекта более чем на 10 %;</w:t>
      </w:r>
    </w:p>
    <w:p w:rsidR="00C37B68" w:rsidRPr="001E2BBD" w:rsidRDefault="00C37B68" w:rsidP="00C37B68">
      <w:pPr>
        <w:pStyle w:val="60"/>
        <w:shd w:val="clear" w:color="auto" w:fill="auto"/>
        <w:tabs>
          <w:tab w:val="left" w:pos="1508"/>
        </w:tabs>
        <w:spacing w:line="226" w:lineRule="exact"/>
        <w:ind w:right="20"/>
      </w:pPr>
      <w:r w:rsidRPr="001E2BBD">
        <w:t xml:space="preserve">             6.4. Администрация извещает Владельца объекта о прекращении права на размещение нестационарного торгового объекта не менее чем за 1 месяца до даты освобождения Места в случаях принятия Администрацией решений о предоставлении земельного участка для строительства.</w:t>
      </w:r>
    </w:p>
    <w:p w:rsidR="00C37B68" w:rsidRPr="001E2BBD" w:rsidRDefault="00C37B68" w:rsidP="00C37B68">
      <w:pPr>
        <w:pStyle w:val="60"/>
        <w:shd w:val="clear" w:color="auto" w:fill="auto"/>
        <w:tabs>
          <w:tab w:val="left" w:pos="966"/>
        </w:tabs>
        <w:spacing w:line="226" w:lineRule="exact"/>
        <w:ind w:right="20"/>
      </w:pPr>
      <w:r w:rsidRPr="001E2BBD">
        <w:t xml:space="preserve">            6.5</w:t>
      </w:r>
      <w:proofErr w:type="gramStart"/>
      <w:r w:rsidRPr="001E2BBD">
        <w:t xml:space="preserve"> В</w:t>
      </w:r>
      <w:proofErr w:type="gramEnd"/>
      <w:r w:rsidRPr="001E2BBD">
        <w:t xml:space="preserve"> случае одностороннего отказа Администрации от договора в соответствии с</w:t>
      </w:r>
      <w:hyperlink w:anchor="bookmark20" w:tooltip="Current Document">
        <w:r w:rsidRPr="001E2BBD">
          <w:t xml:space="preserve"> п. 6.3 </w:t>
        </w:r>
      </w:hyperlink>
      <w:r w:rsidRPr="001E2BBD">
        <w:t>договора, договор считается расторгнутым по истечении одного месяца с момента получения Владельца объекта уведомления об этом.</w:t>
      </w:r>
    </w:p>
    <w:p w:rsidR="00C37B68" w:rsidRPr="001E2BBD" w:rsidRDefault="00C37B68" w:rsidP="00C37B68">
      <w:pPr>
        <w:pStyle w:val="60"/>
        <w:shd w:val="clear" w:color="auto" w:fill="auto"/>
        <w:tabs>
          <w:tab w:val="left" w:pos="966"/>
        </w:tabs>
        <w:spacing w:after="449" w:line="226" w:lineRule="exact"/>
        <w:ind w:right="20"/>
      </w:pPr>
      <w:r w:rsidRPr="001E2BBD">
        <w:t xml:space="preserve">            6.6</w:t>
      </w:r>
      <w:proofErr w:type="gramStart"/>
      <w:r w:rsidRPr="001E2BBD">
        <w:t xml:space="preserve"> П</w:t>
      </w:r>
      <w:proofErr w:type="gramEnd"/>
      <w:r w:rsidRPr="001E2BBD">
        <w:t>о истечении срока, указанного в</w:t>
      </w:r>
      <w:hyperlink w:anchor="bookmark16" w:tooltip="Current Document">
        <w:r w:rsidRPr="001E2BBD">
          <w:t xml:space="preserve"> пункте 2.1 </w:t>
        </w:r>
      </w:hyperlink>
      <w:r w:rsidRPr="001E2BBD">
        <w:t>договора, действие договора прекращается без направления Владельцу объекта уведомления об этом.</w:t>
      </w:r>
    </w:p>
    <w:p w:rsidR="00C37B68" w:rsidRPr="001E2BBD" w:rsidRDefault="00C37B68" w:rsidP="00C37B68">
      <w:pPr>
        <w:pStyle w:val="20"/>
        <w:shd w:val="clear" w:color="auto" w:fill="auto"/>
        <w:spacing w:after="157" w:line="190" w:lineRule="exact"/>
        <w:ind w:left="2200"/>
        <w:jc w:val="left"/>
      </w:pPr>
      <w:r w:rsidRPr="001E2BBD">
        <w:t>7. РАССМОТРЕНИЕ И УРЕГУЛИРОВАНИЕ СПОРОВ</w:t>
      </w:r>
    </w:p>
    <w:p w:rsidR="00C37B68" w:rsidRPr="001E2BBD" w:rsidRDefault="00C37B68" w:rsidP="00C37B68">
      <w:pPr>
        <w:pStyle w:val="60"/>
        <w:numPr>
          <w:ilvl w:val="0"/>
          <w:numId w:val="25"/>
        </w:numPr>
        <w:shd w:val="clear" w:color="auto" w:fill="auto"/>
        <w:tabs>
          <w:tab w:val="left" w:pos="908"/>
        </w:tabs>
        <w:spacing w:after="692"/>
        <w:ind w:left="20" w:right="20" w:firstLine="540"/>
      </w:pPr>
      <w:r w:rsidRPr="001E2BBD">
        <w:t>Все споры между Сторонами, возникающие по договору, рассматриваются в порядке, установленном законодательством Российской Федерации.</w:t>
      </w:r>
    </w:p>
    <w:p w:rsidR="00C37B68" w:rsidRPr="001E2BBD" w:rsidRDefault="00C37B68" w:rsidP="00C37B68">
      <w:pPr>
        <w:pStyle w:val="20"/>
        <w:shd w:val="clear" w:color="auto" w:fill="auto"/>
        <w:spacing w:line="190" w:lineRule="exact"/>
        <w:ind w:left="3680"/>
        <w:jc w:val="left"/>
      </w:pPr>
      <w:r w:rsidRPr="001E2BBD">
        <w:t>РЕКВИЗИТЫ СТОРОН</w:t>
      </w:r>
    </w:p>
    <w:p w:rsidR="00C37B68" w:rsidRPr="001E2BBD" w:rsidRDefault="00C37B68" w:rsidP="00C37B68">
      <w:pPr>
        <w:pStyle w:val="20"/>
        <w:shd w:val="clear" w:color="auto" w:fill="auto"/>
        <w:spacing w:line="190" w:lineRule="exact"/>
        <w:ind w:left="3680"/>
        <w:jc w:val="left"/>
      </w:pPr>
    </w:p>
    <w:p w:rsidR="00C37B68" w:rsidRPr="001E2BBD" w:rsidRDefault="00C37B68" w:rsidP="00C37B68">
      <w:pPr>
        <w:pStyle w:val="20"/>
        <w:shd w:val="clear" w:color="auto" w:fill="auto"/>
        <w:spacing w:line="190" w:lineRule="exact"/>
        <w:ind w:left="3680"/>
        <w:jc w:val="left"/>
      </w:pPr>
    </w:p>
    <w:p w:rsidR="00C37B68" w:rsidRPr="001E2BBD" w:rsidRDefault="00C37B68" w:rsidP="00C37B68">
      <w:pPr>
        <w:pStyle w:val="20"/>
        <w:shd w:val="clear" w:color="auto" w:fill="auto"/>
        <w:spacing w:line="190" w:lineRule="exact"/>
        <w:ind w:left="3680"/>
        <w:jc w:val="left"/>
        <w:sectPr w:rsidR="00C37B68" w:rsidRPr="001E2BBD">
          <w:type w:val="continuous"/>
          <w:pgSz w:w="11909" w:h="16838"/>
          <w:pgMar w:top="1297" w:right="1001" w:bottom="1043" w:left="106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5333"/>
        <w:gridCol w:w="4320"/>
      </w:tblGrid>
      <w:tr w:rsidR="00C37B68" w:rsidRPr="001E2BBD" w:rsidTr="00CC1CA4">
        <w:trPr>
          <w:trHeight w:hRule="exact" w:val="365"/>
          <w:jc w:val="center"/>
        </w:trPr>
        <w:tc>
          <w:tcPr>
            <w:tcW w:w="5333" w:type="dxa"/>
            <w:tcBorders>
              <w:top w:val="single" w:sz="4" w:space="0" w:color="auto"/>
              <w:left w:val="single" w:sz="4" w:space="0" w:color="auto"/>
            </w:tcBorders>
            <w:shd w:val="clear" w:color="auto" w:fill="FFFFFF"/>
          </w:tcPr>
          <w:p w:rsidR="00C37B68" w:rsidRPr="001E2BBD" w:rsidRDefault="00C37B68" w:rsidP="00CC1CA4">
            <w:pPr>
              <w:pStyle w:val="3"/>
              <w:framePr w:w="9653" w:wrap="notBeside" w:vAnchor="text" w:hAnchor="text" w:xAlign="center" w:y="1"/>
              <w:shd w:val="clear" w:color="auto" w:fill="auto"/>
              <w:spacing w:after="0" w:line="190" w:lineRule="exact"/>
              <w:ind w:left="80" w:firstLine="0"/>
              <w:jc w:val="left"/>
            </w:pPr>
            <w:r w:rsidRPr="001E2BBD">
              <w:rPr>
                <w:rStyle w:val="95pt"/>
              </w:rPr>
              <w:lastRenderedPageBreak/>
              <w:t>Юридический адрес:</w:t>
            </w:r>
          </w:p>
        </w:tc>
        <w:tc>
          <w:tcPr>
            <w:tcW w:w="4320" w:type="dxa"/>
            <w:tcBorders>
              <w:top w:val="single" w:sz="4" w:space="0" w:color="auto"/>
              <w:left w:val="single" w:sz="4" w:space="0" w:color="auto"/>
              <w:right w:val="single" w:sz="4" w:space="0" w:color="auto"/>
            </w:tcBorders>
            <w:shd w:val="clear" w:color="auto" w:fill="FFFFFF"/>
          </w:tcPr>
          <w:p w:rsidR="00C37B68" w:rsidRPr="001E2BBD" w:rsidRDefault="00C37B68" w:rsidP="00CC1CA4">
            <w:pPr>
              <w:framePr w:w="9653" w:wrap="notBeside" w:vAnchor="text" w:hAnchor="text" w:xAlign="center" w:y="1"/>
              <w:rPr>
                <w:sz w:val="10"/>
                <w:szCs w:val="10"/>
              </w:rPr>
            </w:pPr>
          </w:p>
        </w:tc>
      </w:tr>
      <w:tr w:rsidR="00C37B68" w:rsidRPr="001E2BBD" w:rsidTr="00CC1CA4">
        <w:trPr>
          <w:trHeight w:hRule="exact" w:val="226"/>
          <w:jc w:val="center"/>
        </w:trPr>
        <w:tc>
          <w:tcPr>
            <w:tcW w:w="5333" w:type="dxa"/>
            <w:tcBorders>
              <w:left w:val="single" w:sz="4" w:space="0" w:color="auto"/>
            </w:tcBorders>
            <w:shd w:val="clear" w:color="auto" w:fill="FFFFFF"/>
          </w:tcPr>
          <w:p w:rsidR="00C37B68" w:rsidRPr="001E2BBD" w:rsidRDefault="00C37B68" w:rsidP="00CC1CA4">
            <w:pPr>
              <w:pStyle w:val="3"/>
              <w:framePr w:w="9653" w:wrap="notBeside" w:vAnchor="text" w:hAnchor="text" w:xAlign="center" w:y="1"/>
              <w:shd w:val="clear" w:color="auto" w:fill="auto"/>
              <w:spacing w:after="0" w:line="190" w:lineRule="exact"/>
              <w:ind w:firstLine="0"/>
              <w:jc w:val="left"/>
            </w:pPr>
          </w:p>
        </w:tc>
        <w:tc>
          <w:tcPr>
            <w:tcW w:w="4320" w:type="dxa"/>
            <w:tcBorders>
              <w:left w:val="single" w:sz="4" w:space="0" w:color="auto"/>
              <w:right w:val="single" w:sz="4" w:space="0" w:color="auto"/>
            </w:tcBorders>
            <w:shd w:val="clear" w:color="auto" w:fill="FFFFFF"/>
          </w:tcPr>
          <w:p w:rsidR="00C37B68" w:rsidRPr="001E2BBD" w:rsidRDefault="00C37B68" w:rsidP="00CC1CA4">
            <w:pPr>
              <w:framePr w:w="9653" w:wrap="notBeside" w:vAnchor="text" w:hAnchor="text" w:xAlign="center" w:y="1"/>
              <w:rPr>
                <w:sz w:val="10"/>
                <w:szCs w:val="10"/>
              </w:rPr>
            </w:pPr>
          </w:p>
        </w:tc>
      </w:tr>
      <w:tr w:rsidR="00C37B68" w:rsidRPr="001E2BBD" w:rsidTr="00CC1CA4">
        <w:trPr>
          <w:trHeight w:hRule="exact" w:val="211"/>
          <w:jc w:val="center"/>
        </w:trPr>
        <w:tc>
          <w:tcPr>
            <w:tcW w:w="5333" w:type="dxa"/>
            <w:tcBorders>
              <w:left w:val="single" w:sz="4" w:space="0" w:color="auto"/>
            </w:tcBorders>
            <w:shd w:val="clear" w:color="auto" w:fill="FFFFFF"/>
          </w:tcPr>
          <w:p w:rsidR="00C37B68" w:rsidRPr="001E2BBD" w:rsidRDefault="00C37B68" w:rsidP="00CC1CA4">
            <w:pPr>
              <w:pStyle w:val="3"/>
              <w:framePr w:w="9653" w:wrap="notBeside" w:vAnchor="text" w:hAnchor="text" w:xAlign="center" w:y="1"/>
              <w:shd w:val="clear" w:color="auto" w:fill="auto"/>
              <w:spacing w:after="0" w:line="190" w:lineRule="exact"/>
              <w:ind w:firstLine="0"/>
              <w:jc w:val="left"/>
            </w:pPr>
            <w:proofErr w:type="gramStart"/>
            <w:r w:rsidRPr="001E2BBD">
              <w:rPr>
                <w:rStyle w:val="95pt"/>
              </w:rPr>
              <w:t>Р</w:t>
            </w:r>
            <w:proofErr w:type="gramEnd"/>
            <w:r w:rsidRPr="001E2BBD">
              <w:rPr>
                <w:rStyle w:val="95pt"/>
              </w:rPr>
              <w:t xml:space="preserve">/счет </w:t>
            </w:r>
          </w:p>
        </w:tc>
        <w:tc>
          <w:tcPr>
            <w:tcW w:w="4320" w:type="dxa"/>
            <w:tcBorders>
              <w:left w:val="single" w:sz="4" w:space="0" w:color="auto"/>
              <w:right w:val="single" w:sz="4" w:space="0" w:color="auto"/>
            </w:tcBorders>
            <w:shd w:val="clear" w:color="auto" w:fill="FFFFFF"/>
          </w:tcPr>
          <w:p w:rsidR="00C37B68" w:rsidRPr="001E2BBD" w:rsidRDefault="00C37B68" w:rsidP="00CC1CA4">
            <w:pPr>
              <w:framePr w:w="9653" w:wrap="notBeside" w:vAnchor="text" w:hAnchor="text" w:xAlign="center" w:y="1"/>
              <w:rPr>
                <w:sz w:val="10"/>
                <w:szCs w:val="10"/>
              </w:rPr>
            </w:pPr>
          </w:p>
        </w:tc>
      </w:tr>
      <w:tr w:rsidR="00C37B68" w:rsidRPr="001E2BBD" w:rsidTr="00CC1CA4">
        <w:trPr>
          <w:trHeight w:hRule="exact" w:val="240"/>
          <w:jc w:val="center"/>
        </w:trPr>
        <w:tc>
          <w:tcPr>
            <w:tcW w:w="5333" w:type="dxa"/>
            <w:tcBorders>
              <w:left w:val="single" w:sz="4" w:space="0" w:color="auto"/>
            </w:tcBorders>
            <w:shd w:val="clear" w:color="auto" w:fill="FFFFFF"/>
          </w:tcPr>
          <w:p w:rsidR="00C37B68" w:rsidRPr="001E2BBD" w:rsidRDefault="00C37B68" w:rsidP="00CC1CA4">
            <w:pPr>
              <w:pStyle w:val="3"/>
              <w:framePr w:w="9653" w:wrap="notBeside" w:vAnchor="text" w:hAnchor="text" w:xAlign="center" w:y="1"/>
              <w:shd w:val="clear" w:color="auto" w:fill="auto"/>
              <w:spacing w:after="0" w:line="190" w:lineRule="exact"/>
              <w:ind w:left="80" w:firstLine="0"/>
              <w:jc w:val="left"/>
            </w:pPr>
          </w:p>
        </w:tc>
        <w:tc>
          <w:tcPr>
            <w:tcW w:w="4320" w:type="dxa"/>
            <w:tcBorders>
              <w:left w:val="single" w:sz="4" w:space="0" w:color="auto"/>
              <w:right w:val="single" w:sz="4" w:space="0" w:color="auto"/>
            </w:tcBorders>
            <w:shd w:val="clear" w:color="auto" w:fill="FFFFFF"/>
          </w:tcPr>
          <w:p w:rsidR="00C37B68" w:rsidRPr="001E2BBD" w:rsidRDefault="00C37B68" w:rsidP="00CC1CA4">
            <w:pPr>
              <w:framePr w:w="9653" w:wrap="notBeside" w:vAnchor="text" w:hAnchor="text" w:xAlign="center" w:y="1"/>
              <w:rPr>
                <w:sz w:val="10"/>
                <w:szCs w:val="10"/>
              </w:rPr>
            </w:pPr>
          </w:p>
        </w:tc>
      </w:tr>
      <w:tr w:rsidR="00C37B68" w:rsidRPr="001E2BBD" w:rsidTr="00CC1CA4">
        <w:trPr>
          <w:trHeight w:hRule="exact" w:val="221"/>
          <w:jc w:val="center"/>
        </w:trPr>
        <w:tc>
          <w:tcPr>
            <w:tcW w:w="5333" w:type="dxa"/>
            <w:tcBorders>
              <w:left w:val="single" w:sz="4" w:space="0" w:color="auto"/>
            </w:tcBorders>
            <w:shd w:val="clear" w:color="auto" w:fill="FFFFFF"/>
          </w:tcPr>
          <w:p w:rsidR="00C37B68" w:rsidRPr="001E2BBD" w:rsidRDefault="00C37B68" w:rsidP="00CC1CA4">
            <w:pPr>
              <w:pStyle w:val="3"/>
              <w:framePr w:w="9653" w:wrap="notBeside" w:vAnchor="text" w:hAnchor="text" w:xAlign="center" w:y="1"/>
              <w:shd w:val="clear" w:color="auto" w:fill="auto"/>
              <w:spacing w:after="0" w:line="190" w:lineRule="exact"/>
              <w:ind w:left="80" w:firstLine="0"/>
              <w:jc w:val="left"/>
            </w:pPr>
            <w:r w:rsidRPr="001E2BBD">
              <w:rPr>
                <w:rStyle w:val="95pt"/>
              </w:rPr>
              <w:t xml:space="preserve">БИК </w:t>
            </w:r>
          </w:p>
        </w:tc>
        <w:tc>
          <w:tcPr>
            <w:tcW w:w="4320" w:type="dxa"/>
            <w:tcBorders>
              <w:left w:val="single" w:sz="4" w:space="0" w:color="auto"/>
              <w:right w:val="single" w:sz="4" w:space="0" w:color="auto"/>
            </w:tcBorders>
            <w:shd w:val="clear" w:color="auto" w:fill="FFFFFF"/>
          </w:tcPr>
          <w:p w:rsidR="00C37B68" w:rsidRPr="001E2BBD" w:rsidRDefault="00C37B68" w:rsidP="00CC1CA4">
            <w:pPr>
              <w:framePr w:w="9653" w:wrap="notBeside" w:vAnchor="text" w:hAnchor="text" w:xAlign="center" w:y="1"/>
              <w:rPr>
                <w:sz w:val="10"/>
                <w:szCs w:val="10"/>
              </w:rPr>
            </w:pPr>
          </w:p>
        </w:tc>
      </w:tr>
      <w:tr w:rsidR="00C37B68" w:rsidRPr="001E2BBD" w:rsidTr="00CC1CA4">
        <w:trPr>
          <w:trHeight w:hRule="exact" w:val="230"/>
          <w:jc w:val="center"/>
        </w:trPr>
        <w:tc>
          <w:tcPr>
            <w:tcW w:w="5333" w:type="dxa"/>
            <w:tcBorders>
              <w:left w:val="single" w:sz="4" w:space="0" w:color="auto"/>
            </w:tcBorders>
            <w:shd w:val="clear" w:color="auto" w:fill="FFFFFF"/>
          </w:tcPr>
          <w:p w:rsidR="00C37B68" w:rsidRPr="001E2BBD" w:rsidRDefault="00C37B68" w:rsidP="00CC1CA4">
            <w:pPr>
              <w:pStyle w:val="3"/>
              <w:framePr w:w="9653" w:wrap="notBeside" w:vAnchor="text" w:hAnchor="text" w:xAlign="center" w:y="1"/>
              <w:shd w:val="clear" w:color="auto" w:fill="auto"/>
              <w:spacing w:after="0" w:line="190" w:lineRule="exact"/>
              <w:ind w:left="80" w:firstLine="0"/>
              <w:jc w:val="left"/>
            </w:pPr>
            <w:r w:rsidRPr="001E2BBD">
              <w:rPr>
                <w:rStyle w:val="95pt"/>
              </w:rPr>
              <w:t xml:space="preserve">ИНН </w:t>
            </w:r>
          </w:p>
        </w:tc>
        <w:tc>
          <w:tcPr>
            <w:tcW w:w="4320" w:type="dxa"/>
            <w:tcBorders>
              <w:left w:val="single" w:sz="4" w:space="0" w:color="auto"/>
              <w:right w:val="single" w:sz="4" w:space="0" w:color="auto"/>
            </w:tcBorders>
            <w:shd w:val="clear" w:color="auto" w:fill="FFFFFF"/>
          </w:tcPr>
          <w:p w:rsidR="00C37B68" w:rsidRPr="001E2BBD" w:rsidRDefault="00C37B68" w:rsidP="00CC1CA4">
            <w:pPr>
              <w:framePr w:w="9653" w:wrap="notBeside" w:vAnchor="text" w:hAnchor="text" w:xAlign="center" w:y="1"/>
              <w:rPr>
                <w:sz w:val="10"/>
                <w:szCs w:val="10"/>
              </w:rPr>
            </w:pPr>
          </w:p>
        </w:tc>
      </w:tr>
      <w:tr w:rsidR="00C37B68" w:rsidRPr="001E2BBD" w:rsidTr="00CC1CA4">
        <w:trPr>
          <w:trHeight w:hRule="exact" w:val="230"/>
          <w:jc w:val="center"/>
        </w:trPr>
        <w:tc>
          <w:tcPr>
            <w:tcW w:w="5333" w:type="dxa"/>
            <w:tcBorders>
              <w:left w:val="single" w:sz="4" w:space="0" w:color="auto"/>
            </w:tcBorders>
            <w:shd w:val="clear" w:color="auto" w:fill="FFFFFF"/>
          </w:tcPr>
          <w:p w:rsidR="00C37B68" w:rsidRPr="001E2BBD" w:rsidRDefault="00C37B68" w:rsidP="00CC1CA4">
            <w:pPr>
              <w:pStyle w:val="3"/>
              <w:framePr w:w="9653" w:wrap="notBeside" w:vAnchor="text" w:hAnchor="text" w:xAlign="center" w:y="1"/>
              <w:shd w:val="clear" w:color="auto" w:fill="auto"/>
              <w:spacing w:after="0" w:line="190" w:lineRule="exact"/>
              <w:ind w:left="80" w:firstLine="0"/>
              <w:jc w:val="left"/>
            </w:pPr>
            <w:r w:rsidRPr="001E2BBD">
              <w:rPr>
                <w:rStyle w:val="95pt"/>
              </w:rPr>
              <w:t xml:space="preserve">КПП </w:t>
            </w:r>
          </w:p>
        </w:tc>
        <w:tc>
          <w:tcPr>
            <w:tcW w:w="4320" w:type="dxa"/>
            <w:tcBorders>
              <w:left w:val="single" w:sz="4" w:space="0" w:color="auto"/>
              <w:right w:val="single" w:sz="4" w:space="0" w:color="auto"/>
            </w:tcBorders>
            <w:shd w:val="clear" w:color="auto" w:fill="FFFFFF"/>
          </w:tcPr>
          <w:p w:rsidR="00C37B68" w:rsidRPr="001E2BBD" w:rsidRDefault="00C37B68" w:rsidP="00CC1CA4">
            <w:pPr>
              <w:framePr w:w="9653" w:wrap="notBeside" w:vAnchor="text" w:hAnchor="text" w:xAlign="center" w:y="1"/>
              <w:rPr>
                <w:sz w:val="10"/>
                <w:szCs w:val="10"/>
              </w:rPr>
            </w:pPr>
          </w:p>
        </w:tc>
      </w:tr>
      <w:tr w:rsidR="00C37B68" w:rsidRPr="001E2BBD" w:rsidTr="00CC1CA4">
        <w:trPr>
          <w:trHeight w:hRule="exact" w:val="250"/>
          <w:jc w:val="center"/>
        </w:trPr>
        <w:tc>
          <w:tcPr>
            <w:tcW w:w="5333" w:type="dxa"/>
            <w:tcBorders>
              <w:left w:val="single" w:sz="4" w:space="0" w:color="auto"/>
            </w:tcBorders>
            <w:shd w:val="clear" w:color="auto" w:fill="FFFFFF"/>
          </w:tcPr>
          <w:p w:rsidR="00C37B68" w:rsidRPr="001E2BBD" w:rsidRDefault="00C37B68" w:rsidP="00CC1CA4">
            <w:pPr>
              <w:pStyle w:val="3"/>
              <w:framePr w:w="9653" w:wrap="notBeside" w:vAnchor="text" w:hAnchor="text" w:xAlign="center" w:y="1"/>
              <w:shd w:val="clear" w:color="auto" w:fill="auto"/>
              <w:spacing w:after="0" w:line="190" w:lineRule="exact"/>
              <w:ind w:left="80" w:firstLine="0"/>
              <w:jc w:val="left"/>
            </w:pPr>
            <w:r w:rsidRPr="001E2BBD">
              <w:rPr>
                <w:rStyle w:val="95pt"/>
              </w:rPr>
              <w:t xml:space="preserve">Телефоны: </w:t>
            </w:r>
          </w:p>
        </w:tc>
        <w:tc>
          <w:tcPr>
            <w:tcW w:w="4320" w:type="dxa"/>
            <w:tcBorders>
              <w:left w:val="single" w:sz="4" w:space="0" w:color="auto"/>
              <w:right w:val="single" w:sz="4" w:space="0" w:color="auto"/>
            </w:tcBorders>
            <w:shd w:val="clear" w:color="auto" w:fill="FFFFFF"/>
          </w:tcPr>
          <w:p w:rsidR="00C37B68" w:rsidRPr="001E2BBD" w:rsidRDefault="00C37B68" w:rsidP="00CC1CA4">
            <w:pPr>
              <w:framePr w:w="9653" w:wrap="notBeside" w:vAnchor="text" w:hAnchor="text" w:xAlign="center" w:y="1"/>
              <w:rPr>
                <w:sz w:val="10"/>
                <w:szCs w:val="10"/>
              </w:rPr>
            </w:pPr>
          </w:p>
        </w:tc>
      </w:tr>
      <w:tr w:rsidR="00C37B68" w:rsidRPr="001E2BBD" w:rsidTr="00CC1CA4">
        <w:trPr>
          <w:trHeight w:hRule="exact" w:val="326"/>
          <w:jc w:val="center"/>
        </w:trPr>
        <w:tc>
          <w:tcPr>
            <w:tcW w:w="5333" w:type="dxa"/>
            <w:tcBorders>
              <w:left w:val="single" w:sz="4" w:space="0" w:color="auto"/>
              <w:bottom w:val="single" w:sz="4" w:space="0" w:color="auto"/>
            </w:tcBorders>
            <w:shd w:val="clear" w:color="auto" w:fill="FFFFFF"/>
          </w:tcPr>
          <w:p w:rsidR="00C37B68" w:rsidRPr="001E2BBD" w:rsidRDefault="00C37B68" w:rsidP="00CC1CA4">
            <w:pPr>
              <w:pStyle w:val="3"/>
              <w:framePr w:w="9653" w:wrap="notBeside" w:vAnchor="text" w:hAnchor="text" w:xAlign="center" w:y="1"/>
              <w:shd w:val="clear" w:color="auto" w:fill="auto"/>
              <w:spacing w:after="0" w:line="190" w:lineRule="exact"/>
              <w:ind w:left="80" w:firstLine="0"/>
              <w:jc w:val="left"/>
            </w:pPr>
            <w:r w:rsidRPr="001E2BBD">
              <w:rPr>
                <w:rStyle w:val="95pt"/>
                <w:lang w:val="en-US"/>
              </w:rPr>
              <w:t xml:space="preserve">E-mail: </w:t>
            </w:r>
          </w:p>
        </w:tc>
        <w:tc>
          <w:tcPr>
            <w:tcW w:w="4320" w:type="dxa"/>
            <w:tcBorders>
              <w:left w:val="single" w:sz="4" w:space="0" w:color="auto"/>
              <w:bottom w:val="single" w:sz="4" w:space="0" w:color="auto"/>
              <w:right w:val="single" w:sz="4" w:space="0" w:color="auto"/>
            </w:tcBorders>
            <w:shd w:val="clear" w:color="auto" w:fill="FFFFFF"/>
          </w:tcPr>
          <w:p w:rsidR="00C37B68" w:rsidRPr="001E2BBD" w:rsidRDefault="00C37B68" w:rsidP="00CC1CA4">
            <w:pPr>
              <w:framePr w:w="9653" w:wrap="notBeside" w:vAnchor="text" w:hAnchor="text" w:xAlign="center" w:y="1"/>
              <w:rPr>
                <w:sz w:val="10"/>
                <w:szCs w:val="10"/>
                <w:lang w:val="en-US"/>
              </w:rPr>
            </w:pPr>
          </w:p>
        </w:tc>
      </w:tr>
    </w:tbl>
    <w:p w:rsidR="00C37B68" w:rsidRPr="001E2BBD" w:rsidRDefault="00C37B68" w:rsidP="00C37B68">
      <w:pPr>
        <w:rPr>
          <w:sz w:val="2"/>
          <w:szCs w:val="2"/>
          <w:lang w:val="en-US"/>
        </w:rPr>
      </w:pPr>
    </w:p>
    <w:p w:rsidR="00C37B68" w:rsidRPr="001E2BBD" w:rsidRDefault="00C37B68" w:rsidP="00C37B68">
      <w:pPr>
        <w:pStyle w:val="60"/>
        <w:shd w:val="clear" w:color="auto" w:fill="auto"/>
        <w:spacing w:before="130"/>
        <w:jc w:val="left"/>
      </w:pPr>
      <w:r w:rsidRPr="001E2BBD">
        <w:t>Приложение к договору:</w:t>
      </w:r>
    </w:p>
    <w:p w:rsidR="00C37B68" w:rsidRPr="001E2BBD" w:rsidRDefault="00C37B68" w:rsidP="00C37B68">
      <w:pPr>
        <w:pStyle w:val="60"/>
        <w:numPr>
          <w:ilvl w:val="0"/>
          <w:numId w:val="29"/>
        </w:numPr>
        <w:shd w:val="clear" w:color="auto" w:fill="auto"/>
        <w:tabs>
          <w:tab w:val="left" w:pos="206"/>
        </w:tabs>
        <w:ind w:right="140"/>
      </w:pPr>
      <w:proofErr w:type="gramStart"/>
      <w:r w:rsidRPr="001E2BBD">
        <w:t>кадастровый паспорт земельного участка (в случае предоставления сформированного земельного</w:t>
      </w:r>
      <w:proofErr w:type="gramEnd"/>
    </w:p>
    <w:p w:rsidR="00C37B68" w:rsidRPr="001E2BBD" w:rsidRDefault="00C37B68" w:rsidP="00C37B68">
      <w:pPr>
        <w:pStyle w:val="60"/>
        <w:shd w:val="clear" w:color="auto" w:fill="auto"/>
        <w:jc w:val="left"/>
      </w:pPr>
      <w:r w:rsidRPr="001E2BBD">
        <w:t>участка);</w:t>
      </w:r>
    </w:p>
    <w:p w:rsidR="00C37B68" w:rsidRPr="001E2BBD" w:rsidRDefault="00FA780F" w:rsidP="00C37B68">
      <w:pPr>
        <w:pStyle w:val="60"/>
        <w:numPr>
          <w:ilvl w:val="0"/>
          <w:numId w:val="29"/>
        </w:numPr>
        <w:shd w:val="clear" w:color="auto" w:fill="auto"/>
        <w:tabs>
          <w:tab w:val="left" w:pos="1082"/>
        </w:tabs>
        <w:spacing w:after="212"/>
        <w:jc w:val="left"/>
      </w:pPr>
      <w:hyperlink w:anchor="bookmark21" w:tooltip="Current Document">
        <w:r w:rsidR="00C37B68" w:rsidRPr="001E2BBD">
          <w:t xml:space="preserve">акт </w:t>
        </w:r>
      </w:hyperlink>
      <w:r w:rsidR="00C37B68" w:rsidRPr="001E2BBD">
        <w:t>приема-передачи места размещения нестационарного торгового объекта.</w:t>
      </w:r>
    </w:p>
    <w:p w:rsidR="00C37B68" w:rsidRPr="001E2BBD" w:rsidRDefault="00C37B68" w:rsidP="00C37B68">
      <w:pPr>
        <w:pStyle w:val="20"/>
        <w:shd w:val="clear" w:color="auto" w:fill="auto"/>
        <w:spacing w:after="729" w:line="190" w:lineRule="exact"/>
        <w:ind w:left="180"/>
      </w:pPr>
    </w:p>
    <w:p w:rsidR="00C37B68" w:rsidRPr="001E2BBD" w:rsidRDefault="00C37B68" w:rsidP="00C37B68">
      <w:pPr>
        <w:pStyle w:val="20"/>
        <w:shd w:val="clear" w:color="auto" w:fill="auto"/>
        <w:spacing w:after="729" w:line="190" w:lineRule="exact"/>
        <w:ind w:left="180"/>
      </w:pPr>
    </w:p>
    <w:p w:rsidR="00C37B68" w:rsidRPr="001E2BBD" w:rsidRDefault="00FA780F" w:rsidP="00C37B68">
      <w:pPr>
        <w:pStyle w:val="20"/>
        <w:shd w:val="clear" w:color="auto" w:fill="auto"/>
        <w:spacing w:after="729" w:line="190" w:lineRule="exact"/>
        <w:ind w:left="180"/>
      </w:pPr>
      <w:r>
        <w:pict>
          <v:shapetype id="_x0000_t202" coordsize="21600,21600" o:spt="202" path="m,l,21600r21600,l21600,xe">
            <v:stroke joinstyle="miter"/>
            <v:path gradientshapeok="t" o:connecttype="rect"/>
          </v:shapetype>
          <v:shape id="_x0000_s1026" type="#_x0000_t202" style="position:absolute;left:0;text-align:left;margin-left:.95pt;margin-top:45.35pt;width:72.8pt;height:9.6pt;z-index:-251661824;mso-wrap-distance-left:5pt;mso-wrap-distance-right:5pt;mso-position-horizontal-relative:margin" filled="f" stroked="f">
            <v:textbox style="mso-fit-shape-to-text:t" inset="0,0,0,0">
              <w:txbxContent>
                <w:p w:rsidR="00CC1CA4" w:rsidRDefault="00CC1CA4" w:rsidP="00C37B68">
                  <w:pPr>
                    <w:pStyle w:val="60"/>
                    <w:shd w:val="clear" w:color="auto" w:fill="auto"/>
                    <w:spacing w:line="180" w:lineRule="exact"/>
                    <w:jc w:val="left"/>
                  </w:pPr>
                  <w:r>
                    <w:rPr>
                      <w:rStyle w:val="6Exact"/>
                    </w:rPr>
                    <w:t>Администрация</w:t>
                  </w:r>
                </w:p>
              </w:txbxContent>
            </v:textbox>
            <w10:wrap type="square" anchorx="margin"/>
          </v:shape>
        </w:pict>
      </w:r>
      <w:r w:rsidR="00C37B68" w:rsidRPr="001E2BBD">
        <w:t>10. ПОДПИСИ СТОРОН</w:t>
      </w:r>
    </w:p>
    <w:p w:rsidR="00C37B68" w:rsidRPr="001E2BBD" w:rsidRDefault="00C37B68" w:rsidP="00C37B68">
      <w:pPr>
        <w:pStyle w:val="60"/>
        <w:shd w:val="clear" w:color="auto" w:fill="auto"/>
        <w:spacing w:after="424" w:line="190" w:lineRule="exact"/>
        <w:ind w:right="140"/>
        <w:jc w:val="right"/>
      </w:pPr>
      <w:r w:rsidRPr="001E2BBD">
        <w:t>Владелец объекта</w:t>
      </w:r>
    </w:p>
    <w:p w:rsidR="00C37B68" w:rsidRPr="001E2BBD" w:rsidRDefault="00FA780F" w:rsidP="00C37B68">
      <w:pPr>
        <w:pStyle w:val="60"/>
        <w:shd w:val="clear" w:color="auto" w:fill="auto"/>
        <w:spacing w:after="729" w:line="190" w:lineRule="exact"/>
        <w:ind w:right="140"/>
        <w:jc w:val="right"/>
      </w:pPr>
      <w:r>
        <w:pict>
          <v:shape id="_x0000_s1027" type="#_x0000_t202" style="position:absolute;left:0;text-align:left;margin-left:.7pt;margin-top:-.5pt;width:20.95pt;height:9pt;z-index:-251660800;mso-wrap-distance-left:5pt;mso-wrap-distance-right:5pt;mso-position-horizontal-relative:margin" filled="f" stroked="f">
            <v:textbox style="mso-fit-shape-to-text:t" inset="0,0,0,0">
              <w:txbxContent>
                <w:p w:rsidR="00CC1CA4" w:rsidRDefault="00CC1CA4" w:rsidP="00C37B68">
                  <w:pPr>
                    <w:pStyle w:val="60"/>
                    <w:shd w:val="clear" w:color="auto" w:fill="auto"/>
                    <w:spacing w:line="180" w:lineRule="exact"/>
                    <w:jc w:val="left"/>
                  </w:pPr>
                  <w:r>
                    <w:rPr>
                      <w:rStyle w:val="6Exact"/>
                    </w:rPr>
                    <w:t>МП</w:t>
                  </w:r>
                </w:p>
              </w:txbxContent>
            </v:textbox>
            <w10:wrap type="square" anchorx="margin"/>
          </v:shape>
        </w:pict>
      </w:r>
      <w:r w:rsidR="00C37B68" w:rsidRPr="001E2BBD">
        <w:t>МП</w:t>
      </w: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p>
    <w:p w:rsidR="00C37B68" w:rsidRPr="001E2BBD" w:rsidRDefault="00C37B68" w:rsidP="00C37B68">
      <w:pPr>
        <w:pStyle w:val="20"/>
        <w:shd w:val="clear" w:color="auto" w:fill="auto"/>
        <w:spacing w:after="9" w:line="190" w:lineRule="exact"/>
        <w:ind w:left="180"/>
      </w:pPr>
      <w:r w:rsidRPr="001E2BBD">
        <w:t>АКТ</w:t>
      </w:r>
    </w:p>
    <w:p w:rsidR="00C37B68" w:rsidRPr="001E2BBD" w:rsidRDefault="00C37B68" w:rsidP="00C37B68">
      <w:pPr>
        <w:pStyle w:val="20"/>
        <w:shd w:val="clear" w:color="auto" w:fill="auto"/>
        <w:spacing w:line="190" w:lineRule="exact"/>
        <w:ind w:left="180"/>
      </w:pPr>
      <w:r w:rsidRPr="001E2BBD">
        <w:t>ПРИЕМА-ПЕРЕДАЧИ</w:t>
      </w:r>
    </w:p>
    <w:p w:rsidR="00C37B68" w:rsidRPr="001E2BBD" w:rsidRDefault="00C37B68" w:rsidP="00C37B68">
      <w:pPr>
        <w:pStyle w:val="20"/>
        <w:shd w:val="clear" w:color="auto" w:fill="auto"/>
        <w:spacing w:line="190" w:lineRule="exact"/>
        <w:ind w:left="180"/>
      </w:pPr>
    </w:p>
    <w:p w:rsidR="00C37B68" w:rsidRPr="001E2BBD" w:rsidRDefault="00C37B68" w:rsidP="00C37B68">
      <w:pPr>
        <w:pStyle w:val="20"/>
        <w:shd w:val="clear" w:color="auto" w:fill="auto"/>
        <w:spacing w:line="190" w:lineRule="exact"/>
        <w:ind w:left="180"/>
      </w:pPr>
    </w:p>
    <w:p w:rsidR="00C37B68" w:rsidRPr="001E2BBD" w:rsidRDefault="00C37B68" w:rsidP="00C37B68">
      <w:pPr>
        <w:pStyle w:val="20"/>
        <w:shd w:val="clear" w:color="auto" w:fill="auto"/>
        <w:tabs>
          <w:tab w:val="left" w:pos="0"/>
        </w:tabs>
        <w:spacing w:line="190" w:lineRule="exact"/>
        <w:ind w:left="180"/>
      </w:pPr>
    </w:p>
    <w:p w:rsidR="00C37B68" w:rsidRPr="001E2BBD" w:rsidRDefault="00C37B68" w:rsidP="00C37B68">
      <w:pPr>
        <w:pStyle w:val="20"/>
        <w:shd w:val="clear" w:color="auto" w:fill="auto"/>
        <w:spacing w:line="190" w:lineRule="exact"/>
        <w:ind w:left="180"/>
        <w:jc w:val="both"/>
        <w:sectPr w:rsidR="00C37B68" w:rsidRPr="001E2BBD">
          <w:headerReference w:type="even" r:id="rId11"/>
          <w:headerReference w:type="default" r:id="rId12"/>
          <w:pgSz w:w="11909" w:h="16838"/>
          <w:pgMar w:top="1297" w:right="1001" w:bottom="1043" w:left="1068" w:header="0" w:footer="3" w:gutter="0"/>
          <w:cols w:space="720"/>
          <w:noEndnote/>
          <w:docGrid w:linePitch="360"/>
        </w:sectPr>
      </w:pPr>
    </w:p>
    <w:p w:rsidR="00C37B68" w:rsidRPr="001E2BBD" w:rsidRDefault="00C37B68" w:rsidP="00C37B68">
      <w:pPr>
        <w:spacing w:before="11" w:after="11" w:line="240" w:lineRule="exact"/>
        <w:rPr>
          <w:rFonts w:ascii="Times New Roman" w:hAnsi="Times New Roman" w:cs="Times New Roman"/>
          <w:sz w:val="19"/>
          <w:szCs w:val="19"/>
        </w:rPr>
      </w:pPr>
      <w:r>
        <w:rPr>
          <w:rFonts w:ascii="Times New Roman" w:hAnsi="Times New Roman" w:cs="Times New Roman"/>
          <w:sz w:val="19"/>
          <w:szCs w:val="19"/>
        </w:rPr>
        <w:lastRenderedPageBreak/>
        <w:t xml:space="preserve">С. </w:t>
      </w:r>
      <w:r w:rsidR="00204622">
        <w:rPr>
          <w:rFonts w:ascii="Times New Roman" w:hAnsi="Times New Roman" w:cs="Times New Roman"/>
          <w:sz w:val="19"/>
          <w:szCs w:val="19"/>
        </w:rPr>
        <w:t>Хомутинино</w:t>
      </w:r>
      <w:r w:rsidRPr="001E2BBD">
        <w:rPr>
          <w:rFonts w:ascii="Times New Roman" w:hAnsi="Times New Roman" w:cs="Times New Roman"/>
          <w:sz w:val="19"/>
          <w:szCs w:val="19"/>
        </w:rPr>
        <w:t xml:space="preserve">                                                                                                                                       «____» _________20 __ год</w:t>
      </w:r>
    </w:p>
    <w:p w:rsidR="00C37B68" w:rsidRPr="001E2BBD" w:rsidRDefault="00C37B68" w:rsidP="00C37B68">
      <w:pPr>
        <w:rPr>
          <w:sz w:val="2"/>
          <w:szCs w:val="2"/>
        </w:rPr>
        <w:sectPr w:rsidR="00C37B68" w:rsidRPr="001E2BBD" w:rsidSect="00CC1CA4">
          <w:type w:val="continuous"/>
          <w:pgSz w:w="11909" w:h="16838"/>
          <w:pgMar w:top="0" w:right="0" w:bottom="0" w:left="993" w:header="0" w:footer="3" w:gutter="0"/>
          <w:cols w:space="720"/>
          <w:noEndnote/>
          <w:docGrid w:linePitch="360"/>
        </w:sectPr>
      </w:pPr>
      <w:r w:rsidRPr="001E2BBD">
        <w:rPr>
          <w:sz w:val="2"/>
          <w:szCs w:val="2"/>
        </w:rPr>
        <w:t>___</w:t>
      </w:r>
    </w:p>
    <w:p w:rsidR="00C37B68" w:rsidRPr="001E2BBD" w:rsidRDefault="00C37B68" w:rsidP="00C37B68">
      <w:pPr>
        <w:pStyle w:val="60"/>
        <w:shd w:val="clear" w:color="auto" w:fill="auto"/>
        <w:spacing w:line="190" w:lineRule="exact"/>
        <w:ind w:left="20"/>
      </w:pPr>
    </w:p>
    <w:p w:rsidR="00C37B68" w:rsidRPr="001E2BBD" w:rsidRDefault="00C37B68" w:rsidP="00C37B68">
      <w:pPr>
        <w:pStyle w:val="60"/>
        <w:shd w:val="clear" w:color="auto" w:fill="auto"/>
        <w:spacing w:line="190" w:lineRule="exact"/>
        <w:ind w:left="20"/>
      </w:pPr>
    </w:p>
    <w:p w:rsidR="00C37B68" w:rsidRPr="001E2BBD" w:rsidRDefault="00C37B68" w:rsidP="00C37B68">
      <w:pPr>
        <w:tabs>
          <w:tab w:val="left" w:pos="4485"/>
        </w:tabs>
      </w:pPr>
    </w:p>
    <w:p w:rsidR="00C37B68" w:rsidRPr="001E2BBD" w:rsidRDefault="00C37B68" w:rsidP="00C37B68"/>
    <w:p w:rsidR="00C37B68" w:rsidRPr="001E2BBD" w:rsidRDefault="00FA780F" w:rsidP="00C37B68">
      <w:pPr>
        <w:pStyle w:val="60"/>
        <w:shd w:val="clear" w:color="auto" w:fill="auto"/>
        <w:spacing w:line="190" w:lineRule="exact"/>
        <w:ind w:left="20"/>
      </w:pPr>
      <w:r>
        <w:pict>
          <v:shape id="_x0000_s1028" type="#_x0000_t202" style="position:absolute;left:0;text-align:left;margin-left:212.8pt;margin-top:-2.4pt;width:14.3pt;height:9pt;z-index:-251659776;mso-wrap-distance-left:5pt;mso-wrap-distance-right:19.6pt;mso-wrap-distance-bottom:3pt;mso-position-horizontal-relative:margin" filled="f" stroked="f">
            <v:textbox style="mso-next-textbox:#_x0000_s1028;mso-fit-shape-to-text:t" inset="0,0,0,0">
              <w:txbxContent>
                <w:p w:rsidR="00CC1CA4" w:rsidRDefault="00CC1CA4" w:rsidP="00C37B68">
                  <w:pPr>
                    <w:pStyle w:val="60"/>
                    <w:shd w:val="clear" w:color="auto" w:fill="auto"/>
                    <w:spacing w:line="180" w:lineRule="exact"/>
                    <w:ind w:left="100"/>
                    <w:jc w:val="left"/>
                  </w:pPr>
                </w:p>
              </w:txbxContent>
            </v:textbox>
            <w10:wrap type="square" anchorx="margin"/>
          </v:shape>
        </w:pict>
      </w:r>
      <w:r>
        <w:pict>
          <v:shape id="_x0000_s1029" type="#_x0000_t202" style="position:absolute;left:0;text-align:left;margin-left:323.2pt;margin-top:9.35pt;width:160.15pt;height:9.1pt;z-index:-251658752;mso-wrap-distance-left:9.75pt;mso-wrap-distance-right:5pt;mso-position-horizontal-relative:margin" filled="f" stroked="f">
            <v:textbox style="mso-next-textbox:#_x0000_s1029;mso-fit-shape-to-text:t" inset="0,0,0,0">
              <w:txbxContent>
                <w:p w:rsidR="00CC1CA4" w:rsidRDefault="00CC1CA4" w:rsidP="00C37B68">
                  <w:pPr>
                    <w:pStyle w:val="60"/>
                    <w:shd w:val="clear" w:color="auto" w:fill="auto"/>
                    <w:spacing w:line="180" w:lineRule="exact"/>
                    <w:ind w:left="100"/>
                    <w:jc w:val="left"/>
                  </w:pPr>
                  <w:r>
                    <w:rPr>
                      <w:rStyle w:val="6Exact"/>
                    </w:rPr>
                    <w:t>аукциона) (должность, Ф.И.О.)</w:t>
                  </w:r>
                </w:p>
              </w:txbxContent>
            </v:textbox>
            <w10:wrap type="square" anchorx="margin"/>
          </v:shape>
        </w:pict>
      </w:r>
      <w:r w:rsidR="00C37B68" w:rsidRPr="001E2BBD">
        <w:t>Админ</w:t>
      </w:r>
      <w:r w:rsidR="00C37B68">
        <w:t xml:space="preserve">истрация </w:t>
      </w:r>
      <w:r w:rsidR="00204622" w:rsidRPr="00204622">
        <w:t>Хомутининского</w:t>
      </w:r>
      <w:r w:rsidR="00C37B68" w:rsidRPr="001E2BBD">
        <w:t xml:space="preserve"> сельского поселения в лице</w:t>
      </w:r>
    </w:p>
    <w:p w:rsidR="00C37B68" w:rsidRPr="001E2BBD" w:rsidRDefault="00C37B68" w:rsidP="00C37B68">
      <w:pPr>
        <w:pStyle w:val="60"/>
        <w:shd w:val="clear" w:color="auto" w:fill="auto"/>
        <w:tabs>
          <w:tab w:val="left" w:leader="underscore" w:pos="6318"/>
        </w:tabs>
        <w:ind w:left="20"/>
        <w:sectPr w:rsidR="00C37B68" w:rsidRPr="001E2BBD">
          <w:type w:val="continuous"/>
          <w:pgSz w:w="11909" w:h="16838"/>
          <w:pgMar w:top="1549" w:right="4272" w:bottom="1261" w:left="1056" w:header="0" w:footer="3" w:gutter="0"/>
          <w:cols w:space="720"/>
          <w:noEndnote/>
          <w:docGrid w:linePitch="360"/>
        </w:sectPr>
      </w:pPr>
      <w:proofErr w:type="gramStart"/>
      <w:r w:rsidRPr="001E2BBD">
        <w:t>(полное наименование победителя (единственного участника) действующего на основании</w:t>
      </w:r>
      <w:proofErr w:type="gramEnd"/>
      <w:r w:rsidRPr="001E2BBD">
        <w:tab/>
      </w:r>
    </w:p>
    <w:p w:rsidR="00C37B68" w:rsidRPr="001E2BBD" w:rsidRDefault="00C37B68" w:rsidP="00C37B68">
      <w:pPr>
        <w:pStyle w:val="60"/>
        <w:shd w:val="clear" w:color="auto" w:fill="auto"/>
        <w:ind w:left="20"/>
        <w:jc w:val="left"/>
      </w:pPr>
      <w:proofErr w:type="gramStart"/>
      <w:r w:rsidRPr="001E2BBD">
        <w:lastRenderedPageBreak/>
        <w:t>именуемое</w:t>
      </w:r>
      <w:proofErr w:type="gramEnd"/>
      <w:r w:rsidRPr="001E2BBD">
        <w:t xml:space="preserve"> в дальнейшем "Владелец объекта", с одной стороны, и</w:t>
      </w:r>
    </w:p>
    <w:p w:rsidR="00C37B68" w:rsidRPr="001E2BBD" w:rsidRDefault="00FA780F" w:rsidP="00C37B68">
      <w:pPr>
        <w:pStyle w:val="60"/>
        <w:shd w:val="clear" w:color="auto" w:fill="auto"/>
        <w:tabs>
          <w:tab w:val="left" w:leader="underscore" w:pos="6361"/>
        </w:tabs>
        <w:ind w:left="20"/>
        <w:jc w:val="left"/>
      </w:pPr>
      <w:r>
        <w:pict>
          <v:shape id="_x0000_s1030" type="#_x0000_t202" style="position:absolute;left:0;text-align:left;margin-left:399.05pt;margin-top:9.5pt;width:85.3pt;height:22.55pt;z-index:-251657728;mso-wrap-distance-left:5pt;mso-wrap-distance-right:5pt;mso-position-horizontal-relative:margin" filled="f" stroked="f">
            <v:textbox style="mso-next-textbox:#_x0000_s1030;mso-fit-shape-to-text:t" inset="0,0,0,0">
              <w:txbxContent>
                <w:p w:rsidR="00CC1CA4" w:rsidRDefault="00CC1CA4" w:rsidP="00C37B68">
                  <w:pPr>
                    <w:pStyle w:val="60"/>
                    <w:shd w:val="clear" w:color="auto" w:fill="auto"/>
                    <w:ind w:left="120"/>
                  </w:pPr>
                  <w:r>
                    <w:rPr>
                      <w:rStyle w:val="6Exact"/>
                    </w:rPr>
                    <w:t xml:space="preserve">, </w:t>
                  </w:r>
                  <w:proofErr w:type="gramStart"/>
                  <w:r>
                    <w:rPr>
                      <w:rStyle w:val="6Exact"/>
                    </w:rPr>
                    <w:t>действующего</w:t>
                  </w:r>
                  <w:proofErr w:type="gramEnd"/>
                  <w:r>
                    <w:rPr>
                      <w:rStyle w:val="6Exact"/>
                    </w:rPr>
                    <w:t xml:space="preserve"> на в дальнейшем</w:t>
                  </w:r>
                </w:p>
              </w:txbxContent>
            </v:textbox>
            <w10:wrap type="square" anchorx="margin"/>
          </v:shape>
        </w:pict>
      </w:r>
      <w:r w:rsidR="00C37B68" w:rsidRPr="001E2BBD">
        <w:t>уполномоченный на заключение договора</w:t>
      </w:r>
      <w:r w:rsidR="00C37B68" w:rsidRPr="001E2BBD">
        <w:tab/>
      </w:r>
    </w:p>
    <w:p w:rsidR="00C37B68" w:rsidRPr="001E2BBD" w:rsidRDefault="00FA780F" w:rsidP="00C37B68">
      <w:pPr>
        <w:pStyle w:val="60"/>
        <w:shd w:val="clear" w:color="auto" w:fill="auto"/>
        <w:tabs>
          <w:tab w:val="left" w:leader="underscore" w:pos="6351"/>
        </w:tabs>
        <w:ind w:left="20"/>
        <w:jc w:val="left"/>
      </w:pPr>
      <w:r>
        <w:pict>
          <v:shape id="_x0000_s1031" type="#_x0000_t202" style="position:absolute;left:0;text-align:left;margin-left:331.1pt;margin-top:9.6pt;width:54.1pt;height:9.15pt;z-index:-251656704;mso-wrap-distance-left:5pt;mso-wrap-distance-right:5pt;mso-position-horizontal-relative:margin" filled="f" stroked="f">
            <v:textbox style="mso-next-textbox:#_x0000_s1031;mso-fit-shape-to-text:t" inset="0,0,0,0">
              <w:txbxContent>
                <w:p w:rsidR="00CC1CA4" w:rsidRDefault="00CC1CA4" w:rsidP="00C37B68">
                  <w:pPr>
                    <w:pStyle w:val="60"/>
                    <w:shd w:val="clear" w:color="auto" w:fill="auto"/>
                    <w:spacing w:line="180" w:lineRule="exact"/>
                    <w:ind w:left="100"/>
                    <w:jc w:val="left"/>
                  </w:pPr>
                  <w:r>
                    <w:rPr>
                      <w:rStyle w:val="6Exact"/>
                    </w:rPr>
                    <w:t>именуемый</w:t>
                  </w:r>
                </w:p>
              </w:txbxContent>
            </v:textbox>
            <w10:wrap type="square" anchorx="margin"/>
          </v:shape>
        </w:pict>
      </w:r>
      <w:r w:rsidR="00C37B68" w:rsidRPr="001E2BBD">
        <w:t>в лице</w:t>
      </w:r>
      <w:r w:rsidR="00C37B68" w:rsidRPr="001E2BBD">
        <w:tab/>
      </w:r>
    </w:p>
    <w:p w:rsidR="00C37B68" w:rsidRPr="001E2BBD" w:rsidRDefault="00C37B68" w:rsidP="00C37B68">
      <w:pPr>
        <w:pStyle w:val="60"/>
        <w:shd w:val="clear" w:color="auto" w:fill="auto"/>
        <w:spacing w:line="190" w:lineRule="exact"/>
        <w:ind w:left="20"/>
        <w:jc w:val="left"/>
        <w:sectPr w:rsidR="00C37B68" w:rsidRPr="001E2BBD">
          <w:type w:val="continuous"/>
          <w:pgSz w:w="11909" w:h="16838"/>
          <w:pgMar w:top="1549" w:right="4507" w:bottom="1261" w:left="1051" w:header="0" w:footer="3" w:gutter="0"/>
          <w:cols w:space="720"/>
          <w:noEndnote/>
          <w:docGrid w:linePitch="360"/>
        </w:sectPr>
      </w:pPr>
      <w:proofErr w:type="gramStart"/>
      <w:r w:rsidRPr="001E2BBD">
        <w:t>основании</w:t>
      </w:r>
      <w:proofErr w:type="gramEnd"/>
    </w:p>
    <w:p w:rsidR="00C37B68" w:rsidRPr="001E2BBD" w:rsidRDefault="00C37B68" w:rsidP="00C37B68">
      <w:pPr>
        <w:spacing w:line="4" w:lineRule="exact"/>
        <w:rPr>
          <w:sz w:val="0"/>
          <w:szCs w:val="0"/>
        </w:rPr>
      </w:pPr>
    </w:p>
    <w:p w:rsidR="00C37B68" w:rsidRPr="001E2BBD" w:rsidRDefault="00C37B68" w:rsidP="00C37B68">
      <w:pPr>
        <w:rPr>
          <w:sz w:val="2"/>
          <w:szCs w:val="2"/>
        </w:rPr>
        <w:sectPr w:rsidR="00C37B68" w:rsidRPr="001E2BBD">
          <w:type w:val="continuous"/>
          <w:pgSz w:w="11909" w:h="16838"/>
          <w:pgMar w:top="0" w:right="0" w:bottom="0" w:left="0" w:header="0" w:footer="3" w:gutter="0"/>
          <w:cols w:space="720"/>
          <w:noEndnote/>
          <w:docGrid w:linePitch="360"/>
        </w:sectPr>
      </w:pPr>
    </w:p>
    <w:p w:rsidR="00C37B68" w:rsidRPr="001E2BBD" w:rsidRDefault="00C37B68" w:rsidP="00C37B68">
      <w:pPr>
        <w:pStyle w:val="60"/>
        <w:shd w:val="clear" w:color="auto" w:fill="auto"/>
        <w:ind w:right="240"/>
        <w:jc w:val="left"/>
      </w:pPr>
      <w:r w:rsidRPr="001E2BBD">
        <w:lastRenderedPageBreak/>
        <w:t>"Администрация", с другой стороны, а вместе именуемые "Стороны", подписали настоящий Акт о нижеследующем:</w:t>
      </w:r>
    </w:p>
    <w:p w:rsidR="00C37B68" w:rsidRPr="001E2BBD" w:rsidRDefault="00C37B68" w:rsidP="00C37B68">
      <w:pPr>
        <w:pStyle w:val="60"/>
        <w:numPr>
          <w:ilvl w:val="0"/>
          <w:numId w:val="26"/>
        </w:numPr>
        <w:shd w:val="clear" w:color="auto" w:fill="auto"/>
        <w:tabs>
          <w:tab w:val="left" w:pos="1205"/>
        </w:tabs>
        <w:ind w:right="240"/>
        <w:jc w:val="left"/>
      </w:pPr>
      <w:r w:rsidRPr="001E2BBD">
        <w:t>Администрация предоставляет Владельцу объекта место для размещения нестационарного торгового объекта категория земель - земли населенных пунктов с кадастровым номером</w:t>
      </w:r>
    </w:p>
    <w:p w:rsidR="00C37B68" w:rsidRPr="001E2BBD" w:rsidRDefault="00C37B68" w:rsidP="00C37B68">
      <w:pPr>
        <w:pStyle w:val="60"/>
        <w:shd w:val="clear" w:color="auto" w:fill="auto"/>
        <w:tabs>
          <w:tab w:val="left" w:leader="underscore" w:pos="2395"/>
        </w:tabs>
        <w:jc w:val="left"/>
      </w:pPr>
      <w:r w:rsidRPr="001E2BBD">
        <w:tab/>
        <w:t>(в случае предоставления сформированного земельного участка),</w:t>
      </w:r>
    </w:p>
    <w:p w:rsidR="00C37B68" w:rsidRPr="001E2BBD" w:rsidRDefault="00C37B68" w:rsidP="00C37B68">
      <w:pPr>
        <w:pStyle w:val="60"/>
        <w:shd w:val="clear" w:color="auto" w:fill="auto"/>
        <w:tabs>
          <w:tab w:val="left" w:leader="underscore" w:pos="2338"/>
          <w:tab w:val="left" w:leader="underscore" w:pos="9432"/>
        </w:tabs>
        <w:jc w:val="left"/>
      </w:pPr>
      <w:r w:rsidRPr="001E2BBD">
        <w:t>площадью</w:t>
      </w:r>
      <w:r w:rsidRPr="001E2BBD">
        <w:tab/>
        <w:t xml:space="preserve">кв. м, </w:t>
      </w:r>
      <w:proofErr w:type="gramStart"/>
      <w:r w:rsidRPr="001E2BBD">
        <w:t>находящийся</w:t>
      </w:r>
      <w:proofErr w:type="gramEnd"/>
      <w:r w:rsidRPr="001E2BBD">
        <w:t>:</w:t>
      </w:r>
      <w:r w:rsidRPr="001E2BBD">
        <w:tab/>
      </w:r>
    </w:p>
    <w:p w:rsidR="00C37B68" w:rsidRPr="001E2BBD" w:rsidRDefault="00C37B68" w:rsidP="00C37B68">
      <w:pPr>
        <w:pStyle w:val="60"/>
        <w:shd w:val="clear" w:color="auto" w:fill="auto"/>
        <w:tabs>
          <w:tab w:val="left" w:leader="underscore" w:pos="9379"/>
        </w:tabs>
        <w:spacing w:after="212"/>
        <w:jc w:val="left"/>
      </w:pPr>
      <w:r w:rsidRPr="001E2BBD">
        <w:t>разрешенное использование -</w:t>
      </w:r>
      <w:r w:rsidRPr="001E2BBD">
        <w:tab/>
        <w:t>.</w:t>
      </w:r>
    </w:p>
    <w:p w:rsidR="00C37B68" w:rsidRPr="001E2BBD" w:rsidRDefault="00C37B68" w:rsidP="00C37B68">
      <w:pPr>
        <w:pStyle w:val="60"/>
        <w:numPr>
          <w:ilvl w:val="0"/>
          <w:numId w:val="26"/>
        </w:numPr>
        <w:shd w:val="clear" w:color="auto" w:fill="auto"/>
        <w:tabs>
          <w:tab w:val="left" w:pos="1214"/>
        </w:tabs>
        <w:spacing w:after="669" w:line="190" w:lineRule="exact"/>
        <w:jc w:val="left"/>
      </w:pPr>
      <w:r w:rsidRPr="001E2BBD">
        <w:t xml:space="preserve">Состояние предоставленного Места на момент подписания </w:t>
      </w:r>
      <w:proofErr w:type="spellStart"/>
      <w:r w:rsidRPr="001E2BBD">
        <w:t>настоящегоакта</w:t>
      </w:r>
      <w:proofErr w:type="spellEnd"/>
      <w:r w:rsidRPr="001E2BBD">
        <w:t>:</w:t>
      </w:r>
    </w:p>
    <w:p w:rsidR="00C37B68" w:rsidRPr="001E2BBD" w:rsidRDefault="00C37B68" w:rsidP="00C37B68">
      <w:pPr>
        <w:pStyle w:val="20"/>
        <w:shd w:val="clear" w:color="auto" w:fill="auto"/>
        <w:spacing w:after="669" w:line="190" w:lineRule="exact"/>
        <w:ind w:left="260"/>
      </w:pPr>
      <w:r w:rsidRPr="001E2BBD">
        <w:t>ПОДПИСИ СТОРОН</w:t>
      </w:r>
    </w:p>
    <w:p w:rsidR="00C37B68" w:rsidRPr="001E2BBD" w:rsidRDefault="00C37B68" w:rsidP="00C37B68">
      <w:pPr>
        <w:pStyle w:val="60"/>
        <w:shd w:val="clear" w:color="auto" w:fill="auto"/>
        <w:tabs>
          <w:tab w:val="left" w:pos="8054"/>
        </w:tabs>
        <w:spacing w:after="424" w:line="190" w:lineRule="exact"/>
        <w:jc w:val="left"/>
      </w:pPr>
      <w:r w:rsidRPr="001E2BBD">
        <w:t>Администрация</w:t>
      </w:r>
      <w:r w:rsidRPr="001E2BBD">
        <w:tab/>
        <w:t>Владелец объекта</w:t>
      </w:r>
    </w:p>
    <w:p w:rsidR="00C37B68" w:rsidRDefault="00FA780F" w:rsidP="00C37B68">
      <w:pPr>
        <w:pStyle w:val="60"/>
        <w:shd w:val="clear" w:color="auto" w:fill="auto"/>
        <w:spacing w:line="190" w:lineRule="exact"/>
        <w:ind w:right="240"/>
        <w:jc w:val="right"/>
      </w:pPr>
      <w:r>
        <w:pict>
          <v:shape id="_x0000_s1032" type="#_x0000_t202" style="position:absolute;left:0;text-align:left;margin-left:3.35pt;margin-top:-.5pt;width:20.95pt;height:9pt;z-index:-251655680;mso-wrap-distance-left:5pt;mso-wrap-distance-top:24.7pt;mso-wrap-distance-right:5pt;mso-position-horizontal-relative:margin" filled="f" stroked="f">
            <v:textbox style="mso-next-textbox:#_x0000_s1032;mso-fit-shape-to-text:t" inset="0,0,0,0">
              <w:txbxContent>
                <w:p w:rsidR="00CC1CA4" w:rsidRDefault="00CC1CA4" w:rsidP="00C37B68">
                  <w:pPr>
                    <w:pStyle w:val="60"/>
                    <w:shd w:val="clear" w:color="auto" w:fill="auto"/>
                    <w:spacing w:line="180" w:lineRule="exact"/>
                    <w:jc w:val="left"/>
                  </w:pPr>
                  <w:r>
                    <w:rPr>
                      <w:rStyle w:val="6Exact"/>
                    </w:rPr>
                    <w:t>МП</w:t>
                  </w:r>
                </w:p>
              </w:txbxContent>
            </v:textbox>
            <w10:wrap type="square" anchorx="margin"/>
          </v:shape>
        </w:pict>
      </w:r>
      <w:r w:rsidR="00C37B68" w:rsidRPr="001E2BBD">
        <w:t>МП</w:t>
      </w:r>
    </w:p>
    <w:p w:rsidR="00204622" w:rsidRDefault="00204622" w:rsidP="00C37B68">
      <w:pPr>
        <w:pStyle w:val="60"/>
        <w:shd w:val="clear" w:color="auto" w:fill="auto"/>
        <w:spacing w:line="190" w:lineRule="exact"/>
        <w:ind w:right="240"/>
        <w:jc w:val="right"/>
      </w:pPr>
    </w:p>
    <w:p w:rsidR="00204622" w:rsidRDefault="00204622" w:rsidP="00C37B68">
      <w:pPr>
        <w:pStyle w:val="60"/>
        <w:shd w:val="clear" w:color="auto" w:fill="auto"/>
        <w:spacing w:line="190" w:lineRule="exact"/>
        <w:ind w:right="240"/>
        <w:jc w:val="right"/>
      </w:pPr>
    </w:p>
    <w:p w:rsidR="00204622" w:rsidRDefault="00204622" w:rsidP="00C37B68">
      <w:pPr>
        <w:pStyle w:val="60"/>
        <w:shd w:val="clear" w:color="auto" w:fill="auto"/>
        <w:spacing w:line="190" w:lineRule="exact"/>
        <w:ind w:right="240"/>
        <w:jc w:val="right"/>
      </w:pPr>
    </w:p>
    <w:p w:rsidR="00204622" w:rsidRDefault="00204622" w:rsidP="00C37B68">
      <w:pPr>
        <w:pStyle w:val="60"/>
        <w:shd w:val="clear" w:color="auto" w:fill="auto"/>
        <w:spacing w:line="190" w:lineRule="exact"/>
        <w:ind w:right="240"/>
        <w:jc w:val="right"/>
      </w:pPr>
    </w:p>
    <w:p w:rsidR="00204622" w:rsidRDefault="00204622" w:rsidP="00C37B68">
      <w:pPr>
        <w:pStyle w:val="60"/>
        <w:shd w:val="clear" w:color="auto" w:fill="auto"/>
        <w:spacing w:line="190" w:lineRule="exact"/>
        <w:ind w:right="240"/>
        <w:jc w:val="right"/>
      </w:pPr>
    </w:p>
    <w:p w:rsidR="00204622" w:rsidRPr="001E2BBD" w:rsidRDefault="00204622" w:rsidP="00C37B68">
      <w:pPr>
        <w:pStyle w:val="60"/>
        <w:shd w:val="clear" w:color="auto" w:fill="auto"/>
        <w:spacing w:line="190" w:lineRule="exact"/>
        <w:ind w:right="240"/>
        <w:jc w:val="right"/>
        <w:sectPr w:rsidR="00204622" w:rsidRPr="001E2BBD">
          <w:type w:val="continuous"/>
          <w:pgSz w:w="11909" w:h="16838"/>
          <w:pgMar w:top="1506" w:right="1034" w:bottom="1286" w:left="1034" w:header="0" w:footer="3" w:gutter="14"/>
          <w:cols w:space="720"/>
          <w:noEndnote/>
          <w:rtlGutter/>
          <w:docGrid w:linePitch="360"/>
        </w:sectPr>
      </w:pPr>
    </w:p>
    <w:p w:rsidR="00C37B68" w:rsidRPr="001E2BBD" w:rsidRDefault="00C37B68" w:rsidP="00C37B68">
      <w:pPr>
        <w:pStyle w:val="40"/>
        <w:shd w:val="clear" w:color="auto" w:fill="auto"/>
        <w:ind w:right="40"/>
      </w:pPr>
      <w:r w:rsidRPr="001E2BBD">
        <w:lastRenderedPageBreak/>
        <w:t>Приложение 3</w:t>
      </w:r>
    </w:p>
    <w:p w:rsidR="00C37B68" w:rsidRPr="001E2BBD" w:rsidRDefault="00C37B68" w:rsidP="00C37B68">
      <w:pPr>
        <w:pStyle w:val="31"/>
        <w:shd w:val="clear" w:color="auto" w:fill="auto"/>
        <w:spacing w:after="0" w:line="276" w:lineRule="auto"/>
        <w:ind w:left="5120" w:right="23"/>
        <w:jc w:val="both"/>
      </w:pPr>
      <w:r w:rsidRPr="001E2BBD">
        <w:t>к Положению о порядке размещения нестационарных торговых о</w:t>
      </w:r>
      <w:r>
        <w:t xml:space="preserve">бъектов на территории </w:t>
      </w:r>
      <w:r w:rsidR="00204622" w:rsidRPr="00204622">
        <w:t>Хомутининского</w:t>
      </w:r>
      <w:r w:rsidRPr="001E2BBD">
        <w:t xml:space="preserve"> сельского поселения без предоставления земельного участка,</w:t>
      </w:r>
      <w:r>
        <w:t xml:space="preserve"> утвержденному Решением Совета депутатов </w:t>
      </w:r>
      <w:r w:rsidR="00204622" w:rsidRPr="00204622">
        <w:t>Хомутининского</w:t>
      </w:r>
      <w:r w:rsidRPr="001E2BBD">
        <w:t xml:space="preserve"> сельского поселения </w:t>
      </w:r>
    </w:p>
    <w:p w:rsidR="00C37B68" w:rsidRPr="001E2BBD" w:rsidRDefault="00C37B68" w:rsidP="00C37B68">
      <w:pPr>
        <w:pStyle w:val="31"/>
        <w:shd w:val="clear" w:color="auto" w:fill="auto"/>
        <w:spacing w:after="0" w:line="276" w:lineRule="auto"/>
        <w:ind w:left="5120" w:right="23"/>
        <w:jc w:val="both"/>
      </w:pPr>
      <w:r>
        <w:t>от 25.</w:t>
      </w:r>
      <w:r w:rsidR="00204622">
        <w:t>09</w:t>
      </w:r>
      <w:r>
        <w:t>.2018 г. № 3</w:t>
      </w:r>
      <w:r w:rsidR="00204622">
        <w:t>2</w:t>
      </w:r>
    </w:p>
    <w:p w:rsidR="00C37B68" w:rsidRPr="001E2BBD" w:rsidRDefault="00C37B68" w:rsidP="00C37B68">
      <w:pPr>
        <w:pStyle w:val="31"/>
        <w:shd w:val="clear" w:color="auto" w:fill="auto"/>
        <w:spacing w:after="0" w:line="276" w:lineRule="auto"/>
        <w:ind w:left="5120" w:right="23"/>
        <w:jc w:val="both"/>
      </w:pPr>
    </w:p>
    <w:p w:rsidR="00C37B68" w:rsidRPr="001E2BBD" w:rsidRDefault="00C37B68" w:rsidP="00C37B68">
      <w:pPr>
        <w:pStyle w:val="31"/>
        <w:shd w:val="clear" w:color="auto" w:fill="auto"/>
        <w:spacing w:after="0" w:line="276" w:lineRule="auto"/>
        <w:ind w:left="5120" w:right="23"/>
        <w:jc w:val="both"/>
        <w:rPr>
          <w:b/>
        </w:rPr>
      </w:pPr>
    </w:p>
    <w:p w:rsidR="00C37B68" w:rsidRPr="00E96CB8" w:rsidRDefault="00C37B68" w:rsidP="00C37B68">
      <w:pPr>
        <w:pStyle w:val="3"/>
        <w:shd w:val="clear" w:color="auto" w:fill="auto"/>
        <w:spacing w:after="246" w:line="270" w:lineRule="exact"/>
        <w:ind w:left="140" w:firstLine="0"/>
      </w:pPr>
      <w:r w:rsidRPr="00E96CB8">
        <w:t>ФОРМА</w:t>
      </w:r>
    </w:p>
    <w:p w:rsidR="00C37B68" w:rsidRPr="00E96CB8" w:rsidRDefault="00C37B68" w:rsidP="00C37B68">
      <w:pPr>
        <w:pStyle w:val="ConsPlusNonformat"/>
        <w:jc w:val="center"/>
        <w:rPr>
          <w:rFonts w:ascii="Times New Roman" w:hAnsi="Times New Roman" w:cs="Times New Roman"/>
        </w:rPr>
      </w:pPr>
      <w:bookmarkStart w:id="20" w:name="P575"/>
      <w:bookmarkEnd w:id="20"/>
      <w:r w:rsidRPr="00E96CB8">
        <w:rPr>
          <w:rFonts w:ascii="Times New Roman" w:hAnsi="Times New Roman" w:cs="Times New Roman"/>
        </w:rPr>
        <w:t xml:space="preserve">Акт приемки </w:t>
      </w:r>
      <w:proofErr w:type="gramStart"/>
      <w:r w:rsidRPr="00E96CB8">
        <w:rPr>
          <w:rFonts w:ascii="Times New Roman" w:hAnsi="Times New Roman" w:cs="Times New Roman"/>
        </w:rPr>
        <w:t>нестационарного</w:t>
      </w:r>
      <w:proofErr w:type="gramEnd"/>
    </w:p>
    <w:p w:rsidR="00C37B68" w:rsidRPr="00E96CB8" w:rsidRDefault="00C37B68" w:rsidP="00C37B68">
      <w:pPr>
        <w:pStyle w:val="ConsPlusNonformat"/>
        <w:jc w:val="center"/>
        <w:rPr>
          <w:rFonts w:ascii="Times New Roman" w:hAnsi="Times New Roman" w:cs="Times New Roman"/>
        </w:rPr>
      </w:pPr>
      <w:r w:rsidRPr="00E96CB8">
        <w:rPr>
          <w:rFonts w:ascii="Times New Roman" w:hAnsi="Times New Roman" w:cs="Times New Roman"/>
        </w:rPr>
        <w:t>торгового объекта в эксплуатацию</w:t>
      </w:r>
    </w:p>
    <w:p w:rsidR="00C37B68" w:rsidRPr="00E96CB8" w:rsidRDefault="00C37B68" w:rsidP="00C37B68">
      <w:pPr>
        <w:pStyle w:val="ConsPlusNonformat"/>
        <w:jc w:val="center"/>
        <w:rPr>
          <w:rFonts w:ascii="Times New Roman" w:hAnsi="Times New Roman" w:cs="Times New Roman"/>
        </w:rPr>
      </w:pPr>
      <w:r w:rsidRPr="00E96CB8">
        <w:rPr>
          <w:rFonts w:ascii="Times New Roman" w:hAnsi="Times New Roman" w:cs="Times New Roman"/>
        </w:rPr>
        <w:t>(визуального осмотра)</w:t>
      </w:r>
    </w:p>
    <w:p w:rsidR="00C37B68" w:rsidRPr="00E96CB8" w:rsidRDefault="00C37B68" w:rsidP="00C37B68">
      <w:pPr>
        <w:pStyle w:val="ConsPlusNonformat"/>
        <w:jc w:val="center"/>
        <w:rPr>
          <w:rFonts w:ascii="Times New Roman" w:hAnsi="Times New Roman" w:cs="Times New Roman"/>
        </w:rPr>
      </w:pPr>
      <w:r w:rsidRPr="00E96CB8">
        <w:rPr>
          <w:rFonts w:ascii="Times New Roman" w:hAnsi="Times New Roman" w:cs="Times New Roman"/>
        </w:rPr>
        <w:t>(за исключение сезонных объектов)</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Pr>
          <w:rFonts w:ascii="Times New Roman" w:hAnsi="Times New Roman" w:cs="Times New Roman"/>
        </w:rPr>
        <w:t xml:space="preserve">с. </w:t>
      </w:r>
      <w:r w:rsidR="00204622">
        <w:rPr>
          <w:rFonts w:ascii="Times New Roman" w:hAnsi="Times New Roman" w:cs="Times New Roman"/>
        </w:rPr>
        <w:t>Хомутинино</w:t>
      </w:r>
      <w:r w:rsidRPr="00E96CB8">
        <w:rPr>
          <w:rFonts w:ascii="Times New Roman" w:hAnsi="Times New Roman" w:cs="Times New Roman"/>
        </w:rPr>
        <w:t xml:space="preserve">                                          </w:t>
      </w:r>
      <w:r>
        <w:rPr>
          <w:rFonts w:ascii="Times New Roman" w:hAnsi="Times New Roman" w:cs="Times New Roman"/>
        </w:rPr>
        <w:t xml:space="preserve">                                                              </w:t>
      </w:r>
      <w:r w:rsidRPr="00E96CB8">
        <w:rPr>
          <w:rFonts w:ascii="Times New Roman" w:hAnsi="Times New Roman" w:cs="Times New Roman"/>
        </w:rPr>
        <w:t>"___" _______ 20__ г.</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Комиссия в составе:</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Председатель комиссии:</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Начальник отдела архитектуры и градостроительства администрации Увельского муниципального района ______________________________________________________</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члены комиссии</w:t>
      </w:r>
    </w:p>
    <w:p w:rsidR="00C37B68" w:rsidRPr="00E96CB8" w:rsidRDefault="00C37B68" w:rsidP="00C37B68">
      <w:pPr>
        <w:pStyle w:val="ConsPlusNonformat"/>
        <w:ind w:left="567"/>
        <w:jc w:val="both"/>
        <w:rPr>
          <w:rFonts w:ascii="Times New Roman" w:hAnsi="Times New Roman" w:cs="Times New Roman"/>
        </w:rPr>
      </w:pPr>
      <w:r>
        <w:rPr>
          <w:rFonts w:ascii="Times New Roman" w:hAnsi="Times New Roman" w:cs="Times New Roman"/>
        </w:rPr>
        <w:t xml:space="preserve">Глава </w:t>
      </w:r>
      <w:r w:rsidR="00204622" w:rsidRPr="00204622">
        <w:t>Хомутининского</w:t>
      </w:r>
      <w:r w:rsidRPr="00E96CB8">
        <w:rPr>
          <w:rFonts w:ascii="Times New Roman" w:hAnsi="Times New Roman" w:cs="Times New Roman"/>
        </w:rPr>
        <w:t xml:space="preserve"> сельского поселения________________________________________</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Спе</w:t>
      </w:r>
      <w:r>
        <w:rPr>
          <w:rFonts w:ascii="Times New Roman" w:hAnsi="Times New Roman" w:cs="Times New Roman"/>
        </w:rPr>
        <w:t xml:space="preserve">циалист администрации </w:t>
      </w:r>
      <w:r w:rsidR="00204622" w:rsidRPr="00204622">
        <w:t>Хомутининского</w:t>
      </w:r>
      <w:r w:rsidR="00204622" w:rsidRPr="00E96CB8">
        <w:rPr>
          <w:rFonts w:ascii="Times New Roman" w:hAnsi="Times New Roman" w:cs="Times New Roman"/>
        </w:rPr>
        <w:t xml:space="preserve"> </w:t>
      </w:r>
      <w:r w:rsidRPr="00E96CB8">
        <w:rPr>
          <w:rFonts w:ascii="Times New Roman" w:hAnsi="Times New Roman" w:cs="Times New Roman"/>
        </w:rPr>
        <w:t>сельского поселения, ответственный за организацию и проведение аукциона на право заключения договора на размещение НТО ________________________________________________________________________</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и _________________________________________________________________________</w:t>
      </w: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(указывается субъект предпринимательства)</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Установила:</w:t>
      </w: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1. Субъектом предпринимательства</w:t>
      </w: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___________________________________________________________________________</w:t>
      </w: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w:t>
      </w:r>
      <w:proofErr w:type="gramStart"/>
      <w:r w:rsidRPr="00E96CB8">
        <w:rPr>
          <w:rFonts w:ascii="Times New Roman" w:hAnsi="Times New Roman" w:cs="Times New Roman"/>
        </w:rPr>
        <w:t>(указывается наименование юридического лица или Ф.И.О.</w:t>
      </w:r>
      <w:proofErr w:type="gramEnd"/>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индивидуального предпринимателя)</w:t>
      </w: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предъявлен  к  приемке  нестационарный торговый объект (павильон, киоск) </w:t>
      </w:r>
      <w:proofErr w:type="gramStart"/>
      <w:r w:rsidRPr="00E96CB8">
        <w:rPr>
          <w:rFonts w:ascii="Times New Roman" w:hAnsi="Times New Roman" w:cs="Times New Roman"/>
        </w:rPr>
        <w:t>по</w:t>
      </w:r>
      <w:proofErr w:type="gramEnd"/>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адресу: Челябинская обл</w:t>
      </w:r>
      <w:r>
        <w:rPr>
          <w:rFonts w:ascii="Times New Roman" w:hAnsi="Times New Roman" w:cs="Times New Roman"/>
        </w:rPr>
        <w:t xml:space="preserve">асть Увельский район с. </w:t>
      </w:r>
      <w:r w:rsidR="00204622">
        <w:rPr>
          <w:rFonts w:ascii="Times New Roman" w:hAnsi="Times New Roman" w:cs="Times New Roman"/>
        </w:rPr>
        <w:t>Хомутинино</w:t>
      </w:r>
      <w:r w:rsidRPr="00E96CB8">
        <w:rPr>
          <w:rFonts w:ascii="Times New Roman" w:hAnsi="Times New Roman" w:cs="Times New Roman"/>
        </w:rPr>
        <w:t xml:space="preserve"> ___________________</w:t>
      </w: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___________________________________________________________________________</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2.  Работы по размещению нестационарного торгового объекта осуществлены</w:t>
      </w: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в соответствии </w:t>
      </w:r>
      <w:proofErr w:type="gramStart"/>
      <w:r w:rsidRPr="00E96CB8">
        <w:rPr>
          <w:rFonts w:ascii="Times New Roman" w:hAnsi="Times New Roman" w:cs="Times New Roman"/>
        </w:rPr>
        <w:t>с</w:t>
      </w:r>
      <w:proofErr w:type="gramEnd"/>
      <w:r w:rsidRPr="00E96CB8">
        <w:rPr>
          <w:rFonts w:ascii="Times New Roman" w:hAnsi="Times New Roman" w:cs="Times New Roman"/>
        </w:rPr>
        <w:t>:</w:t>
      </w: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Схемой размещения нестационарных торговых объектов на территории </w:t>
      </w: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Увельского муниципального района, утвержденной постановлением администрации Увельского муниципального района от 19.04.2011г №929 (в редакции постановления администрации Увельского муниципального района от «__»________ 20___г №____</w:t>
      </w:r>
      <w:proofErr w:type="gramStart"/>
      <w:r w:rsidRPr="00E96CB8">
        <w:rPr>
          <w:rFonts w:ascii="Times New Roman" w:hAnsi="Times New Roman" w:cs="Times New Roman"/>
        </w:rPr>
        <w:t xml:space="preserve"> )</w:t>
      </w:r>
      <w:proofErr w:type="gramEnd"/>
      <w:r w:rsidRPr="00E96CB8">
        <w:rPr>
          <w:rFonts w:ascii="Times New Roman" w:hAnsi="Times New Roman" w:cs="Times New Roman"/>
        </w:rPr>
        <w:t xml:space="preserve"> нестационарный торговый объект №_____ (приложение 3 к постановлению администрации Увельского муниципального района от 19.04.2011г №929)</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договором размещения нестационарного торгового объекта </w:t>
      </w:r>
      <w:proofErr w:type="gramStart"/>
      <w:r w:rsidRPr="00E96CB8">
        <w:rPr>
          <w:rFonts w:ascii="Times New Roman" w:hAnsi="Times New Roman" w:cs="Times New Roman"/>
        </w:rPr>
        <w:t>от</w:t>
      </w:r>
      <w:proofErr w:type="gramEnd"/>
      <w:r w:rsidRPr="00E96CB8">
        <w:rPr>
          <w:rFonts w:ascii="Times New Roman" w:hAnsi="Times New Roman" w:cs="Times New Roman"/>
        </w:rPr>
        <w:t xml:space="preserve"> _____________</w:t>
      </w: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N ______________,</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проектной документацией _______________________________________________</w:t>
      </w: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(указываются наименование и реквизиты проектной документации)</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3.  Предъявленный  к  приемке  нестационарный торговый объект имеет следующие архитектурные показатели:</w:t>
      </w:r>
    </w:p>
    <w:p w:rsidR="00C37B68" w:rsidRPr="00E96CB8" w:rsidRDefault="00C37B68" w:rsidP="00C37B68">
      <w:pPr>
        <w:pStyle w:val="ConsPlusNormal"/>
        <w:ind w:left="567"/>
        <w:jc w:val="both"/>
        <w:rPr>
          <w:rFonts w:ascii="Times New Roman" w:hAnsi="Times New Roman" w:cs="Times New Roman"/>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5"/>
        <w:gridCol w:w="3240"/>
        <w:gridCol w:w="2970"/>
        <w:gridCol w:w="1917"/>
      </w:tblGrid>
      <w:tr w:rsidR="00C37B68" w:rsidRPr="00E96CB8" w:rsidTr="00CC1CA4">
        <w:tc>
          <w:tcPr>
            <w:tcW w:w="405" w:type="dxa"/>
          </w:tcPr>
          <w:p w:rsidR="00C37B68" w:rsidRPr="00E96CB8" w:rsidRDefault="00C37B68" w:rsidP="00CC1CA4">
            <w:pPr>
              <w:pStyle w:val="ConsPlusNormal"/>
              <w:jc w:val="center"/>
              <w:rPr>
                <w:rFonts w:ascii="Times New Roman" w:hAnsi="Times New Roman" w:cs="Times New Roman"/>
              </w:rPr>
            </w:pPr>
            <w:r w:rsidRPr="00E96CB8">
              <w:rPr>
                <w:rFonts w:ascii="Times New Roman" w:hAnsi="Times New Roman" w:cs="Times New Roman"/>
              </w:rPr>
              <w:t>№</w:t>
            </w:r>
          </w:p>
        </w:tc>
        <w:tc>
          <w:tcPr>
            <w:tcW w:w="3240" w:type="dxa"/>
          </w:tcPr>
          <w:p w:rsidR="00C37B68" w:rsidRPr="00E96CB8" w:rsidRDefault="00C37B68" w:rsidP="00CC1CA4">
            <w:pPr>
              <w:pStyle w:val="ConsPlusNormal"/>
              <w:ind w:left="162"/>
              <w:jc w:val="center"/>
              <w:rPr>
                <w:rFonts w:ascii="Times New Roman" w:hAnsi="Times New Roman" w:cs="Times New Roman"/>
              </w:rPr>
            </w:pPr>
            <w:r w:rsidRPr="00E96CB8">
              <w:rPr>
                <w:rFonts w:ascii="Times New Roman" w:hAnsi="Times New Roman" w:cs="Times New Roman"/>
              </w:rPr>
              <w:t>Показатели</w:t>
            </w:r>
          </w:p>
        </w:tc>
        <w:tc>
          <w:tcPr>
            <w:tcW w:w="2970" w:type="dxa"/>
          </w:tcPr>
          <w:p w:rsidR="00C37B68" w:rsidRPr="00E96CB8" w:rsidRDefault="00C37B68" w:rsidP="00CC1CA4">
            <w:pPr>
              <w:pStyle w:val="ConsPlusNormal"/>
              <w:ind w:left="567"/>
              <w:jc w:val="center"/>
              <w:rPr>
                <w:rFonts w:ascii="Times New Roman" w:hAnsi="Times New Roman" w:cs="Times New Roman"/>
              </w:rPr>
            </w:pPr>
            <w:r w:rsidRPr="00E96CB8">
              <w:rPr>
                <w:rFonts w:ascii="Times New Roman" w:hAnsi="Times New Roman" w:cs="Times New Roman"/>
              </w:rPr>
              <w:t>По проекту</w:t>
            </w:r>
          </w:p>
        </w:tc>
        <w:tc>
          <w:tcPr>
            <w:tcW w:w="1917" w:type="dxa"/>
          </w:tcPr>
          <w:p w:rsidR="00C37B68" w:rsidRPr="00E96CB8" w:rsidRDefault="00C37B68" w:rsidP="00CC1CA4">
            <w:pPr>
              <w:pStyle w:val="ConsPlusNormal"/>
              <w:jc w:val="center"/>
              <w:rPr>
                <w:rFonts w:ascii="Times New Roman" w:hAnsi="Times New Roman" w:cs="Times New Roman"/>
              </w:rPr>
            </w:pPr>
            <w:r w:rsidRPr="00E96CB8">
              <w:rPr>
                <w:rFonts w:ascii="Times New Roman" w:hAnsi="Times New Roman" w:cs="Times New Roman"/>
              </w:rPr>
              <w:t>Фактически</w:t>
            </w:r>
          </w:p>
        </w:tc>
      </w:tr>
      <w:tr w:rsidR="00C37B68" w:rsidRPr="00E96CB8" w:rsidTr="00CC1CA4">
        <w:tc>
          <w:tcPr>
            <w:tcW w:w="405" w:type="dxa"/>
          </w:tcPr>
          <w:p w:rsidR="00C37B68" w:rsidRPr="00E96CB8" w:rsidRDefault="00C37B68" w:rsidP="00CC1CA4">
            <w:pPr>
              <w:pStyle w:val="ConsPlusNormal"/>
              <w:rPr>
                <w:rFonts w:ascii="Times New Roman" w:hAnsi="Times New Roman" w:cs="Times New Roman"/>
              </w:rPr>
            </w:pPr>
            <w:r w:rsidRPr="00E96CB8">
              <w:rPr>
                <w:rFonts w:ascii="Times New Roman" w:hAnsi="Times New Roman" w:cs="Times New Roman"/>
              </w:rPr>
              <w:t>1</w:t>
            </w:r>
          </w:p>
        </w:tc>
        <w:tc>
          <w:tcPr>
            <w:tcW w:w="3240" w:type="dxa"/>
          </w:tcPr>
          <w:p w:rsidR="00C37B68" w:rsidRPr="00E96CB8" w:rsidRDefault="00C37B68" w:rsidP="00CC1CA4">
            <w:pPr>
              <w:pStyle w:val="ConsPlusNormal"/>
              <w:ind w:left="162"/>
              <w:rPr>
                <w:rFonts w:ascii="Times New Roman" w:hAnsi="Times New Roman" w:cs="Times New Roman"/>
              </w:rPr>
            </w:pPr>
            <w:r w:rsidRPr="00E96CB8">
              <w:rPr>
                <w:rFonts w:ascii="Times New Roman" w:hAnsi="Times New Roman" w:cs="Times New Roman"/>
              </w:rPr>
              <w:t>Габаритные размеры объекта</w:t>
            </w:r>
          </w:p>
        </w:tc>
        <w:tc>
          <w:tcPr>
            <w:tcW w:w="2970" w:type="dxa"/>
          </w:tcPr>
          <w:p w:rsidR="00C37B68" w:rsidRPr="00E96CB8" w:rsidRDefault="00C37B68" w:rsidP="00CC1CA4">
            <w:pPr>
              <w:pStyle w:val="ConsPlusNormal"/>
              <w:ind w:left="567"/>
              <w:rPr>
                <w:rFonts w:ascii="Times New Roman" w:hAnsi="Times New Roman" w:cs="Times New Roman"/>
              </w:rPr>
            </w:pPr>
          </w:p>
        </w:tc>
        <w:tc>
          <w:tcPr>
            <w:tcW w:w="1917" w:type="dxa"/>
          </w:tcPr>
          <w:p w:rsidR="00C37B68" w:rsidRPr="00E96CB8" w:rsidRDefault="00C37B68" w:rsidP="00CC1CA4">
            <w:pPr>
              <w:pStyle w:val="ConsPlusNormal"/>
              <w:ind w:left="567"/>
              <w:rPr>
                <w:rFonts w:ascii="Times New Roman" w:hAnsi="Times New Roman" w:cs="Times New Roman"/>
              </w:rPr>
            </w:pPr>
          </w:p>
        </w:tc>
      </w:tr>
      <w:tr w:rsidR="00C37B68" w:rsidRPr="00E96CB8" w:rsidTr="00CC1CA4">
        <w:tc>
          <w:tcPr>
            <w:tcW w:w="405" w:type="dxa"/>
          </w:tcPr>
          <w:p w:rsidR="00C37B68" w:rsidRPr="00E96CB8" w:rsidRDefault="00C37B68" w:rsidP="00CC1CA4">
            <w:pPr>
              <w:pStyle w:val="ConsPlusNormal"/>
              <w:rPr>
                <w:rFonts w:ascii="Times New Roman" w:hAnsi="Times New Roman" w:cs="Times New Roman"/>
              </w:rPr>
            </w:pPr>
            <w:r w:rsidRPr="00E96CB8">
              <w:rPr>
                <w:rFonts w:ascii="Times New Roman" w:hAnsi="Times New Roman" w:cs="Times New Roman"/>
              </w:rPr>
              <w:t>2</w:t>
            </w:r>
          </w:p>
        </w:tc>
        <w:tc>
          <w:tcPr>
            <w:tcW w:w="3240" w:type="dxa"/>
          </w:tcPr>
          <w:p w:rsidR="00C37B68" w:rsidRPr="00E96CB8" w:rsidRDefault="00C37B68" w:rsidP="00CC1CA4">
            <w:pPr>
              <w:pStyle w:val="ConsPlusNormal"/>
              <w:ind w:left="162"/>
              <w:rPr>
                <w:rFonts w:ascii="Times New Roman" w:hAnsi="Times New Roman" w:cs="Times New Roman"/>
              </w:rPr>
            </w:pPr>
            <w:r w:rsidRPr="00E96CB8">
              <w:rPr>
                <w:rFonts w:ascii="Times New Roman" w:hAnsi="Times New Roman" w:cs="Times New Roman"/>
              </w:rPr>
              <w:t>Вывеска о принадлежности и режиме работы объекта</w:t>
            </w:r>
          </w:p>
        </w:tc>
        <w:tc>
          <w:tcPr>
            <w:tcW w:w="2970" w:type="dxa"/>
          </w:tcPr>
          <w:p w:rsidR="00C37B68" w:rsidRPr="00E96CB8" w:rsidRDefault="00C37B68" w:rsidP="00CC1CA4">
            <w:pPr>
              <w:pStyle w:val="ConsPlusNormal"/>
              <w:ind w:left="567"/>
              <w:rPr>
                <w:rFonts w:ascii="Times New Roman" w:hAnsi="Times New Roman" w:cs="Times New Roman"/>
              </w:rPr>
            </w:pPr>
          </w:p>
        </w:tc>
        <w:tc>
          <w:tcPr>
            <w:tcW w:w="1917" w:type="dxa"/>
          </w:tcPr>
          <w:p w:rsidR="00C37B68" w:rsidRPr="00E96CB8" w:rsidRDefault="00C37B68" w:rsidP="00CC1CA4">
            <w:pPr>
              <w:pStyle w:val="ConsPlusNormal"/>
              <w:ind w:left="567"/>
              <w:rPr>
                <w:rFonts w:ascii="Times New Roman" w:hAnsi="Times New Roman" w:cs="Times New Roman"/>
              </w:rPr>
            </w:pPr>
          </w:p>
        </w:tc>
      </w:tr>
      <w:tr w:rsidR="00C37B68" w:rsidRPr="00E96CB8" w:rsidTr="00CC1CA4">
        <w:tc>
          <w:tcPr>
            <w:tcW w:w="405" w:type="dxa"/>
          </w:tcPr>
          <w:p w:rsidR="00C37B68" w:rsidRPr="00E96CB8" w:rsidRDefault="00C37B68" w:rsidP="00CC1CA4">
            <w:pPr>
              <w:pStyle w:val="ConsPlusNormal"/>
              <w:rPr>
                <w:rFonts w:ascii="Times New Roman" w:hAnsi="Times New Roman" w:cs="Times New Roman"/>
              </w:rPr>
            </w:pPr>
            <w:r w:rsidRPr="00E96CB8">
              <w:rPr>
                <w:rFonts w:ascii="Times New Roman" w:hAnsi="Times New Roman" w:cs="Times New Roman"/>
              </w:rPr>
              <w:t>3</w:t>
            </w:r>
          </w:p>
        </w:tc>
        <w:tc>
          <w:tcPr>
            <w:tcW w:w="3240" w:type="dxa"/>
          </w:tcPr>
          <w:p w:rsidR="00C37B68" w:rsidRPr="00E96CB8" w:rsidRDefault="00C37B68" w:rsidP="00CC1CA4">
            <w:pPr>
              <w:pStyle w:val="ConsPlusNormal"/>
              <w:ind w:left="162"/>
              <w:rPr>
                <w:rFonts w:ascii="Times New Roman" w:hAnsi="Times New Roman" w:cs="Times New Roman"/>
              </w:rPr>
            </w:pPr>
            <w:r w:rsidRPr="00E96CB8">
              <w:rPr>
                <w:rFonts w:ascii="Times New Roman" w:hAnsi="Times New Roman" w:cs="Times New Roman"/>
              </w:rPr>
              <w:t>Материал отделки</w:t>
            </w:r>
          </w:p>
        </w:tc>
        <w:tc>
          <w:tcPr>
            <w:tcW w:w="2970" w:type="dxa"/>
          </w:tcPr>
          <w:p w:rsidR="00C37B68" w:rsidRPr="00E96CB8" w:rsidRDefault="00C37B68" w:rsidP="00CC1CA4">
            <w:pPr>
              <w:pStyle w:val="ConsPlusNormal"/>
              <w:ind w:left="567"/>
              <w:rPr>
                <w:rFonts w:ascii="Times New Roman" w:hAnsi="Times New Roman" w:cs="Times New Roman"/>
              </w:rPr>
            </w:pPr>
          </w:p>
        </w:tc>
        <w:tc>
          <w:tcPr>
            <w:tcW w:w="1917" w:type="dxa"/>
          </w:tcPr>
          <w:p w:rsidR="00C37B68" w:rsidRPr="00E96CB8" w:rsidRDefault="00C37B68" w:rsidP="00CC1CA4">
            <w:pPr>
              <w:pStyle w:val="ConsPlusNormal"/>
              <w:ind w:left="567"/>
              <w:rPr>
                <w:rFonts w:ascii="Times New Roman" w:hAnsi="Times New Roman" w:cs="Times New Roman"/>
              </w:rPr>
            </w:pPr>
          </w:p>
        </w:tc>
      </w:tr>
      <w:tr w:rsidR="00C37B68" w:rsidRPr="00E96CB8" w:rsidTr="00CC1CA4">
        <w:tc>
          <w:tcPr>
            <w:tcW w:w="405" w:type="dxa"/>
          </w:tcPr>
          <w:p w:rsidR="00C37B68" w:rsidRPr="00E96CB8" w:rsidRDefault="00C37B68" w:rsidP="00CC1CA4">
            <w:pPr>
              <w:pStyle w:val="ConsPlusNormal"/>
              <w:rPr>
                <w:rFonts w:ascii="Times New Roman" w:hAnsi="Times New Roman" w:cs="Times New Roman"/>
              </w:rPr>
            </w:pPr>
            <w:r w:rsidRPr="00E96CB8">
              <w:rPr>
                <w:rFonts w:ascii="Times New Roman" w:hAnsi="Times New Roman" w:cs="Times New Roman"/>
              </w:rPr>
              <w:t>4</w:t>
            </w:r>
          </w:p>
        </w:tc>
        <w:tc>
          <w:tcPr>
            <w:tcW w:w="3240" w:type="dxa"/>
          </w:tcPr>
          <w:p w:rsidR="00C37B68" w:rsidRPr="00E96CB8" w:rsidRDefault="00C37B68" w:rsidP="00CC1CA4">
            <w:pPr>
              <w:pStyle w:val="ConsPlusNormal"/>
              <w:ind w:left="162"/>
              <w:rPr>
                <w:rFonts w:ascii="Times New Roman" w:hAnsi="Times New Roman" w:cs="Times New Roman"/>
              </w:rPr>
            </w:pPr>
            <w:r w:rsidRPr="00E96CB8">
              <w:rPr>
                <w:rFonts w:ascii="Times New Roman" w:hAnsi="Times New Roman" w:cs="Times New Roman"/>
              </w:rPr>
              <w:t>Цвет отделки</w:t>
            </w:r>
          </w:p>
        </w:tc>
        <w:tc>
          <w:tcPr>
            <w:tcW w:w="2970" w:type="dxa"/>
          </w:tcPr>
          <w:p w:rsidR="00C37B68" w:rsidRPr="00E96CB8" w:rsidRDefault="00C37B68" w:rsidP="00CC1CA4">
            <w:pPr>
              <w:pStyle w:val="ConsPlusNormal"/>
              <w:ind w:left="567"/>
              <w:rPr>
                <w:rFonts w:ascii="Times New Roman" w:hAnsi="Times New Roman" w:cs="Times New Roman"/>
              </w:rPr>
            </w:pPr>
          </w:p>
        </w:tc>
        <w:tc>
          <w:tcPr>
            <w:tcW w:w="1917" w:type="dxa"/>
          </w:tcPr>
          <w:p w:rsidR="00C37B68" w:rsidRPr="00E96CB8" w:rsidRDefault="00C37B68" w:rsidP="00CC1CA4">
            <w:pPr>
              <w:pStyle w:val="ConsPlusNormal"/>
              <w:ind w:left="567"/>
              <w:rPr>
                <w:rFonts w:ascii="Times New Roman" w:hAnsi="Times New Roman" w:cs="Times New Roman"/>
              </w:rPr>
            </w:pPr>
          </w:p>
        </w:tc>
      </w:tr>
      <w:tr w:rsidR="00C37B68" w:rsidRPr="00E96CB8" w:rsidTr="00CC1CA4">
        <w:tc>
          <w:tcPr>
            <w:tcW w:w="405" w:type="dxa"/>
          </w:tcPr>
          <w:p w:rsidR="00C37B68" w:rsidRPr="00E96CB8" w:rsidRDefault="00C37B68" w:rsidP="00CC1CA4">
            <w:pPr>
              <w:pStyle w:val="ConsPlusNormal"/>
              <w:rPr>
                <w:rFonts w:ascii="Times New Roman" w:hAnsi="Times New Roman" w:cs="Times New Roman"/>
              </w:rPr>
            </w:pPr>
            <w:r w:rsidRPr="00E96CB8">
              <w:rPr>
                <w:rFonts w:ascii="Times New Roman" w:hAnsi="Times New Roman" w:cs="Times New Roman"/>
              </w:rPr>
              <w:t>5</w:t>
            </w:r>
          </w:p>
        </w:tc>
        <w:tc>
          <w:tcPr>
            <w:tcW w:w="3240" w:type="dxa"/>
          </w:tcPr>
          <w:p w:rsidR="00C37B68" w:rsidRPr="00E96CB8" w:rsidRDefault="00C37B68" w:rsidP="00CC1CA4">
            <w:pPr>
              <w:pStyle w:val="ConsPlusNormal"/>
              <w:ind w:left="162"/>
              <w:rPr>
                <w:rFonts w:ascii="Times New Roman" w:hAnsi="Times New Roman" w:cs="Times New Roman"/>
              </w:rPr>
            </w:pPr>
            <w:r w:rsidRPr="00E96CB8">
              <w:rPr>
                <w:rFonts w:ascii="Times New Roman" w:hAnsi="Times New Roman" w:cs="Times New Roman"/>
              </w:rPr>
              <w:t xml:space="preserve">Благоустройство </w:t>
            </w:r>
          </w:p>
          <w:p w:rsidR="00C37B68" w:rsidRPr="00E96CB8" w:rsidRDefault="00C37B68" w:rsidP="00CC1CA4">
            <w:pPr>
              <w:pStyle w:val="ConsPlusNormal"/>
              <w:ind w:left="162"/>
              <w:rPr>
                <w:rFonts w:ascii="Times New Roman" w:hAnsi="Times New Roman" w:cs="Times New Roman"/>
              </w:rPr>
            </w:pPr>
            <w:r w:rsidRPr="00E96CB8">
              <w:rPr>
                <w:rFonts w:ascii="Times New Roman" w:hAnsi="Times New Roman" w:cs="Times New Roman"/>
              </w:rPr>
              <w:t>территории:</w:t>
            </w:r>
          </w:p>
          <w:p w:rsidR="00C37B68" w:rsidRPr="00E96CB8" w:rsidRDefault="00C37B68" w:rsidP="00CC1CA4">
            <w:pPr>
              <w:pStyle w:val="ConsPlusNormal"/>
              <w:ind w:left="162"/>
              <w:rPr>
                <w:rFonts w:ascii="Times New Roman" w:hAnsi="Times New Roman" w:cs="Times New Roman"/>
              </w:rPr>
            </w:pPr>
            <w:r w:rsidRPr="00E96CB8">
              <w:rPr>
                <w:rFonts w:ascii="Times New Roman" w:hAnsi="Times New Roman" w:cs="Times New Roman"/>
              </w:rPr>
              <w:t>- мощение;</w:t>
            </w:r>
          </w:p>
          <w:p w:rsidR="00C37B68" w:rsidRPr="00E96CB8" w:rsidRDefault="00C37B68" w:rsidP="00CC1CA4">
            <w:pPr>
              <w:pStyle w:val="ConsPlusNormal"/>
              <w:ind w:left="162"/>
              <w:rPr>
                <w:rFonts w:ascii="Times New Roman" w:hAnsi="Times New Roman" w:cs="Times New Roman"/>
              </w:rPr>
            </w:pPr>
            <w:r w:rsidRPr="00E96CB8">
              <w:rPr>
                <w:rFonts w:ascii="Times New Roman" w:hAnsi="Times New Roman" w:cs="Times New Roman"/>
              </w:rPr>
              <w:t>- ограждение;</w:t>
            </w:r>
          </w:p>
          <w:p w:rsidR="00C37B68" w:rsidRPr="00E96CB8" w:rsidRDefault="00C37B68" w:rsidP="00CC1CA4">
            <w:pPr>
              <w:pStyle w:val="ConsPlusNormal"/>
              <w:ind w:left="162"/>
              <w:rPr>
                <w:rFonts w:ascii="Times New Roman" w:hAnsi="Times New Roman" w:cs="Times New Roman"/>
              </w:rPr>
            </w:pPr>
            <w:r w:rsidRPr="00E96CB8">
              <w:rPr>
                <w:rFonts w:ascii="Times New Roman" w:hAnsi="Times New Roman" w:cs="Times New Roman"/>
              </w:rPr>
              <w:t>- озеленение;</w:t>
            </w:r>
          </w:p>
          <w:p w:rsidR="00C37B68" w:rsidRPr="00E96CB8" w:rsidRDefault="00C37B68" w:rsidP="00CC1CA4">
            <w:pPr>
              <w:pStyle w:val="ConsPlusNormal"/>
              <w:ind w:left="162"/>
              <w:rPr>
                <w:rFonts w:ascii="Times New Roman" w:hAnsi="Times New Roman" w:cs="Times New Roman"/>
              </w:rPr>
            </w:pPr>
            <w:r w:rsidRPr="00E96CB8">
              <w:rPr>
                <w:rFonts w:ascii="Times New Roman" w:hAnsi="Times New Roman" w:cs="Times New Roman"/>
              </w:rPr>
              <w:t xml:space="preserve">- малые архитектурные </w:t>
            </w:r>
          </w:p>
          <w:p w:rsidR="00C37B68" w:rsidRPr="00E96CB8" w:rsidRDefault="00C37B68" w:rsidP="00CC1CA4">
            <w:pPr>
              <w:pStyle w:val="ConsPlusNormal"/>
              <w:ind w:left="162"/>
              <w:rPr>
                <w:rFonts w:ascii="Times New Roman" w:hAnsi="Times New Roman" w:cs="Times New Roman"/>
              </w:rPr>
            </w:pPr>
            <w:r w:rsidRPr="00E96CB8">
              <w:rPr>
                <w:rFonts w:ascii="Times New Roman" w:hAnsi="Times New Roman" w:cs="Times New Roman"/>
              </w:rPr>
              <w:t>формы (</w:t>
            </w:r>
            <w:proofErr w:type="spellStart"/>
            <w:r w:rsidRPr="00E96CB8">
              <w:rPr>
                <w:rFonts w:ascii="Times New Roman" w:hAnsi="Times New Roman" w:cs="Times New Roman"/>
              </w:rPr>
              <w:t>вазоны</w:t>
            </w:r>
            <w:proofErr w:type="gramStart"/>
            <w:r w:rsidRPr="00E96CB8">
              <w:rPr>
                <w:rFonts w:ascii="Times New Roman" w:hAnsi="Times New Roman" w:cs="Times New Roman"/>
              </w:rPr>
              <w:t>,у</w:t>
            </w:r>
            <w:proofErr w:type="gramEnd"/>
            <w:r w:rsidRPr="00E96CB8">
              <w:rPr>
                <w:rFonts w:ascii="Times New Roman" w:hAnsi="Times New Roman" w:cs="Times New Roman"/>
              </w:rPr>
              <w:t>рны</w:t>
            </w:r>
            <w:proofErr w:type="spellEnd"/>
            <w:r w:rsidRPr="00E96CB8">
              <w:rPr>
                <w:rFonts w:ascii="Times New Roman" w:hAnsi="Times New Roman" w:cs="Times New Roman"/>
              </w:rPr>
              <w:t>);</w:t>
            </w:r>
          </w:p>
          <w:p w:rsidR="00C37B68" w:rsidRPr="00E96CB8" w:rsidRDefault="00C37B68" w:rsidP="00CC1CA4">
            <w:pPr>
              <w:pStyle w:val="ConsPlusNormal"/>
              <w:ind w:left="162"/>
              <w:rPr>
                <w:rFonts w:ascii="Times New Roman" w:hAnsi="Times New Roman" w:cs="Times New Roman"/>
              </w:rPr>
            </w:pPr>
            <w:r w:rsidRPr="00E96CB8">
              <w:rPr>
                <w:rFonts w:ascii="Times New Roman" w:hAnsi="Times New Roman" w:cs="Times New Roman"/>
              </w:rPr>
              <w:t>- контейнер</w:t>
            </w:r>
          </w:p>
        </w:tc>
        <w:tc>
          <w:tcPr>
            <w:tcW w:w="2970" w:type="dxa"/>
          </w:tcPr>
          <w:p w:rsidR="00C37B68" w:rsidRPr="00E96CB8" w:rsidRDefault="00C37B68" w:rsidP="00CC1CA4">
            <w:pPr>
              <w:pStyle w:val="ConsPlusNormal"/>
              <w:ind w:left="567"/>
              <w:rPr>
                <w:rFonts w:ascii="Times New Roman" w:hAnsi="Times New Roman" w:cs="Times New Roman"/>
              </w:rPr>
            </w:pPr>
          </w:p>
        </w:tc>
        <w:tc>
          <w:tcPr>
            <w:tcW w:w="1917" w:type="dxa"/>
          </w:tcPr>
          <w:p w:rsidR="00C37B68" w:rsidRPr="00E96CB8" w:rsidRDefault="00C37B68" w:rsidP="00CC1CA4">
            <w:pPr>
              <w:pStyle w:val="ConsPlusNormal"/>
              <w:ind w:left="567"/>
              <w:rPr>
                <w:rFonts w:ascii="Times New Roman" w:hAnsi="Times New Roman" w:cs="Times New Roman"/>
              </w:rPr>
            </w:pPr>
          </w:p>
        </w:tc>
      </w:tr>
    </w:tbl>
    <w:p w:rsidR="00C37B68" w:rsidRPr="00E96CB8" w:rsidRDefault="00C37B68" w:rsidP="00C37B68">
      <w:pPr>
        <w:pStyle w:val="ConsPlusNormal"/>
        <w:ind w:left="567"/>
        <w:jc w:val="both"/>
        <w:rPr>
          <w:rFonts w:ascii="Times New Roman" w:hAnsi="Times New Roman" w:cs="Times New Roman"/>
        </w:rPr>
      </w:pPr>
    </w:p>
    <w:p w:rsidR="00C37B68" w:rsidRPr="00E96CB8" w:rsidRDefault="00C37B68" w:rsidP="00C37B68">
      <w:pPr>
        <w:pStyle w:val="ConsPlusNormal"/>
        <w:ind w:left="567"/>
        <w:jc w:val="both"/>
        <w:rPr>
          <w:rFonts w:ascii="Times New Roman" w:hAnsi="Times New Roman" w:cs="Times New Roman"/>
          <w:sz w:val="20"/>
        </w:rPr>
      </w:pPr>
      <w:r w:rsidRPr="00E96CB8">
        <w:rPr>
          <w:rFonts w:ascii="Times New Roman" w:hAnsi="Times New Roman" w:cs="Times New Roman"/>
          <w:sz w:val="20"/>
        </w:rPr>
        <w:t>4. Предъявленный  к  приемке  нестационарный торговый объект имеет следующие  показатели:</w:t>
      </w:r>
    </w:p>
    <w:p w:rsidR="00C37B68" w:rsidRPr="00E96CB8" w:rsidRDefault="00C37B68" w:rsidP="00C37B68">
      <w:pPr>
        <w:pStyle w:val="ConsPlusNormal"/>
        <w:ind w:left="567"/>
        <w:jc w:val="both"/>
        <w:rPr>
          <w:rFonts w:ascii="Times New Roman" w:hAnsi="Times New Roman" w:cs="Times New Roman"/>
          <w:sz w:val="20"/>
        </w:rPr>
      </w:pPr>
      <w:r w:rsidRPr="00E96CB8">
        <w:rPr>
          <w:rFonts w:ascii="Times New Roman" w:hAnsi="Times New Roman" w:cs="Times New Roman"/>
          <w:sz w:val="20"/>
        </w:rPr>
        <w:t xml:space="preserve">    а) Специализация нестационарного торгового объекта____________________ </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708"/>
        <w:jc w:val="both"/>
        <w:rPr>
          <w:rFonts w:ascii="Times New Roman" w:hAnsi="Times New Roman" w:cs="Times New Roman"/>
        </w:rPr>
      </w:pPr>
      <w:r w:rsidRPr="00E96CB8">
        <w:rPr>
          <w:rFonts w:ascii="Times New Roman" w:hAnsi="Times New Roman" w:cs="Times New Roman"/>
        </w:rPr>
        <w:t xml:space="preserve">   б) Ассортимент реализуемых товаров ___________________________________.</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в) Режим работы объекта ________________________________________________</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г</w:t>
      </w:r>
      <w:proofErr w:type="gramStart"/>
      <w:r w:rsidRPr="00E96CB8">
        <w:rPr>
          <w:rFonts w:ascii="Times New Roman" w:hAnsi="Times New Roman" w:cs="Times New Roman"/>
        </w:rPr>
        <w:t>)Н</w:t>
      </w:r>
      <w:proofErr w:type="gramEnd"/>
      <w:r w:rsidRPr="00E96CB8">
        <w:rPr>
          <w:rFonts w:ascii="Times New Roman" w:hAnsi="Times New Roman" w:cs="Times New Roman"/>
        </w:rPr>
        <w:t>аличие необходимого торгово-технологического оборудования ________.</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w:t>
      </w:r>
      <w:proofErr w:type="spellStart"/>
      <w:r w:rsidRPr="00E96CB8">
        <w:rPr>
          <w:rFonts w:ascii="Times New Roman" w:hAnsi="Times New Roman" w:cs="Times New Roman"/>
        </w:rPr>
        <w:t>д</w:t>
      </w:r>
      <w:proofErr w:type="spellEnd"/>
      <w:r w:rsidRPr="00E96CB8">
        <w:rPr>
          <w:rFonts w:ascii="Times New Roman" w:hAnsi="Times New Roman" w:cs="Times New Roman"/>
        </w:rPr>
        <w:t>) Наличие санузла __________________, умывальника ___________________.</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е</w:t>
      </w:r>
      <w:proofErr w:type="gramStart"/>
      <w:r w:rsidRPr="00E96CB8">
        <w:rPr>
          <w:rFonts w:ascii="Times New Roman" w:hAnsi="Times New Roman" w:cs="Times New Roman"/>
        </w:rPr>
        <w:t>)В</w:t>
      </w:r>
      <w:proofErr w:type="gramEnd"/>
      <w:r w:rsidRPr="00E96CB8">
        <w:rPr>
          <w:rFonts w:ascii="Times New Roman" w:hAnsi="Times New Roman" w:cs="Times New Roman"/>
        </w:rPr>
        <w:t>ид нестационарного торгового объекта________________________________</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ж</w:t>
      </w:r>
      <w:proofErr w:type="gramStart"/>
      <w:r w:rsidRPr="00E96CB8">
        <w:rPr>
          <w:rFonts w:ascii="Times New Roman" w:hAnsi="Times New Roman" w:cs="Times New Roman"/>
        </w:rPr>
        <w:t>)о</w:t>
      </w:r>
      <w:proofErr w:type="gramEnd"/>
      <w:r w:rsidRPr="00E96CB8">
        <w:rPr>
          <w:rFonts w:ascii="Times New Roman" w:hAnsi="Times New Roman" w:cs="Times New Roman"/>
        </w:rPr>
        <w:t xml:space="preserve">бщая площадь </w:t>
      </w:r>
      <w:proofErr w:type="spellStart"/>
      <w:r w:rsidRPr="00E96CB8">
        <w:rPr>
          <w:rFonts w:ascii="Times New Roman" w:hAnsi="Times New Roman" w:cs="Times New Roman"/>
        </w:rPr>
        <w:t>______кв.м</w:t>
      </w:r>
      <w:proofErr w:type="spellEnd"/>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5. Заключены договоры:</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на вывоз бытовых отходов со специализированной организацией (да, нет);</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на подключение электроэнергии (да, нет).</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6.  </w:t>
      </w:r>
      <w:proofErr w:type="gramStart"/>
      <w:r w:rsidRPr="00E96CB8">
        <w:rPr>
          <w:rFonts w:ascii="Times New Roman" w:hAnsi="Times New Roman" w:cs="Times New Roman"/>
        </w:rPr>
        <w:t>Оформлена  схематическая  карта  уборки прилегающей территории (да,</w:t>
      </w:r>
      <w:proofErr w:type="gramEnd"/>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нет).</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7. Предложения приемочной комиссии</w:t>
      </w: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___________________________________________________________________________</w:t>
      </w: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___________________________________________________________________________</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Данный  акт  исключает  возможность  регистрации прав </w:t>
      </w:r>
      <w:proofErr w:type="gramStart"/>
      <w:r w:rsidRPr="00E96CB8">
        <w:rPr>
          <w:rFonts w:ascii="Times New Roman" w:hAnsi="Times New Roman" w:cs="Times New Roman"/>
        </w:rPr>
        <w:t>на</w:t>
      </w:r>
      <w:proofErr w:type="gramEnd"/>
      <w:r w:rsidRPr="00E96CB8">
        <w:rPr>
          <w:rFonts w:ascii="Times New Roman" w:hAnsi="Times New Roman" w:cs="Times New Roman"/>
        </w:rPr>
        <w:t xml:space="preserve"> нестационарный</w:t>
      </w: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объект  в  качестве  объекта  недвижимости в </w:t>
      </w:r>
      <w:r w:rsidRPr="00E96CB8">
        <w:rPr>
          <w:rStyle w:val="extended-textshort"/>
          <w:rFonts w:ascii="Times New Roman" w:hAnsi="Times New Roman" w:cs="Times New Roman"/>
          <w:bCs/>
        </w:rPr>
        <w:t>Едином</w:t>
      </w:r>
      <w:r w:rsidRPr="00E96CB8">
        <w:rPr>
          <w:rStyle w:val="extended-textshort"/>
          <w:rFonts w:ascii="Times New Roman" w:hAnsi="Times New Roman" w:cs="Times New Roman"/>
        </w:rPr>
        <w:t xml:space="preserve"> </w:t>
      </w:r>
      <w:r w:rsidRPr="00E96CB8">
        <w:rPr>
          <w:rStyle w:val="extended-textshort"/>
          <w:rFonts w:ascii="Times New Roman" w:hAnsi="Times New Roman" w:cs="Times New Roman"/>
          <w:bCs/>
        </w:rPr>
        <w:t>государственном</w:t>
      </w:r>
      <w:r w:rsidRPr="00E96CB8">
        <w:rPr>
          <w:rStyle w:val="extended-textshort"/>
          <w:rFonts w:ascii="Times New Roman" w:hAnsi="Times New Roman" w:cs="Times New Roman"/>
        </w:rPr>
        <w:t xml:space="preserve"> </w:t>
      </w:r>
      <w:r w:rsidRPr="00E96CB8">
        <w:rPr>
          <w:rStyle w:val="extended-textshort"/>
          <w:rFonts w:ascii="Times New Roman" w:hAnsi="Times New Roman" w:cs="Times New Roman"/>
          <w:bCs/>
        </w:rPr>
        <w:t>реестре</w:t>
      </w:r>
      <w:r w:rsidRPr="00E96CB8">
        <w:rPr>
          <w:rStyle w:val="extended-textshort"/>
          <w:rFonts w:ascii="Times New Roman" w:hAnsi="Times New Roman" w:cs="Times New Roman"/>
        </w:rPr>
        <w:t xml:space="preserve"> </w:t>
      </w:r>
      <w:r w:rsidRPr="00E96CB8">
        <w:rPr>
          <w:rStyle w:val="extended-textshort"/>
          <w:rFonts w:ascii="Times New Roman" w:hAnsi="Times New Roman" w:cs="Times New Roman"/>
          <w:bCs/>
        </w:rPr>
        <w:t>недвижимости</w:t>
      </w:r>
      <w:r w:rsidRPr="00E96CB8">
        <w:rPr>
          <w:rFonts w:ascii="Times New Roman" w:hAnsi="Times New Roman" w:cs="Times New Roman"/>
        </w:rPr>
        <w:t>.</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Решение приемочной комиссии:</w:t>
      </w: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lastRenderedPageBreak/>
        <w:t xml:space="preserve">    Предъявленный  к  приемке нестационарный торговый объект, расположенный</w:t>
      </w: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по адресу: ________________________________________________________________</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визуально  соответствует (не соответствует)  проектной документации и готов</w:t>
      </w: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(не готов) к эксплуатации (</w:t>
      </w:r>
      <w:proofErr w:type="gramStart"/>
      <w:r w:rsidRPr="00E96CB8">
        <w:rPr>
          <w:rFonts w:ascii="Times New Roman" w:hAnsi="Times New Roman" w:cs="Times New Roman"/>
        </w:rPr>
        <w:t>нужное</w:t>
      </w:r>
      <w:proofErr w:type="gramEnd"/>
      <w:r w:rsidRPr="00E96CB8">
        <w:rPr>
          <w:rFonts w:ascii="Times New Roman" w:hAnsi="Times New Roman" w:cs="Times New Roman"/>
        </w:rPr>
        <w:t xml:space="preserve"> подчеркнуть).</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Председатель приемочной комиссии: </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Начальник отдела архитектуры и градостроительства администрации Увельского</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муниципального района ______________________________________________________</w:t>
      </w: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t>М.П.</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Члены приемочной комиссии:</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Pr>
          <w:rFonts w:ascii="Times New Roman" w:hAnsi="Times New Roman" w:cs="Times New Roman"/>
        </w:rPr>
        <w:t xml:space="preserve">Глава </w:t>
      </w:r>
      <w:r w:rsidR="00204622" w:rsidRPr="00204622">
        <w:t>Хомутининского</w:t>
      </w:r>
      <w:r w:rsidR="00204622">
        <w:rPr>
          <w:rFonts w:ascii="Times New Roman" w:hAnsi="Times New Roman" w:cs="Times New Roman"/>
        </w:rPr>
        <w:t xml:space="preserve"> </w:t>
      </w:r>
      <w:r w:rsidRPr="00E96CB8">
        <w:rPr>
          <w:rFonts w:ascii="Times New Roman" w:hAnsi="Times New Roman" w:cs="Times New Roman"/>
        </w:rPr>
        <w:t>сельского поселения_______________________________________</w:t>
      </w: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t>М.П.</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Спе</w:t>
      </w:r>
      <w:r>
        <w:rPr>
          <w:rFonts w:ascii="Times New Roman" w:hAnsi="Times New Roman" w:cs="Times New Roman"/>
        </w:rPr>
        <w:t xml:space="preserve">циалист администрации </w:t>
      </w:r>
      <w:r w:rsidR="00204622" w:rsidRPr="00204622">
        <w:t>Хомутининского</w:t>
      </w:r>
      <w:r w:rsidRPr="00E96CB8">
        <w:rPr>
          <w:rFonts w:ascii="Times New Roman" w:hAnsi="Times New Roman" w:cs="Times New Roman"/>
        </w:rPr>
        <w:t xml:space="preserve"> сельского поселения, ответственный за организацию и проведение аукциона на право заключения договора на размещение НТО ________________________________________________________________________</w:t>
      </w: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r>
      <w:r w:rsidRPr="00E96CB8">
        <w:rPr>
          <w:rFonts w:ascii="Times New Roman" w:hAnsi="Times New Roman" w:cs="Times New Roman"/>
        </w:rPr>
        <w:tab/>
        <w:t>М.П.</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Субъект предпринимательства:</w:t>
      </w: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___________________________________________________________________________</w:t>
      </w:r>
    </w:p>
    <w:p w:rsidR="00C37B68" w:rsidRPr="00E96CB8" w:rsidRDefault="00C37B68" w:rsidP="00C37B68">
      <w:pPr>
        <w:pStyle w:val="ConsPlusNonformat"/>
        <w:ind w:left="567"/>
        <w:jc w:val="both"/>
        <w:rPr>
          <w:rFonts w:ascii="Times New Roman" w:hAnsi="Times New Roman" w:cs="Times New Roman"/>
        </w:rPr>
      </w:pP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 xml:space="preserve">    Акт  составлен  в  3  экземплярах,  один  из которых должен храниться у</w:t>
      </w:r>
    </w:p>
    <w:p w:rsidR="00C37B68" w:rsidRPr="00E96CB8" w:rsidRDefault="00C37B68" w:rsidP="00C37B68">
      <w:pPr>
        <w:pStyle w:val="ConsPlusNonformat"/>
        <w:ind w:left="567"/>
        <w:jc w:val="both"/>
        <w:rPr>
          <w:rFonts w:ascii="Times New Roman" w:hAnsi="Times New Roman" w:cs="Times New Roman"/>
        </w:rPr>
      </w:pPr>
      <w:r w:rsidRPr="00E96CB8">
        <w:rPr>
          <w:rFonts w:ascii="Times New Roman" w:hAnsi="Times New Roman" w:cs="Times New Roman"/>
        </w:rPr>
        <w:t>субъекта  предпринимательства, второй в Отделе архитектуры и градостроительства администрации Увельского муниципального района, т</w:t>
      </w:r>
      <w:r>
        <w:rPr>
          <w:rFonts w:ascii="Times New Roman" w:hAnsi="Times New Roman" w:cs="Times New Roman"/>
        </w:rPr>
        <w:t xml:space="preserve">ретий в Администрации </w:t>
      </w:r>
      <w:r w:rsidR="00204622" w:rsidRPr="00204622">
        <w:t>Хомутининского</w:t>
      </w:r>
      <w:r w:rsidRPr="00E96CB8">
        <w:rPr>
          <w:rFonts w:ascii="Times New Roman" w:hAnsi="Times New Roman" w:cs="Times New Roman"/>
        </w:rPr>
        <w:t xml:space="preserve"> сельского поселения.</w:t>
      </w:r>
    </w:p>
    <w:p w:rsidR="00C37B68" w:rsidRPr="00E96CB8" w:rsidRDefault="00C37B68" w:rsidP="00C37B68">
      <w:pPr>
        <w:pStyle w:val="a3"/>
        <w:rPr>
          <w:rFonts w:ascii="Times New Roman" w:hAnsi="Times New Roman" w:cs="Times New Roman"/>
        </w:rPr>
      </w:pPr>
    </w:p>
    <w:p w:rsidR="003D1747" w:rsidRDefault="003D1747"/>
    <w:sectPr w:rsidR="003D1747" w:rsidSect="0020462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D35" w:rsidRDefault="00E35D35" w:rsidP="00EE42F8">
      <w:pPr>
        <w:spacing w:after="0" w:line="240" w:lineRule="auto"/>
      </w:pPr>
      <w:r>
        <w:separator/>
      </w:r>
    </w:p>
  </w:endnote>
  <w:endnote w:type="continuationSeparator" w:id="0">
    <w:p w:rsidR="00E35D35" w:rsidRDefault="00E35D35" w:rsidP="00EE4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D35" w:rsidRDefault="00E35D35" w:rsidP="00EE42F8">
      <w:pPr>
        <w:spacing w:after="0" w:line="240" w:lineRule="auto"/>
      </w:pPr>
      <w:r>
        <w:separator/>
      </w:r>
    </w:p>
  </w:footnote>
  <w:footnote w:type="continuationSeparator" w:id="0">
    <w:p w:rsidR="00E35D35" w:rsidRDefault="00E35D35" w:rsidP="00EE42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A4" w:rsidRDefault="00FA780F">
    <w:pPr>
      <w:rPr>
        <w:sz w:val="2"/>
        <w:szCs w:val="2"/>
      </w:rPr>
    </w:pPr>
    <w:r w:rsidRPr="00FA780F">
      <w:rPr>
        <w:sz w:val="24"/>
        <w:szCs w:val="24"/>
      </w:rPr>
      <w:pict>
        <v:shapetype id="_x0000_t202" coordsize="21600,21600" o:spt="202" path="m,l,21600r21600,l21600,xe">
          <v:stroke joinstyle="miter"/>
          <v:path gradientshapeok="t" o:connecttype="rect"/>
        </v:shapetype>
        <v:shape id="_x0000_s2049" type="#_x0000_t202" style="position:absolute;margin-left:147.35pt;margin-top:50.65pt;width:342.95pt;height:12.7pt;z-index:-251660288;mso-wrap-style:none;mso-wrap-distance-left:5pt;mso-wrap-distance-right:5pt;mso-position-horizontal-relative:page;mso-position-vertical-relative:page" wrapcoords="0 0" filled="f" stroked="f">
          <v:textbox style="mso-fit-shape-to-text:t" inset="0,0,0,0">
            <w:txbxContent>
              <w:p w:rsidR="00CC1CA4" w:rsidRPr="0089645C" w:rsidRDefault="00CC1CA4">
                <w:pPr>
                  <w:spacing w:line="240" w:lineRule="auto"/>
                  <w:rPr>
                    <w:lang w:val="en-US"/>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A4" w:rsidRDefault="00FA780F">
    <w:pPr>
      <w:rPr>
        <w:sz w:val="2"/>
        <w:szCs w:val="2"/>
      </w:rPr>
    </w:pPr>
    <w:r w:rsidRPr="00FA780F">
      <w:rPr>
        <w:sz w:val="24"/>
        <w:szCs w:val="24"/>
      </w:rPr>
      <w:pict>
        <v:shapetype id="_x0000_t202" coordsize="21600,21600" o:spt="202" path="m,l,21600r21600,l21600,xe">
          <v:stroke joinstyle="miter"/>
          <v:path gradientshapeok="t" o:connecttype="rect"/>
        </v:shapetype>
        <v:shape id="_x0000_s2050" type="#_x0000_t202" style="position:absolute;margin-left:147.35pt;margin-top:50.65pt;width:342.95pt;height:12.7pt;z-index:-251659264;mso-wrap-style:none;mso-wrap-distance-left:5pt;mso-wrap-distance-right:5pt;mso-position-horizontal-relative:page;mso-position-vertical-relative:page" wrapcoords="0 0" filled="f" stroked="f">
          <v:textbox style="mso-fit-shape-to-text:t" inset="0,0,0,0">
            <w:txbxContent>
              <w:p w:rsidR="00CC1CA4" w:rsidRPr="00E72354" w:rsidRDefault="00CC1CA4" w:rsidP="00CC1CA4"/>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A4" w:rsidRDefault="00CC1CA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A4" w:rsidRDefault="00CC1CA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A4" w:rsidRDefault="00FA780F">
    <w:pPr>
      <w:rPr>
        <w:sz w:val="2"/>
        <w:szCs w:val="2"/>
      </w:rPr>
    </w:pPr>
    <w:r w:rsidRPr="00FA780F">
      <w:rPr>
        <w:sz w:val="24"/>
        <w:szCs w:val="24"/>
      </w:rPr>
      <w:pict>
        <v:shapetype id="_x0000_t202" coordsize="21600,21600" o:spt="202" path="m,l,21600r21600,l21600,xe">
          <v:stroke joinstyle="miter"/>
          <v:path gradientshapeok="t" o:connecttype="rect"/>
        </v:shapetype>
        <v:shape id="_x0000_s2051" type="#_x0000_t202" style="position:absolute;margin-left:139.55pt;margin-top:52.2pt;width:343.2pt;height:8.9pt;z-index:-251658240;mso-wrap-style:none;mso-wrap-distance-left:5pt;mso-wrap-distance-right:5pt;mso-position-horizontal-relative:page;mso-position-vertical-relative:page" wrapcoords="0 0" filled="f" stroked="f">
          <v:textbox style="mso-next-textbox:#_x0000_s2051;mso-fit-shape-to-text:t" inset="0,0,0,0">
            <w:txbxContent>
              <w:p w:rsidR="00CC1CA4" w:rsidRPr="00B05219" w:rsidRDefault="00CC1CA4" w:rsidP="00CC1CA4"/>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A4" w:rsidRDefault="00FA780F">
    <w:pPr>
      <w:rPr>
        <w:sz w:val="2"/>
        <w:szCs w:val="2"/>
      </w:rPr>
    </w:pPr>
    <w:r w:rsidRPr="00FA780F">
      <w:rPr>
        <w:sz w:val="24"/>
        <w:szCs w:val="24"/>
      </w:rPr>
      <w:pict>
        <v:shapetype id="_x0000_t202" coordsize="21600,21600" o:spt="202" path="m,l,21600r21600,l21600,xe">
          <v:stroke joinstyle="miter"/>
          <v:path gradientshapeok="t" o:connecttype="rect"/>
        </v:shapetype>
        <v:shape id="_x0000_s2052" type="#_x0000_t202" style="position:absolute;margin-left:139.55pt;margin-top:52.2pt;width:343.2pt;height:8.9pt;z-index:-251657216;mso-wrap-style:none;mso-wrap-distance-left:5pt;mso-wrap-distance-right:5pt;mso-position-horizontal-relative:page;mso-position-vertical-relative:page" wrapcoords="0 0" filled="f" stroked="f">
          <v:textbox style="mso-next-textbox:#_x0000_s2052;mso-fit-shape-to-text:t" inset="0,0,0,0">
            <w:txbxContent>
              <w:p w:rsidR="00CC1CA4" w:rsidRPr="001F2CCB" w:rsidRDefault="00CC1CA4">
                <w:pPr>
                  <w:tabs>
                    <w:tab w:val="right" w:pos="6864"/>
                  </w:tabs>
                  <w:spacing w:line="240" w:lineRule="auto"/>
                </w:pPr>
                <w:r w:rsidRPr="001F2CCB">
                  <w:rPr>
                    <w:rStyle w:val="95pt0"/>
                    <w:rFonts w:eastAsiaTheme="minorHAnsi"/>
                  </w:rPr>
                  <w:tab/>
                </w:r>
              </w:p>
            </w:txbxContent>
          </v:textbox>
          <w10:wrap anchorx="page" anchory="page"/>
        </v:shape>
      </w:pict>
    </w:r>
  </w:p>
  <w:p w:rsidR="00204622" w:rsidRDefault="002046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EF0"/>
    <w:multiLevelType w:val="multilevel"/>
    <w:tmpl w:val="2348C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73D17"/>
    <w:multiLevelType w:val="multilevel"/>
    <w:tmpl w:val="54EEB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62E67"/>
    <w:multiLevelType w:val="multilevel"/>
    <w:tmpl w:val="AAF60E5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CE6EEB"/>
    <w:multiLevelType w:val="multilevel"/>
    <w:tmpl w:val="E68083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51225"/>
    <w:multiLevelType w:val="multilevel"/>
    <w:tmpl w:val="9796023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F2138E"/>
    <w:multiLevelType w:val="multilevel"/>
    <w:tmpl w:val="E24E5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FC547D"/>
    <w:multiLevelType w:val="multilevel"/>
    <w:tmpl w:val="F704E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301DD2"/>
    <w:multiLevelType w:val="multilevel"/>
    <w:tmpl w:val="85C8D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0B5842"/>
    <w:multiLevelType w:val="multilevel"/>
    <w:tmpl w:val="6EDC7B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8C3CEB"/>
    <w:multiLevelType w:val="multilevel"/>
    <w:tmpl w:val="65C241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5F5105"/>
    <w:multiLevelType w:val="multilevel"/>
    <w:tmpl w:val="F4120A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335F9A"/>
    <w:multiLevelType w:val="multilevel"/>
    <w:tmpl w:val="9E000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D32141"/>
    <w:multiLevelType w:val="multilevel"/>
    <w:tmpl w:val="D182F9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CA5141"/>
    <w:multiLevelType w:val="multilevel"/>
    <w:tmpl w:val="07AA538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9E0FC0"/>
    <w:multiLevelType w:val="hybridMultilevel"/>
    <w:tmpl w:val="6A00FCA2"/>
    <w:lvl w:ilvl="0" w:tplc="0419000F">
      <w:start w:val="29"/>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DB21F6"/>
    <w:multiLevelType w:val="multilevel"/>
    <w:tmpl w:val="150E0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D170A7"/>
    <w:multiLevelType w:val="multilevel"/>
    <w:tmpl w:val="0C0A6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8E16E4"/>
    <w:multiLevelType w:val="multilevel"/>
    <w:tmpl w:val="BDE21AC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2A2EFE"/>
    <w:multiLevelType w:val="hybridMultilevel"/>
    <w:tmpl w:val="5316DF3A"/>
    <w:lvl w:ilvl="0" w:tplc="27A2F44A">
      <w:start w:val="9"/>
      <w:numFmt w:val="upperRoman"/>
      <w:lvlText w:val="%1."/>
      <w:lvlJc w:val="left"/>
      <w:pPr>
        <w:ind w:left="2320" w:hanging="720"/>
      </w:pPr>
      <w:rPr>
        <w:rFonts w:hint="default"/>
      </w:rPr>
    </w:lvl>
    <w:lvl w:ilvl="1" w:tplc="04190019" w:tentative="1">
      <w:start w:val="1"/>
      <w:numFmt w:val="lowerLetter"/>
      <w:lvlText w:val="%2."/>
      <w:lvlJc w:val="left"/>
      <w:pPr>
        <w:ind w:left="2680" w:hanging="360"/>
      </w:pPr>
    </w:lvl>
    <w:lvl w:ilvl="2" w:tplc="0419001B" w:tentative="1">
      <w:start w:val="1"/>
      <w:numFmt w:val="lowerRoman"/>
      <w:lvlText w:val="%3."/>
      <w:lvlJc w:val="right"/>
      <w:pPr>
        <w:ind w:left="3400" w:hanging="180"/>
      </w:pPr>
    </w:lvl>
    <w:lvl w:ilvl="3" w:tplc="0419000F" w:tentative="1">
      <w:start w:val="1"/>
      <w:numFmt w:val="decimal"/>
      <w:lvlText w:val="%4."/>
      <w:lvlJc w:val="left"/>
      <w:pPr>
        <w:ind w:left="4120" w:hanging="360"/>
      </w:pPr>
    </w:lvl>
    <w:lvl w:ilvl="4" w:tplc="04190019" w:tentative="1">
      <w:start w:val="1"/>
      <w:numFmt w:val="lowerLetter"/>
      <w:lvlText w:val="%5."/>
      <w:lvlJc w:val="left"/>
      <w:pPr>
        <w:ind w:left="4840" w:hanging="360"/>
      </w:pPr>
    </w:lvl>
    <w:lvl w:ilvl="5" w:tplc="0419001B" w:tentative="1">
      <w:start w:val="1"/>
      <w:numFmt w:val="lowerRoman"/>
      <w:lvlText w:val="%6."/>
      <w:lvlJc w:val="right"/>
      <w:pPr>
        <w:ind w:left="5560" w:hanging="180"/>
      </w:pPr>
    </w:lvl>
    <w:lvl w:ilvl="6" w:tplc="0419000F" w:tentative="1">
      <w:start w:val="1"/>
      <w:numFmt w:val="decimal"/>
      <w:lvlText w:val="%7."/>
      <w:lvlJc w:val="left"/>
      <w:pPr>
        <w:ind w:left="6280" w:hanging="360"/>
      </w:pPr>
    </w:lvl>
    <w:lvl w:ilvl="7" w:tplc="04190019" w:tentative="1">
      <w:start w:val="1"/>
      <w:numFmt w:val="lowerLetter"/>
      <w:lvlText w:val="%8."/>
      <w:lvlJc w:val="left"/>
      <w:pPr>
        <w:ind w:left="7000" w:hanging="360"/>
      </w:pPr>
    </w:lvl>
    <w:lvl w:ilvl="8" w:tplc="0419001B" w:tentative="1">
      <w:start w:val="1"/>
      <w:numFmt w:val="lowerRoman"/>
      <w:lvlText w:val="%9."/>
      <w:lvlJc w:val="right"/>
      <w:pPr>
        <w:ind w:left="7720" w:hanging="180"/>
      </w:pPr>
    </w:lvl>
  </w:abstractNum>
  <w:abstractNum w:abstractNumId="19">
    <w:nsid w:val="578C6C0D"/>
    <w:multiLevelType w:val="multilevel"/>
    <w:tmpl w:val="194E2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F35ECF"/>
    <w:multiLevelType w:val="multilevel"/>
    <w:tmpl w:val="DCDEB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3B1D31"/>
    <w:multiLevelType w:val="hybridMultilevel"/>
    <w:tmpl w:val="2E4ED156"/>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053585"/>
    <w:multiLevelType w:val="hybridMultilevel"/>
    <w:tmpl w:val="5B16E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DA7223"/>
    <w:multiLevelType w:val="multilevel"/>
    <w:tmpl w:val="EDBA9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1D34F0"/>
    <w:multiLevelType w:val="hybridMultilevel"/>
    <w:tmpl w:val="EDBCEF6E"/>
    <w:lvl w:ilvl="0" w:tplc="64D4B784">
      <w:start w:val="2"/>
      <w:numFmt w:val="upperRoman"/>
      <w:lvlText w:val="%1."/>
      <w:lvlJc w:val="left"/>
      <w:pPr>
        <w:ind w:left="2320" w:hanging="720"/>
      </w:pPr>
      <w:rPr>
        <w:rFonts w:hint="default"/>
      </w:rPr>
    </w:lvl>
    <w:lvl w:ilvl="1" w:tplc="04190019" w:tentative="1">
      <w:start w:val="1"/>
      <w:numFmt w:val="lowerLetter"/>
      <w:lvlText w:val="%2."/>
      <w:lvlJc w:val="left"/>
      <w:pPr>
        <w:ind w:left="2680" w:hanging="360"/>
      </w:pPr>
    </w:lvl>
    <w:lvl w:ilvl="2" w:tplc="0419001B" w:tentative="1">
      <w:start w:val="1"/>
      <w:numFmt w:val="lowerRoman"/>
      <w:lvlText w:val="%3."/>
      <w:lvlJc w:val="right"/>
      <w:pPr>
        <w:ind w:left="3400" w:hanging="180"/>
      </w:pPr>
    </w:lvl>
    <w:lvl w:ilvl="3" w:tplc="0419000F" w:tentative="1">
      <w:start w:val="1"/>
      <w:numFmt w:val="decimal"/>
      <w:lvlText w:val="%4."/>
      <w:lvlJc w:val="left"/>
      <w:pPr>
        <w:ind w:left="4120" w:hanging="360"/>
      </w:pPr>
    </w:lvl>
    <w:lvl w:ilvl="4" w:tplc="04190019" w:tentative="1">
      <w:start w:val="1"/>
      <w:numFmt w:val="lowerLetter"/>
      <w:lvlText w:val="%5."/>
      <w:lvlJc w:val="left"/>
      <w:pPr>
        <w:ind w:left="4840" w:hanging="360"/>
      </w:pPr>
    </w:lvl>
    <w:lvl w:ilvl="5" w:tplc="0419001B" w:tentative="1">
      <w:start w:val="1"/>
      <w:numFmt w:val="lowerRoman"/>
      <w:lvlText w:val="%6."/>
      <w:lvlJc w:val="right"/>
      <w:pPr>
        <w:ind w:left="5560" w:hanging="180"/>
      </w:pPr>
    </w:lvl>
    <w:lvl w:ilvl="6" w:tplc="0419000F" w:tentative="1">
      <w:start w:val="1"/>
      <w:numFmt w:val="decimal"/>
      <w:lvlText w:val="%7."/>
      <w:lvlJc w:val="left"/>
      <w:pPr>
        <w:ind w:left="6280" w:hanging="360"/>
      </w:pPr>
    </w:lvl>
    <w:lvl w:ilvl="7" w:tplc="04190019" w:tentative="1">
      <w:start w:val="1"/>
      <w:numFmt w:val="lowerLetter"/>
      <w:lvlText w:val="%8."/>
      <w:lvlJc w:val="left"/>
      <w:pPr>
        <w:ind w:left="7000" w:hanging="360"/>
      </w:pPr>
    </w:lvl>
    <w:lvl w:ilvl="8" w:tplc="0419001B" w:tentative="1">
      <w:start w:val="1"/>
      <w:numFmt w:val="lowerRoman"/>
      <w:lvlText w:val="%9."/>
      <w:lvlJc w:val="right"/>
      <w:pPr>
        <w:ind w:left="7720" w:hanging="180"/>
      </w:pPr>
    </w:lvl>
  </w:abstractNum>
  <w:abstractNum w:abstractNumId="25">
    <w:nsid w:val="67ED4552"/>
    <w:multiLevelType w:val="multilevel"/>
    <w:tmpl w:val="2624B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7B546D"/>
    <w:multiLevelType w:val="multilevel"/>
    <w:tmpl w:val="5DE0F8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9D758F"/>
    <w:multiLevelType w:val="multilevel"/>
    <w:tmpl w:val="6B8E9D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3C3894"/>
    <w:multiLevelType w:val="multilevel"/>
    <w:tmpl w:val="73367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9B729C"/>
    <w:multiLevelType w:val="multilevel"/>
    <w:tmpl w:val="50C4FFE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715476"/>
    <w:multiLevelType w:val="multilevel"/>
    <w:tmpl w:val="DE528C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CB32C54"/>
    <w:multiLevelType w:val="multilevel"/>
    <w:tmpl w:val="BA62C5B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7E6E26"/>
    <w:multiLevelType w:val="multilevel"/>
    <w:tmpl w:val="0B7C14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9"/>
  </w:num>
  <w:num w:numId="3">
    <w:abstractNumId w:val="0"/>
  </w:num>
  <w:num w:numId="4">
    <w:abstractNumId w:val="9"/>
  </w:num>
  <w:num w:numId="5">
    <w:abstractNumId w:val="5"/>
  </w:num>
  <w:num w:numId="6">
    <w:abstractNumId w:val="25"/>
  </w:num>
  <w:num w:numId="7">
    <w:abstractNumId w:val="10"/>
  </w:num>
  <w:num w:numId="8">
    <w:abstractNumId w:val="13"/>
  </w:num>
  <w:num w:numId="9">
    <w:abstractNumId w:val="20"/>
  </w:num>
  <w:num w:numId="10">
    <w:abstractNumId w:val="3"/>
  </w:num>
  <w:num w:numId="11">
    <w:abstractNumId w:val="11"/>
  </w:num>
  <w:num w:numId="12">
    <w:abstractNumId w:val="12"/>
  </w:num>
  <w:num w:numId="13">
    <w:abstractNumId w:val="31"/>
  </w:num>
  <w:num w:numId="14">
    <w:abstractNumId w:val="19"/>
  </w:num>
  <w:num w:numId="15">
    <w:abstractNumId w:val="7"/>
  </w:num>
  <w:num w:numId="16">
    <w:abstractNumId w:val="15"/>
  </w:num>
  <w:num w:numId="17">
    <w:abstractNumId w:val="6"/>
  </w:num>
  <w:num w:numId="18">
    <w:abstractNumId w:val="28"/>
  </w:num>
  <w:num w:numId="19">
    <w:abstractNumId w:val="23"/>
  </w:num>
  <w:num w:numId="20">
    <w:abstractNumId w:val="27"/>
  </w:num>
  <w:num w:numId="21">
    <w:abstractNumId w:val="26"/>
  </w:num>
  <w:num w:numId="22">
    <w:abstractNumId w:val="4"/>
  </w:num>
  <w:num w:numId="23">
    <w:abstractNumId w:val="17"/>
  </w:num>
  <w:num w:numId="24">
    <w:abstractNumId w:val="2"/>
  </w:num>
  <w:num w:numId="25">
    <w:abstractNumId w:val="8"/>
  </w:num>
  <w:num w:numId="26">
    <w:abstractNumId w:val="16"/>
  </w:num>
  <w:num w:numId="27">
    <w:abstractNumId w:val="32"/>
  </w:num>
  <w:num w:numId="28">
    <w:abstractNumId w:val="30"/>
  </w:num>
  <w:num w:numId="29">
    <w:abstractNumId w:val="22"/>
  </w:num>
  <w:num w:numId="30">
    <w:abstractNumId w:val="21"/>
  </w:num>
  <w:num w:numId="31">
    <w:abstractNumId w:val="14"/>
  </w:num>
  <w:num w:numId="32">
    <w:abstractNumId w:val="24"/>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C37B68"/>
    <w:rsid w:val="00000006"/>
    <w:rsid w:val="000000AA"/>
    <w:rsid w:val="000001A8"/>
    <w:rsid w:val="00000387"/>
    <w:rsid w:val="00000402"/>
    <w:rsid w:val="00000448"/>
    <w:rsid w:val="00000612"/>
    <w:rsid w:val="00000841"/>
    <w:rsid w:val="000008CC"/>
    <w:rsid w:val="00000A03"/>
    <w:rsid w:val="00000AFC"/>
    <w:rsid w:val="00000B3E"/>
    <w:rsid w:val="00000CEA"/>
    <w:rsid w:val="00000D97"/>
    <w:rsid w:val="0000121D"/>
    <w:rsid w:val="00001344"/>
    <w:rsid w:val="00001815"/>
    <w:rsid w:val="00001A39"/>
    <w:rsid w:val="00001AA8"/>
    <w:rsid w:val="00001ADA"/>
    <w:rsid w:val="00001BAB"/>
    <w:rsid w:val="00001DD7"/>
    <w:rsid w:val="00001DE1"/>
    <w:rsid w:val="0000230E"/>
    <w:rsid w:val="000023DD"/>
    <w:rsid w:val="0000247D"/>
    <w:rsid w:val="00002E79"/>
    <w:rsid w:val="00003285"/>
    <w:rsid w:val="0000334A"/>
    <w:rsid w:val="00003715"/>
    <w:rsid w:val="00003E69"/>
    <w:rsid w:val="0000416C"/>
    <w:rsid w:val="00004229"/>
    <w:rsid w:val="00004591"/>
    <w:rsid w:val="00004610"/>
    <w:rsid w:val="0000462F"/>
    <w:rsid w:val="00004A61"/>
    <w:rsid w:val="00004B6A"/>
    <w:rsid w:val="00004B73"/>
    <w:rsid w:val="00004BA3"/>
    <w:rsid w:val="00004CBA"/>
    <w:rsid w:val="00004F1D"/>
    <w:rsid w:val="00005188"/>
    <w:rsid w:val="000051E8"/>
    <w:rsid w:val="000053F5"/>
    <w:rsid w:val="0000545A"/>
    <w:rsid w:val="00006639"/>
    <w:rsid w:val="00006971"/>
    <w:rsid w:val="000069CA"/>
    <w:rsid w:val="00006C48"/>
    <w:rsid w:val="00006C8B"/>
    <w:rsid w:val="000070F3"/>
    <w:rsid w:val="000072B5"/>
    <w:rsid w:val="000072FA"/>
    <w:rsid w:val="000073DC"/>
    <w:rsid w:val="000073FF"/>
    <w:rsid w:val="000076FD"/>
    <w:rsid w:val="0000772C"/>
    <w:rsid w:val="0000782E"/>
    <w:rsid w:val="0000784C"/>
    <w:rsid w:val="00007931"/>
    <w:rsid w:val="00007B09"/>
    <w:rsid w:val="00007C0A"/>
    <w:rsid w:val="00007C55"/>
    <w:rsid w:val="00007F45"/>
    <w:rsid w:val="00007F9C"/>
    <w:rsid w:val="0001018D"/>
    <w:rsid w:val="0001060F"/>
    <w:rsid w:val="00010658"/>
    <w:rsid w:val="000106F6"/>
    <w:rsid w:val="00010A30"/>
    <w:rsid w:val="00010ACE"/>
    <w:rsid w:val="00011305"/>
    <w:rsid w:val="00011627"/>
    <w:rsid w:val="00011780"/>
    <w:rsid w:val="00011A31"/>
    <w:rsid w:val="00011D56"/>
    <w:rsid w:val="00011FE6"/>
    <w:rsid w:val="0001219F"/>
    <w:rsid w:val="00012863"/>
    <w:rsid w:val="000129DB"/>
    <w:rsid w:val="00012AC5"/>
    <w:rsid w:val="00012B12"/>
    <w:rsid w:val="00012EB1"/>
    <w:rsid w:val="00012FC2"/>
    <w:rsid w:val="00013006"/>
    <w:rsid w:val="00013072"/>
    <w:rsid w:val="00013116"/>
    <w:rsid w:val="0001345F"/>
    <w:rsid w:val="00013A24"/>
    <w:rsid w:val="00013AD0"/>
    <w:rsid w:val="00013E03"/>
    <w:rsid w:val="000140EE"/>
    <w:rsid w:val="00014498"/>
    <w:rsid w:val="000145E8"/>
    <w:rsid w:val="000146CB"/>
    <w:rsid w:val="0001489F"/>
    <w:rsid w:val="00014B8A"/>
    <w:rsid w:val="00014C66"/>
    <w:rsid w:val="00014E9A"/>
    <w:rsid w:val="00015158"/>
    <w:rsid w:val="0001548D"/>
    <w:rsid w:val="00015AE9"/>
    <w:rsid w:val="00015B5B"/>
    <w:rsid w:val="00015BF5"/>
    <w:rsid w:val="00015D6F"/>
    <w:rsid w:val="00015DDC"/>
    <w:rsid w:val="00015F36"/>
    <w:rsid w:val="000160BB"/>
    <w:rsid w:val="000161BE"/>
    <w:rsid w:val="00016366"/>
    <w:rsid w:val="00016508"/>
    <w:rsid w:val="00016625"/>
    <w:rsid w:val="0001664D"/>
    <w:rsid w:val="00016814"/>
    <w:rsid w:val="00016855"/>
    <w:rsid w:val="000169B7"/>
    <w:rsid w:val="00016F8D"/>
    <w:rsid w:val="000171FE"/>
    <w:rsid w:val="00017218"/>
    <w:rsid w:val="00017381"/>
    <w:rsid w:val="000174A9"/>
    <w:rsid w:val="00017602"/>
    <w:rsid w:val="00017641"/>
    <w:rsid w:val="0001781A"/>
    <w:rsid w:val="0001793D"/>
    <w:rsid w:val="00017953"/>
    <w:rsid w:val="00017A85"/>
    <w:rsid w:val="00017C09"/>
    <w:rsid w:val="00017D4A"/>
    <w:rsid w:val="00017E69"/>
    <w:rsid w:val="00017FA1"/>
    <w:rsid w:val="00020027"/>
    <w:rsid w:val="0002032E"/>
    <w:rsid w:val="00020710"/>
    <w:rsid w:val="000207F9"/>
    <w:rsid w:val="000212DE"/>
    <w:rsid w:val="00021349"/>
    <w:rsid w:val="000214B0"/>
    <w:rsid w:val="0002175C"/>
    <w:rsid w:val="0002179A"/>
    <w:rsid w:val="0002188B"/>
    <w:rsid w:val="00021C34"/>
    <w:rsid w:val="00021D58"/>
    <w:rsid w:val="0002213A"/>
    <w:rsid w:val="000224EF"/>
    <w:rsid w:val="000225FF"/>
    <w:rsid w:val="00022818"/>
    <w:rsid w:val="0002282C"/>
    <w:rsid w:val="0002288A"/>
    <w:rsid w:val="00022F0F"/>
    <w:rsid w:val="000230B8"/>
    <w:rsid w:val="0002311A"/>
    <w:rsid w:val="00023188"/>
    <w:rsid w:val="00023410"/>
    <w:rsid w:val="00023482"/>
    <w:rsid w:val="00023551"/>
    <w:rsid w:val="0002356D"/>
    <w:rsid w:val="00023811"/>
    <w:rsid w:val="0002386E"/>
    <w:rsid w:val="00024095"/>
    <w:rsid w:val="0002418A"/>
    <w:rsid w:val="0002445C"/>
    <w:rsid w:val="00024527"/>
    <w:rsid w:val="00024B7D"/>
    <w:rsid w:val="00024C6D"/>
    <w:rsid w:val="00024CC6"/>
    <w:rsid w:val="00024D7A"/>
    <w:rsid w:val="0002509F"/>
    <w:rsid w:val="000250F7"/>
    <w:rsid w:val="00025258"/>
    <w:rsid w:val="000253F5"/>
    <w:rsid w:val="000255D1"/>
    <w:rsid w:val="00025677"/>
    <w:rsid w:val="000256CC"/>
    <w:rsid w:val="000256FA"/>
    <w:rsid w:val="000257FA"/>
    <w:rsid w:val="0002585F"/>
    <w:rsid w:val="00025A89"/>
    <w:rsid w:val="00025BC7"/>
    <w:rsid w:val="00025D95"/>
    <w:rsid w:val="00025EFA"/>
    <w:rsid w:val="00026067"/>
    <w:rsid w:val="000262A3"/>
    <w:rsid w:val="0002637B"/>
    <w:rsid w:val="00026633"/>
    <w:rsid w:val="000267B8"/>
    <w:rsid w:val="000267F8"/>
    <w:rsid w:val="0002682D"/>
    <w:rsid w:val="00026956"/>
    <w:rsid w:val="00026AE0"/>
    <w:rsid w:val="00026E3F"/>
    <w:rsid w:val="00027778"/>
    <w:rsid w:val="00027817"/>
    <w:rsid w:val="00027EDC"/>
    <w:rsid w:val="00027FC5"/>
    <w:rsid w:val="000302A0"/>
    <w:rsid w:val="000303F1"/>
    <w:rsid w:val="00030462"/>
    <w:rsid w:val="000304F7"/>
    <w:rsid w:val="00030518"/>
    <w:rsid w:val="0003057C"/>
    <w:rsid w:val="000306F1"/>
    <w:rsid w:val="00030B43"/>
    <w:rsid w:val="00030B83"/>
    <w:rsid w:val="00030C06"/>
    <w:rsid w:val="00030FB0"/>
    <w:rsid w:val="0003102C"/>
    <w:rsid w:val="0003152C"/>
    <w:rsid w:val="00031656"/>
    <w:rsid w:val="00031689"/>
    <w:rsid w:val="0003185D"/>
    <w:rsid w:val="00031AE7"/>
    <w:rsid w:val="00031C83"/>
    <w:rsid w:val="00031CCC"/>
    <w:rsid w:val="00031E3B"/>
    <w:rsid w:val="0003239C"/>
    <w:rsid w:val="00032722"/>
    <w:rsid w:val="000327BD"/>
    <w:rsid w:val="000328B2"/>
    <w:rsid w:val="0003292F"/>
    <w:rsid w:val="00032BB6"/>
    <w:rsid w:val="00032E12"/>
    <w:rsid w:val="00032E3E"/>
    <w:rsid w:val="00033009"/>
    <w:rsid w:val="000330F6"/>
    <w:rsid w:val="000333B3"/>
    <w:rsid w:val="00033486"/>
    <w:rsid w:val="000335A4"/>
    <w:rsid w:val="000337BD"/>
    <w:rsid w:val="00033844"/>
    <w:rsid w:val="00033873"/>
    <w:rsid w:val="00033BAB"/>
    <w:rsid w:val="00033E0E"/>
    <w:rsid w:val="0003414B"/>
    <w:rsid w:val="000341E3"/>
    <w:rsid w:val="000342B4"/>
    <w:rsid w:val="000344A2"/>
    <w:rsid w:val="000345FC"/>
    <w:rsid w:val="0003469C"/>
    <w:rsid w:val="0003477E"/>
    <w:rsid w:val="000349B5"/>
    <w:rsid w:val="00034B03"/>
    <w:rsid w:val="00034D66"/>
    <w:rsid w:val="00035187"/>
    <w:rsid w:val="000352B6"/>
    <w:rsid w:val="00035461"/>
    <w:rsid w:val="000354CF"/>
    <w:rsid w:val="0003560F"/>
    <w:rsid w:val="000356C5"/>
    <w:rsid w:val="00035940"/>
    <w:rsid w:val="00035D47"/>
    <w:rsid w:val="00035E22"/>
    <w:rsid w:val="0003657D"/>
    <w:rsid w:val="000367BD"/>
    <w:rsid w:val="00036992"/>
    <w:rsid w:val="00036A25"/>
    <w:rsid w:val="00036A78"/>
    <w:rsid w:val="00036A83"/>
    <w:rsid w:val="00036ABB"/>
    <w:rsid w:val="00036AF9"/>
    <w:rsid w:val="00036B38"/>
    <w:rsid w:val="00036C6B"/>
    <w:rsid w:val="00036FA5"/>
    <w:rsid w:val="00037213"/>
    <w:rsid w:val="000373AD"/>
    <w:rsid w:val="00037535"/>
    <w:rsid w:val="00037689"/>
    <w:rsid w:val="000376B4"/>
    <w:rsid w:val="00037AA5"/>
    <w:rsid w:val="00037AD4"/>
    <w:rsid w:val="00037C06"/>
    <w:rsid w:val="00037D87"/>
    <w:rsid w:val="00037E6F"/>
    <w:rsid w:val="0004027A"/>
    <w:rsid w:val="00040329"/>
    <w:rsid w:val="0004047C"/>
    <w:rsid w:val="00040739"/>
    <w:rsid w:val="00040747"/>
    <w:rsid w:val="00040A4D"/>
    <w:rsid w:val="00040A75"/>
    <w:rsid w:val="00040AE7"/>
    <w:rsid w:val="00040B8E"/>
    <w:rsid w:val="00040C25"/>
    <w:rsid w:val="00040C84"/>
    <w:rsid w:val="00040C9A"/>
    <w:rsid w:val="00041185"/>
    <w:rsid w:val="00041208"/>
    <w:rsid w:val="0004128D"/>
    <w:rsid w:val="0004135E"/>
    <w:rsid w:val="00041427"/>
    <w:rsid w:val="000415D0"/>
    <w:rsid w:val="00041722"/>
    <w:rsid w:val="0004194F"/>
    <w:rsid w:val="00041ECB"/>
    <w:rsid w:val="00041F73"/>
    <w:rsid w:val="00042133"/>
    <w:rsid w:val="00042300"/>
    <w:rsid w:val="000426C9"/>
    <w:rsid w:val="0004291B"/>
    <w:rsid w:val="00042C19"/>
    <w:rsid w:val="0004313D"/>
    <w:rsid w:val="00043272"/>
    <w:rsid w:val="00043279"/>
    <w:rsid w:val="000433A3"/>
    <w:rsid w:val="00043937"/>
    <w:rsid w:val="00043A22"/>
    <w:rsid w:val="00043CA7"/>
    <w:rsid w:val="00043CCD"/>
    <w:rsid w:val="00044094"/>
    <w:rsid w:val="000443B6"/>
    <w:rsid w:val="000444EE"/>
    <w:rsid w:val="000445F6"/>
    <w:rsid w:val="00044662"/>
    <w:rsid w:val="000446CE"/>
    <w:rsid w:val="000447EF"/>
    <w:rsid w:val="00044ADB"/>
    <w:rsid w:val="00044C43"/>
    <w:rsid w:val="00044E4B"/>
    <w:rsid w:val="00044E7E"/>
    <w:rsid w:val="0004503C"/>
    <w:rsid w:val="0004581B"/>
    <w:rsid w:val="0004596C"/>
    <w:rsid w:val="00045A25"/>
    <w:rsid w:val="00045DF9"/>
    <w:rsid w:val="00046257"/>
    <w:rsid w:val="000462E8"/>
    <w:rsid w:val="000467C1"/>
    <w:rsid w:val="00046832"/>
    <w:rsid w:val="00046866"/>
    <w:rsid w:val="00046FEA"/>
    <w:rsid w:val="000471CE"/>
    <w:rsid w:val="0004727A"/>
    <w:rsid w:val="000475D9"/>
    <w:rsid w:val="00047AC1"/>
    <w:rsid w:val="00047C04"/>
    <w:rsid w:val="00050361"/>
    <w:rsid w:val="00050386"/>
    <w:rsid w:val="00050559"/>
    <w:rsid w:val="000506EA"/>
    <w:rsid w:val="00050729"/>
    <w:rsid w:val="00050C89"/>
    <w:rsid w:val="00050CAC"/>
    <w:rsid w:val="00050CF5"/>
    <w:rsid w:val="00050D36"/>
    <w:rsid w:val="00050EC6"/>
    <w:rsid w:val="00051071"/>
    <w:rsid w:val="0005146C"/>
    <w:rsid w:val="00051525"/>
    <w:rsid w:val="00051726"/>
    <w:rsid w:val="000517C9"/>
    <w:rsid w:val="00051955"/>
    <w:rsid w:val="00051C53"/>
    <w:rsid w:val="0005225B"/>
    <w:rsid w:val="000523F6"/>
    <w:rsid w:val="0005247C"/>
    <w:rsid w:val="000525D0"/>
    <w:rsid w:val="0005260B"/>
    <w:rsid w:val="0005265C"/>
    <w:rsid w:val="00052680"/>
    <w:rsid w:val="000526C6"/>
    <w:rsid w:val="000526CE"/>
    <w:rsid w:val="00052752"/>
    <w:rsid w:val="000527A0"/>
    <w:rsid w:val="00052AE4"/>
    <w:rsid w:val="00052D45"/>
    <w:rsid w:val="00052F6E"/>
    <w:rsid w:val="00052FB4"/>
    <w:rsid w:val="00053066"/>
    <w:rsid w:val="000538CF"/>
    <w:rsid w:val="00053AD4"/>
    <w:rsid w:val="00053C78"/>
    <w:rsid w:val="00054020"/>
    <w:rsid w:val="0005426A"/>
    <w:rsid w:val="00054465"/>
    <w:rsid w:val="0005448D"/>
    <w:rsid w:val="00054597"/>
    <w:rsid w:val="00054764"/>
    <w:rsid w:val="00054961"/>
    <w:rsid w:val="000549DD"/>
    <w:rsid w:val="00054A39"/>
    <w:rsid w:val="00054B25"/>
    <w:rsid w:val="00054BED"/>
    <w:rsid w:val="00054F99"/>
    <w:rsid w:val="00054FDB"/>
    <w:rsid w:val="000550BB"/>
    <w:rsid w:val="0005523F"/>
    <w:rsid w:val="000555DE"/>
    <w:rsid w:val="00055660"/>
    <w:rsid w:val="000556A1"/>
    <w:rsid w:val="00055902"/>
    <w:rsid w:val="00055AA7"/>
    <w:rsid w:val="00055CC7"/>
    <w:rsid w:val="00055DE4"/>
    <w:rsid w:val="00055E29"/>
    <w:rsid w:val="0005618B"/>
    <w:rsid w:val="0005627A"/>
    <w:rsid w:val="000564C6"/>
    <w:rsid w:val="00056739"/>
    <w:rsid w:val="0005684C"/>
    <w:rsid w:val="000568B8"/>
    <w:rsid w:val="000568EE"/>
    <w:rsid w:val="00056CA7"/>
    <w:rsid w:val="00056DB1"/>
    <w:rsid w:val="000571F9"/>
    <w:rsid w:val="000574DA"/>
    <w:rsid w:val="0005762B"/>
    <w:rsid w:val="000578A6"/>
    <w:rsid w:val="000578DA"/>
    <w:rsid w:val="00057AAC"/>
    <w:rsid w:val="00057B0C"/>
    <w:rsid w:val="00057C56"/>
    <w:rsid w:val="00057F2D"/>
    <w:rsid w:val="000604A3"/>
    <w:rsid w:val="00060562"/>
    <w:rsid w:val="00060577"/>
    <w:rsid w:val="00060772"/>
    <w:rsid w:val="000609A6"/>
    <w:rsid w:val="00060BE4"/>
    <w:rsid w:val="00060BEB"/>
    <w:rsid w:val="00060DA7"/>
    <w:rsid w:val="00060E6F"/>
    <w:rsid w:val="0006129C"/>
    <w:rsid w:val="000618F2"/>
    <w:rsid w:val="00061977"/>
    <w:rsid w:val="00061A31"/>
    <w:rsid w:val="00061A4B"/>
    <w:rsid w:val="00061AC0"/>
    <w:rsid w:val="00061AFF"/>
    <w:rsid w:val="00061F05"/>
    <w:rsid w:val="00062073"/>
    <w:rsid w:val="000621E0"/>
    <w:rsid w:val="00062674"/>
    <w:rsid w:val="00062A7C"/>
    <w:rsid w:val="00062BB4"/>
    <w:rsid w:val="00062F31"/>
    <w:rsid w:val="0006354A"/>
    <w:rsid w:val="000635BE"/>
    <w:rsid w:val="00063649"/>
    <w:rsid w:val="00063716"/>
    <w:rsid w:val="000637B6"/>
    <w:rsid w:val="00063838"/>
    <w:rsid w:val="00063967"/>
    <w:rsid w:val="00063AFF"/>
    <w:rsid w:val="00063E3B"/>
    <w:rsid w:val="00063EBF"/>
    <w:rsid w:val="00063F4C"/>
    <w:rsid w:val="00063F83"/>
    <w:rsid w:val="000640B3"/>
    <w:rsid w:val="000647A5"/>
    <w:rsid w:val="0006497C"/>
    <w:rsid w:val="00064A98"/>
    <w:rsid w:val="00064C9D"/>
    <w:rsid w:val="00064F39"/>
    <w:rsid w:val="0006509A"/>
    <w:rsid w:val="000652F6"/>
    <w:rsid w:val="00065771"/>
    <w:rsid w:val="000657C6"/>
    <w:rsid w:val="00065966"/>
    <w:rsid w:val="00065A58"/>
    <w:rsid w:val="00065AF6"/>
    <w:rsid w:val="00065CFE"/>
    <w:rsid w:val="00065D9D"/>
    <w:rsid w:val="00065DEC"/>
    <w:rsid w:val="00065EE2"/>
    <w:rsid w:val="00066174"/>
    <w:rsid w:val="0006626E"/>
    <w:rsid w:val="0006629C"/>
    <w:rsid w:val="00066431"/>
    <w:rsid w:val="0006645F"/>
    <w:rsid w:val="000664EE"/>
    <w:rsid w:val="00066557"/>
    <w:rsid w:val="00066707"/>
    <w:rsid w:val="000667E8"/>
    <w:rsid w:val="000669EE"/>
    <w:rsid w:val="00066AF1"/>
    <w:rsid w:val="00066B9F"/>
    <w:rsid w:val="00066CC2"/>
    <w:rsid w:val="00066EA3"/>
    <w:rsid w:val="00066FAC"/>
    <w:rsid w:val="0006705E"/>
    <w:rsid w:val="00067091"/>
    <w:rsid w:val="00067862"/>
    <w:rsid w:val="0006790A"/>
    <w:rsid w:val="00067A02"/>
    <w:rsid w:val="00067AA6"/>
    <w:rsid w:val="00067BF1"/>
    <w:rsid w:val="00067E3C"/>
    <w:rsid w:val="00067FBA"/>
    <w:rsid w:val="00070009"/>
    <w:rsid w:val="000701E2"/>
    <w:rsid w:val="000703C4"/>
    <w:rsid w:val="0007059E"/>
    <w:rsid w:val="0007075F"/>
    <w:rsid w:val="00070A91"/>
    <w:rsid w:val="00070B38"/>
    <w:rsid w:val="00070B55"/>
    <w:rsid w:val="00070BE7"/>
    <w:rsid w:val="00070C47"/>
    <w:rsid w:val="00070C52"/>
    <w:rsid w:val="00070E5F"/>
    <w:rsid w:val="000710B8"/>
    <w:rsid w:val="00071694"/>
    <w:rsid w:val="000717FD"/>
    <w:rsid w:val="00071B61"/>
    <w:rsid w:val="00071D79"/>
    <w:rsid w:val="00071DE9"/>
    <w:rsid w:val="00071FCB"/>
    <w:rsid w:val="0007204A"/>
    <w:rsid w:val="00072412"/>
    <w:rsid w:val="00072697"/>
    <w:rsid w:val="00072835"/>
    <w:rsid w:val="0007287C"/>
    <w:rsid w:val="00072A6C"/>
    <w:rsid w:val="00072AD1"/>
    <w:rsid w:val="00073178"/>
    <w:rsid w:val="000731A0"/>
    <w:rsid w:val="00073239"/>
    <w:rsid w:val="000733BB"/>
    <w:rsid w:val="00073474"/>
    <w:rsid w:val="00073573"/>
    <w:rsid w:val="0007367F"/>
    <w:rsid w:val="00073A22"/>
    <w:rsid w:val="00073AF2"/>
    <w:rsid w:val="00073D02"/>
    <w:rsid w:val="00073D3F"/>
    <w:rsid w:val="00073E47"/>
    <w:rsid w:val="000741E1"/>
    <w:rsid w:val="0007423F"/>
    <w:rsid w:val="00074241"/>
    <w:rsid w:val="00074299"/>
    <w:rsid w:val="00074613"/>
    <w:rsid w:val="000749F8"/>
    <w:rsid w:val="00074B7E"/>
    <w:rsid w:val="00074CEB"/>
    <w:rsid w:val="00074E01"/>
    <w:rsid w:val="00074FE9"/>
    <w:rsid w:val="000751EC"/>
    <w:rsid w:val="000751FC"/>
    <w:rsid w:val="00075473"/>
    <w:rsid w:val="0007547C"/>
    <w:rsid w:val="000758DB"/>
    <w:rsid w:val="00075A0E"/>
    <w:rsid w:val="00075A1B"/>
    <w:rsid w:val="00075A32"/>
    <w:rsid w:val="00075A3F"/>
    <w:rsid w:val="00075A95"/>
    <w:rsid w:val="00075CA8"/>
    <w:rsid w:val="00075D65"/>
    <w:rsid w:val="00075FE5"/>
    <w:rsid w:val="00075FEA"/>
    <w:rsid w:val="0007637E"/>
    <w:rsid w:val="000763FB"/>
    <w:rsid w:val="000767DE"/>
    <w:rsid w:val="00076AFD"/>
    <w:rsid w:val="00076CF5"/>
    <w:rsid w:val="00076D66"/>
    <w:rsid w:val="00076E8C"/>
    <w:rsid w:val="00076EC8"/>
    <w:rsid w:val="00076F51"/>
    <w:rsid w:val="00076FEC"/>
    <w:rsid w:val="000770F8"/>
    <w:rsid w:val="0007724E"/>
    <w:rsid w:val="000773A4"/>
    <w:rsid w:val="0007752C"/>
    <w:rsid w:val="00077672"/>
    <w:rsid w:val="000779D4"/>
    <w:rsid w:val="000779E2"/>
    <w:rsid w:val="000779E5"/>
    <w:rsid w:val="00077D7E"/>
    <w:rsid w:val="00077F9C"/>
    <w:rsid w:val="000802F6"/>
    <w:rsid w:val="000809E8"/>
    <w:rsid w:val="00080DEE"/>
    <w:rsid w:val="00080EA4"/>
    <w:rsid w:val="000810E4"/>
    <w:rsid w:val="0008128F"/>
    <w:rsid w:val="000817BC"/>
    <w:rsid w:val="00081873"/>
    <w:rsid w:val="00081C40"/>
    <w:rsid w:val="00081E04"/>
    <w:rsid w:val="00081E60"/>
    <w:rsid w:val="00081EE2"/>
    <w:rsid w:val="00081F52"/>
    <w:rsid w:val="00082011"/>
    <w:rsid w:val="00082081"/>
    <w:rsid w:val="00082293"/>
    <w:rsid w:val="00082B04"/>
    <w:rsid w:val="00082E8D"/>
    <w:rsid w:val="00082F02"/>
    <w:rsid w:val="000831E6"/>
    <w:rsid w:val="00083275"/>
    <w:rsid w:val="00083417"/>
    <w:rsid w:val="0008350A"/>
    <w:rsid w:val="0008355E"/>
    <w:rsid w:val="000836AB"/>
    <w:rsid w:val="0008385A"/>
    <w:rsid w:val="0008419E"/>
    <w:rsid w:val="0008476E"/>
    <w:rsid w:val="00084A87"/>
    <w:rsid w:val="00084AAC"/>
    <w:rsid w:val="00084AE7"/>
    <w:rsid w:val="00084E0E"/>
    <w:rsid w:val="00084F61"/>
    <w:rsid w:val="000850D4"/>
    <w:rsid w:val="000856F5"/>
    <w:rsid w:val="00085723"/>
    <w:rsid w:val="00085777"/>
    <w:rsid w:val="00085A18"/>
    <w:rsid w:val="00085A22"/>
    <w:rsid w:val="00085C45"/>
    <w:rsid w:val="00086322"/>
    <w:rsid w:val="0008633F"/>
    <w:rsid w:val="00086344"/>
    <w:rsid w:val="000864FC"/>
    <w:rsid w:val="00086664"/>
    <w:rsid w:val="000866BE"/>
    <w:rsid w:val="0008694D"/>
    <w:rsid w:val="00086960"/>
    <w:rsid w:val="00086FC8"/>
    <w:rsid w:val="00087207"/>
    <w:rsid w:val="000874E7"/>
    <w:rsid w:val="0008759A"/>
    <w:rsid w:val="0008767A"/>
    <w:rsid w:val="00087ADE"/>
    <w:rsid w:val="00087D7F"/>
    <w:rsid w:val="000900B2"/>
    <w:rsid w:val="0009055F"/>
    <w:rsid w:val="0009061D"/>
    <w:rsid w:val="00090638"/>
    <w:rsid w:val="00090688"/>
    <w:rsid w:val="0009088D"/>
    <w:rsid w:val="000908BA"/>
    <w:rsid w:val="00090BE3"/>
    <w:rsid w:val="00090D30"/>
    <w:rsid w:val="00091325"/>
    <w:rsid w:val="000914FD"/>
    <w:rsid w:val="000915BB"/>
    <w:rsid w:val="0009163E"/>
    <w:rsid w:val="0009170C"/>
    <w:rsid w:val="00091A68"/>
    <w:rsid w:val="00091AB7"/>
    <w:rsid w:val="00091EE1"/>
    <w:rsid w:val="00091FEA"/>
    <w:rsid w:val="0009234E"/>
    <w:rsid w:val="000923E8"/>
    <w:rsid w:val="00092631"/>
    <w:rsid w:val="0009279F"/>
    <w:rsid w:val="000927AA"/>
    <w:rsid w:val="000927EC"/>
    <w:rsid w:val="0009285F"/>
    <w:rsid w:val="000928B3"/>
    <w:rsid w:val="00092BED"/>
    <w:rsid w:val="00092F2E"/>
    <w:rsid w:val="000931AF"/>
    <w:rsid w:val="0009341B"/>
    <w:rsid w:val="00093437"/>
    <w:rsid w:val="00093454"/>
    <w:rsid w:val="00093474"/>
    <w:rsid w:val="00093687"/>
    <w:rsid w:val="0009372F"/>
    <w:rsid w:val="00093A52"/>
    <w:rsid w:val="00093C03"/>
    <w:rsid w:val="00093D81"/>
    <w:rsid w:val="0009451C"/>
    <w:rsid w:val="00094623"/>
    <w:rsid w:val="000948B0"/>
    <w:rsid w:val="00094952"/>
    <w:rsid w:val="00094C0B"/>
    <w:rsid w:val="00094D5E"/>
    <w:rsid w:val="00094D6C"/>
    <w:rsid w:val="00094DEF"/>
    <w:rsid w:val="00094FA5"/>
    <w:rsid w:val="0009543B"/>
    <w:rsid w:val="00095452"/>
    <w:rsid w:val="000955B3"/>
    <w:rsid w:val="0009585D"/>
    <w:rsid w:val="00095C15"/>
    <w:rsid w:val="00095C68"/>
    <w:rsid w:val="00095CDB"/>
    <w:rsid w:val="00095F20"/>
    <w:rsid w:val="000960DE"/>
    <w:rsid w:val="000960E4"/>
    <w:rsid w:val="000963B2"/>
    <w:rsid w:val="00096527"/>
    <w:rsid w:val="000967A3"/>
    <w:rsid w:val="0009686E"/>
    <w:rsid w:val="0009696B"/>
    <w:rsid w:val="00096AE0"/>
    <w:rsid w:val="00096B48"/>
    <w:rsid w:val="00096D24"/>
    <w:rsid w:val="00096E13"/>
    <w:rsid w:val="00097404"/>
    <w:rsid w:val="000974AB"/>
    <w:rsid w:val="0009766D"/>
    <w:rsid w:val="00097781"/>
    <w:rsid w:val="0009797B"/>
    <w:rsid w:val="00097A02"/>
    <w:rsid w:val="00097BD2"/>
    <w:rsid w:val="00097C6C"/>
    <w:rsid w:val="00097D77"/>
    <w:rsid w:val="00097EA7"/>
    <w:rsid w:val="000A0201"/>
    <w:rsid w:val="000A0248"/>
    <w:rsid w:val="000A0524"/>
    <w:rsid w:val="000A05C1"/>
    <w:rsid w:val="000A0693"/>
    <w:rsid w:val="000A07DB"/>
    <w:rsid w:val="000A083B"/>
    <w:rsid w:val="000A086F"/>
    <w:rsid w:val="000A09E1"/>
    <w:rsid w:val="000A0AE4"/>
    <w:rsid w:val="000A0BA9"/>
    <w:rsid w:val="000A0CBC"/>
    <w:rsid w:val="000A0FD5"/>
    <w:rsid w:val="000A1071"/>
    <w:rsid w:val="000A10BB"/>
    <w:rsid w:val="000A110A"/>
    <w:rsid w:val="000A116F"/>
    <w:rsid w:val="000A1232"/>
    <w:rsid w:val="000A12A4"/>
    <w:rsid w:val="000A12A7"/>
    <w:rsid w:val="000A1327"/>
    <w:rsid w:val="000A1379"/>
    <w:rsid w:val="000A13AC"/>
    <w:rsid w:val="000A1474"/>
    <w:rsid w:val="000A176C"/>
    <w:rsid w:val="000A1870"/>
    <w:rsid w:val="000A1AD1"/>
    <w:rsid w:val="000A1B6F"/>
    <w:rsid w:val="000A1C34"/>
    <w:rsid w:val="000A1CB4"/>
    <w:rsid w:val="000A1D3E"/>
    <w:rsid w:val="000A1EC8"/>
    <w:rsid w:val="000A1FC7"/>
    <w:rsid w:val="000A2034"/>
    <w:rsid w:val="000A203A"/>
    <w:rsid w:val="000A2040"/>
    <w:rsid w:val="000A21D2"/>
    <w:rsid w:val="000A2406"/>
    <w:rsid w:val="000A29A2"/>
    <w:rsid w:val="000A2A3A"/>
    <w:rsid w:val="000A2FF5"/>
    <w:rsid w:val="000A31CA"/>
    <w:rsid w:val="000A31DD"/>
    <w:rsid w:val="000A3252"/>
    <w:rsid w:val="000A328B"/>
    <w:rsid w:val="000A39F4"/>
    <w:rsid w:val="000A3CC8"/>
    <w:rsid w:val="000A3D38"/>
    <w:rsid w:val="000A3E2C"/>
    <w:rsid w:val="000A3FBB"/>
    <w:rsid w:val="000A4516"/>
    <w:rsid w:val="000A4656"/>
    <w:rsid w:val="000A48E6"/>
    <w:rsid w:val="000A4997"/>
    <w:rsid w:val="000A49ED"/>
    <w:rsid w:val="000A4F54"/>
    <w:rsid w:val="000A4FF4"/>
    <w:rsid w:val="000A54C0"/>
    <w:rsid w:val="000A55C0"/>
    <w:rsid w:val="000A56EB"/>
    <w:rsid w:val="000A577A"/>
    <w:rsid w:val="000A582F"/>
    <w:rsid w:val="000A5B68"/>
    <w:rsid w:val="000A5B77"/>
    <w:rsid w:val="000A5F0B"/>
    <w:rsid w:val="000A6385"/>
    <w:rsid w:val="000A64A6"/>
    <w:rsid w:val="000A656E"/>
    <w:rsid w:val="000A6766"/>
    <w:rsid w:val="000A6772"/>
    <w:rsid w:val="000A69FB"/>
    <w:rsid w:val="000A6F4F"/>
    <w:rsid w:val="000A7043"/>
    <w:rsid w:val="000A7172"/>
    <w:rsid w:val="000A721C"/>
    <w:rsid w:val="000A73C4"/>
    <w:rsid w:val="000A749B"/>
    <w:rsid w:val="000A768E"/>
    <w:rsid w:val="000A7AB7"/>
    <w:rsid w:val="000A7BB4"/>
    <w:rsid w:val="000A7BC7"/>
    <w:rsid w:val="000A7D65"/>
    <w:rsid w:val="000A7FD4"/>
    <w:rsid w:val="000B0024"/>
    <w:rsid w:val="000B00FF"/>
    <w:rsid w:val="000B030B"/>
    <w:rsid w:val="000B05EA"/>
    <w:rsid w:val="000B0775"/>
    <w:rsid w:val="000B07D6"/>
    <w:rsid w:val="000B0926"/>
    <w:rsid w:val="000B0A03"/>
    <w:rsid w:val="000B0C20"/>
    <w:rsid w:val="000B0CBE"/>
    <w:rsid w:val="000B1094"/>
    <w:rsid w:val="000B117C"/>
    <w:rsid w:val="000B162D"/>
    <w:rsid w:val="000B16E7"/>
    <w:rsid w:val="000B1827"/>
    <w:rsid w:val="000B1830"/>
    <w:rsid w:val="000B1838"/>
    <w:rsid w:val="000B197E"/>
    <w:rsid w:val="000B1AB5"/>
    <w:rsid w:val="000B1BEC"/>
    <w:rsid w:val="000B1CFE"/>
    <w:rsid w:val="000B1D7B"/>
    <w:rsid w:val="000B1E06"/>
    <w:rsid w:val="000B1EB9"/>
    <w:rsid w:val="000B1F4C"/>
    <w:rsid w:val="000B1F8B"/>
    <w:rsid w:val="000B204A"/>
    <w:rsid w:val="000B2125"/>
    <w:rsid w:val="000B2192"/>
    <w:rsid w:val="000B23B1"/>
    <w:rsid w:val="000B23C3"/>
    <w:rsid w:val="000B26D5"/>
    <w:rsid w:val="000B2A67"/>
    <w:rsid w:val="000B2B76"/>
    <w:rsid w:val="000B2CEC"/>
    <w:rsid w:val="000B2F44"/>
    <w:rsid w:val="000B2F51"/>
    <w:rsid w:val="000B2FCC"/>
    <w:rsid w:val="000B3331"/>
    <w:rsid w:val="000B3480"/>
    <w:rsid w:val="000B34C3"/>
    <w:rsid w:val="000B34E7"/>
    <w:rsid w:val="000B360F"/>
    <w:rsid w:val="000B3629"/>
    <w:rsid w:val="000B39EF"/>
    <w:rsid w:val="000B3A1B"/>
    <w:rsid w:val="000B3CE9"/>
    <w:rsid w:val="000B3FDA"/>
    <w:rsid w:val="000B4923"/>
    <w:rsid w:val="000B4A91"/>
    <w:rsid w:val="000B4BDA"/>
    <w:rsid w:val="000B4C09"/>
    <w:rsid w:val="000B4D6C"/>
    <w:rsid w:val="000B5305"/>
    <w:rsid w:val="000B54B8"/>
    <w:rsid w:val="000B56FC"/>
    <w:rsid w:val="000B58BB"/>
    <w:rsid w:val="000B5AAD"/>
    <w:rsid w:val="000B5E44"/>
    <w:rsid w:val="000B5EB8"/>
    <w:rsid w:val="000B6349"/>
    <w:rsid w:val="000B6555"/>
    <w:rsid w:val="000B6753"/>
    <w:rsid w:val="000B6915"/>
    <w:rsid w:val="000B6932"/>
    <w:rsid w:val="000B6B0D"/>
    <w:rsid w:val="000B6B78"/>
    <w:rsid w:val="000B6C63"/>
    <w:rsid w:val="000B6DB3"/>
    <w:rsid w:val="000B6DC2"/>
    <w:rsid w:val="000B72DC"/>
    <w:rsid w:val="000B73E4"/>
    <w:rsid w:val="000B760F"/>
    <w:rsid w:val="000B77EB"/>
    <w:rsid w:val="000B791A"/>
    <w:rsid w:val="000B7D34"/>
    <w:rsid w:val="000C0044"/>
    <w:rsid w:val="000C01EF"/>
    <w:rsid w:val="000C0415"/>
    <w:rsid w:val="000C0554"/>
    <w:rsid w:val="000C0729"/>
    <w:rsid w:val="000C08C4"/>
    <w:rsid w:val="000C0CF9"/>
    <w:rsid w:val="000C0EB5"/>
    <w:rsid w:val="000C0FA5"/>
    <w:rsid w:val="000C10EE"/>
    <w:rsid w:val="000C149A"/>
    <w:rsid w:val="000C1615"/>
    <w:rsid w:val="000C1734"/>
    <w:rsid w:val="000C185A"/>
    <w:rsid w:val="000C1A36"/>
    <w:rsid w:val="000C1B61"/>
    <w:rsid w:val="000C1CB0"/>
    <w:rsid w:val="000C1F4D"/>
    <w:rsid w:val="000C1FB9"/>
    <w:rsid w:val="000C2039"/>
    <w:rsid w:val="000C2075"/>
    <w:rsid w:val="000C2199"/>
    <w:rsid w:val="000C2242"/>
    <w:rsid w:val="000C2614"/>
    <w:rsid w:val="000C29B5"/>
    <w:rsid w:val="000C2AF8"/>
    <w:rsid w:val="000C2BC1"/>
    <w:rsid w:val="000C2DBE"/>
    <w:rsid w:val="000C2E92"/>
    <w:rsid w:val="000C2F81"/>
    <w:rsid w:val="000C33CD"/>
    <w:rsid w:val="000C35AC"/>
    <w:rsid w:val="000C3997"/>
    <w:rsid w:val="000C3C5E"/>
    <w:rsid w:val="000C40E4"/>
    <w:rsid w:val="000C422B"/>
    <w:rsid w:val="000C476B"/>
    <w:rsid w:val="000C4AD0"/>
    <w:rsid w:val="000C4BC9"/>
    <w:rsid w:val="000C4E41"/>
    <w:rsid w:val="000C4F49"/>
    <w:rsid w:val="000C5334"/>
    <w:rsid w:val="000C57B5"/>
    <w:rsid w:val="000C59CB"/>
    <w:rsid w:val="000C5A92"/>
    <w:rsid w:val="000C5D39"/>
    <w:rsid w:val="000C5D92"/>
    <w:rsid w:val="000C5E74"/>
    <w:rsid w:val="000C5E96"/>
    <w:rsid w:val="000C659B"/>
    <w:rsid w:val="000C66FA"/>
    <w:rsid w:val="000C6722"/>
    <w:rsid w:val="000C6976"/>
    <w:rsid w:val="000C6C66"/>
    <w:rsid w:val="000C6C74"/>
    <w:rsid w:val="000C6F01"/>
    <w:rsid w:val="000C6FAB"/>
    <w:rsid w:val="000C70DB"/>
    <w:rsid w:val="000C730C"/>
    <w:rsid w:val="000C732D"/>
    <w:rsid w:val="000C7567"/>
    <w:rsid w:val="000C7579"/>
    <w:rsid w:val="000C75C9"/>
    <w:rsid w:val="000C776D"/>
    <w:rsid w:val="000C7810"/>
    <w:rsid w:val="000C7915"/>
    <w:rsid w:val="000C7A18"/>
    <w:rsid w:val="000C7D03"/>
    <w:rsid w:val="000C7D70"/>
    <w:rsid w:val="000C7EC5"/>
    <w:rsid w:val="000C7F06"/>
    <w:rsid w:val="000D029B"/>
    <w:rsid w:val="000D03CB"/>
    <w:rsid w:val="000D03E5"/>
    <w:rsid w:val="000D055B"/>
    <w:rsid w:val="000D0677"/>
    <w:rsid w:val="000D073F"/>
    <w:rsid w:val="000D0896"/>
    <w:rsid w:val="000D08F8"/>
    <w:rsid w:val="000D0B3C"/>
    <w:rsid w:val="000D0B99"/>
    <w:rsid w:val="000D104D"/>
    <w:rsid w:val="000D109F"/>
    <w:rsid w:val="000D12AA"/>
    <w:rsid w:val="000D12DD"/>
    <w:rsid w:val="000D1356"/>
    <w:rsid w:val="000D15BB"/>
    <w:rsid w:val="000D162A"/>
    <w:rsid w:val="000D17A6"/>
    <w:rsid w:val="000D1860"/>
    <w:rsid w:val="000D1A0D"/>
    <w:rsid w:val="000D1B64"/>
    <w:rsid w:val="000D1BD6"/>
    <w:rsid w:val="000D1EAD"/>
    <w:rsid w:val="000D1FCF"/>
    <w:rsid w:val="000D202F"/>
    <w:rsid w:val="000D21C4"/>
    <w:rsid w:val="000D2390"/>
    <w:rsid w:val="000D24BB"/>
    <w:rsid w:val="000D2859"/>
    <w:rsid w:val="000D293D"/>
    <w:rsid w:val="000D29BF"/>
    <w:rsid w:val="000D2A5A"/>
    <w:rsid w:val="000D2E5F"/>
    <w:rsid w:val="000D2E75"/>
    <w:rsid w:val="000D3125"/>
    <w:rsid w:val="000D3680"/>
    <w:rsid w:val="000D395E"/>
    <w:rsid w:val="000D3A7B"/>
    <w:rsid w:val="000D3D7B"/>
    <w:rsid w:val="000D3DBB"/>
    <w:rsid w:val="000D400F"/>
    <w:rsid w:val="000D4024"/>
    <w:rsid w:val="000D403C"/>
    <w:rsid w:val="000D4172"/>
    <w:rsid w:val="000D4322"/>
    <w:rsid w:val="000D43E2"/>
    <w:rsid w:val="000D47F3"/>
    <w:rsid w:val="000D4C25"/>
    <w:rsid w:val="000D51DB"/>
    <w:rsid w:val="000D5374"/>
    <w:rsid w:val="000D54BB"/>
    <w:rsid w:val="000D54C1"/>
    <w:rsid w:val="000D5573"/>
    <w:rsid w:val="000D5692"/>
    <w:rsid w:val="000D56DB"/>
    <w:rsid w:val="000D5CB5"/>
    <w:rsid w:val="000D5D87"/>
    <w:rsid w:val="000D5DB4"/>
    <w:rsid w:val="000D5E3F"/>
    <w:rsid w:val="000D5E53"/>
    <w:rsid w:val="000D5F49"/>
    <w:rsid w:val="000D5F79"/>
    <w:rsid w:val="000D6099"/>
    <w:rsid w:val="000D6427"/>
    <w:rsid w:val="000D668E"/>
    <w:rsid w:val="000D6AF4"/>
    <w:rsid w:val="000D6CA6"/>
    <w:rsid w:val="000D6CC2"/>
    <w:rsid w:val="000D6EB2"/>
    <w:rsid w:val="000D6F79"/>
    <w:rsid w:val="000D6FA1"/>
    <w:rsid w:val="000D71CF"/>
    <w:rsid w:val="000D7632"/>
    <w:rsid w:val="000D7666"/>
    <w:rsid w:val="000D77A3"/>
    <w:rsid w:val="000D78EC"/>
    <w:rsid w:val="000D78F8"/>
    <w:rsid w:val="000D7D05"/>
    <w:rsid w:val="000E0103"/>
    <w:rsid w:val="000E02A5"/>
    <w:rsid w:val="000E02CC"/>
    <w:rsid w:val="000E08F3"/>
    <w:rsid w:val="000E09DE"/>
    <w:rsid w:val="000E0AE1"/>
    <w:rsid w:val="000E0DE5"/>
    <w:rsid w:val="000E0FFB"/>
    <w:rsid w:val="000E10F3"/>
    <w:rsid w:val="000E152A"/>
    <w:rsid w:val="000E1577"/>
    <w:rsid w:val="000E1619"/>
    <w:rsid w:val="000E167E"/>
    <w:rsid w:val="000E18FE"/>
    <w:rsid w:val="000E196F"/>
    <w:rsid w:val="000E1A39"/>
    <w:rsid w:val="000E1E17"/>
    <w:rsid w:val="000E1FCC"/>
    <w:rsid w:val="000E21C7"/>
    <w:rsid w:val="000E232D"/>
    <w:rsid w:val="000E260F"/>
    <w:rsid w:val="000E2634"/>
    <w:rsid w:val="000E28EC"/>
    <w:rsid w:val="000E292F"/>
    <w:rsid w:val="000E294E"/>
    <w:rsid w:val="000E2A80"/>
    <w:rsid w:val="000E2AC9"/>
    <w:rsid w:val="000E2B04"/>
    <w:rsid w:val="000E2BE7"/>
    <w:rsid w:val="000E2C98"/>
    <w:rsid w:val="000E2E1F"/>
    <w:rsid w:val="000E2F8B"/>
    <w:rsid w:val="000E3274"/>
    <w:rsid w:val="000E3363"/>
    <w:rsid w:val="000E338F"/>
    <w:rsid w:val="000E3461"/>
    <w:rsid w:val="000E396A"/>
    <w:rsid w:val="000E3A86"/>
    <w:rsid w:val="000E3DFE"/>
    <w:rsid w:val="000E40C0"/>
    <w:rsid w:val="000E462E"/>
    <w:rsid w:val="000E49B1"/>
    <w:rsid w:val="000E49B8"/>
    <w:rsid w:val="000E4AFB"/>
    <w:rsid w:val="000E513F"/>
    <w:rsid w:val="000E52E1"/>
    <w:rsid w:val="000E52F9"/>
    <w:rsid w:val="000E53E1"/>
    <w:rsid w:val="000E53F6"/>
    <w:rsid w:val="000E54BF"/>
    <w:rsid w:val="000E566A"/>
    <w:rsid w:val="000E5BD1"/>
    <w:rsid w:val="000E620B"/>
    <w:rsid w:val="000E6345"/>
    <w:rsid w:val="000E6475"/>
    <w:rsid w:val="000E64C1"/>
    <w:rsid w:val="000E67CC"/>
    <w:rsid w:val="000E6D1B"/>
    <w:rsid w:val="000E6F2F"/>
    <w:rsid w:val="000E70BC"/>
    <w:rsid w:val="000E716F"/>
    <w:rsid w:val="000E72A0"/>
    <w:rsid w:val="000E7384"/>
    <w:rsid w:val="000E7719"/>
    <w:rsid w:val="000E776D"/>
    <w:rsid w:val="000E7984"/>
    <w:rsid w:val="000E7D96"/>
    <w:rsid w:val="000E7EC0"/>
    <w:rsid w:val="000F010C"/>
    <w:rsid w:val="000F0194"/>
    <w:rsid w:val="000F02ED"/>
    <w:rsid w:val="000F048E"/>
    <w:rsid w:val="000F04B6"/>
    <w:rsid w:val="000F04C3"/>
    <w:rsid w:val="000F0AB9"/>
    <w:rsid w:val="000F0AFA"/>
    <w:rsid w:val="000F0CF4"/>
    <w:rsid w:val="000F0D2B"/>
    <w:rsid w:val="000F115E"/>
    <w:rsid w:val="000F124C"/>
    <w:rsid w:val="000F150B"/>
    <w:rsid w:val="000F1951"/>
    <w:rsid w:val="000F19EB"/>
    <w:rsid w:val="000F1A27"/>
    <w:rsid w:val="000F1B07"/>
    <w:rsid w:val="000F1CB9"/>
    <w:rsid w:val="000F205F"/>
    <w:rsid w:val="000F22B9"/>
    <w:rsid w:val="000F276B"/>
    <w:rsid w:val="000F27AB"/>
    <w:rsid w:val="000F283B"/>
    <w:rsid w:val="000F2889"/>
    <w:rsid w:val="000F2BC0"/>
    <w:rsid w:val="000F3373"/>
    <w:rsid w:val="000F35CA"/>
    <w:rsid w:val="000F36FC"/>
    <w:rsid w:val="000F3A40"/>
    <w:rsid w:val="000F3AB1"/>
    <w:rsid w:val="000F3AB3"/>
    <w:rsid w:val="000F3D25"/>
    <w:rsid w:val="000F3D6B"/>
    <w:rsid w:val="000F3DC9"/>
    <w:rsid w:val="000F4065"/>
    <w:rsid w:val="000F43DC"/>
    <w:rsid w:val="000F441B"/>
    <w:rsid w:val="000F442E"/>
    <w:rsid w:val="000F44BE"/>
    <w:rsid w:val="000F4601"/>
    <w:rsid w:val="000F46EF"/>
    <w:rsid w:val="000F470E"/>
    <w:rsid w:val="000F4A2C"/>
    <w:rsid w:val="000F4BCF"/>
    <w:rsid w:val="000F4BE1"/>
    <w:rsid w:val="000F4C0E"/>
    <w:rsid w:val="000F4C63"/>
    <w:rsid w:val="000F4DB4"/>
    <w:rsid w:val="000F4FA0"/>
    <w:rsid w:val="000F4FE4"/>
    <w:rsid w:val="000F512F"/>
    <w:rsid w:val="000F531B"/>
    <w:rsid w:val="000F549E"/>
    <w:rsid w:val="000F5858"/>
    <w:rsid w:val="000F5A53"/>
    <w:rsid w:val="000F5A84"/>
    <w:rsid w:val="000F5B9B"/>
    <w:rsid w:val="000F5C04"/>
    <w:rsid w:val="000F5C15"/>
    <w:rsid w:val="000F5D95"/>
    <w:rsid w:val="000F6031"/>
    <w:rsid w:val="000F62C8"/>
    <w:rsid w:val="000F639C"/>
    <w:rsid w:val="000F6468"/>
    <w:rsid w:val="000F65F9"/>
    <w:rsid w:val="000F679E"/>
    <w:rsid w:val="000F6881"/>
    <w:rsid w:val="000F6C24"/>
    <w:rsid w:val="000F6CFC"/>
    <w:rsid w:val="000F6D89"/>
    <w:rsid w:val="000F730C"/>
    <w:rsid w:val="000F739C"/>
    <w:rsid w:val="000F74FA"/>
    <w:rsid w:val="000F7566"/>
    <w:rsid w:val="000F7584"/>
    <w:rsid w:val="000F77B1"/>
    <w:rsid w:val="000F7812"/>
    <w:rsid w:val="000F783B"/>
    <w:rsid w:val="000F79BF"/>
    <w:rsid w:val="000F7AB9"/>
    <w:rsid w:val="000F7BC4"/>
    <w:rsid w:val="000F7D86"/>
    <w:rsid w:val="000F7E0C"/>
    <w:rsid w:val="000F7F9E"/>
    <w:rsid w:val="001000CF"/>
    <w:rsid w:val="0010011E"/>
    <w:rsid w:val="0010021D"/>
    <w:rsid w:val="00100357"/>
    <w:rsid w:val="0010076A"/>
    <w:rsid w:val="00100DEF"/>
    <w:rsid w:val="00100F75"/>
    <w:rsid w:val="00101062"/>
    <w:rsid w:val="0010107A"/>
    <w:rsid w:val="00101376"/>
    <w:rsid w:val="001015ED"/>
    <w:rsid w:val="00101997"/>
    <w:rsid w:val="001020E2"/>
    <w:rsid w:val="001022FC"/>
    <w:rsid w:val="00102495"/>
    <w:rsid w:val="001028A1"/>
    <w:rsid w:val="00102929"/>
    <w:rsid w:val="0010299A"/>
    <w:rsid w:val="00102D78"/>
    <w:rsid w:val="00102DE2"/>
    <w:rsid w:val="00102E2A"/>
    <w:rsid w:val="0010304D"/>
    <w:rsid w:val="00103135"/>
    <w:rsid w:val="00103957"/>
    <w:rsid w:val="00103A26"/>
    <w:rsid w:val="00103DC4"/>
    <w:rsid w:val="00103FA2"/>
    <w:rsid w:val="0010424D"/>
    <w:rsid w:val="001045D2"/>
    <w:rsid w:val="001048B0"/>
    <w:rsid w:val="00104BA6"/>
    <w:rsid w:val="00104E1D"/>
    <w:rsid w:val="00104E4D"/>
    <w:rsid w:val="001052CE"/>
    <w:rsid w:val="0010568B"/>
    <w:rsid w:val="001056BB"/>
    <w:rsid w:val="001058BA"/>
    <w:rsid w:val="00105A29"/>
    <w:rsid w:val="00105AF3"/>
    <w:rsid w:val="00105DEC"/>
    <w:rsid w:val="00105F20"/>
    <w:rsid w:val="00105FCF"/>
    <w:rsid w:val="00106074"/>
    <w:rsid w:val="0010618B"/>
    <w:rsid w:val="0010633C"/>
    <w:rsid w:val="00106471"/>
    <w:rsid w:val="00106529"/>
    <w:rsid w:val="00106594"/>
    <w:rsid w:val="001065D8"/>
    <w:rsid w:val="00106BAD"/>
    <w:rsid w:val="00106F34"/>
    <w:rsid w:val="00107075"/>
    <w:rsid w:val="0010739C"/>
    <w:rsid w:val="001073BD"/>
    <w:rsid w:val="0010753C"/>
    <w:rsid w:val="00107551"/>
    <w:rsid w:val="001078DC"/>
    <w:rsid w:val="00110045"/>
    <w:rsid w:val="001103F9"/>
    <w:rsid w:val="00110458"/>
    <w:rsid w:val="0011048B"/>
    <w:rsid w:val="001104FA"/>
    <w:rsid w:val="00110824"/>
    <w:rsid w:val="00110B19"/>
    <w:rsid w:val="00110BB2"/>
    <w:rsid w:val="00110C5E"/>
    <w:rsid w:val="00110C86"/>
    <w:rsid w:val="00110F08"/>
    <w:rsid w:val="00110F6A"/>
    <w:rsid w:val="00110FAA"/>
    <w:rsid w:val="00111026"/>
    <w:rsid w:val="0011118B"/>
    <w:rsid w:val="00111290"/>
    <w:rsid w:val="00111342"/>
    <w:rsid w:val="00111496"/>
    <w:rsid w:val="001115A3"/>
    <w:rsid w:val="00111684"/>
    <w:rsid w:val="0011170E"/>
    <w:rsid w:val="001117D9"/>
    <w:rsid w:val="0011186E"/>
    <w:rsid w:val="00111909"/>
    <w:rsid w:val="00111E9F"/>
    <w:rsid w:val="00112016"/>
    <w:rsid w:val="00112038"/>
    <w:rsid w:val="00112040"/>
    <w:rsid w:val="001123DC"/>
    <w:rsid w:val="001127AB"/>
    <w:rsid w:val="00112844"/>
    <w:rsid w:val="00112A0F"/>
    <w:rsid w:val="00112FAA"/>
    <w:rsid w:val="0011313E"/>
    <w:rsid w:val="0011329E"/>
    <w:rsid w:val="001133CC"/>
    <w:rsid w:val="00113434"/>
    <w:rsid w:val="001136B9"/>
    <w:rsid w:val="00113797"/>
    <w:rsid w:val="001139A9"/>
    <w:rsid w:val="00113E3D"/>
    <w:rsid w:val="00113F5A"/>
    <w:rsid w:val="001141C0"/>
    <w:rsid w:val="00114423"/>
    <w:rsid w:val="00114659"/>
    <w:rsid w:val="001147E6"/>
    <w:rsid w:val="00114803"/>
    <w:rsid w:val="00114ADC"/>
    <w:rsid w:val="00114BFB"/>
    <w:rsid w:val="00114CD7"/>
    <w:rsid w:val="00114D98"/>
    <w:rsid w:val="00115072"/>
    <w:rsid w:val="00115444"/>
    <w:rsid w:val="00115685"/>
    <w:rsid w:val="001156BA"/>
    <w:rsid w:val="00115727"/>
    <w:rsid w:val="00115834"/>
    <w:rsid w:val="00115FBE"/>
    <w:rsid w:val="00116002"/>
    <w:rsid w:val="001161DE"/>
    <w:rsid w:val="00116463"/>
    <w:rsid w:val="0011673D"/>
    <w:rsid w:val="001168D5"/>
    <w:rsid w:val="0011696D"/>
    <w:rsid w:val="00116C40"/>
    <w:rsid w:val="00116EA4"/>
    <w:rsid w:val="001170B2"/>
    <w:rsid w:val="001171BE"/>
    <w:rsid w:val="001172FE"/>
    <w:rsid w:val="001175E2"/>
    <w:rsid w:val="00117BD7"/>
    <w:rsid w:val="00117DBA"/>
    <w:rsid w:val="00117E1F"/>
    <w:rsid w:val="00117FE3"/>
    <w:rsid w:val="001202F4"/>
    <w:rsid w:val="00120358"/>
    <w:rsid w:val="0012052E"/>
    <w:rsid w:val="001208DC"/>
    <w:rsid w:val="0012092F"/>
    <w:rsid w:val="00120A74"/>
    <w:rsid w:val="0012106D"/>
    <w:rsid w:val="001211EB"/>
    <w:rsid w:val="001211ED"/>
    <w:rsid w:val="00121529"/>
    <w:rsid w:val="00121960"/>
    <w:rsid w:val="00121B54"/>
    <w:rsid w:val="00121B83"/>
    <w:rsid w:val="00121E1F"/>
    <w:rsid w:val="00121F0A"/>
    <w:rsid w:val="00122513"/>
    <w:rsid w:val="001225B7"/>
    <w:rsid w:val="0012271D"/>
    <w:rsid w:val="001228E6"/>
    <w:rsid w:val="00122C97"/>
    <w:rsid w:val="00122D65"/>
    <w:rsid w:val="00122D9B"/>
    <w:rsid w:val="00122DA2"/>
    <w:rsid w:val="00122EBF"/>
    <w:rsid w:val="0012301D"/>
    <w:rsid w:val="0012332E"/>
    <w:rsid w:val="0012353E"/>
    <w:rsid w:val="001235E1"/>
    <w:rsid w:val="0012399E"/>
    <w:rsid w:val="00123D25"/>
    <w:rsid w:val="00123EA8"/>
    <w:rsid w:val="00123EAB"/>
    <w:rsid w:val="00123EBB"/>
    <w:rsid w:val="00123F08"/>
    <w:rsid w:val="001243A7"/>
    <w:rsid w:val="001244B4"/>
    <w:rsid w:val="0012462F"/>
    <w:rsid w:val="0012469A"/>
    <w:rsid w:val="00124952"/>
    <w:rsid w:val="001249CE"/>
    <w:rsid w:val="00124E56"/>
    <w:rsid w:val="001252D0"/>
    <w:rsid w:val="00125328"/>
    <w:rsid w:val="001253EA"/>
    <w:rsid w:val="001255EE"/>
    <w:rsid w:val="0012571F"/>
    <w:rsid w:val="00126015"/>
    <w:rsid w:val="00126625"/>
    <w:rsid w:val="0012664F"/>
    <w:rsid w:val="0012665A"/>
    <w:rsid w:val="0012670F"/>
    <w:rsid w:val="0012672B"/>
    <w:rsid w:val="0012694E"/>
    <w:rsid w:val="00126992"/>
    <w:rsid w:val="001269B4"/>
    <w:rsid w:val="00126B6E"/>
    <w:rsid w:val="00126EC3"/>
    <w:rsid w:val="00126F27"/>
    <w:rsid w:val="00126F35"/>
    <w:rsid w:val="00126F80"/>
    <w:rsid w:val="00126F8E"/>
    <w:rsid w:val="001272ED"/>
    <w:rsid w:val="001277B7"/>
    <w:rsid w:val="0012787E"/>
    <w:rsid w:val="00127A54"/>
    <w:rsid w:val="00127B28"/>
    <w:rsid w:val="00127D91"/>
    <w:rsid w:val="00127F21"/>
    <w:rsid w:val="0013026D"/>
    <w:rsid w:val="00130344"/>
    <w:rsid w:val="0013034C"/>
    <w:rsid w:val="001304D8"/>
    <w:rsid w:val="0013051B"/>
    <w:rsid w:val="001305DE"/>
    <w:rsid w:val="00130603"/>
    <w:rsid w:val="00130C1D"/>
    <w:rsid w:val="00130C45"/>
    <w:rsid w:val="00130F3F"/>
    <w:rsid w:val="00130FFA"/>
    <w:rsid w:val="00131011"/>
    <w:rsid w:val="00131261"/>
    <w:rsid w:val="00131317"/>
    <w:rsid w:val="001315B9"/>
    <w:rsid w:val="001316E6"/>
    <w:rsid w:val="001319BD"/>
    <w:rsid w:val="00131D66"/>
    <w:rsid w:val="00132104"/>
    <w:rsid w:val="00132379"/>
    <w:rsid w:val="001324F3"/>
    <w:rsid w:val="00132518"/>
    <w:rsid w:val="001325E6"/>
    <w:rsid w:val="00132694"/>
    <w:rsid w:val="001326C9"/>
    <w:rsid w:val="001326DC"/>
    <w:rsid w:val="001328AE"/>
    <w:rsid w:val="00132E32"/>
    <w:rsid w:val="00132E75"/>
    <w:rsid w:val="00133083"/>
    <w:rsid w:val="00133254"/>
    <w:rsid w:val="0013380C"/>
    <w:rsid w:val="00133ACE"/>
    <w:rsid w:val="00133B0C"/>
    <w:rsid w:val="00134255"/>
    <w:rsid w:val="001344F3"/>
    <w:rsid w:val="00134AC8"/>
    <w:rsid w:val="00134BFA"/>
    <w:rsid w:val="00134D3D"/>
    <w:rsid w:val="00134D74"/>
    <w:rsid w:val="001350B6"/>
    <w:rsid w:val="00135400"/>
    <w:rsid w:val="0013558C"/>
    <w:rsid w:val="00135708"/>
    <w:rsid w:val="0013576B"/>
    <w:rsid w:val="00135A69"/>
    <w:rsid w:val="00135A89"/>
    <w:rsid w:val="00135C9E"/>
    <w:rsid w:val="00135D3C"/>
    <w:rsid w:val="00135F5A"/>
    <w:rsid w:val="00135FDF"/>
    <w:rsid w:val="00135FEC"/>
    <w:rsid w:val="001362DD"/>
    <w:rsid w:val="00136722"/>
    <w:rsid w:val="0013672A"/>
    <w:rsid w:val="00136758"/>
    <w:rsid w:val="00136CEB"/>
    <w:rsid w:val="00136DBA"/>
    <w:rsid w:val="00136FE8"/>
    <w:rsid w:val="00137251"/>
    <w:rsid w:val="0013725C"/>
    <w:rsid w:val="0013731F"/>
    <w:rsid w:val="001373B9"/>
    <w:rsid w:val="00137B5A"/>
    <w:rsid w:val="00137E16"/>
    <w:rsid w:val="00137E86"/>
    <w:rsid w:val="00140079"/>
    <w:rsid w:val="001400F5"/>
    <w:rsid w:val="00140119"/>
    <w:rsid w:val="001401D5"/>
    <w:rsid w:val="00140211"/>
    <w:rsid w:val="0014036B"/>
    <w:rsid w:val="001403A1"/>
    <w:rsid w:val="001404CC"/>
    <w:rsid w:val="001406A6"/>
    <w:rsid w:val="001408E3"/>
    <w:rsid w:val="00141021"/>
    <w:rsid w:val="001413B4"/>
    <w:rsid w:val="001413C9"/>
    <w:rsid w:val="001414D2"/>
    <w:rsid w:val="001414E9"/>
    <w:rsid w:val="00141701"/>
    <w:rsid w:val="00141F07"/>
    <w:rsid w:val="00141F59"/>
    <w:rsid w:val="001421EC"/>
    <w:rsid w:val="00142227"/>
    <w:rsid w:val="00142376"/>
    <w:rsid w:val="00142383"/>
    <w:rsid w:val="00142869"/>
    <w:rsid w:val="00142D26"/>
    <w:rsid w:val="00142D41"/>
    <w:rsid w:val="00143042"/>
    <w:rsid w:val="001433E3"/>
    <w:rsid w:val="0014349D"/>
    <w:rsid w:val="001434D6"/>
    <w:rsid w:val="00143529"/>
    <w:rsid w:val="001437B2"/>
    <w:rsid w:val="00143D97"/>
    <w:rsid w:val="001442E2"/>
    <w:rsid w:val="00144366"/>
    <w:rsid w:val="001446C9"/>
    <w:rsid w:val="001446FF"/>
    <w:rsid w:val="001447F9"/>
    <w:rsid w:val="00144915"/>
    <w:rsid w:val="0014494D"/>
    <w:rsid w:val="00144B04"/>
    <w:rsid w:val="00144F04"/>
    <w:rsid w:val="00144FCA"/>
    <w:rsid w:val="00145146"/>
    <w:rsid w:val="0014528D"/>
    <w:rsid w:val="001452D7"/>
    <w:rsid w:val="00145572"/>
    <w:rsid w:val="001455A7"/>
    <w:rsid w:val="00145624"/>
    <w:rsid w:val="00145920"/>
    <w:rsid w:val="00145B08"/>
    <w:rsid w:val="00145B69"/>
    <w:rsid w:val="00145E77"/>
    <w:rsid w:val="00145FA9"/>
    <w:rsid w:val="00145FB5"/>
    <w:rsid w:val="00146162"/>
    <w:rsid w:val="00146173"/>
    <w:rsid w:val="001461FC"/>
    <w:rsid w:val="00146383"/>
    <w:rsid w:val="0014652C"/>
    <w:rsid w:val="00146763"/>
    <w:rsid w:val="001468A5"/>
    <w:rsid w:val="001468F5"/>
    <w:rsid w:val="00146ADC"/>
    <w:rsid w:val="00146AF4"/>
    <w:rsid w:val="00146C9C"/>
    <w:rsid w:val="00146E43"/>
    <w:rsid w:val="00146F52"/>
    <w:rsid w:val="00146FC7"/>
    <w:rsid w:val="0014743F"/>
    <w:rsid w:val="00147738"/>
    <w:rsid w:val="0014777B"/>
    <w:rsid w:val="001477DD"/>
    <w:rsid w:val="00147E76"/>
    <w:rsid w:val="00150300"/>
    <w:rsid w:val="00150380"/>
    <w:rsid w:val="001503D6"/>
    <w:rsid w:val="0015043D"/>
    <w:rsid w:val="0015054A"/>
    <w:rsid w:val="001507AC"/>
    <w:rsid w:val="001508B7"/>
    <w:rsid w:val="00150E05"/>
    <w:rsid w:val="00150FB5"/>
    <w:rsid w:val="00151003"/>
    <w:rsid w:val="001513BB"/>
    <w:rsid w:val="00151575"/>
    <w:rsid w:val="00151645"/>
    <w:rsid w:val="001518A6"/>
    <w:rsid w:val="00151A9B"/>
    <w:rsid w:val="00151BF5"/>
    <w:rsid w:val="00151C86"/>
    <w:rsid w:val="00151C96"/>
    <w:rsid w:val="00151D57"/>
    <w:rsid w:val="00151F56"/>
    <w:rsid w:val="0015225E"/>
    <w:rsid w:val="00152332"/>
    <w:rsid w:val="0015274B"/>
    <w:rsid w:val="0015285D"/>
    <w:rsid w:val="0015287E"/>
    <w:rsid w:val="0015308B"/>
    <w:rsid w:val="0015314B"/>
    <w:rsid w:val="0015349D"/>
    <w:rsid w:val="001539F3"/>
    <w:rsid w:val="00153F08"/>
    <w:rsid w:val="00154146"/>
    <w:rsid w:val="00154402"/>
    <w:rsid w:val="001547D0"/>
    <w:rsid w:val="001547ED"/>
    <w:rsid w:val="0015483D"/>
    <w:rsid w:val="0015485C"/>
    <w:rsid w:val="00154D00"/>
    <w:rsid w:val="00154DB1"/>
    <w:rsid w:val="00154DF7"/>
    <w:rsid w:val="00154E37"/>
    <w:rsid w:val="00154FE3"/>
    <w:rsid w:val="0015513D"/>
    <w:rsid w:val="0015551A"/>
    <w:rsid w:val="0015575D"/>
    <w:rsid w:val="001558A5"/>
    <w:rsid w:val="00155975"/>
    <w:rsid w:val="00155B2A"/>
    <w:rsid w:val="00155DA5"/>
    <w:rsid w:val="00155F53"/>
    <w:rsid w:val="00155FED"/>
    <w:rsid w:val="00156042"/>
    <w:rsid w:val="0015620B"/>
    <w:rsid w:val="001562BB"/>
    <w:rsid w:val="00156423"/>
    <w:rsid w:val="00156459"/>
    <w:rsid w:val="0015666F"/>
    <w:rsid w:val="0015677F"/>
    <w:rsid w:val="00156920"/>
    <w:rsid w:val="00156BBA"/>
    <w:rsid w:val="00156DD2"/>
    <w:rsid w:val="00156E9D"/>
    <w:rsid w:val="0015703D"/>
    <w:rsid w:val="00157078"/>
    <w:rsid w:val="0015719C"/>
    <w:rsid w:val="00157391"/>
    <w:rsid w:val="0015749D"/>
    <w:rsid w:val="0015761B"/>
    <w:rsid w:val="00157789"/>
    <w:rsid w:val="0015781A"/>
    <w:rsid w:val="00157ABE"/>
    <w:rsid w:val="00157AC3"/>
    <w:rsid w:val="00157D60"/>
    <w:rsid w:val="00157D7F"/>
    <w:rsid w:val="00157E03"/>
    <w:rsid w:val="00157E3C"/>
    <w:rsid w:val="001600C3"/>
    <w:rsid w:val="0016024E"/>
    <w:rsid w:val="001604A5"/>
    <w:rsid w:val="001604A7"/>
    <w:rsid w:val="0016054B"/>
    <w:rsid w:val="0016063E"/>
    <w:rsid w:val="00160880"/>
    <w:rsid w:val="00160A4E"/>
    <w:rsid w:val="00160AF1"/>
    <w:rsid w:val="00160AF8"/>
    <w:rsid w:val="00160AFB"/>
    <w:rsid w:val="00160B39"/>
    <w:rsid w:val="00160B4C"/>
    <w:rsid w:val="00160D97"/>
    <w:rsid w:val="00160DDC"/>
    <w:rsid w:val="001610E5"/>
    <w:rsid w:val="001610FA"/>
    <w:rsid w:val="001615A7"/>
    <w:rsid w:val="00161641"/>
    <w:rsid w:val="00161748"/>
    <w:rsid w:val="001618B3"/>
    <w:rsid w:val="00161A1C"/>
    <w:rsid w:val="00161D18"/>
    <w:rsid w:val="001620CE"/>
    <w:rsid w:val="00162353"/>
    <w:rsid w:val="001626D2"/>
    <w:rsid w:val="00162785"/>
    <w:rsid w:val="00162AE0"/>
    <w:rsid w:val="00162FED"/>
    <w:rsid w:val="00163105"/>
    <w:rsid w:val="001632B0"/>
    <w:rsid w:val="0016349F"/>
    <w:rsid w:val="00163590"/>
    <w:rsid w:val="001635FB"/>
    <w:rsid w:val="00163798"/>
    <w:rsid w:val="0016382F"/>
    <w:rsid w:val="001638D5"/>
    <w:rsid w:val="00163927"/>
    <w:rsid w:val="00163AAF"/>
    <w:rsid w:val="00163B07"/>
    <w:rsid w:val="00163BE5"/>
    <w:rsid w:val="001640D8"/>
    <w:rsid w:val="00164256"/>
    <w:rsid w:val="00164840"/>
    <w:rsid w:val="00164944"/>
    <w:rsid w:val="00164BB4"/>
    <w:rsid w:val="001650B3"/>
    <w:rsid w:val="00165413"/>
    <w:rsid w:val="001656C5"/>
    <w:rsid w:val="00165762"/>
    <w:rsid w:val="001657D2"/>
    <w:rsid w:val="001657F7"/>
    <w:rsid w:val="001657FA"/>
    <w:rsid w:val="00165B7E"/>
    <w:rsid w:val="00165F02"/>
    <w:rsid w:val="001665E7"/>
    <w:rsid w:val="00166D81"/>
    <w:rsid w:val="00166DEE"/>
    <w:rsid w:val="001670BD"/>
    <w:rsid w:val="00167124"/>
    <w:rsid w:val="001671A3"/>
    <w:rsid w:val="00167339"/>
    <w:rsid w:val="0016740D"/>
    <w:rsid w:val="0016749C"/>
    <w:rsid w:val="00167A6E"/>
    <w:rsid w:val="00167CDF"/>
    <w:rsid w:val="00167CE0"/>
    <w:rsid w:val="00167E93"/>
    <w:rsid w:val="001703AD"/>
    <w:rsid w:val="00170B18"/>
    <w:rsid w:val="00170F3E"/>
    <w:rsid w:val="00171575"/>
    <w:rsid w:val="001718FA"/>
    <w:rsid w:val="001719FC"/>
    <w:rsid w:val="00171F0B"/>
    <w:rsid w:val="00171F2D"/>
    <w:rsid w:val="00172042"/>
    <w:rsid w:val="0017214A"/>
    <w:rsid w:val="001721D5"/>
    <w:rsid w:val="00172276"/>
    <w:rsid w:val="00172327"/>
    <w:rsid w:val="00172373"/>
    <w:rsid w:val="001725F4"/>
    <w:rsid w:val="00172663"/>
    <w:rsid w:val="001729AC"/>
    <w:rsid w:val="00172A3A"/>
    <w:rsid w:val="0017326B"/>
    <w:rsid w:val="001736FD"/>
    <w:rsid w:val="00173BBA"/>
    <w:rsid w:val="00174093"/>
    <w:rsid w:val="00174393"/>
    <w:rsid w:val="00174560"/>
    <w:rsid w:val="001746F0"/>
    <w:rsid w:val="00174766"/>
    <w:rsid w:val="00174C59"/>
    <w:rsid w:val="00174FE8"/>
    <w:rsid w:val="00174FFD"/>
    <w:rsid w:val="001751DA"/>
    <w:rsid w:val="001753FC"/>
    <w:rsid w:val="001758E1"/>
    <w:rsid w:val="00175D54"/>
    <w:rsid w:val="00175EA5"/>
    <w:rsid w:val="00175EFB"/>
    <w:rsid w:val="001760A2"/>
    <w:rsid w:val="00176200"/>
    <w:rsid w:val="001762A1"/>
    <w:rsid w:val="001762B4"/>
    <w:rsid w:val="001764C8"/>
    <w:rsid w:val="00176597"/>
    <w:rsid w:val="00176CA0"/>
    <w:rsid w:val="00176E47"/>
    <w:rsid w:val="00176F03"/>
    <w:rsid w:val="00176F8C"/>
    <w:rsid w:val="00176FCB"/>
    <w:rsid w:val="00177252"/>
    <w:rsid w:val="001774B1"/>
    <w:rsid w:val="00177636"/>
    <w:rsid w:val="001776D0"/>
    <w:rsid w:val="0017788D"/>
    <w:rsid w:val="001804C6"/>
    <w:rsid w:val="0018050E"/>
    <w:rsid w:val="00180BF6"/>
    <w:rsid w:val="00180C1E"/>
    <w:rsid w:val="00180CB3"/>
    <w:rsid w:val="00180D1D"/>
    <w:rsid w:val="00180D37"/>
    <w:rsid w:val="0018112E"/>
    <w:rsid w:val="0018125A"/>
    <w:rsid w:val="00181361"/>
    <w:rsid w:val="001813FA"/>
    <w:rsid w:val="0018195F"/>
    <w:rsid w:val="00181B2A"/>
    <w:rsid w:val="00181DB4"/>
    <w:rsid w:val="00181F69"/>
    <w:rsid w:val="00181FCA"/>
    <w:rsid w:val="00182367"/>
    <w:rsid w:val="00182535"/>
    <w:rsid w:val="001825F3"/>
    <w:rsid w:val="0018290A"/>
    <w:rsid w:val="00182C78"/>
    <w:rsid w:val="00182CE5"/>
    <w:rsid w:val="0018318E"/>
    <w:rsid w:val="0018331D"/>
    <w:rsid w:val="00183A6D"/>
    <w:rsid w:val="00183BFA"/>
    <w:rsid w:val="00183C53"/>
    <w:rsid w:val="00183ED7"/>
    <w:rsid w:val="00183F5E"/>
    <w:rsid w:val="00184265"/>
    <w:rsid w:val="00184666"/>
    <w:rsid w:val="00184685"/>
    <w:rsid w:val="0018481A"/>
    <w:rsid w:val="00184DBB"/>
    <w:rsid w:val="00184EEE"/>
    <w:rsid w:val="0018513A"/>
    <w:rsid w:val="00185984"/>
    <w:rsid w:val="00185D87"/>
    <w:rsid w:val="00185EEF"/>
    <w:rsid w:val="0018603C"/>
    <w:rsid w:val="001860D1"/>
    <w:rsid w:val="00186419"/>
    <w:rsid w:val="00186765"/>
    <w:rsid w:val="001868A3"/>
    <w:rsid w:val="001868A9"/>
    <w:rsid w:val="00186B53"/>
    <w:rsid w:val="00186CFA"/>
    <w:rsid w:val="00186ED6"/>
    <w:rsid w:val="001875F8"/>
    <w:rsid w:val="0018795A"/>
    <w:rsid w:val="00187E9A"/>
    <w:rsid w:val="001900F6"/>
    <w:rsid w:val="00190148"/>
    <w:rsid w:val="00190474"/>
    <w:rsid w:val="001904A9"/>
    <w:rsid w:val="001907FF"/>
    <w:rsid w:val="00190B9A"/>
    <w:rsid w:val="00190CC4"/>
    <w:rsid w:val="00190D9C"/>
    <w:rsid w:val="00190EE9"/>
    <w:rsid w:val="00191325"/>
    <w:rsid w:val="00191329"/>
    <w:rsid w:val="001913CC"/>
    <w:rsid w:val="001914D8"/>
    <w:rsid w:val="00191934"/>
    <w:rsid w:val="0019199B"/>
    <w:rsid w:val="00191A99"/>
    <w:rsid w:val="00191D5B"/>
    <w:rsid w:val="00191DF7"/>
    <w:rsid w:val="00191EB0"/>
    <w:rsid w:val="00191F06"/>
    <w:rsid w:val="00191FD5"/>
    <w:rsid w:val="0019219C"/>
    <w:rsid w:val="001924AB"/>
    <w:rsid w:val="0019269D"/>
    <w:rsid w:val="00192D38"/>
    <w:rsid w:val="0019311E"/>
    <w:rsid w:val="0019323E"/>
    <w:rsid w:val="00193377"/>
    <w:rsid w:val="00193CCB"/>
    <w:rsid w:val="00194013"/>
    <w:rsid w:val="0019440A"/>
    <w:rsid w:val="00194467"/>
    <w:rsid w:val="00194658"/>
    <w:rsid w:val="00194799"/>
    <w:rsid w:val="001947F3"/>
    <w:rsid w:val="00194903"/>
    <w:rsid w:val="00194FB9"/>
    <w:rsid w:val="00195268"/>
    <w:rsid w:val="0019550D"/>
    <w:rsid w:val="0019570B"/>
    <w:rsid w:val="00195752"/>
    <w:rsid w:val="00195872"/>
    <w:rsid w:val="00195F7A"/>
    <w:rsid w:val="00195FF3"/>
    <w:rsid w:val="00196111"/>
    <w:rsid w:val="00196175"/>
    <w:rsid w:val="00196308"/>
    <w:rsid w:val="00196486"/>
    <w:rsid w:val="001968C4"/>
    <w:rsid w:val="001968D9"/>
    <w:rsid w:val="00196A63"/>
    <w:rsid w:val="00196AD8"/>
    <w:rsid w:val="00196B6B"/>
    <w:rsid w:val="00196F30"/>
    <w:rsid w:val="00197777"/>
    <w:rsid w:val="0019785D"/>
    <w:rsid w:val="00197B73"/>
    <w:rsid w:val="00197BEC"/>
    <w:rsid w:val="001A049E"/>
    <w:rsid w:val="001A05BA"/>
    <w:rsid w:val="001A0611"/>
    <w:rsid w:val="001A0693"/>
    <w:rsid w:val="001A078F"/>
    <w:rsid w:val="001A08DF"/>
    <w:rsid w:val="001A0A0A"/>
    <w:rsid w:val="001A0B3A"/>
    <w:rsid w:val="001A0DB4"/>
    <w:rsid w:val="001A1295"/>
    <w:rsid w:val="001A131B"/>
    <w:rsid w:val="001A1373"/>
    <w:rsid w:val="001A1378"/>
    <w:rsid w:val="001A13DE"/>
    <w:rsid w:val="001A140F"/>
    <w:rsid w:val="001A14A1"/>
    <w:rsid w:val="001A1D2D"/>
    <w:rsid w:val="001A1F17"/>
    <w:rsid w:val="001A1F9A"/>
    <w:rsid w:val="001A2032"/>
    <w:rsid w:val="001A2164"/>
    <w:rsid w:val="001A23DB"/>
    <w:rsid w:val="001A2427"/>
    <w:rsid w:val="001A2803"/>
    <w:rsid w:val="001A30DF"/>
    <w:rsid w:val="001A3441"/>
    <w:rsid w:val="001A3601"/>
    <w:rsid w:val="001A3DD8"/>
    <w:rsid w:val="001A41A8"/>
    <w:rsid w:val="001A426D"/>
    <w:rsid w:val="001A426F"/>
    <w:rsid w:val="001A428E"/>
    <w:rsid w:val="001A42AA"/>
    <w:rsid w:val="001A42EB"/>
    <w:rsid w:val="001A4366"/>
    <w:rsid w:val="001A46D7"/>
    <w:rsid w:val="001A4736"/>
    <w:rsid w:val="001A483C"/>
    <w:rsid w:val="001A4A05"/>
    <w:rsid w:val="001A4C37"/>
    <w:rsid w:val="001A4EE2"/>
    <w:rsid w:val="001A4F43"/>
    <w:rsid w:val="001A549C"/>
    <w:rsid w:val="001A594A"/>
    <w:rsid w:val="001A5A38"/>
    <w:rsid w:val="001A5CFF"/>
    <w:rsid w:val="001A626F"/>
    <w:rsid w:val="001A6280"/>
    <w:rsid w:val="001A6303"/>
    <w:rsid w:val="001A6466"/>
    <w:rsid w:val="001A67D8"/>
    <w:rsid w:val="001A6834"/>
    <w:rsid w:val="001A68F1"/>
    <w:rsid w:val="001A695C"/>
    <w:rsid w:val="001A69C7"/>
    <w:rsid w:val="001A6AC2"/>
    <w:rsid w:val="001A6C25"/>
    <w:rsid w:val="001A6CD4"/>
    <w:rsid w:val="001A6D05"/>
    <w:rsid w:val="001A7316"/>
    <w:rsid w:val="001A7415"/>
    <w:rsid w:val="001A742B"/>
    <w:rsid w:val="001A790D"/>
    <w:rsid w:val="001B0397"/>
    <w:rsid w:val="001B066F"/>
    <w:rsid w:val="001B084D"/>
    <w:rsid w:val="001B0ABE"/>
    <w:rsid w:val="001B0DA4"/>
    <w:rsid w:val="001B0E54"/>
    <w:rsid w:val="001B0E7E"/>
    <w:rsid w:val="001B101D"/>
    <w:rsid w:val="001B12CA"/>
    <w:rsid w:val="001B1A6E"/>
    <w:rsid w:val="001B1B00"/>
    <w:rsid w:val="001B1E7B"/>
    <w:rsid w:val="001B1E90"/>
    <w:rsid w:val="001B208A"/>
    <w:rsid w:val="001B234C"/>
    <w:rsid w:val="001B23EF"/>
    <w:rsid w:val="001B2569"/>
    <w:rsid w:val="001B28B9"/>
    <w:rsid w:val="001B292F"/>
    <w:rsid w:val="001B2950"/>
    <w:rsid w:val="001B2A42"/>
    <w:rsid w:val="001B2AE4"/>
    <w:rsid w:val="001B2AFA"/>
    <w:rsid w:val="001B2B09"/>
    <w:rsid w:val="001B2BE8"/>
    <w:rsid w:val="001B2D97"/>
    <w:rsid w:val="001B2DEB"/>
    <w:rsid w:val="001B2FBE"/>
    <w:rsid w:val="001B313A"/>
    <w:rsid w:val="001B3534"/>
    <w:rsid w:val="001B3727"/>
    <w:rsid w:val="001B384B"/>
    <w:rsid w:val="001B3A98"/>
    <w:rsid w:val="001B3BAB"/>
    <w:rsid w:val="001B3FFB"/>
    <w:rsid w:val="001B402D"/>
    <w:rsid w:val="001B4215"/>
    <w:rsid w:val="001B44B4"/>
    <w:rsid w:val="001B479D"/>
    <w:rsid w:val="001B488F"/>
    <w:rsid w:val="001B5040"/>
    <w:rsid w:val="001B50B7"/>
    <w:rsid w:val="001B5306"/>
    <w:rsid w:val="001B5457"/>
    <w:rsid w:val="001B5466"/>
    <w:rsid w:val="001B56B6"/>
    <w:rsid w:val="001B570F"/>
    <w:rsid w:val="001B5889"/>
    <w:rsid w:val="001B598A"/>
    <w:rsid w:val="001B5A10"/>
    <w:rsid w:val="001B5D14"/>
    <w:rsid w:val="001B5D94"/>
    <w:rsid w:val="001B5E38"/>
    <w:rsid w:val="001B5E44"/>
    <w:rsid w:val="001B5F36"/>
    <w:rsid w:val="001B600A"/>
    <w:rsid w:val="001B6084"/>
    <w:rsid w:val="001B624D"/>
    <w:rsid w:val="001B647B"/>
    <w:rsid w:val="001B6488"/>
    <w:rsid w:val="001B65A3"/>
    <w:rsid w:val="001B6739"/>
    <w:rsid w:val="001B6CC1"/>
    <w:rsid w:val="001B6F9D"/>
    <w:rsid w:val="001B7237"/>
    <w:rsid w:val="001B73A6"/>
    <w:rsid w:val="001B7519"/>
    <w:rsid w:val="001B753C"/>
    <w:rsid w:val="001B772C"/>
    <w:rsid w:val="001B792C"/>
    <w:rsid w:val="001B7B16"/>
    <w:rsid w:val="001B7C5F"/>
    <w:rsid w:val="001B7E75"/>
    <w:rsid w:val="001B7E82"/>
    <w:rsid w:val="001C037E"/>
    <w:rsid w:val="001C0410"/>
    <w:rsid w:val="001C04DD"/>
    <w:rsid w:val="001C05A8"/>
    <w:rsid w:val="001C05C6"/>
    <w:rsid w:val="001C0654"/>
    <w:rsid w:val="001C08CE"/>
    <w:rsid w:val="001C0AB6"/>
    <w:rsid w:val="001C0EE8"/>
    <w:rsid w:val="001C1068"/>
    <w:rsid w:val="001C1244"/>
    <w:rsid w:val="001C1272"/>
    <w:rsid w:val="001C12E0"/>
    <w:rsid w:val="001C13F0"/>
    <w:rsid w:val="001C15EF"/>
    <w:rsid w:val="001C164C"/>
    <w:rsid w:val="001C18B1"/>
    <w:rsid w:val="001C191D"/>
    <w:rsid w:val="001C1DC7"/>
    <w:rsid w:val="001C1FA9"/>
    <w:rsid w:val="001C2102"/>
    <w:rsid w:val="001C2271"/>
    <w:rsid w:val="001C23CC"/>
    <w:rsid w:val="001C24EE"/>
    <w:rsid w:val="001C2770"/>
    <w:rsid w:val="001C27C3"/>
    <w:rsid w:val="001C27F4"/>
    <w:rsid w:val="001C281E"/>
    <w:rsid w:val="001C2CD2"/>
    <w:rsid w:val="001C2DEF"/>
    <w:rsid w:val="001C3056"/>
    <w:rsid w:val="001C30ED"/>
    <w:rsid w:val="001C3199"/>
    <w:rsid w:val="001C32D5"/>
    <w:rsid w:val="001C3458"/>
    <w:rsid w:val="001C358A"/>
    <w:rsid w:val="001C35FC"/>
    <w:rsid w:val="001C3689"/>
    <w:rsid w:val="001C36FF"/>
    <w:rsid w:val="001C3760"/>
    <w:rsid w:val="001C3999"/>
    <w:rsid w:val="001C3B83"/>
    <w:rsid w:val="001C3D33"/>
    <w:rsid w:val="001C3D72"/>
    <w:rsid w:val="001C3E9D"/>
    <w:rsid w:val="001C3EAB"/>
    <w:rsid w:val="001C419C"/>
    <w:rsid w:val="001C4C72"/>
    <w:rsid w:val="001C4DFE"/>
    <w:rsid w:val="001C4E74"/>
    <w:rsid w:val="001C512B"/>
    <w:rsid w:val="001C5176"/>
    <w:rsid w:val="001C519F"/>
    <w:rsid w:val="001C54AA"/>
    <w:rsid w:val="001C55D9"/>
    <w:rsid w:val="001C5700"/>
    <w:rsid w:val="001C5743"/>
    <w:rsid w:val="001C57CE"/>
    <w:rsid w:val="001C5BF8"/>
    <w:rsid w:val="001C5C63"/>
    <w:rsid w:val="001C5D12"/>
    <w:rsid w:val="001C5D30"/>
    <w:rsid w:val="001C5E86"/>
    <w:rsid w:val="001C5F62"/>
    <w:rsid w:val="001C63C1"/>
    <w:rsid w:val="001C64A0"/>
    <w:rsid w:val="001C66E1"/>
    <w:rsid w:val="001C66FD"/>
    <w:rsid w:val="001C68BD"/>
    <w:rsid w:val="001C694B"/>
    <w:rsid w:val="001C69D3"/>
    <w:rsid w:val="001C69F4"/>
    <w:rsid w:val="001C6ACA"/>
    <w:rsid w:val="001C6D29"/>
    <w:rsid w:val="001C70E5"/>
    <w:rsid w:val="001C70F2"/>
    <w:rsid w:val="001C7319"/>
    <w:rsid w:val="001C74B5"/>
    <w:rsid w:val="001C74C9"/>
    <w:rsid w:val="001C75B7"/>
    <w:rsid w:val="001C77B3"/>
    <w:rsid w:val="001C7859"/>
    <w:rsid w:val="001C7A9A"/>
    <w:rsid w:val="001C7B94"/>
    <w:rsid w:val="001C7C9F"/>
    <w:rsid w:val="001C7E5D"/>
    <w:rsid w:val="001C7F3A"/>
    <w:rsid w:val="001D01CA"/>
    <w:rsid w:val="001D065A"/>
    <w:rsid w:val="001D0771"/>
    <w:rsid w:val="001D08AE"/>
    <w:rsid w:val="001D0A60"/>
    <w:rsid w:val="001D0D08"/>
    <w:rsid w:val="001D0E82"/>
    <w:rsid w:val="001D1199"/>
    <w:rsid w:val="001D1458"/>
    <w:rsid w:val="001D186B"/>
    <w:rsid w:val="001D19EF"/>
    <w:rsid w:val="001D1F1A"/>
    <w:rsid w:val="001D23FB"/>
    <w:rsid w:val="001D24CE"/>
    <w:rsid w:val="001D2711"/>
    <w:rsid w:val="001D27BB"/>
    <w:rsid w:val="001D2E2E"/>
    <w:rsid w:val="001D3439"/>
    <w:rsid w:val="001D36EF"/>
    <w:rsid w:val="001D37EE"/>
    <w:rsid w:val="001D3998"/>
    <w:rsid w:val="001D3B17"/>
    <w:rsid w:val="001D3CAD"/>
    <w:rsid w:val="001D3CB1"/>
    <w:rsid w:val="001D3E0B"/>
    <w:rsid w:val="001D3F5C"/>
    <w:rsid w:val="001D4537"/>
    <w:rsid w:val="001D4769"/>
    <w:rsid w:val="001D4C06"/>
    <w:rsid w:val="001D4DA1"/>
    <w:rsid w:val="001D5021"/>
    <w:rsid w:val="001D5314"/>
    <w:rsid w:val="001D54BC"/>
    <w:rsid w:val="001D5570"/>
    <w:rsid w:val="001D55BB"/>
    <w:rsid w:val="001D5D1B"/>
    <w:rsid w:val="001D644E"/>
    <w:rsid w:val="001D67F1"/>
    <w:rsid w:val="001D6865"/>
    <w:rsid w:val="001D68A6"/>
    <w:rsid w:val="001D69E6"/>
    <w:rsid w:val="001D6AAD"/>
    <w:rsid w:val="001D6D01"/>
    <w:rsid w:val="001D6F53"/>
    <w:rsid w:val="001D70E6"/>
    <w:rsid w:val="001D7102"/>
    <w:rsid w:val="001D717C"/>
    <w:rsid w:val="001D766D"/>
    <w:rsid w:val="001D770E"/>
    <w:rsid w:val="001D7C9F"/>
    <w:rsid w:val="001D7CC2"/>
    <w:rsid w:val="001D7CD4"/>
    <w:rsid w:val="001D7D94"/>
    <w:rsid w:val="001D7ECD"/>
    <w:rsid w:val="001E0409"/>
    <w:rsid w:val="001E0A0D"/>
    <w:rsid w:val="001E0EFA"/>
    <w:rsid w:val="001E0FFE"/>
    <w:rsid w:val="001E10E8"/>
    <w:rsid w:val="001E1C7C"/>
    <w:rsid w:val="001E1CB2"/>
    <w:rsid w:val="001E1CFD"/>
    <w:rsid w:val="001E2023"/>
    <w:rsid w:val="001E20B8"/>
    <w:rsid w:val="001E2195"/>
    <w:rsid w:val="001E2299"/>
    <w:rsid w:val="001E2739"/>
    <w:rsid w:val="001E2889"/>
    <w:rsid w:val="001E2EB9"/>
    <w:rsid w:val="001E33A5"/>
    <w:rsid w:val="001E33A7"/>
    <w:rsid w:val="001E33EF"/>
    <w:rsid w:val="001E3880"/>
    <w:rsid w:val="001E3CC2"/>
    <w:rsid w:val="001E3D7F"/>
    <w:rsid w:val="001E3F42"/>
    <w:rsid w:val="001E41A1"/>
    <w:rsid w:val="001E423B"/>
    <w:rsid w:val="001E424C"/>
    <w:rsid w:val="001E46B7"/>
    <w:rsid w:val="001E46D6"/>
    <w:rsid w:val="001E48E5"/>
    <w:rsid w:val="001E4BAC"/>
    <w:rsid w:val="001E4C28"/>
    <w:rsid w:val="001E4DBB"/>
    <w:rsid w:val="001E4F6A"/>
    <w:rsid w:val="001E5358"/>
    <w:rsid w:val="001E5437"/>
    <w:rsid w:val="001E55D7"/>
    <w:rsid w:val="001E55E6"/>
    <w:rsid w:val="001E57E9"/>
    <w:rsid w:val="001E5B5C"/>
    <w:rsid w:val="001E5B84"/>
    <w:rsid w:val="001E5BA3"/>
    <w:rsid w:val="001E5D96"/>
    <w:rsid w:val="001E640B"/>
    <w:rsid w:val="001E661A"/>
    <w:rsid w:val="001E661D"/>
    <w:rsid w:val="001E6934"/>
    <w:rsid w:val="001E6DA2"/>
    <w:rsid w:val="001E7378"/>
    <w:rsid w:val="001E740B"/>
    <w:rsid w:val="001E75F8"/>
    <w:rsid w:val="001E782F"/>
    <w:rsid w:val="001E7867"/>
    <w:rsid w:val="001E7922"/>
    <w:rsid w:val="001E7C77"/>
    <w:rsid w:val="001E7EB3"/>
    <w:rsid w:val="001F0135"/>
    <w:rsid w:val="001F0249"/>
    <w:rsid w:val="001F043F"/>
    <w:rsid w:val="001F059A"/>
    <w:rsid w:val="001F07EB"/>
    <w:rsid w:val="001F09BE"/>
    <w:rsid w:val="001F0C98"/>
    <w:rsid w:val="001F0D45"/>
    <w:rsid w:val="001F1129"/>
    <w:rsid w:val="001F1249"/>
    <w:rsid w:val="001F1304"/>
    <w:rsid w:val="001F162E"/>
    <w:rsid w:val="001F1701"/>
    <w:rsid w:val="001F1767"/>
    <w:rsid w:val="001F1960"/>
    <w:rsid w:val="001F1E7E"/>
    <w:rsid w:val="001F204F"/>
    <w:rsid w:val="001F2391"/>
    <w:rsid w:val="001F25C7"/>
    <w:rsid w:val="001F26EF"/>
    <w:rsid w:val="001F27C9"/>
    <w:rsid w:val="001F2A90"/>
    <w:rsid w:val="001F2BA4"/>
    <w:rsid w:val="001F2D3E"/>
    <w:rsid w:val="001F2EFC"/>
    <w:rsid w:val="001F2FEA"/>
    <w:rsid w:val="001F301C"/>
    <w:rsid w:val="001F324C"/>
    <w:rsid w:val="001F32D9"/>
    <w:rsid w:val="001F33BD"/>
    <w:rsid w:val="001F3BF7"/>
    <w:rsid w:val="001F3C5B"/>
    <w:rsid w:val="001F3E1E"/>
    <w:rsid w:val="001F4104"/>
    <w:rsid w:val="001F445A"/>
    <w:rsid w:val="001F44CD"/>
    <w:rsid w:val="001F4717"/>
    <w:rsid w:val="001F48A7"/>
    <w:rsid w:val="001F499F"/>
    <w:rsid w:val="001F4AC7"/>
    <w:rsid w:val="001F4FB0"/>
    <w:rsid w:val="001F51EF"/>
    <w:rsid w:val="001F5230"/>
    <w:rsid w:val="001F5247"/>
    <w:rsid w:val="001F5361"/>
    <w:rsid w:val="001F53D2"/>
    <w:rsid w:val="001F5672"/>
    <w:rsid w:val="001F598F"/>
    <w:rsid w:val="001F5D78"/>
    <w:rsid w:val="001F5E9A"/>
    <w:rsid w:val="001F5FAF"/>
    <w:rsid w:val="001F6124"/>
    <w:rsid w:val="001F61F0"/>
    <w:rsid w:val="001F6517"/>
    <w:rsid w:val="001F6815"/>
    <w:rsid w:val="001F68DB"/>
    <w:rsid w:val="001F6B3C"/>
    <w:rsid w:val="001F6C2D"/>
    <w:rsid w:val="001F6D1C"/>
    <w:rsid w:val="001F6FFC"/>
    <w:rsid w:val="001F7120"/>
    <w:rsid w:val="001F742B"/>
    <w:rsid w:val="001F74BF"/>
    <w:rsid w:val="001F74EA"/>
    <w:rsid w:val="001F7558"/>
    <w:rsid w:val="001F755C"/>
    <w:rsid w:val="001F763E"/>
    <w:rsid w:val="001F7AA1"/>
    <w:rsid w:val="001F7C0C"/>
    <w:rsid w:val="001F7D03"/>
    <w:rsid w:val="001F7DC3"/>
    <w:rsid w:val="001F7E87"/>
    <w:rsid w:val="001F7F0F"/>
    <w:rsid w:val="00200015"/>
    <w:rsid w:val="002001EF"/>
    <w:rsid w:val="00200203"/>
    <w:rsid w:val="002002D5"/>
    <w:rsid w:val="0020036D"/>
    <w:rsid w:val="002003DD"/>
    <w:rsid w:val="002003F0"/>
    <w:rsid w:val="002003F3"/>
    <w:rsid w:val="002007A3"/>
    <w:rsid w:val="002007CD"/>
    <w:rsid w:val="0020086E"/>
    <w:rsid w:val="00200B54"/>
    <w:rsid w:val="00200C00"/>
    <w:rsid w:val="00200D4E"/>
    <w:rsid w:val="00200E4B"/>
    <w:rsid w:val="00200F85"/>
    <w:rsid w:val="00200FC8"/>
    <w:rsid w:val="002012B6"/>
    <w:rsid w:val="0020145E"/>
    <w:rsid w:val="00201616"/>
    <w:rsid w:val="00201675"/>
    <w:rsid w:val="00201831"/>
    <w:rsid w:val="00201978"/>
    <w:rsid w:val="002019CE"/>
    <w:rsid w:val="00201BFE"/>
    <w:rsid w:val="00201C30"/>
    <w:rsid w:val="00201E06"/>
    <w:rsid w:val="00201FFF"/>
    <w:rsid w:val="00202040"/>
    <w:rsid w:val="002021A0"/>
    <w:rsid w:val="002021CC"/>
    <w:rsid w:val="002022FD"/>
    <w:rsid w:val="00202304"/>
    <w:rsid w:val="002027DC"/>
    <w:rsid w:val="00202993"/>
    <w:rsid w:val="00202ABD"/>
    <w:rsid w:val="00202DED"/>
    <w:rsid w:val="00202E49"/>
    <w:rsid w:val="0020368A"/>
    <w:rsid w:val="00203796"/>
    <w:rsid w:val="00203816"/>
    <w:rsid w:val="00203920"/>
    <w:rsid w:val="00203CE0"/>
    <w:rsid w:val="0020408D"/>
    <w:rsid w:val="00204295"/>
    <w:rsid w:val="002042A7"/>
    <w:rsid w:val="00204386"/>
    <w:rsid w:val="002043C9"/>
    <w:rsid w:val="002045B2"/>
    <w:rsid w:val="00204622"/>
    <w:rsid w:val="00204864"/>
    <w:rsid w:val="00204885"/>
    <w:rsid w:val="00204A12"/>
    <w:rsid w:val="00204A1E"/>
    <w:rsid w:val="00204A88"/>
    <w:rsid w:val="00204BDD"/>
    <w:rsid w:val="00204E28"/>
    <w:rsid w:val="00204E5C"/>
    <w:rsid w:val="00204FC2"/>
    <w:rsid w:val="00205019"/>
    <w:rsid w:val="00205613"/>
    <w:rsid w:val="00205671"/>
    <w:rsid w:val="002057A7"/>
    <w:rsid w:val="00205937"/>
    <w:rsid w:val="00205A59"/>
    <w:rsid w:val="00205B2F"/>
    <w:rsid w:val="00205BB4"/>
    <w:rsid w:val="00205C90"/>
    <w:rsid w:val="00205DE4"/>
    <w:rsid w:val="00205DF6"/>
    <w:rsid w:val="00205E2D"/>
    <w:rsid w:val="00205FA4"/>
    <w:rsid w:val="00206190"/>
    <w:rsid w:val="00206448"/>
    <w:rsid w:val="002064C6"/>
    <w:rsid w:val="002067B0"/>
    <w:rsid w:val="002067E3"/>
    <w:rsid w:val="00206889"/>
    <w:rsid w:val="00206942"/>
    <w:rsid w:val="0020698D"/>
    <w:rsid w:val="002070F8"/>
    <w:rsid w:val="002075E8"/>
    <w:rsid w:val="0020777D"/>
    <w:rsid w:val="00207A22"/>
    <w:rsid w:val="00207BBF"/>
    <w:rsid w:val="00207CB6"/>
    <w:rsid w:val="00207EE2"/>
    <w:rsid w:val="00210160"/>
    <w:rsid w:val="002101F2"/>
    <w:rsid w:val="00210222"/>
    <w:rsid w:val="002104E0"/>
    <w:rsid w:val="00210617"/>
    <w:rsid w:val="00210660"/>
    <w:rsid w:val="002106E5"/>
    <w:rsid w:val="00210740"/>
    <w:rsid w:val="002107FC"/>
    <w:rsid w:val="002108EF"/>
    <w:rsid w:val="002109F5"/>
    <w:rsid w:val="00210A73"/>
    <w:rsid w:val="00210AA5"/>
    <w:rsid w:val="00210B49"/>
    <w:rsid w:val="00210D20"/>
    <w:rsid w:val="00210D7F"/>
    <w:rsid w:val="00210F6C"/>
    <w:rsid w:val="00211014"/>
    <w:rsid w:val="002112C9"/>
    <w:rsid w:val="00211529"/>
    <w:rsid w:val="00211673"/>
    <w:rsid w:val="00211782"/>
    <w:rsid w:val="00211822"/>
    <w:rsid w:val="00211C0D"/>
    <w:rsid w:val="00211D64"/>
    <w:rsid w:val="00211E59"/>
    <w:rsid w:val="00211FEC"/>
    <w:rsid w:val="002121A9"/>
    <w:rsid w:val="00212402"/>
    <w:rsid w:val="002125D8"/>
    <w:rsid w:val="0021267D"/>
    <w:rsid w:val="00212802"/>
    <w:rsid w:val="00212882"/>
    <w:rsid w:val="00212985"/>
    <w:rsid w:val="002129D1"/>
    <w:rsid w:val="00212A0F"/>
    <w:rsid w:val="00212A30"/>
    <w:rsid w:val="00212AC9"/>
    <w:rsid w:val="00212CEB"/>
    <w:rsid w:val="00212E1B"/>
    <w:rsid w:val="0021334A"/>
    <w:rsid w:val="002133FF"/>
    <w:rsid w:val="00213A21"/>
    <w:rsid w:val="00213AA9"/>
    <w:rsid w:val="0021430B"/>
    <w:rsid w:val="0021482E"/>
    <w:rsid w:val="00214DCA"/>
    <w:rsid w:val="00214F78"/>
    <w:rsid w:val="0021523F"/>
    <w:rsid w:val="0021567B"/>
    <w:rsid w:val="0021589E"/>
    <w:rsid w:val="00215AA7"/>
    <w:rsid w:val="00215C5F"/>
    <w:rsid w:val="00215CB9"/>
    <w:rsid w:val="00215F91"/>
    <w:rsid w:val="00216359"/>
    <w:rsid w:val="0021638D"/>
    <w:rsid w:val="00216428"/>
    <w:rsid w:val="00216891"/>
    <w:rsid w:val="00216AAC"/>
    <w:rsid w:val="00216B56"/>
    <w:rsid w:val="00217082"/>
    <w:rsid w:val="0021749F"/>
    <w:rsid w:val="002174EE"/>
    <w:rsid w:val="002175D0"/>
    <w:rsid w:val="002178CF"/>
    <w:rsid w:val="00217951"/>
    <w:rsid w:val="0021799B"/>
    <w:rsid w:val="00217BF8"/>
    <w:rsid w:val="00217CF5"/>
    <w:rsid w:val="00217DE1"/>
    <w:rsid w:val="0022027B"/>
    <w:rsid w:val="002206B1"/>
    <w:rsid w:val="002207A5"/>
    <w:rsid w:val="002207A7"/>
    <w:rsid w:val="00220B83"/>
    <w:rsid w:val="00220D00"/>
    <w:rsid w:val="00220EEB"/>
    <w:rsid w:val="00220F75"/>
    <w:rsid w:val="002210FC"/>
    <w:rsid w:val="0022113D"/>
    <w:rsid w:val="00221277"/>
    <w:rsid w:val="0022151B"/>
    <w:rsid w:val="002215AC"/>
    <w:rsid w:val="00221604"/>
    <w:rsid w:val="00221712"/>
    <w:rsid w:val="00221837"/>
    <w:rsid w:val="0022193C"/>
    <w:rsid w:val="002219CE"/>
    <w:rsid w:val="00221BA1"/>
    <w:rsid w:val="00221CDE"/>
    <w:rsid w:val="00221F57"/>
    <w:rsid w:val="00222206"/>
    <w:rsid w:val="00222262"/>
    <w:rsid w:val="002222BE"/>
    <w:rsid w:val="002222C9"/>
    <w:rsid w:val="0022257D"/>
    <w:rsid w:val="00222602"/>
    <w:rsid w:val="0022270D"/>
    <w:rsid w:val="00222AAB"/>
    <w:rsid w:val="00222CDF"/>
    <w:rsid w:val="00223501"/>
    <w:rsid w:val="00223655"/>
    <w:rsid w:val="00223BF5"/>
    <w:rsid w:val="00223C77"/>
    <w:rsid w:val="00223FE7"/>
    <w:rsid w:val="002241E2"/>
    <w:rsid w:val="002242D0"/>
    <w:rsid w:val="00224415"/>
    <w:rsid w:val="002244CB"/>
    <w:rsid w:val="0022466F"/>
    <w:rsid w:val="00224754"/>
    <w:rsid w:val="00224817"/>
    <w:rsid w:val="00224A46"/>
    <w:rsid w:val="00224BBC"/>
    <w:rsid w:val="00224C64"/>
    <w:rsid w:val="00224E1D"/>
    <w:rsid w:val="00224F26"/>
    <w:rsid w:val="00225450"/>
    <w:rsid w:val="0022548A"/>
    <w:rsid w:val="0022572E"/>
    <w:rsid w:val="002258A4"/>
    <w:rsid w:val="00225D06"/>
    <w:rsid w:val="00225E13"/>
    <w:rsid w:val="002260B0"/>
    <w:rsid w:val="002261C0"/>
    <w:rsid w:val="002261D3"/>
    <w:rsid w:val="00226747"/>
    <w:rsid w:val="0022683E"/>
    <w:rsid w:val="00226A69"/>
    <w:rsid w:val="00226B18"/>
    <w:rsid w:val="00226B6F"/>
    <w:rsid w:val="00226BF3"/>
    <w:rsid w:val="00226E0F"/>
    <w:rsid w:val="00227044"/>
    <w:rsid w:val="0022706E"/>
    <w:rsid w:val="00227278"/>
    <w:rsid w:val="00230156"/>
    <w:rsid w:val="00230437"/>
    <w:rsid w:val="0023046E"/>
    <w:rsid w:val="002304EE"/>
    <w:rsid w:val="0023079D"/>
    <w:rsid w:val="002307C5"/>
    <w:rsid w:val="00230B45"/>
    <w:rsid w:val="00230D01"/>
    <w:rsid w:val="00230D83"/>
    <w:rsid w:val="00230F8B"/>
    <w:rsid w:val="002310E4"/>
    <w:rsid w:val="0023134C"/>
    <w:rsid w:val="00231CED"/>
    <w:rsid w:val="00231D81"/>
    <w:rsid w:val="002320E2"/>
    <w:rsid w:val="002321B7"/>
    <w:rsid w:val="00232A6C"/>
    <w:rsid w:val="00232AD5"/>
    <w:rsid w:val="00232B9E"/>
    <w:rsid w:val="00232D08"/>
    <w:rsid w:val="00232E1C"/>
    <w:rsid w:val="00232E21"/>
    <w:rsid w:val="00232FFC"/>
    <w:rsid w:val="00233139"/>
    <w:rsid w:val="002333A5"/>
    <w:rsid w:val="002333BF"/>
    <w:rsid w:val="002334C9"/>
    <w:rsid w:val="002334E5"/>
    <w:rsid w:val="0023388A"/>
    <w:rsid w:val="00233CF3"/>
    <w:rsid w:val="002341DA"/>
    <w:rsid w:val="00234235"/>
    <w:rsid w:val="002345A1"/>
    <w:rsid w:val="00234661"/>
    <w:rsid w:val="0023467D"/>
    <w:rsid w:val="0023469E"/>
    <w:rsid w:val="00234747"/>
    <w:rsid w:val="00234C06"/>
    <w:rsid w:val="00234D03"/>
    <w:rsid w:val="00234DE6"/>
    <w:rsid w:val="00234EDC"/>
    <w:rsid w:val="002353E5"/>
    <w:rsid w:val="002354A2"/>
    <w:rsid w:val="002354F3"/>
    <w:rsid w:val="0023576B"/>
    <w:rsid w:val="002358E9"/>
    <w:rsid w:val="00235954"/>
    <w:rsid w:val="00235DB1"/>
    <w:rsid w:val="00235DBA"/>
    <w:rsid w:val="00235E9C"/>
    <w:rsid w:val="00235FF5"/>
    <w:rsid w:val="0023626E"/>
    <w:rsid w:val="002363CA"/>
    <w:rsid w:val="0023644F"/>
    <w:rsid w:val="002365D3"/>
    <w:rsid w:val="00236719"/>
    <w:rsid w:val="002369A8"/>
    <w:rsid w:val="00236F3B"/>
    <w:rsid w:val="0023748C"/>
    <w:rsid w:val="002374EE"/>
    <w:rsid w:val="002376F1"/>
    <w:rsid w:val="00237BFE"/>
    <w:rsid w:val="00237CEE"/>
    <w:rsid w:val="00237E19"/>
    <w:rsid w:val="00240430"/>
    <w:rsid w:val="00240583"/>
    <w:rsid w:val="0024059F"/>
    <w:rsid w:val="00240696"/>
    <w:rsid w:val="0024089B"/>
    <w:rsid w:val="0024090F"/>
    <w:rsid w:val="00240A01"/>
    <w:rsid w:val="00240C5B"/>
    <w:rsid w:val="00240CC2"/>
    <w:rsid w:val="00240FD3"/>
    <w:rsid w:val="00241210"/>
    <w:rsid w:val="002412FE"/>
    <w:rsid w:val="002417A9"/>
    <w:rsid w:val="002418EB"/>
    <w:rsid w:val="00241AB8"/>
    <w:rsid w:val="00241C03"/>
    <w:rsid w:val="00241CC2"/>
    <w:rsid w:val="00241EDF"/>
    <w:rsid w:val="00242275"/>
    <w:rsid w:val="002428C0"/>
    <w:rsid w:val="00242D28"/>
    <w:rsid w:val="00242F58"/>
    <w:rsid w:val="0024311C"/>
    <w:rsid w:val="0024315A"/>
    <w:rsid w:val="002433B1"/>
    <w:rsid w:val="0024365A"/>
    <w:rsid w:val="0024368A"/>
    <w:rsid w:val="00243696"/>
    <w:rsid w:val="00243BA3"/>
    <w:rsid w:val="00243D60"/>
    <w:rsid w:val="00243EBE"/>
    <w:rsid w:val="00243FBC"/>
    <w:rsid w:val="00244050"/>
    <w:rsid w:val="002443E1"/>
    <w:rsid w:val="002444FC"/>
    <w:rsid w:val="0024479A"/>
    <w:rsid w:val="002449CF"/>
    <w:rsid w:val="00244A38"/>
    <w:rsid w:val="00244AE4"/>
    <w:rsid w:val="00244DBF"/>
    <w:rsid w:val="00244E49"/>
    <w:rsid w:val="00244F08"/>
    <w:rsid w:val="00245061"/>
    <w:rsid w:val="00245309"/>
    <w:rsid w:val="00245402"/>
    <w:rsid w:val="002454F5"/>
    <w:rsid w:val="00245647"/>
    <w:rsid w:val="00245814"/>
    <w:rsid w:val="00245823"/>
    <w:rsid w:val="00245B8C"/>
    <w:rsid w:val="00245F0C"/>
    <w:rsid w:val="00245F41"/>
    <w:rsid w:val="00245FB4"/>
    <w:rsid w:val="00246128"/>
    <w:rsid w:val="0024651B"/>
    <w:rsid w:val="0024662B"/>
    <w:rsid w:val="00246902"/>
    <w:rsid w:val="00246DED"/>
    <w:rsid w:val="00247089"/>
    <w:rsid w:val="00247137"/>
    <w:rsid w:val="0024723C"/>
    <w:rsid w:val="00247485"/>
    <w:rsid w:val="0024757D"/>
    <w:rsid w:val="002475A8"/>
    <w:rsid w:val="002477EB"/>
    <w:rsid w:val="00247922"/>
    <w:rsid w:val="00247A7A"/>
    <w:rsid w:val="00247AD5"/>
    <w:rsid w:val="00247B75"/>
    <w:rsid w:val="00247B94"/>
    <w:rsid w:val="00247C1C"/>
    <w:rsid w:val="00250764"/>
    <w:rsid w:val="00250792"/>
    <w:rsid w:val="00250850"/>
    <w:rsid w:val="00250C07"/>
    <w:rsid w:val="00250D3A"/>
    <w:rsid w:val="00250DAA"/>
    <w:rsid w:val="00250E3F"/>
    <w:rsid w:val="00250F7A"/>
    <w:rsid w:val="00250FC9"/>
    <w:rsid w:val="0025116F"/>
    <w:rsid w:val="0025126D"/>
    <w:rsid w:val="00251305"/>
    <w:rsid w:val="0025162D"/>
    <w:rsid w:val="00251BE7"/>
    <w:rsid w:val="00251C6E"/>
    <w:rsid w:val="00251DE5"/>
    <w:rsid w:val="002525DA"/>
    <w:rsid w:val="002525F9"/>
    <w:rsid w:val="0025266E"/>
    <w:rsid w:val="00252800"/>
    <w:rsid w:val="00252992"/>
    <w:rsid w:val="00252B8E"/>
    <w:rsid w:val="00252B9C"/>
    <w:rsid w:val="00252DEC"/>
    <w:rsid w:val="00252EEB"/>
    <w:rsid w:val="00252FA6"/>
    <w:rsid w:val="0025301B"/>
    <w:rsid w:val="002530BB"/>
    <w:rsid w:val="002534D1"/>
    <w:rsid w:val="002537E9"/>
    <w:rsid w:val="00253D4D"/>
    <w:rsid w:val="00253D9C"/>
    <w:rsid w:val="00253E13"/>
    <w:rsid w:val="00253E21"/>
    <w:rsid w:val="00253E3A"/>
    <w:rsid w:val="00253EF4"/>
    <w:rsid w:val="00253F4F"/>
    <w:rsid w:val="00254157"/>
    <w:rsid w:val="0025418D"/>
    <w:rsid w:val="00254A43"/>
    <w:rsid w:val="00254F09"/>
    <w:rsid w:val="00255485"/>
    <w:rsid w:val="002554EE"/>
    <w:rsid w:val="00255A80"/>
    <w:rsid w:val="00255C4A"/>
    <w:rsid w:val="002560B2"/>
    <w:rsid w:val="00256231"/>
    <w:rsid w:val="0025675A"/>
    <w:rsid w:val="00256785"/>
    <w:rsid w:val="00256858"/>
    <w:rsid w:val="00256D3A"/>
    <w:rsid w:val="00256F14"/>
    <w:rsid w:val="00257124"/>
    <w:rsid w:val="0025714F"/>
    <w:rsid w:val="00257373"/>
    <w:rsid w:val="00257769"/>
    <w:rsid w:val="00257A04"/>
    <w:rsid w:val="00257B6B"/>
    <w:rsid w:val="00260531"/>
    <w:rsid w:val="002605DF"/>
    <w:rsid w:val="00260655"/>
    <w:rsid w:val="00260888"/>
    <w:rsid w:val="00260B85"/>
    <w:rsid w:val="00260D21"/>
    <w:rsid w:val="002610E2"/>
    <w:rsid w:val="002614CE"/>
    <w:rsid w:val="00261589"/>
    <w:rsid w:val="00261626"/>
    <w:rsid w:val="002616CD"/>
    <w:rsid w:val="002616F3"/>
    <w:rsid w:val="00261729"/>
    <w:rsid w:val="0026174C"/>
    <w:rsid w:val="002617D1"/>
    <w:rsid w:val="002618FB"/>
    <w:rsid w:val="00261C1B"/>
    <w:rsid w:val="00262041"/>
    <w:rsid w:val="0026217B"/>
    <w:rsid w:val="00262181"/>
    <w:rsid w:val="0026218F"/>
    <w:rsid w:val="00262757"/>
    <w:rsid w:val="00262B66"/>
    <w:rsid w:val="00262D30"/>
    <w:rsid w:val="002630AA"/>
    <w:rsid w:val="002630D2"/>
    <w:rsid w:val="00263210"/>
    <w:rsid w:val="002633D9"/>
    <w:rsid w:val="00263551"/>
    <w:rsid w:val="00263D89"/>
    <w:rsid w:val="00263E19"/>
    <w:rsid w:val="002640E1"/>
    <w:rsid w:val="00264278"/>
    <w:rsid w:val="002642A4"/>
    <w:rsid w:val="00264884"/>
    <w:rsid w:val="00264957"/>
    <w:rsid w:val="00264AC2"/>
    <w:rsid w:val="00264B0D"/>
    <w:rsid w:val="00264C68"/>
    <w:rsid w:val="00264C6B"/>
    <w:rsid w:val="00264EAA"/>
    <w:rsid w:val="00264F1B"/>
    <w:rsid w:val="00264FAC"/>
    <w:rsid w:val="0026525B"/>
    <w:rsid w:val="002654AF"/>
    <w:rsid w:val="00265515"/>
    <w:rsid w:val="002656CF"/>
    <w:rsid w:val="0026579E"/>
    <w:rsid w:val="002659FD"/>
    <w:rsid w:val="00265D9C"/>
    <w:rsid w:val="00265DAA"/>
    <w:rsid w:val="00265DD5"/>
    <w:rsid w:val="00265EC1"/>
    <w:rsid w:val="002663D8"/>
    <w:rsid w:val="002667C7"/>
    <w:rsid w:val="002668C5"/>
    <w:rsid w:val="00266993"/>
    <w:rsid w:val="00266A38"/>
    <w:rsid w:val="00266B64"/>
    <w:rsid w:val="00266BDC"/>
    <w:rsid w:val="00266C39"/>
    <w:rsid w:val="00266F08"/>
    <w:rsid w:val="0026729F"/>
    <w:rsid w:val="00267635"/>
    <w:rsid w:val="00267950"/>
    <w:rsid w:val="00267E93"/>
    <w:rsid w:val="00270050"/>
    <w:rsid w:val="002704AB"/>
    <w:rsid w:val="00270742"/>
    <w:rsid w:val="00270753"/>
    <w:rsid w:val="002707A3"/>
    <w:rsid w:val="00270994"/>
    <w:rsid w:val="00270A2B"/>
    <w:rsid w:val="00270A89"/>
    <w:rsid w:val="00270A8D"/>
    <w:rsid w:val="00270AC9"/>
    <w:rsid w:val="00270B03"/>
    <w:rsid w:val="00270EB8"/>
    <w:rsid w:val="0027100F"/>
    <w:rsid w:val="00271058"/>
    <w:rsid w:val="00271331"/>
    <w:rsid w:val="002713E0"/>
    <w:rsid w:val="00271661"/>
    <w:rsid w:val="00271869"/>
    <w:rsid w:val="00271890"/>
    <w:rsid w:val="00271986"/>
    <w:rsid w:val="00271AC6"/>
    <w:rsid w:val="00271B1B"/>
    <w:rsid w:val="00271B4D"/>
    <w:rsid w:val="00271E22"/>
    <w:rsid w:val="002720EF"/>
    <w:rsid w:val="00272120"/>
    <w:rsid w:val="00272499"/>
    <w:rsid w:val="0027251D"/>
    <w:rsid w:val="002728F8"/>
    <w:rsid w:val="00272D70"/>
    <w:rsid w:val="00272FA0"/>
    <w:rsid w:val="0027320D"/>
    <w:rsid w:val="00273534"/>
    <w:rsid w:val="002736D7"/>
    <w:rsid w:val="00273FA6"/>
    <w:rsid w:val="00274263"/>
    <w:rsid w:val="0027467C"/>
    <w:rsid w:val="00274904"/>
    <w:rsid w:val="00274909"/>
    <w:rsid w:val="00274972"/>
    <w:rsid w:val="00274A28"/>
    <w:rsid w:val="00274D87"/>
    <w:rsid w:val="00274E2C"/>
    <w:rsid w:val="00275095"/>
    <w:rsid w:val="002751C1"/>
    <w:rsid w:val="00275207"/>
    <w:rsid w:val="0027540A"/>
    <w:rsid w:val="00275731"/>
    <w:rsid w:val="002759D8"/>
    <w:rsid w:val="00275ADF"/>
    <w:rsid w:val="00275D9C"/>
    <w:rsid w:val="00276138"/>
    <w:rsid w:val="00276187"/>
    <w:rsid w:val="0027624B"/>
    <w:rsid w:val="002762DB"/>
    <w:rsid w:val="00276580"/>
    <w:rsid w:val="002769B2"/>
    <w:rsid w:val="00276A8D"/>
    <w:rsid w:val="00276CB4"/>
    <w:rsid w:val="00277098"/>
    <w:rsid w:val="0027728E"/>
    <w:rsid w:val="002772DE"/>
    <w:rsid w:val="00277363"/>
    <w:rsid w:val="002773E2"/>
    <w:rsid w:val="0027742A"/>
    <w:rsid w:val="002776DF"/>
    <w:rsid w:val="002779ED"/>
    <w:rsid w:val="00277AA7"/>
    <w:rsid w:val="00277B5E"/>
    <w:rsid w:val="00277C19"/>
    <w:rsid w:val="00277D87"/>
    <w:rsid w:val="00277E9B"/>
    <w:rsid w:val="00277F10"/>
    <w:rsid w:val="00280136"/>
    <w:rsid w:val="0028042B"/>
    <w:rsid w:val="002805E8"/>
    <w:rsid w:val="00280A9B"/>
    <w:rsid w:val="00280AC6"/>
    <w:rsid w:val="00280B07"/>
    <w:rsid w:val="00280D02"/>
    <w:rsid w:val="00280E33"/>
    <w:rsid w:val="00281060"/>
    <w:rsid w:val="00281973"/>
    <w:rsid w:val="00281986"/>
    <w:rsid w:val="00281B5B"/>
    <w:rsid w:val="00281BA8"/>
    <w:rsid w:val="002820BE"/>
    <w:rsid w:val="002823FD"/>
    <w:rsid w:val="0028252F"/>
    <w:rsid w:val="002825DB"/>
    <w:rsid w:val="00282BE9"/>
    <w:rsid w:val="00282F38"/>
    <w:rsid w:val="002832E0"/>
    <w:rsid w:val="002833C5"/>
    <w:rsid w:val="002835B3"/>
    <w:rsid w:val="00283623"/>
    <w:rsid w:val="00283FBD"/>
    <w:rsid w:val="002843D1"/>
    <w:rsid w:val="0028476C"/>
    <w:rsid w:val="002849BE"/>
    <w:rsid w:val="00284A96"/>
    <w:rsid w:val="00284AB6"/>
    <w:rsid w:val="00284B21"/>
    <w:rsid w:val="00284D25"/>
    <w:rsid w:val="0028515F"/>
    <w:rsid w:val="0028564D"/>
    <w:rsid w:val="002859A0"/>
    <w:rsid w:val="00285A38"/>
    <w:rsid w:val="00285C0E"/>
    <w:rsid w:val="00285C58"/>
    <w:rsid w:val="00285D39"/>
    <w:rsid w:val="00285E72"/>
    <w:rsid w:val="00285EE4"/>
    <w:rsid w:val="00286255"/>
    <w:rsid w:val="002862B1"/>
    <w:rsid w:val="002864B8"/>
    <w:rsid w:val="00286816"/>
    <w:rsid w:val="00286A9C"/>
    <w:rsid w:val="00286C13"/>
    <w:rsid w:val="00286C9D"/>
    <w:rsid w:val="00286D53"/>
    <w:rsid w:val="00286D86"/>
    <w:rsid w:val="00286E01"/>
    <w:rsid w:val="00286E0B"/>
    <w:rsid w:val="0028709A"/>
    <w:rsid w:val="002870C7"/>
    <w:rsid w:val="002874C9"/>
    <w:rsid w:val="00287554"/>
    <w:rsid w:val="00287646"/>
    <w:rsid w:val="00287799"/>
    <w:rsid w:val="00287DB9"/>
    <w:rsid w:val="00287FFB"/>
    <w:rsid w:val="00290133"/>
    <w:rsid w:val="00290873"/>
    <w:rsid w:val="00290B72"/>
    <w:rsid w:val="00290D68"/>
    <w:rsid w:val="002910D6"/>
    <w:rsid w:val="0029151C"/>
    <w:rsid w:val="0029152D"/>
    <w:rsid w:val="002916D3"/>
    <w:rsid w:val="00291821"/>
    <w:rsid w:val="002918AD"/>
    <w:rsid w:val="00291CD1"/>
    <w:rsid w:val="00291F94"/>
    <w:rsid w:val="00291FE3"/>
    <w:rsid w:val="00292126"/>
    <w:rsid w:val="0029216E"/>
    <w:rsid w:val="00292226"/>
    <w:rsid w:val="00292650"/>
    <w:rsid w:val="002926E3"/>
    <w:rsid w:val="0029277E"/>
    <w:rsid w:val="002929F5"/>
    <w:rsid w:val="00292BF9"/>
    <w:rsid w:val="00293372"/>
    <w:rsid w:val="00293768"/>
    <w:rsid w:val="00293982"/>
    <w:rsid w:val="002939AA"/>
    <w:rsid w:val="002939AD"/>
    <w:rsid w:val="00293B5A"/>
    <w:rsid w:val="002945FB"/>
    <w:rsid w:val="0029471E"/>
    <w:rsid w:val="002947BE"/>
    <w:rsid w:val="00294834"/>
    <w:rsid w:val="00294CBF"/>
    <w:rsid w:val="00294E14"/>
    <w:rsid w:val="0029538A"/>
    <w:rsid w:val="00295594"/>
    <w:rsid w:val="00295697"/>
    <w:rsid w:val="002956DE"/>
    <w:rsid w:val="00295798"/>
    <w:rsid w:val="002959D9"/>
    <w:rsid w:val="00295AA9"/>
    <w:rsid w:val="00295EB6"/>
    <w:rsid w:val="00295F27"/>
    <w:rsid w:val="00296252"/>
    <w:rsid w:val="002962B9"/>
    <w:rsid w:val="00296396"/>
    <w:rsid w:val="002964E3"/>
    <w:rsid w:val="002965EA"/>
    <w:rsid w:val="0029671C"/>
    <w:rsid w:val="002967EF"/>
    <w:rsid w:val="00296AAB"/>
    <w:rsid w:val="00296C44"/>
    <w:rsid w:val="00297172"/>
    <w:rsid w:val="00297490"/>
    <w:rsid w:val="002975FE"/>
    <w:rsid w:val="00297664"/>
    <w:rsid w:val="002976BD"/>
    <w:rsid w:val="00297786"/>
    <w:rsid w:val="002979EC"/>
    <w:rsid w:val="00297BF2"/>
    <w:rsid w:val="00297C1F"/>
    <w:rsid w:val="002A040D"/>
    <w:rsid w:val="002A065B"/>
    <w:rsid w:val="002A06F6"/>
    <w:rsid w:val="002A0813"/>
    <w:rsid w:val="002A096C"/>
    <w:rsid w:val="002A0B15"/>
    <w:rsid w:val="002A0C55"/>
    <w:rsid w:val="002A0C6F"/>
    <w:rsid w:val="002A0F4C"/>
    <w:rsid w:val="002A1065"/>
    <w:rsid w:val="002A10CA"/>
    <w:rsid w:val="002A153F"/>
    <w:rsid w:val="002A1817"/>
    <w:rsid w:val="002A184D"/>
    <w:rsid w:val="002A1AED"/>
    <w:rsid w:val="002A1C22"/>
    <w:rsid w:val="002A1F3F"/>
    <w:rsid w:val="002A275E"/>
    <w:rsid w:val="002A280A"/>
    <w:rsid w:val="002A28A8"/>
    <w:rsid w:val="002A2955"/>
    <w:rsid w:val="002A2B75"/>
    <w:rsid w:val="002A2D12"/>
    <w:rsid w:val="002A2F61"/>
    <w:rsid w:val="002A309F"/>
    <w:rsid w:val="002A320C"/>
    <w:rsid w:val="002A3427"/>
    <w:rsid w:val="002A34A0"/>
    <w:rsid w:val="002A38F4"/>
    <w:rsid w:val="002A3C39"/>
    <w:rsid w:val="002A3E36"/>
    <w:rsid w:val="002A40C1"/>
    <w:rsid w:val="002A41A8"/>
    <w:rsid w:val="002A4355"/>
    <w:rsid w:val="002A43DE"/>
    <w:rsid w:val="002A4493"/>
    <w:rsid w:val="002A45BE"/>
    <w:rsid w:val="002A46BF"/>
    <w:rsid w:val="002A473C"/>
    <w:rsid w:val="002A4942"/>
    <w:rsid w:val="002A49FB"/>
    <w:rsid w:val="002A4C67"/>
    <w:rsid w:val="002A4DA8"/>
    <w:rsid w:val="002A4F02"/>
    <w:rsid w:val="002A5147"/>
    <w:rsid w:val="002A5242"/>
    <w:rsid w:val="002A5347"/>
    <w:rsid w:val="002A53C3"/>
    <w:rsid w:val="002A53E6"/>
    <w:rsid w:val="002A54BD"/>
    <w:rsid w:val="002A56D4"/>
    <w:rsid w:val="002A5702"/>
    <w:rsid w:val="002A571D"/>
    <w:rsid w:val="002A5721"/>
    <w:rsid w:val="002A5A27"/>
    <w:rsid w:val="002A5B78"/>
    <w:rsid w:val="002A5B97"/>
    <w:rsid w:val="002A5E08"/>
    <w:rsid w:val="002A5E69"/>
    <w:rsid w:val="002A60A8"/>
    <w:rsid w:val="002A62BE"/>
    <w:rsid w:val="002A64EE"/>
    <w:rsid w:val="002A6554"/>
    <w:rsid w:val="002A6853"/>
    <w:rsid w:val="002A6AD4"/>
    <w:rsid w:val="002A6B30"/>
    <w:rsid w:val="002A6CE2"/>
    <w:rsid w:val="002A6D69"/>
    <w:rsid w:val="002A6EF3"/>
    <w:rsid w:val="002A6F5C"/>
    <w:rsid w:val="002A70F0"/>
    <w:rsid w:val="002A715F"/>
    <w:rsid w:val="002A71DA"/>
    <w:rsid w:val="002A7E95"/>
    <w:rsid w:val="002A7EDA"/>
    <w:rsid w:val="002A7F39"/>
    <w:rsid w:val="002A7F65"/>
    <w:rsid w:val="002B0004"/>
    <w:rsid w:val="002B008C"/>
    <w:rsid w:val="002B042C"/>
    <w:rsid w:val="002B06AF"/>
    <w:rsid w:val="002B0727"/>
    <w:rsid w:val="002B09AA"/>
    <w:rsid w:val="002B0C66"/>
    <w:rsid w:val="002B0C9E"/>
    <w:rsid w:val="002B0DEF"/>
    <w:rsid w:val="002B0E75"/>
    <w:rsid w:val="002B1211"/>
    <w:rsid w:val="002B1873"/>
    <w:rsid w:val="002B1974"/>
    <w:rsid w:val="002B1A6B"/>
    <w:rsid w:val="002B1AB6"/>
    <w:rsid w:val="002B1AF7"/>
    <w:rsid w:val="002B1E5C"/>
    <w:rsid w:val="002B1EB5"/>
    <w:rsid w:val="002B1EE8"/>
    <w:rsid w:val="002B1F60"/>
    <w:rsid w:val="002B1FCA"/>
    <w:rsid w:val="002B2010"/>
    <w:rsid w:val="002B2134"/>
    <w:rsid w:val="002B21D3"/>
    <w:rsid w:val="002B231A"/>
    <w:rsid w:val="002B2738"/>
    <w:rsid w:val="002B2809"/>
    <w:rsid w:val="002B28AB"/>
    <w:rsid w:val="002B28F4"/>
    <w:rsid w:val="002B2982"/>
    <w:rsid w:val="002B2A9D"/>
    <w:rsid w:val="002B2B3A"/>
    <w:rsid w:val="002B3148"/>
    <w:rsid w:val="002B333A"/>
    <w:rsid w:val="002B352C"/>
    <w:rsid w:val="002B3568"/>
    <w:rsid w:val="002B378F"/>
    <w:rsid w:val="002B3A61"/>
    <w:rsid w:val="002B3B8C"/>
    <w:rsid w:val="002B3C0A"/>
    <w:rsid w:val="002B3DE9"/>
    <w:rsid w:val="002B3EB2"/>
    <w:rsid w:val="002B3FD0"/>
    <w:rsid w:val="002B408C"/>
    <w:rsid w:val="002B40D6"/>
    <w:rsid w:val="002B45BD"/>
    <w:rsid w:val="002B46B5"/>
    <w:rsid w:val="002B472F"/>
    <w:rsid w:val="002B4DAA"/>
    <w:rsid w:val="002B4F59"/>
    <w:rsid w:val="002B5011"/>
    <w:rsid w:val="002B520A"/>
    <w:rsid w:val="002B520C"/>
    <w:rsid w:val="002B53B3"/>
    <w:rsid w:val="002B53E0"/>
    <w:rsid w:val="002B5AA8"/>
    <w:rsid w:val="002B5D03"/>
    <w:rsid w:val="002B5D27"/>
    <w:rsid w:val="002B6033"/>
    <w:rsid w:val="002B6224"/>
    <w:rsid w:val="002B65BE"/>
    <w:rsid w:val="002B65F6"/>
    <w:rsid w:val="002B676F"/>
    <w:rsid w:val="002B695C"/>
    <w:rsid w:val="002B69F0"/>
    <w:rsid w:val="002B6A7F"/>
    <w:rsid w:val="002B6ACE"/>
    <w:rsid w:val="002B6B42"/>
    <w:rsid w:val="002B6DB2"/>
    <w:rsid w:val="002B6F04"/>
    <w:rsid w:val="002B70BD"/>
    <w:rsid w:val="002B71A8"/>
    <w:rsid w:val="002B730C"/>
    <w:rsid w:val="002B7546"/>
    <w:rsid w:val="002B7779"/>
    <w:rsid w:val="002B79FE"/>
    <w:rsid w:val="002B7CD3"/>
    <w:rsid w:val="002C02F4"/>
    <w:rsid w:val="002C040D"/>
    <w:rsid w:val="002C097C"/>
    <w:rsid w:val="002C0AA4"/>
    <w:rsid w:val="002C0C81"/>
    <w:rsid w:val="002C0DE0"/>
    <w:rsid w:val="002C114C"/>
    <w:rsid w:val="002C123B"/>
    <w:rsid w:val="002C13FA"/>
    <w:rsid w:val="002C14E4"/>
    <w:rsid w:val="002C1725"/>
    <w:rsid w:val="002C1763"/>
    <w:rsid w:val="002C1957"/>
    <w:rsid w:val="002C1AD5"/>
    <w:rsid w:val="002C1AEB"/>
    <w:rsid w:val="002C1C9A"/>
    <w:rsid w:val="002C1D75"/>
    <w:rsid w:val="002C1EBC"/>
    <w:rsid w:val="002C1FDF"/>
    <w:rsid w:val="002C26EE"/>
    <w:rsid w:val="002C27A4"/>
    <w:rsid w:val="002C27C3"/>
    <w:rsid w:val="002C2BBE"/>
    <w:rsid w:val="002C2BF5"/>
    <w:rsid w:val="002C2BFF"/>
    <w:rsid w:val="002C2D59"/>
    <w:rsid w:val="002C2FF8"/>
    <w:rsid w:val="002C2FFA"/>
    <w:rsid w:val="002C303D"/>
    <w:rsid w:val="002C3145"/>
    <w:rsid w:val="002C328D"/>
    <w:rsid w:val="002C3503"/>
    <w:rsid w:val="002C369D"/>
    <w:rsid w:val="002C36A4"/>
    <w:rsid w:val="002C36C0"/>
    <w:rsid w:val="002C3ADF"/>
    <w:rsid w:val="002C3B7F"/>
    <w:rsid w:val="002C4281"/>
    <w:rsid w:val="002C44AB"/>
    <w:rsid w:val="002C46EC"/>
    <w:rsid w:val="002C4716"/>
    <w:rsid w:val="002C480D"/>
    <w:rsid w:val="002C4BAE"/>
    <w:rsid w:val="002C4EF8"/>
    <w:rsid w:val="002C4F86"/>
    <w:rsid w:val="002C5314"/>
    <w:rsid w:val="002C54C6"/>
    <w:rsid w:val="002C550C"/>
    <w:rsid w:val="002C5863"/>
    <w:rsid w:val="002C599E"/>
    <w:rsid w:val="002C5AEE"/>
    <w:rsid w:val="002C5D7E"/>
    <w:rsid w:val="002C5F1A"/>
    <w:rsid w:val="002C62B5"/>
    <w:rsid w:val="002C6A95"/>
    <w:rsid w:val="002C6F36"/>
    <w:rsid w:val="002C734D"/>
    <w:rsid w:val="002C7438"/>
    <w:rsid w:val="002C7575"/>
    <w:rsid w:val="002C7926"/>
    <w:rsid w:val="002C796E"/>
    <w:rsid w:val="002C7F8B"/>
    <w:rsid w:val="002D01E4"/>
    <w:rsid w:val="002D06DF"/>
    <w:rsid w:val="002D08E4"/>
    <w:rsid w:val="002D0933"/>
    <w:rsid w:val="002D1022"/>
    <w:rsid w:val="002D103D"/>
    <w:rsid w:val="002D115C"/>
    <w:rsid w:val="002D1538"/>
    <w:rsid w:val="002D1722"/>
    <w:rsid w:val="002D19DD"/>
    <w:rsid w:val="002D1B78"/>
    <w:rsid w:val="002D1C06"/>
    <w:rsid w:val="002D21A4"/>
    <w:rsid w:val="002D2360"/>
    <w:rsid w:val="002D24D6"/>
    <w:rsid w:val="002D26EE"/>
    <w:rsid w:val="002D27F7"/>
    <w:rsid w:val="002D28D5"/>
    <w:rsid w:val="002D28DF"/>
    <w:rsid w:val="002D2F82"/>
    <w:rsid w:val="002D3130"/>
    <w:rsid w:val="002D3160"/>
    <w:rsid w:val="002D31F9"/>
    <w:rsid w:val="002D32BD"/>
    <w:rsid w:val="002D3350"/>
    <w:rsid w:val="002D3B22"/>
    <w:rsid w:val="002D3D2F"/>
    <w:rsid w:val="002D3DD5"/>
    <w:rsid w:val="002D4088"/>
    <w:rsid w:val="002D4275"/>
    <w:rsid w:val="002D4433"/>
    <w:rsid w:val="002D47F5"/>
    <w:rsid w:val="002D4A06"/>
    <w:rsid w:val="002D4E73"/>
    <w:rsid w:val="002D4EC1"/>
    <w:rsid w:val="002D50CB"/>
    <w:rsid w:val="002D510A"/>
    <w:rsid w:val="002D53C6"/>
    <w:rsid w:val="002D5437"/>
    <w:rsid w:val="002D5463"/>
    <w:rsid w:val="002D55F2"/>
    <w:rsid w:val="002D55F9"/>
    <w:rsid w:val="002D5649"/>
    <w:rsid w:val="002D5748"/>
    <w:rsid w:val="002D5A1D"/>
    <w:rsid w:val="002D5C0A"/>
    <w:rsid w:val="002D5C38"/>
    <w:rsid w:val="002D5E39"/>
    <w:rsid w:val="002D5E66"/>
    <w:rsid w:val="002D5F3E"/>
    <w:rsid w:val="002D666B"/>
    <w:rsid w:val="002D690A"/>
    <w:rsid w:val="002D6E07"/>
    <w:rsid w:val="002D6E47"/>
    <w:rsid w:val="002D7195"/>
    <w:rsid w:val="002D723C"/>
    <w:rsid w:val="002D76A2"/>
    <w:rsid w:val="002D77E0"/>
    <w:rsid w:val="002D7B8D"/>
    <w:rsid w:val="002D7BAB"/>
    <w:rsid w:val="002D7D65"/>
    <w:rsid w:val="002D7FE9"/>
    <w:rsid w:val="002E0120"/>
    <w:rsid w:val="002E015E"/>
    <w:rsid w:val="002E050C"/>
    <w:rsid w:val="002E080E"/>
    <w:rsid w:val="002E0964"/>
    <w:rsid w:val="002E0C3A"/>
    <w:rsid w:val="002E0E9F"/>
    <w:rsid w:val="002E0F6D"/>
    <w:rsid w:val="002E0FBF"/>
    <w:rsid w:val="002E1337"/>
    <w:rsid w:val="002E1539"/>
    <w:rsid w:val="002E1570"/>
    <w:rsid w:val="002E168A"/>
    <w:rsid w:val="002E1700"/>
    <w:rsid w:val="002E1A9D"/>
    <w:rsid w:val="002E218C"/>
    <w:rsid w:val="002E2292"/>
    <w:rsid w:val="002E2515"/>
    <w:rsid w:val="002E2CCF"/>
    <w:rsid w:val="002E2FAB"/>
    <w:rsid w:val="002E31EB"/>
    <w:rsid w:val="002E357B"/>
    <w:rsid w:val="002E364C"/>
    <w:rsid w:val="002E37C9"/>
    <w:rsid w:val="002E3BB5"/>
    <w:rsid w:val="002E3E03"/>
    <w:rsid w:val="002E3E55"/>
    <w:rsid w:val="002E40B4"/>
    <w:rsid w:val="002E43E1"/>
    <w:rsid w:val="002E4548"/>
    <w:rsid w:val="002E4560"/>
    <w:rsid w:val="002E46FF"/>
    <w:rsid w:val="002E475D"/>
    <w:rsid w:val="002E4880"/>
    <w:rsid w:val="002E4885"/>
    <w:rsid w:val="002E4895"/>
    <w:rsid w:val="002E493C"/>
    <w:rsid w:val="002E4B03"/>
    <w:rsid w:val="002E4D14"/>
    <w:rsid w:val="002E4EA0"/>
    <w:rsid w:val="002E4EFE"/>
    <w:rsid w:val="002E4F6A"/>
    <w:rsid w:val="002E513D"/>
    <w:rsid w:val="002E5144"/>
    <w:rsid w:val="002E514D"/>
    <w:rsid w:val="002E52DF"/>
    <w:rsid w:val="002E5412"/>
    <w:rsid w:val="002E54CD"/>
    <w:rsid w:val="002E553B"/>
    <w:rsid w:val="002E580F"/>
    <w:rsid w:val="002E581E"/>
    <w:rsid w:val="002E5B98"/>
    <w:rsid w:val="002E5DD1"/>
    <w:rsid w:val="002E5F2B"/>
    <w:rsid w:val="002E62A8"/>
    <w:rsid w:val="002E669D"/>
    <w:rsid w:val="002E68AF"/>
    <w:rsid w:val="002E69E6"/>
    <w:rsid w:val="002E6D0C"/>
    <w:rsid w:val="002E6DCE"/>
    <w:rsid w:val="002E6DF2"/>
    <w:rsid w:val="002E6FBC"/>
    <w:rsid w:val="002E7030"/>
    <w:rsid w:val="002E7040"/>
    <w:rsid w:val="002E70A9"/>
    <w:rsid w:val="002E7265"/>
    <w:rsid w:val="002E7287"/>
    <w:rsid w:val="002E7634"/>
    <w:rsid w:val="002E7657"/>
    <w:rsid w:val="002E7738"/>
    <w:rsid w:val="002E7864"/>
    <w:rsid w:val="002E78BB"/>
    <w:rsid w:val="002E79A0"/>
    <w:rsid w:val="002E7A81"/>
    <w:rsid w:val="002E7A87"/>
    <w:rsid w:val="002E7B98"/>
    <w:rsid w:val="002E7D18"/>
    <w:rsid w:val="002E7D48"/>
    <w:rsid w:val="002E7F68"/>
    <w:rsid w:val="002F0125"/>
    <w:rsid w:val="002F0261"/>
    <w:rsid w:val="002F0493"/>
    <w:rsid w:val="002F068C"/>
    <w:rsid w:val="002F079D"/>
    <w:rsid w:val="002F07D0"/>
    <w:rsid w:val="002F08A0"/>
    <w:rsid w:val="002F0E55"/>
    <w:rsid w:val="002F129B"/>
    <w:rsid w:val="002F12F1"/>
    <w:rsid w:val="002F14A1"/>
    <w:rsid w:val="002F1530"/>
    <w:rsid w:val="002F15F4"/>
    <w:rsid w:val="002F174D"/>
    <w:rsid w:val="002F1775"/>
    <w:rsid w:val="002F1784"/>
    <w:rsid w:val="002F1F33"/>
    <w:rsid w:val="002F20E6"/>
    <w:rsid w:val="002F2174"/>
    <w:rsid w:val="002F2423"/>
    <w:rsid w:val="002F2556"/>
    <w:rsid w:val="002F268F"/>
    <w:rsid w:val="002F2742"/>
    <w:rsid w:val="002F2C99"/>
    <w:rsid w:val="002F2D45"/>
    <w:rsid w:val="002F2E4E"/>
    <w:rsid w:val="002F31E9"/>
    <w:rsid w:val="002F3370"/>
    <w:rsid w:val="002F368E"/>
    <w:rsid w:val="002F37AB"/>
    <w:rsid w:val="002F38FF"/>
    <w:rsid w:val="002F3AEE"/>
    <w:rsid w:val="002F3C06"/>
    <w:rsid w:val="002F3C3C"/>
    <w:rsid w:val="002F3D8A"/>
    <w:rsid w:val="002F3E82"/>
    <w:rsid w:val="002F40C0"/>
    <w:rsid w:val="002F40CE"/>
    <w:rsid w:val="002F44BB"/>
    <w:rsid w:val="002F4579"/>
    <w:rsid w:val="002F45AC"/>
    <w:rsid w:val="002F45BE"/>
    <w:rsid w:val="002F4791"/>
    <w:rsid w:val="002F4AD5"/>
    <w:rsid w:val="002F4B83"/>
    <w:rsid w:val="002F4BEB"/>
    <w:rsid w:val="002F4C41"/>
    <w:rsid w:val="002F4DFA"/>
    <w:rsid w:val="002F4E15"/>
    <w:rsid w:val="002F4E72"/>
    <w:rsid w:val="002F4F9C"/>
    <w:rsid w:val="002F5568"/>
    <w:rsid w:val="002F5638"/>
    <w:rsid w:val="002F5837"/>
    <w:rsid w:val="002F5901"/>
    <w:rsid w:val="002F59CE"/>
    <w:rsid w:val="002F5AAE"/>
    <w:rsid w:val="002F5C99"/>
    <w:rsid w:val="002F5EC2"/>
    <w:rsid w:val="002F6362"/>
    <w:rsid w:val="002F6389"/>
    <w:rsid w:val="002F64E3"/>
    <w:rsid w:val="002F670B"/>
    <w:rsid w:val="002F6AC8"/>
    <w:rsid w:val="002F6C2D"/>
    <w:rsid w:val="002F6CDE"/>
    <w:rsid w:val="002F6D7E"/>
    <w:rsid w:val="002F6E2E"/>
    <w:rsid w:val="002F6FA3"/>
    <w:rsid w:val="002F7298"/>
    <w:rsid w:val="002F72AF"/>
    <w:rsid w:val="002F76D1"/>
    <w:rsid w:val="002F77C9"/>
    <w:rsid w:val="002F7A50"/>
    <w:rsid w:val="002F7CEC"/>
    <w:rsid w:val="002F7E0B"/>
    <w:rsid w:val="0030003F"/>
    <w:rsid w:val="003000FE"/>
    <w:rsid w:val="0030013A"/>
    <w:rsid w:val="00300152"/>
    <w:rsid w:val="0030030E"/>
    <w:rsid w:val="0030057C"/>
    <w:rsid w:val="00300908"/>
    <w:rsid w:val="003009F8"/>
    <w:rsid w:val="00300C82"/>
    <w:rsid w:val="00300DD9"/>
    <w:rsid w:val="00300EB7"/>
    <w:rsid w:val="0030159C"/>
    <w:rsid w:val="0030189E"/>
    <w:rsid w:val="003019A7"/>
    <w:rsid w:val="00301A6B"/>
    <w:rsid w:val="003020A2"/>
    <w:rsid w:val="00302305"/>
    <w:rsid w:val="00302414"/>
    <w:rsid w:val="003025AC"/>
    <w:rsid w:val="00302651"/>
    <w:rsid w:val="0030270D"/>
    <w:rsid w:val="00302A40"/>
    <w:rsid w:val="00302B29"/>
    <w:rsid w:val="00302C36"/>
    <w:rsid w:val="00302E71"/>
    <w:rsid w:val="00302E72"/>
    <w:rsid w:val="00302F6F"/>
    <w:rsid w:val="003030AE"/>
    <w:rsid w:val="00303444"/>
    <w:rsid w:val="003036A3"/>
    <w:rsid w:val="003036A5"/>
    <w:rsid w:val="00303D29"/>
    <w:rsid w:val="0030408F"/>
    <w:rsid w:val="00304128"/>
    <w:rsid w:val="003041F8"/>
    <w:rsid w:val="00304367"/>
    <w:rsid w:val="003043A1"/>
    <w:rsid w:val="0030457B"/>
    <w:rsid w:val="003045B5"/>
    <w:rsid w:val="003046B1"/>
    <w:rsid w:val="003049DD"/>
    <w:rsid w:val="00304AFA"/>
    <w:rsid w:val="0030564C"/>
    <w:rsid w:val="00305856"/>
    <w:rsid w:val="00305A77"/>
    <w:rsid w:val="00305F3B"/>
    <w:rsid w:val="00306011"/>
    <w:rsid w:val="00306188"/>
    <w:rsid w:val="0030660F"/>
    <w:rsid w:val="00306704"/>
    <w:rsid w:val="00306713"/>
    <w:rsid w:val="00306B42"/>
    <w:rsid w:val="00306FC0"/>
    <w:rsid w:val="0030726A"/>
    <w:rsid w:val="003072C0"/>
    <w:rsid w:val="003075C3"/>
    <w:rsid w:val="003079C7"/>
    <w:rsid w:val="003079D3"/>
    <w:rsid w:val="00307A66"/>
    <w:rsid w:val="00307C3B"/>
    <w:rsid w:val="00307FBF"/>
    <w:rsid w:val="003100A0"/>
    <w:rsid w:val="003102CE"/>
    <w:rsid w:val="0031045C"/>
    <w:rsid w:val="00310886"/>
    <w:rsid w:val="00310996"/>
    <w:rsid w:val="003109AE"/>
    <w:rsid w:val="003109BD"/>
    <w:rsid w:val="00310E78"/>
    <w:rsid w:val="00311414"/>
    <w:rsid w:val="003117C6"/>
    <w:rsid w:val="00311BBE"/>
    <w:rsid w:val="00311F4A"/>
    <w:rsid w:val="003123AE"/>
    <w:rsid w:val="003123C6"/>
    <w:rsid w:val="0031249C"/>
    <w:rsid w:val="0031264A"/>
    <w:rsid w:val="003126D9"/>
    <w:rsid w:val="00312925"/>
    <w:rsid w:val="00312CAB"/>
    <w:rsid w:val="00312E92"/>
    <w:rsid w:val="00313220"/>
    <w:rsid w:val="00313229"/>
    <w:rsid w:val="0031351D"/>
    <w:rsid w:val="00313647"/>
    <w:rsid w:val="0031364E"/>
    <w:rsid w:val="003137AD"/>
    <w:rsid w:val="00313A19"/>
    <w:rsid w:val="00313A52"/>
    <w:rsid w:val="00313BCB"/>
    <w:rsid w:val="00313CD5"/>
    <w:rsid w:val="00313EC9"/>
    <w:rsid w:val="00313ED5"/>
    <w:rsid w:val="003143A8"/>
    <w:rsid w:val="003143F1"/>
    <w:rsid w:val="0031443E"/>
    <w:rsid w:val="0031466E"/>
    <w:rsid w:val="003147D6"/>
    <w:rsid w:val="00314802"/>
    <w:rsid w:val="00314905"/>
    <w:rsid w:val="00314936"/>
    <w:rsid w:val="00314D7E"/>
    <w:rsid w:val="00314DDD"/>
    <w:rsid w:val="00314F00"/>
    <w:rsid w:val="00314F9E"/>
    <w:rsid w:val="00315079"/>
    <w:rsid w:val="0031536A"/>
    <w:rsid w:val="00315383"/>
    <w:rsid w:val="00315686"/>
    <w:rsid w:val="00315934"/>
    <w:rsid w:val="00315C0E"/>
    <w:rsid w:val="00315C66"/>
    <w:rsid w:val="00315CE1"/>
    <w:rsid w:val="00315E24"/>
    <w:rsid w:val="00315FBA"/>
    <w:rsid w:val="00316166"/>
    <w:rsid w:val="003163BC"/>
    <w:rsid w:val="00316538"/>
    <w:rsid w:val="0031675B"/>
    <w:rsid w:val="0031693F"/>
    <w:rsid w:val="00316BCC"/>
    <w:rsid w:val="00316D82"/>
    <w:rsid w:val="00317014"/>
    <w:rsid w:val="00317033"/>
    <w:rsid w:val="0031732A"/>
    <w:rsid w:val="0031759C"/>
    <w:rsid w:val="003175F6"/>
    <w:rsid w:val="003178CF"/>
    <w:rsid w:val="003179C7"/>
    <w:rsid w:val="003200A3"/>
    <w:rsid w:val="003203F3"/>
    <w:rsid w:val="00320679"/>
    <w:rsid w:val="0032073B"/>
    <w:rsid w:val="00320804"/>
    <w:rsid w:val="00320A30"/>
    <w:rsid w:val="00320E40"/>
    <w:rsid w:val="003212DA"/>
    <w:rsid w:val="00321330"/>
    <w:rsid w:val="003213B2"/>
    <w:rsid w:val="003213C9"/>
    <w:rsid w:val="00321436"/>
    <w:rsid w:val="0032186F"/>
    <w:rsid w:val="003219C2"/>
    <w:rsid w:val="00321CE0"/>
    <w:rsid w:val="00321E45"/>
    <w:rsid w:val="00321F83"/>
    <w:rsid w:val="003220FE"/>
    <w:rsid w:val="00322223"/>
    <w:rsid w:val="00322322"/>
    <w:rsid w:val="003223E7"/>
    <w:rsid w:val="0032240C"/>
    <w:rsid w:val="0032241F"/>
    <w:rsid w:val="00322C18"/>
    <w:rsid w:val="00322D69"/>
    <w:rsid w:val="00322E0C"/>
    <w:rsid w:val="00322E6B"/>
    <w:rsid w:val="00323169"/>
    <w:rsid w:val="003232DF"/>
    <w:rsid w:val="00323346"/>
    <w:rsid w:val="00323429"/>
    <w:rsid w:val="003234E5"/>
    <w:rsid w:val="003234F9"/>
    <w:rsid w:val="00323AF2"/>
    <w:rsid w:val="00323D65"/>
    <w:rsid w:val="00323ED3"/>
    <w:rsid w:val="00324050"/>
    <w:rsid w:val="003240AC"/>
    <w:rsid w:val="003242D5"/>
    <w:rsid w:val="003244B6"/>
    <w:rsid w:val="00324732"/>
    <w:rsid w:val="003249D5"/>
    <w:rsid w:val="0032516C"/>
    <w:rsid w:val="0032522E"/>
    <w:rsid w:val="00325683"/>
    <w:rsid w:val="00325736"/>
    <w:rsid w:val="003257BD"/>
    <w:rsid w:val="0032592D"/>
    <w:rsid w:val="003259E4"/>
    <w:rsid w:val="003259FB"/>
    <w:rsid w:val="00325C9D"/>
    <w:rsid w:val="00325D23"/>
    <w:rsid w:val="00325D9C"/>
    <w:rsid w:val="003260B2"/>
    <w:rsid w:val="00326282"/>
    <w:rsid w:val="0032641B"/>
    <w:rsid w:val="003265E0"/>
    <w:rsid w:val="003266F9"/>
    <w:rsid w:val="003268BD"/>
    <w:rsid w:val="003269DC"/>
    <w:rsid w:val="00326BF0"/>
    <w:rsid w:val="00326EAD"/>
    <w:rsid w:val="00326F25"/>
    <w:rsid w:val="00326FC1"/>
    <w:rsid w:val="0032746B"/>
    <w:rsid w:val="003274B5"/>
    <w:rsid w:val="003275C2"/>
    <w:rsid w:val="003277C2"/>
    <w:rsid w:val="00327919"/>
    <w:rsid w:val="00327B68"/>
    <w:rsid w:val="0033012A"/>
    <w:rsid w:val="003303C6"/>
    <w:rsid w:val="003304CB"/>
    <w:rsid w:val="00330676"/>
    <w:rsid w:val="0033075F"/>
    <w:rsid w:val="00330942"/>
    <w:rsid w:val="003309BF"/>
    <w:rsid w:val="00330E61"/>
    <w:rsid w:val="00330FFE"/>
    <w:rsid w:val="0033109D"/>
    <w:rsid w:val="003312ED"/>
    <w:rsid w:val="003313CA"/>
    <w:rsid w:val="00331488"/>
    <w:rsid w:val="003314D9"/>
    <w:rsid w:val="00331627"/>
    <w:rsid w:val="00331653"/>
    <w:rsid w:val="0033178B"/>
    <w:rsid w:val="0033192F"/>
    <w:rsid w:val="00331B42"/>
    <w:rsid w:val="00331C32"/>
    <w:rsid w:val="00331C38"/>
    <w:rsid w:val="00331C6C"/>
    <w:rsid w:val="00331D19"/>
    <w:rsid w:val="00331DC5"/>
    <w:rsid w:val="00332044"/>
    <w:rsid w:val="00332476"/>
    <w:rsid w:val="0033249E"/>
    <w:rsid w:val="00332DEE"/>
    <w:rsid w:val="00332E26"/>
    <w:rsid w:val="0033306C"/>
    <w:rsid w:val="00333460"/>
    <w:rsid w:val="00333781"/>
    <w:rsid w:val="00333909"/>
    <w:rsid w:val="003339B5"/>
    <w:rsid w:val="00333C13"/>
    <w:rsid w:val="00333DD7"/>
    <w:rsid w:val="003342ED"/>
    <w:rsid w:val="00334611"/>
    <w:rsid w:val="003346AF"/>
    <w:rsid w:val="003346F2"/>
    <w:rsid w:val="00334763"/>
    <w:rsid w:val="00334894"/>
    <w:rsid w:val="003349AD"/>
    <w:rsid w:val="003349C3"/>
    <w:rsid w:val="00334C23"/>
    <w:rsid w:val="00334C94"/>
    <w:rsid w:val="00334D34"/>
    <w:rsid w:val="00334F88"/>
    <w:rsid w:val="00335247"/>
    <w:rsid w:val="00335567"/>
    <w:rsid w:val="00335706"/>
    <w:rsid w:val="00335ABB"/>
    <w:rsid w:val="00335E83"/>
    <w:rsid w:val="00335E8E"/>
    <w:rsid w:val="0033600A"/>
    <w:rsid w:val="00336126"/>
    <w:rsid w:val="003361D4"/>
    <w:rsid w:val="003365D5"/>
    <w:rsid w:val="0033667A"/>
    <w:rsid w:val="003367ED"/>
    <w:rsid w:val="003367FC"/>
    <w:rsid w:val="003368AC"/>
    <w:rsid w:val="003368FD"/>
    <w:rsid w:val="00336937"/>
    <w:rsid w:val="00336E4F"/>
    <w:rsid w:val="00337020"/>
    <w:rsid w:val="003371B9"/>
    <w:rsid w:val="00337403"/>
    <w:rsid w:val="00337618"/>
    <w:rsid w:val="00337D76"/>
    <w:rsid w:val="00337F51"/>
    <w:rsid w:val="00340734"/>
    <w:rsid w:val="00340D3D"/>
    <w:rsid w:val="00340DC9"/>
    <w:rsid w:val="00340E46"/>
    <w:rsid w:val="00341062"/>
    <w:rsid w:val="0034106C"/>
    <w:rsid w:val="00341117"/>
    <w:rsid w:val="003413FA"/>
    <w:rsid w:val="00341501"/>
    <w:rsid w:val="00341605"/>
    <w:rsid w:val="003417A1"/>
    <w:rsid w:val="003417EB"/>
    <w:rsid w:val="00341824"/>
    <w:rsid w:val="00341CF9"/>
    <w:rsid w:val="00341D68"/>
    <w:rsid w:val="00341DD4"/>
    <w:rsid w:val="00341E72"/>
    <w:rsid w:val="00341FC0"/>
    <w:rsid w:val="00342282"/>
    <w:rsid w:val="003423DE"/>
    <w:rsid w:val="0034261A"/>
    <w:rsid w:val="0034266F"/>
    <w:rsid w:val="003428A7"/>
    <w:rsid w:val="003428E6"/>
    <w:rsid w:val="00342A68"/>
    <w:rsid w:val="00342B23"/>
    <w:rsid w:val="00342CA9"/>
    <w:rsid w:val="00342E9B"/>
    <w:rsid w:val="0034325A"/>
    <w:rsid w:val="003432DC"/>
    <w:rsid w:val="0034349E"/>
    <w:rsid w:val="0034358B"/>
    <w:rsid w:val="003435A0"/>
    <w:rsid w:val="0034360F"/>
    <w:rsid w:val="00343A4C"/>
    <w:rsid w:val="00343C1A"/>
    <w:rsid w:val="00343CED"/>
    <w:rsid w:val="00343D5C"/>
    <w:rsid w:val="00343FDC"/>
    <w:rsid w:val="003440CF"/>
    <w:rsid w:val="003443DE"/>
    <w:rsid w:val="003446DB"/>
    <w:rsid w:val="0034490C"/>
    <w:rsid w:val="00344C7D"/>
    <w:rsid w:val="00344F91"/>
    <w:rsid w:val="00344FB3"/>
    <w:rsid w:val="003451EC"/>
    <w:rsid w:val="00345285"/>
    <w:rsid w:val="00345450"/>
    <w:rsid w:val="00345747"/>
    <w:rsid w:val="003458C1"/>
    <w:rsid w:val="00345CA9"/>
    <w:rsid w:val="00346005"/>
    <w:rsid w:val="00346029"/>
    <w:rsid w:val="00346102"/>
    <w:rsid w:val="0034618B"/>
    <w:rsid w:val="00346245"/>
    <w:rsid w:val="003464C3"/>
    <w:rsid w:val="00346810"/>
    <w:rsid w:val="003468F6"/>
    <w:rsid w:val="00346AC3"/>
    <w:rsid w:val="00346F52"/>
    <w:rsid w:val="003471D8"/>
    <w:rsid w:val="00347282"/>
    <w:rsid w:val="00347283"/>
    <w:rsid w:val="003479B4"/>
    <w:rsid w:val="00347C4F"/>
    <w:rsid w:val="00347DFC"/>
    <w:rsid w:val="003503E0"/>
    <w:rsid w:val="0035078F"/>
    <w:rsid w:val="00350B7E"/>
    <w:rsid w:val="00350F13"/>
    <w:rsid w:val="00351500"/>
    <w:rsid w:val="003515BC"/>
    <w:rsid w:val="00351755"/>
    <w:rsid w:val="00351781"/>
    <w:rsid w:val="003519BA"/>
    <w:rsid w:val="00351A74"/>
    <w:rsid w:val="00351A83"/>
    <w:rsid w:val="00351C0B"/>
    <w:rsid w:val="00351F8A"/>
    <w:rsid w:val="00352313"/>
    <w:rsid w:val="003525CF"/>
    <w:rsid w:val="003527ED"/>
    <w:rsid w:val="00352862"/>
    <w:rsid w:val="00352A8C"/>
    <w:rsid w:val="00352AE8"/>
    <w:rsid w:val="00352EFC"/>
    <w:rsid w:val="00353108"/>
    <w:rsid w:val="0035339B"/>
    <w:rsid w:val="003533F8"/>
    <w:rsid w:val="003536A4"/>
    <w:rsid w:val="00353BCF"/>
    <w:rsid w:val="00353DBC"/>
    <w:rsid w:val="00353ED6"/>
    <w:rsid w:val="00353F4D"/>
    <w:rsid w:val="00353FA8"/>
    <w:rsid w:val="00354022"/>
    <w:rsid w:val="00354099"/>
    <w:rsid w:val="003540CE"/>
    <w:rsid w:val="003544D9"/>
    <w:rsid w:val="003546B4"/>
    <w:rsid w:val="003546BE"/>
    <w:rsid w:val="0035491F"/>
    <w:rsid w:val="00354A70"/>
    <w:rsid w:val="003551F6"/>
    <w:rsid w:val="00355227"/>
    <w:rsid w:val="0035535C"/>
    <w:rsid w:val="003554F2"/>
    <w:rsid w:val="003557A6"/>
    <w:rsid w:val="0035585E"/>
    <w:rsid w:val="00355D64"/>
    <w:rsid w:val="003562A2"/>
    <w:rsid w:val="00356378"/>
    <w:rsid w:val="00356984"/>
    <w:rsid w:val="00356A97"/>
    <w:rsid w:val="00356B8C"/>
    <w:rsid w:val="00357D49"/>
    <w:rsid w:val="00357EE3"/>
    <w:rsid w:val="00357F41"/>
    <w:rsid w:val="00360381"/>
    <w:rsid w:val="003604CC"/>
    <w:rsid w:val="00360922"/>
    <w:rsid w:val="0036108E"/>
    <w:rsid w:val="00361214"/>
    <w:rsid w:val="00361233"/>
    <w:rsid w:val="0036135C"/>
    <w:rsid w:val="003615E6"/>
    <w:rsid w:val="00361903"/>
    <w:rsid w:val="00361E2D"/>
    <w:rsid w:val="0036205F"/>
    <w:rsid w:val="00362158"/>
    <w:rsid w:val="0036215E"/>
    <w:rsid w:val="0036255D"/>
    <w:rsid w:val="00362602"/>
    <w:rsid w:val="003626C4"/>
    <w:rsid w:val="00362946"/>
    <w:rsid w:val="00363101"/>
    <w:rsid w:val="003633E9"/>
    <w:rsid w:val="00363749"/>
    <w:rsid w:val="00363762"/>
    <w:rsid w:val="003638D4"/>
    <w:rsid w:val="0036398B"/>
    <w:rsid w:val="003639C1"/>
    <w:rsid w:val="00364954"/>
    <w:rsid w:val="00364B22"/>
    <w:rsid w:val="00364BD0"/>
    <w:rsid w:val="00364BE3"/>
    <w:rsid w:val="00365165"/>
    <w:rsid w:val="003651F7"/>
    <w:rsid w:val="0036549F"/>
    <w:rsid w:val="00365872"/>
    <w:rsid w:val="00365954"/>
    <w:rsid w:val="003659DC"/>
    <w:rsid w:val="00365D75"/>
    <w:rsid w:val="00366521"/>
    <w:rsid w:val="00366531"/>
    <w:rsid w:val="003665EB"/>
    <w:rsid w:val="003666B2"/>
    <w:rsid w:val="00366C7B"/>
    <w:rsid w:val="00366CE0"/>
    <w:rsid w:val="00366FE7"/>
    <w:rsid w:val="0036738B"/>
    <w:rsid w:val="003673A0"/>
    <w:rsid w:val="0036763C"/>
    <w:rsid w:val="003676F0"/>
    <w:rsid w:val="0036781D"/>
    <w:rsid w:val="003679A9"/>
    <w:rsid w:val="00367A3F"/>
    <w:rsid w:val="00367CC1"/>
    <w:rsid w:val="00367E67"/>
    <w:rsid w:val="00370796"/>
    <w:rsid w:val="00370C28"/>
    <w:rsid w:val="00371319"/>
    <w:rsid w:val="00371356"/>
    <w:rsid w:val="003714E7"/>
    <w:rsid w:val="00371702"/>
    <w:rsid w:val="0037181C"/>
    <w:rsid w:val="00371920"/>
    <w:rsid w:val="00371B3B"/>
    <w:rsid w:val="00371BC0"/>
    <w:rsid w:val="00371BCE"/>
    <w:rsid w:val="00371C74"/>
    <w:rsid w:val="00371E47"/>
    <w:rsid w:val="0037210C"/>
    <w:rsid w:val="0037235D"/>
    <w:rsid w:val="003727EA"/>
    <w:rsid w:val="00372A0F"/>
    <w:rsid w:val="00372CF9"/>
    <w:rsid w:val="00372F11"/>
    <w:rsid w:val="00372F16"/>
    <w:rsid w:val="0037304C"/>
    <w:rsid w:val="003731C7"/>
    <w:rsid w:val="00373321"/>
    <w:rsid w:val="00373328"/>
    <w:rsid w:val="003733CA"/>
    <w:rsid w:val="003734AD"/>
    <w:rsid w:val="00373532"/>
    <w:rsid w:val="0037354A"/>
    <w:rsid w:val="003735E3"/>
    <w:rsid w:val="003737B2"/>
    <w:rsid w:val="0037382C"/>
    <w:rsid w:val="003739D4"/>
    <w:rsid w:val="00373A7E"/>
    <w:rsid w:val="00373B03"/>
    <w:rsid w:val="00373EC5"/>
    <w:rsid w:val="00374470"/>
    <w:rsid w:val="003744B9"/>
    <w:rsid w:val="003746AF"/>
    <w:rsid w:val="0037475A"/>
    <w:rsid w:val="00374BEB"/>
    <w:rsid w:val="00374C5A"/>
    <w:rsid w:val="00374C7B"/>
    <w:rsid w:val="00374E3A"/>
    <w:rsid w:val="00374F0C"/>
    <w:rsid w:val="00375034"/>
    <w:rsid w:val="00375149"/>
    <w:rsid w:val="00375162"/>
    <w:rsid w:val="003751A8"/>
    <w:rsid w:val="00375986"/>
    <w:rsid w:val="00375AAF"/>
    <w:rsid w:val="0037613E"/>
    <w:rsid w:val="003761C2"/>
    <w:rsid w:val="003761EB"/>
    <w:rsid w:val="00376373"/>
    <w:rsid w:val="003763C3"/>
    <w:rsid w:val="0037657D"/>
    <w:rsid w:val="00376596"/>
    <w:rsid w:val="00376606"/>
    <w:rsid w:val="00376A93"/>
    <w:rsid w:val="00376D3B"/>
    <w:rsid w:val="00376FF5"/>
    <w:rsid w:val="0037705B"/>
    <w:rsid w:val="00377152"/>
    <w:rsid w:val="003774F5"/>
    <w:rsid w:val="003776E4"/>
    <w:rsid w:val="00377748"/>
    <w:rsid w:val="00377807"/>
    <w:rsid w:val="00377A35"/>
    <w:rsid w:val="00377AA8"/>
    <w:rsid w:val="00377DCD"/>
    <w:rsid w:val="003800C6"/>
    <w:rsid w:val="003802DF"/>
    <w:rsid w:val="0038031F"/>
    <w:rsid w:val="003804FF"/>
    <w:rsid w:val="00380702"/>
    <w:rsid w:val="00380822"/>
    <w:rsid w:val="00380B02"/>
    <w:rsid w:val="003810D6"/>
    <w:rsid w:val="003817A4"/>
    <w:rsid w:val="003817EB"/>
    <w:rsid w:val="00381AD8"/>
    <w:rsid w:val="00381B39"/>
    <w:rsid w:val="00381DA3"/>
    <w:rsid w:val="00381DF5"/>
    <w:rsid w:val="00381EA8"/>
    <w:rsid w:val="00381F8E"/>
    <w:rsid w:val="003820BD"/>
    <w:rsid w:val="0038223B"/>
    <w:rsid w:val="00382565"/>
    <w:rsid w:val="003825F9"/>
    <w:rsid w:val="0038267C"/>
    <w:rsid w:val="00382A52"/>
    <w:rsid w:val="00382EF4"/>
    <w:rsid w:val="00382FC9"/>
    <w:rsid w:val="00383060"/>
    <w:rsid w:val="003830C7"/>
    <w:rsid w:val="00383249"/>
    <w:rsid w:val="00383378"/>
    <w:rsid w:val="003839BA"/>
    <w:rsid w:val="00383CE2"/>
    <w:rsid w:val="0038402D"/>
    <w:rsid w:val="003840FB"/>
    <w:rsid w:val="0038411C"/>
    <w:rsid w:val="00384275"/>
    <w:rsid w:val="003842D4"/>
    <w:rsid w:val="0038447F"/>
    <w:rsid w:val="0038484E"/>
    <w:rsid w:val="003848BC"/>
    <w:rsid w:val="00384B7D"/>
    <w:rsid w:val="00384D12"/>
    <w:rsid w:val="00385112"/>
    <w:rsid w:val="00385196"/>
    <w:rsid w:val="003853AA"/>
    <w:rsid w:val="003855EF"/>
    <w:rsid w:val="00385851"/>
    <w:rsid w:val="00385F0B"/>
    <w:rsid w:val="00386038"/>
    <w:rsid w:val="0038658C"/>
    <w:rsid w:val="0038658F"/>
    <w:rsid w:val="003865CE"/>
    <w:rsid w:val="003866D9"/>
    <w:rsid w:val="003869A7"/>
    <w:rsid w:val="00386DF9"/>
    <w:rsid w:val="00386E80"/>
    <w:rsid w:val="00386E84"/>
    <w:rsid w:val="00386F1B"/>
    <w:rsid w:val="003872BA"/>
    <w:rsid w:val="0038743B"/>
    <w:rsid w:val="00387515"/>
    <w:rsid w:val="0038763E"/>
    <w:rsid w:val="00387672"/>
    <w:rsid w:val="003877D5"/>
    <w:rsid w:val="00387982"/>
    <w:rsid w:val="00387A0C"/>
    <w:rsid w:val="00387A4D"/>
    <w:rsid w:val="00387B06"/>
    <w:rsid w:val="00387C0D"/>
    <w:rsid w:val="00387D52"/>
    <w:rsid w:val="00390251"/>
    <w:rsid w:val="0039060B"/>
    <w:rsid w:val="003908FB"/>
    <w:rsid w:val="003908FF"/>
    <w:rsid w:val="00390A0C"/>
    <w:rsid w:val="00390BA3"/>
    <w:rsid w:val="00390C4A"/>
    <w:rsid w:val="003911CB"/>
    <w:rsid w:val="0039129E"/>
    <w:rsid w:val="00391700"/>
    <w:rsid w:val="00391963"/>
    <w:rsid w:val="003919FF"/>
    <w:rsid w:val="00391B9B"/>
    <w:rsid w:val="00391CAD"/>
    <w:rsid w:val="00391E63"/>
    <w:rsid w:val="00391E9D"/>
    <w:rsid w:val="00391FAC"/>
    <w:rsid w:val="00392019"/>
    <w:rsid w:val="0039239D"/>
    <w:rsid w:val="00392BA9"/>
    <w:rsid w:val="00392CB6"/>
    <w:rsid w:val="00392E1E"/>
    <w:rsid w:val="00392FAF"/>
    <w:rsid w:val="00393364"/>
    <w:rsid w:val="003934F2"/>
    <w:rsid w:val="00393984"/>
    <w:rsid w:val="00394049"/>
    <w:rsid w:val="00394169"/>
    <w:rsid w:val="003945E5"/>
    <w:rsid w:val="00394786"/>
    <w:rsid w:val="00394B73"/>
    <w:rsid w:val="00394DCC"/>
    <w:rsid w:val="00394DD5"/>
    <w:rsid w:val="00395399"/>
    <w:rsid w:val="003954CE"/>
    <w:rsid w:val="0039556A"/>
    <w:rsid w:val="003955DA"/>
    <w:rsid w:val="00395B8C"/>
    <w:rsid w:val="00395BED"/>
    <w:rsid w:val="00395D34"/>
    <w:rsid w:val="0039632D"/>
    <w:rsid w:val="00396985"/>
    <w:rsid w:val="00396C33"/>
    <w:rsid w:val="00396D67"/>
    <w:rsid w:val="00396EAE"/>
    <w:rsid w:val="00396F76"/>
    <w:rsid w:val="0039740C"/>
    <w:rsid w:val="00397A6B"/>
    <w:rsid w:val="00397B13"/>
    <w:rsid w:val="00397C3A"/>
    <w:rsid w:val="00397CC0"/>
    <w:rsid w:val="00397CC9"/>
    <w:rsid w:val="003A041D"/>
    <w:rsid w:val="003A0441"/>
    <w:rsid w:val="003A0912"/>
    <w:rsid w:val="003A0A2B"/>
    <w:rsid w:val="003A0B41"/>
    <w:rsid w:val="003A0BFD"/>
    <w:rsid w:val="003A0E11"/>
    <w:rsid w:val="003A11C3"/>
    <w:rsid w:val="003A133A"/>
    <w:rsid w:val="003A15E2"/>
    <w:rsid w:val="003A1AB3"/>
    <w:rsid w:val="003A1CCC"/>
    <w:rsid w:val="003A1E99"/>
    <w:rsid w:val="003A1F0E"/>
    <w:rsid w:val="003A2061"/>
    <w:rsid w:val="003A2114"/>
    <w:rsid w:val="003A211F"/>
    <w:rsid w:val="003A21BC"/>
    <w:rsid w:val="003A23A0"/>
    <w:rsid w:val="003A25F9"/>
    <w:rsid w:val="003A2626"/>
    <w:rsid w:val="003A27F3"/>
    <w:rsid w:val="003A2800"/>
    <w:rsid w:val="003A2C9D"/>
    <w:rsid w:val="003A2DBE"/>
    <w:rsid w:val="003A2F41"/>
    <w:rsid w:val="003A32D1"/>
    <w:rsid w:val="003A364F"/>
    <w:rsid w:val="003A39B0"/>
    <w:rsid w:val="003A3BDA"/>
    <w:rsid w:val="003A3CDE"/>
    <w:rsid w:val="003A3DE2"/>
    <w:rsid w:val="003A40A9"/>
    <w:rsid w:val="003A44EA"/>
    <w:rsid w:val="003A459D"/>
    <w:rsid w:val="003A4908"/>
    <w:rsid w:val="003A4EF6"/>
    <w:rsid w:val="003A4FA1"/>
    <w:rsid w:val="003A50E5"/>
    <w:rsid w:val="003A515B"/>
    <w:rsid w:val="003A5300"/>
    <w:rsid w:val="003A540C"/>
    <w:rsid w:val="003A54A0"/>
    <w:rsid w:val="003A5567"/>
    <w:rsid w:val="003A55F2"/>
    <w:rsid w:val="003A5728"/>
    <w:rsid w:val="003A57CB"/>
    <w:rsid w:val="003A5B98"/>
    <w:rsid w:val="003A5F68"/>
    <w:rsid w:val="003A5FA4"/>
    <w:rsid w:val="003A63C0"/>
    <w:rsid w:val="003A6439"/>
    <w:rsid w:val="003A653F"/>
    <w:rsid w:val="003A6642"/>
    <w:rsid w:val="003A67AC"/>
    <w:rsid w:val="003A68BA"/>
    <w:rsid w:val="003A6D84"/>
    <w:rsid w:val="003A6E04"/>
    <w:rsid w:val="003A7164"/>
    <w:rsid w:val="003A72A6"/>
    <w:rsid w:val="003A79F7"/>
    <w:rsid w:val="003A7A69"/>
    <w:rsid w:val="003A7B4F"/>
    <w:rsid w:val="003A7BB7"/>
    <w:rsid w:val="003B0254"/>
    <w:rsid w:val="003B0391"/>
    <w:rsid w:val="003B04A2"/>
    <w:rsid w:val="003B05E0"/>
    <w:rsid w:val="003B06E2"/>
    <w:rsid w:val="003B0727"/>
    <w:rsid w:val="003B08FF"/>
    <w:rsid w:val="003B0913"/>
    <w:rsid w:val="003B09CE"/>
    <w:rsid w:val="003B0C34"/>
    <w:rsid w:val="003B1648"/>
    <w:rsid w:val="003B17AE"/>
    <w:rsid w:val="003B191C"/>
    <w:rsid w:val="003B1E83"/>
    <w:rsid w:val="003B2151"/>
    <w:rsid w:val="003B2187"/>
    <w:rsid w:val="003B21C2"/>
    <w:rsid w:val="003B232F"/>
    <w:rsid w:val="003B239A"/>
    <w:rsid w:val="003B27EA"/>
    <w:rsid w:val="003B29E5"/>
    <w:rsid w:val="003B32E3"/>
    <w:rsid w:val="003B3957"/>
    <w:rsid w:val="003B39D9"/>
    <w:rsid w:val="003B3C38"/>
    <w:rsid w:val="003B3FA7"/>
    <w:rsid w:val="003B4018"/>
    <w:rsid w:val="003B41A6"/>
    <w:rsid w:val="003B4206"/>
    <w:rsid w:val="003B4624"/>
    <w:rsid w:val="003B464F"/>
    <w:rsid w:val="003B470B"/>
    <w:rsid w:val="003B480F"/>
    <w:rsid w:val="003B486B"/>
    <w:rsid w:val="003B4936"/>
    <w:rsid w:val="003B498C"/>
    <w:rsid w:val="003B4E17"/>
    <w:rsid w:val="003B4F73"/>
    <w:rsid w:val="003B5035"/>
    <w:rsid w:val="003B52DA"/>
    <w:rsid w:val="003B54BE"/>
    <w:rsid w:val="003B5516"/>
    <w:rsid w:val="003B558C"/>
    <w:rsid w:val="003B56C9"/>
    <w:rsid w:val="003B5721"/>
    <w:rsid w:val="003B5820"/>
    <w:rsid w:val="003B5891"/>
    <w:rsid w:val="003B58A4"/>
    <w:rsid w:val="003B59BD"/>
    <w:rsid w:val="003B5D68"/>
    <w:rsid w:val="003B5E78"/>
    <w:rsid w:val="003B6093"/>
    <w:rsid w:val="003B65C4"/>
    <w:rsid w:val="003B6604"/>
    <w:rsid w:val="003B6788"/>
    <w:rsid w:val="003B6E59"/>
    <w:rsid w:val="003B6EBB"/>
    <w:rsid w:val="003B6EDD"/>
    <w:rsid w:val="003B6F13"/>
    <w:rsid w:val="003B71CD"/>
    <w:rsid w:val="003B73C6"/>
    <w:rsid w:val="003B7502"/>
    <w:rsid w:val="003B7698"/>
    <w:rsid w:val="003B7C7C"/>
    <w:rsid w:val="003C0164"/>
    <w:rsid w:val="003C02AA"/>
    <w:rsid w:val="003C02B5"/>
    <w:rsid w:val="003C06C0"/>
    <w:rsid w:val="003C0A6B"/>
    <w:rsid w:val="003C0E56"/>
    <w:rsid w:val="003C0E85"/>
    <w:rsid w:val="003C0EBA"/>
    <w:rsid w:val="003C1152"/>
    <w:rsid w:val="003C12A7"/>
    <w:rsid w:val="003C1456"/>
    <w:rsid w:val="003C1501"/>
    <w:rsid w:val="003C1600"/>
    <w:rsid w:val="003C1C5F"/>
    <w:rsid w:val="003C1E51"/>
    <w:rsid w:val="003C1FE4"/>
    <w:rsid w:val="003C2473"/>
    <w:rsid w:val="003C2643"/>
    <w:rsid w:val="003C2785"/>
    <w:rsid w:val="003C2F53"/>
    <w:rsid w:val="003C3044"/>
    <w:rsid w:val="003C31E9"/>
    <w:rsid w:val="003C32B0"/>
    <w:rsid w:val="003C3309"/>
    <w:rsid w:val="003C3375"/>
    <w:rsid w:val="003C33CF"/>
    <w:rsid w:val="003C3534"/>
    <w:rsid w:val="003C37E7"/>
    <w:rsid w:val="003C38A6"/>
    <w:rsid w:val="003C38D6"/>
    <w:rsid w:val="003C3DDD"/>
    <w:rsid w:val="003C3F32"/>
    <w:rsid w:val="003C3FAC"/>
    <w:rsid w:val="003C3FF0"/>
    <w:rsid w:val="003C4205"/>
    <w:rsid w:val="003C4284"/>
    <w:rsid w:val="003C43DB"/>
    <w:rsid w:val="003C45AC"/>
    <w:rsid w:val="003C47D2"/>
    <w:rsid w:val="003C4B81"/>
    <w:rsid w:val="003C4CC9"/>
    <w:rsid w:val="003C4CF8"/>
    <w:rsid w:val="003C4F08"/>
    <w:rsid w:val="003C4FBF"/>
    <w:rsid w:val="003C5162"/>
    <w:rsid w:val="003C51D5"/>
    <w:rsid w:val="003C52A0"/>
    <w:rsid w:val="003C556F"/>
    <w:rsid w:val="003C5761"/>
    <w:rsid w:val="003C5987"/>
    <w:rsid w:val="003C5AFE"/>
    <w:rsid w:val="003C5B57"/>
    <w:rsid w:val="003C5C29"/>
    <w:rsid w:val="003C5C9A"/>
    <w:rsid w:val="003C5D98"/>
    <w:rsid w:val="003C6038"/>
    <w:rsid w:val="003C63B0"/>
    <w:rsid w:val="003C6474"/>
    <w:rsid w:val="003C66B0"/>
    <w:rsid w:val="003C68AA"/>
    <w:rsid w:val="003C6B1F"/>
    <w:rsid w:val="003C6E99"/>
    <w:rsid w:val="003C7055"/>
    <w:rsid w:val="003C7149"/>
    <w:rsid w:val="003C7654"/>
    <w:rsid w:val="003C7AE9"/>
    <w:rsid w:val="003C7C1C"/>
    <w:rsid w:val="003C7D27"/>
    <w:rsid w:val="003C7D31"/>
    <w:rsid w:val="003C7D90"/>
    <w:rsid w:val="003C7DDE"/>
    <w:rsid w:val="003C7EC8"/>
    <w:rsid w:val="003C7FDB"/>
    <w:rsid w:val="003D0127"/>
    <w:rsid w:val="003D0256"/>
    <w:rsid w:val="003D026F"/>
    <w:rsid w:val="003D056E"/>
    <w:rsid w:val="003D0617"/>
    <w:rsid w:val="003D08EA"/>
    <w:rsid w:val="003D0BE3"/>
    <w:rsid w:val="003D0D69"/>
    <w:rsid w:val="003D1154"/>
    <w:rsid w:val="003D120F"/>
    <w:rsid w:val="003D12D3"/>
    <w:rsid w:val="003D1561"/>
    <w:rsid w:val="003D165F"/>
    <w:rsid w:val="003D1747"/>
    <w:rsid w:val="003D1766"/>
    <w:rsid w:val="003D1A02"/>
    <w:rsid w:val="003D1A8A"/>
    <w:rsid w:val="003D1B20"/>
    <w:rsid w:val="003D1B3D"/>
    <w:rsid w:val="003D1B53"/>
    <w:rsid w:val="003D1C6D"/>
    <w:rsid w:val="003D1DAD"/>
    <w:rsid w:val="003D2065"/>
    <w:rsid w:val="003D221D"/>
    <w:rsid w:val="003D2231"/>
    <w:rsid w:val="003D2654"/>
    <w:rsid w:val="003D2674"/>
    <w:rsid w:val="003D27CA"/>
    <w:rsid w:val="003D2ADE"/>
    <w:rsid w:val="003D2C19"/>
    <w:rsid w:val="003D3134"/>
    <w:rsid w:val="003D338A"/>
    <w:rsid w:val="003D3A5C"/>
    <w:rsid w:val="003D3A62"/>
    <w:rsid w:val="003D3A91"/>
    <w:rsid w:val="003D3B22"/>
    <w:rsid w:val="003D3B2C"/>
    <w:rsid w:val="003D3D2C"/>
    <w:rsid w:val="003D3F08"/>
    <w:rsid w:val="003D3FA6"/>
    <w:rsid w:val="003D40D6"/>
    <w:rsid w:val="003D42DC"/>
    <w:rsid w:val="003D470E"/>
    <w:rsid w:val="003D4809"/>
    <w:rsid w:val="003D4813"/>
    <w:rsid w:val="003D4912"/>
    <w:rsid w:val="003D4917"/>
    <w:rsid w:val="003D4928"/>
    <w:rsid w:val="003D4E23"/>
    <w:rsid w:val="003D4F28"/>
    <w:rsid w:val="003D53BB"/>
    <w:rsid w:val="003D54D4"/>
    <w:rsid w:val="003D571F"/>
    <w:rsid w:val="003D598E"/>
    <w:rsid w:val="003D5AA3"/>
    <w:rsid w:val="003D5E55"/>
    <w:rsid w:val="003D5E71"/>
    <w:rsid w:val="003D5EF3"/>
    <w:rsid w:val="003D668C"/>
    <w:rsid w:val="003D67F7"/>
    <w:rsid w:val="003D684C"/>
    <w:rsid w:val="003D6ADD"/>
    <w:rsid w:val="003D6D19"/>
    <w:rsid w:val="003D6DF4"/>
    <w:rsid w:val="003D709C"/>
    <w:rsid w:val="003D715D"/>
    <w:rsid w:val="003D7230"/>
    <w:rsid w:val="003D751A"/>
    <w:rsid w:val="003D767F"/>
    <w:rsid w:val="003D78C6"/>
    <w:rsid w:val="003D7AA7"/>
    <w:rsid w:val="003D7BBE"/>
    <w:rsid w:val="003D7C7F"/>
    <w:rsid w:val="003D7E46"/>
    <w:rsid w:val="003D7F3B"/>
    <w:rsid w:val="003D7F96"/>
    <w:rsid w:val="003D7F9D"/>
    <w:rsid w:val="003E0000"/>
    <w:rsid w:val="003E02DE"/>
    <w:rsid w:val="003E06F0"/>
    <w:rsid w:val="003E0826"/>
    <w:rsid w:val="003E088D"/>
    <w:rsid w:val="003E0A76"/>
    <w:rsid w:val="003E0B98"/>
    <w:rsid w:val="003E0C3F"/>
    <w:rsid w:val="003E135D"/>
    <w:rsid w:val="003E1898"/>
    <w:rsid w:val="003E1C28"/>
    <w:rsid w:val="003E1E12"/>
    <w:rsid w:val="003E1E4A"/>
    <w:rsid w:val="003E20F7"/>
    <w:rsid w:val="003E2463"/>
    <w:rsid w:val="003E26C8"/>
    <w:rsid w:val="003E276E"/>
    <w:rsid w:val="003E2907"/>
    <w:rsid w:val="003E2CD9"/>
    <w:rsid w:val="003E2D29"/>
    <w:rsid w:val="003E2E07"/>
    <w:rsid w:val="003E32E7"/>
    <w:rsid w:val="003E335B"/>
    <w:rsid w:val="003E356E"/>
    <w:rsid w:val="003E36CF"/>
    <w:rsid w:val="003E3848"/>
    <w:rsid w:val="003E3AAB"/>
    <w:rsid w:val="003E3B44"/>
    <w:rsid w:val="003E3BAA"/>
    <w:rsid w:val="003E3E68"/>
    <w:rsid w:val="003E4766"/>
    <w:rsid w:val="003E4971"/>
    <w:rsid w:val="003E4A56"/>
    <w:rsid w:val="003E5005"/>
    <w:rsid w:val="003E565E"/>
    <w:rsid w:val="003E591C"/>
    <w:rsid w:val="003E5B28"/>
    <w:rsid w:val="003E5C98"/>
    <w:rsid w:val="003E5D1E"/>
    <w:rsid w:val="003E5DD2"/>
    <w:rsid w:val="003E5F8C"/>
    <w:rsid w:val="003E60AA"/>
    <w:rsid w:val="003E611D"/>
    <w:rsid w:val="003E6129"/>
    <w:rsid w:val="003E613D"/>
    <w:rsid w:val="003E64EA"/>
    <w:rsid w:val="003E64FC"/>
    <w:rsid w:val="003E65D9"/>
    <w:rsid w:val="003E65E2"/>
    <w:rsid w:val="003E6683"/>
    <w:rsid w:val="003E6746"/>
    <w:rsid w:val="003E6AFF"/>
    <w:rsid w:val="003E6BE9"/>
    <w:rsid w:val="003E6C8B"/>
    <w:rsid w:val="003E6FB3"/>
    <w:rsid w:val="003E6FBE"/>
    <w:rsid w:val="003E6FD8"/>
    <w:rsid w:val="003E746F"/>
    <w:rsid w:val="003E781B"/>
    <w:rsid w:val="003E7B81"/>
    <w:rsid w:val="003E7C1B"/>
    <w:rsid w:val="003E7C9C"/>
    <w:rsid w:val="003E7DFD"/>
    <w:rsid w:val="003E7EBD"/>
    <w:rsid w:val="003E7EDC"/>
    <w:rsid w:val="003E7F54"/>
    <w:rsid w:val="003F0010"/>
    <w:rsid w:val="003F0016"/>
    <w:rsid w:val="003F0781"/>
    <w:rsid w:val="003F0E19"/>
    <w:rsid w:val="003F1000"/>
    <w:rsid w:val="003F104A"/>
    <w:rsid w:val="003F1082"/>
    <w:rsid w:val="003F1179"/>
    <w:rsid w:val="003F11D1"/>
    <w:rsid w:val="003F12C9"/>
    <w:rsid w:val="003F14FD"/>
    <w:rsid w:val="003F15F6"/>
    <w:rsid w:val="003F165A"/>
    <w:rsid w:val="003F16BB"/>
    <w:rsid w:val="003F1C0D"/>
    <w:rsid w:val="003F1DC1"/>
    <w:rsid w:val="003F247F"/>
    <w:rsid w:val="003F26F1"/>
    <w:rsid w:val="003F2761"/>
    <w:rsid w:val="003F281D"/>
    <w:rsid w:val="003F292E"/>
    <w:rsid w:val="003F2AF1"/>
    <w:rsid w:val="003F2B72"/>
    <w:rsid w:val="003F2DB5"/>
    <w:rsid w:val="003F3206"/>
    <w:rsid w:val="003F3370"/>
    <w:rsid w:val="003F33E7"/>
    <w:rsid w:val="003F3552"/>
    <w:rsid w:val="003F3634"/>
    <w:rsid w:val="003F3DC1"/>
    <w:rsid w:val="003F3DCE"/>
    <w:rsid w:val="003F3ED9"/>
    <w:rsid w:val="003F3F3F"/>
    <w:rsid w:val="003F413C"/>
    <w:rsid w:val="003F4523"/>
    <w:rsid w:val="003F45A2"/>
    <w:rsid w:val="003F466B"/>
    <w:rsid w:val="003F4779"/>
    <w:rsid w:val="003F482A"/>
    <w:rsid w:val="003F4A3B"/>
    <w:rsid w:val="003F4C3D"/>
    <w:rsid w:val="003F5169"/>
    <w:rsid w:val="003F5592"/>
    <w:rsid w:val="003F562A"/>
    <w:rsid w:val="003F56B7"/>
    <w:rsid w:val="003F5866"/>
    <w:rsid w:val="003F5A5B"/>
    <w:rsid w:val="003F5A69"/>
    <w:rsid w:val="003F5B5E"/>
    <w:rsid w:val="003F5C14"/>
    <w:rsid w:val="003F5D4D"/>
    <w:rsid w:val="003F5DA2"/>
    <w:rsid w:val="003F5F2B"/>
    <w:rsid w:val="003F5F65"/>
    <w:rsid w:val="003F5F7C"/>
    <w:rsid w:val="003F5FCB"/>
    <w:rsid w:val="003F605F"/>
    <w:rsid w:val="003F63E0"/>
    <w:rsid w:val="003F6762"/>
    <w:rsid w:val="003F680B"/>
    <w:rsid w:val="003F6DF5"/>
    <w:rsid w:val="003F6E9E"/>
    <w:rsid w:val="003F7101"/>
    <w:rsid w:val="003F7427"/>
    <w:rsid w:val="003F7597"/>
    <w:rsid w:val="003F76AE"/>
    <w:rsid w:val="003F77C8"/>
    <w:rsid w:val="003F78BB"/>
    <w:rsid w:val="003F7A12"/>
    <w:rsid w:val="003F7AD8"/>
    <w:rsid w:val="003F7BEA"/>
    <w:rsid w:val="003F7E21"/>
    <w:rsid w:val="003F7E8E"/>
    <w:rsid w:val="003F7F34"/>
    <w:rsid w:val="003F7F77"/>
    <w:rsid w:val="003F7FEB"/>
    <w:rsid w:val="004000E2"/>
    <w:rsid w:val="00400170"/>
    <w:rsid w:val="004001F4"/>
    <w:rsid w:val="004003AE"/>
    <w:rsid w:val="004004E6"/>
    <w:rsid w:val="00400696"/>
    <w:rsid w:val="004006C4"/>
    <w:rsid w:val="004009CF"/>
    <w:rsid w:val="00400B1F"/>
    <w:rsid w:val="00400B2C"/>
    <w:rsid w:val="00400BF0"/>
    <w:rsid w:val="00400E13"/>
    <w:rsid w:val="00400E17"/>
    <w:rsid w:val="00400E50"/>
    <w:rsid w:val="00400F39"/>
    <w:rsid w:val="00400F9B"/>
    <w:rsid w:val="0040100D"/>
    <w:rsid w:val="00401514"/>
    <w:rsid w:val="00401BC0"/>
    <w:rsid w:val="00402060"/>
    <w:rsid w:val="004026A5"/>
    <w:rsid w:val="00402A14"/>
    <w:rsid w:val="00402C61"/>
    <w:rsid w:val="00402CB2"/>
    <w:rsid w:val="00402EEF"/>
    <w:rsid w:val="00402F7A"/>
    <w:rsid w:val="00403161"/>
    <w:rsid w:val="00403356"/>
    <w:rsid w:val="00403666"/>
    <w:rsid w:val="0040389D"/>
    <w:rsid w:val="004039A6"/>
    <w:rsid w:val="00403A42"/>
    <w:rsid w:val="00403ACE"/>
    <w:rsid w:val="00403BF1"/>
    <w:rsid w:val="00403D27"/>
    <w:rsid w:val="00403E0D"/>
    <w:rsid w:val="00404000"/>
    <w:rsid w:val="0040423A"/>
    <w:rsid w:val="00404356"/>
    <w:rsid w:val="004044D5"/>
    <w:rsid w:val="0040465C"/>
    <w:rsid w:val="004046DE"/>
    <w:rsid w:val="0040477E"/>
    <w:rsid w:val="00404E4F"/>
    <w:rsid w:val="00405197"/>
    <w:rsid w:val="0040520F"/>
    <w:rsid w:val="0040521B"/>
    <w:rsid w:val="0040528D"/>
    <w:rsid w:val="004055CA"/>
    <w:rsid w:val="00405953"/>
    <w:rsid w:val="00405C3B"/>
    <w:rsid w:val="00405C4E"/>
    <w:rsid w:val="00406417"/>
    <w:rsid w:val="004064AE"/>
    <w:rsid w:val="00406544"/>
    <w:rsid w:val="00406986"/>
    <w:rsid w:val="00406ACF"/>
    <w:rsid w:val="00406BCF"/>
    <w:rsid w:val="00406C12"/>
    <w:rsid w:val="00406E53"/>
    <w:rsid w:val="00406FCE"/>
    <w:rsid w:val="004070DF"/>
    <w:rsid w:val="004073EB"/>
    <w:rsid w:val="00407452"/>
    <w:rsid w:val="0040763E"/>
    <w:rsid w:val="004077FE"/>
    <w:rsid w:val="00407880"/>
    <w:rsid w:val="0040791B"/>
    <w:rsid w:val="004079C9"/>
    <w:rsid w:val="00407AEF"/>
    <w:rsid w:val="00407C19"/>
    <w:rsid w:val="00407D61"/>
    <w:rsid w:val="00407DB9"/>
    <w:rsid w:val="0041002B"/>
    <w:rsid w:val="0041005E"/>
    <w:rsid w:val="0041014C"/>
    <w:rsid w:val="00410229"/>
    <w:rsid w:val="0041037A"/>
    <w:rsid w:val="0041065C"/>
    <w:rsid w:val="0041073D"/>
    <w:rsid w:val="0041091D"/>
    <w:rsid w:val="004109AD"/>
    <w:rsid w:val="00410A88"/>
    <w:rsid w:val="00410C9D"/>
    <w:rsid w:val="00410EEF"/>
    <w:rsid w:val="0041101E"/>
    <w:rsid w:val="00411307"/>
    <w:rsid w:val="00411555"/>
    <w:rsid w:val="00411564"/>
    <w:rsid w:val="00411736"/>
    <w:rsid w:val="004118F2"/>
    <w:rsid w:val="0041191F"/>
    <w:rsid w:val="0041198E"/>
    <w:rsid w:val="00411B0E"/>
    <w:rsid w:val="00411D49"/>
    <w:rsid w:val="00411DE6"/>
    <w:rsid w:val="00411E0B"/>
    <w:rsid w:val="00412476"/>
    <w:rsid w:val="004125EA"/>
    <w:rsid w:val="0041278C"/>
    <w:rsid w:val="00412946"/>
    <w:rsid w:val="00412CB5"/>
    <w:rsid w:val="00412E07"/>
    <w:rsid w:val="00412E86"/>
    <w:rsid w:val="00413182"/>
    <w:rsid w:val="0041341D"/>
    <w:rsid w:val="004134F1"/>
    <w:rsid w:val="00413588"/>
    <w:rsid w:val="0041374B"/>
    <w:rsid w:val="00413826"/>
    <w:rsid w:val="004138A2"/>
    <w:rsid w:val="00413920"/>
    <w:rsid w:val="00413D08"/>
    <w:rsid w:val="00413D58"/>
    <w:rsid w:val="00413DA5"/>
    <w:rsid w:val="00413EF7"/>
    <w:rsid w:val="00413FD7"/>
    <w:rsid w:val="004146CB"/>
    <w:rsid w:val="004147D1"/>
    <w:rsid w:val="00414BD7"/>
    <w:rsid w:val="00415567"/>
    <w:rsid w:val="00415604"/>
    <w:rsid w:val="00415C86"/>
    <w:rsid w:val="00415C87"/>
    <w:rsid w:val="0041600D"/>
    <w:rsid w:val="00416089"/>
    <w:rsid w:val="004160DE"/>
    <w:rsid w:val="00416446"/>
    <w:rsid w:val="0041649F"/>
    <w:rsid w:val="00416829"/>
    <w:rsid w:val="00416BC2"/>
    <w:rsid w:val="0041705E"/>
    <w:rsid w:val="004170D0"/>
    <w:rsid w:val="00417244"/>
    <w:rsid w:val="00417352"/>
    <w:rsid w:val="00417480"/>
    <w:rsid w:val="0041761D"/>
    <w:rsid w:val="0041789F"/>
    <w:rsid w:val="004178F1"/>
    <w:rsid w:val="0041798F"/>
    <w:rsid w:val="004179DC"/>
    <w:rsid w:val="00417B2C"/>
    <w:rsid w:val="00417B43"/>
    <w:rsid w:val="00417C5D"/>
    <w:rsid w:val="00420038"/>
    <w:rsid w:val="00420232"/>
    <w:rsid w:val="00420BA4"/>
    <w:rsid w:val="00420BBF"/>
    <w:rsid w:val="00420E9B"/>
    <w:rsid w:val="00420EC2"/>
    <w:rsid w:val="00420F02"/>
    <w:rsid w:val="00420FC9"/>
    <w:rsid w:val="004213A4"/>
    <w:rsid w:val="0042145E"/>
    <w:rsid w:val="004215E3"/>
    <w:rsid w:val="00421656"/>
    <w:rsid w:val="00421A19"/>
    <w:rsid w:val="00421BCE"/>
    <w:rsid w:val="00421DC6"/>
    <w:rsid w:val="00421DE7"/>
    <w:rsid w:val="00422006"/>
    <w:rsid w:val="0042240A"/>
    <w:rsid w:val="00422558"/>
    <w:rsid w:val="004226D1"/>
    <w:rsid w:val="004227C6"/>
    <w:rsid w:val="00422A52"/>
    <w:rsid w:val="00422E39"/>
    <w:rsid w:val="00422E9B"/>
    <w:rsid w:val="004231C4"/>
    <w:rsid w:val="00423619"/>
    <w:rsid w:val="00423909"/>
    <w:rsid w:val="00423B6C"/>
    <w:rsid w:val="00423E14"/>
    <w:rsid w:val="00423E9C"/>
    <w:rsid w:val="00423EC8"/>
    <w:rsid w:val="00423F05"/>
    <w:rsid w:val="00424054"/>
    <w:rsid w:val="00424169"/>
    <w:rsid w:val="004241DE"/>
    <w:rsid w:val="00424409"/>
    <w:rsid w:val="00424462"/>
    <w:rsid w:val="004244F8"/>
    <w:rsid w:val="00424508"/>
    <w:rsid w:val="004249D0"/>
    <w:rsid w:val="00424AA2"/>
    <w:rsid w:val="00424D3D"/>
    <w:rsid w:val="00425037"/>
    <w:rsid w:val="004250CB"/>
    <w:rsid w:val="00425571"/>
    <w:rsid w:val="0042558A"/>
    <w:rsid w:val="004255AE"/>
    <w:rsid w:val="004255B2"/>
    <w:rsid w:val="00425619"/>
    <w:rsid w:val="00425673"/>
    <w:rsid w:val="004256F7"/>
    <w:rsid w:val="00425EF9"/>
    <w:rsid w:val="004260AA"/>
    <w:rsid w:val="004260B9"/>
    <w:rsid w:val="00426221"/>
    <w:rsid w:val="0042622E"/>
    <w:rsid w:val="00426589"/>
    <w:rsid w:val="004265F9"/>
    <w:rsid w:val="00426601"/>
    <w:rsid w:val="004266FD"/>
    <w:rsid w:val="00426737"/>
    <w:rsid w:val="004267FF"/>
    <w:rsid w:val="00426C49"/>
    <w:rsid w:val="00426C6C"/>
    <w:rsid w:val="00426DC5"/>
    <w:rsid w:val="00426DE9"/>
    <w:rsid w:val="00426E14"/>
    <w:rsid w:val="00426EDA"/>
    <w:rsid w:val="00426EE9"/>
    <w:rsid w:val="00426FA0"/>
    <w:rsid w:val="004270DA"/>
    <w:rsid w:val="004270E4"/>
    <w:rsid w:val="0042722F"/>
    <w:rsid w:val="00427474"/>
    <w:rsid w:val="004278B3"/>
    <w:rsid w:val="004278DD"/>
    <w:rsid w:val="004279A6"/>
    <w:rsid w:val="00427A1E"/>
    <w:rsid w:val="00427C68"/>
    <w:rsid w:val="00427F20"/>
    <w:rsid w:val="00430726"/>
    <w:rsid w:val="004307D1"/>
    <w:rsid w:val="00430E21"/>
    <w:rsid w:val="00430EE9"/>
    <w:rsid w:val="00430F86"/>
    <w:rsid w:val="00431006"/>
    <w:rsid w:val="00431026"/>
    <w:rsid w:val="00431105"/>
    <w:rsid w:val="00431223"/>
    <w:rsid w:val="00431303"/>
    <w:rsid w:val="004313FB"/>
    <w:rsid w:val="004315A1"/>
    <w:rsid w:val="004316B3"/>
    <w:rsid w:val="004317DA"/>
    <w:rsid w:val="004317E0"/>
    <w:rsid w:val="00431BE9"/>
    <w:rsid w:val="00431D5D"/>
    <w:rsid w:val="004322A7"/>
    <w:rsid w:val="0043265F"/>
    <w:rsid w:val="0043267A"/>
    <w:rsid w:val="004327B5"/>
    <w:rsid w:val="004328A9"/>
    <w:rsid w:val="00432B52"/>
    <w:rsid w:val="00432B7C"/>
    <w:rsid w:val="00432C5A"/>
    <w:rsid w:val="00432FC7"/>
    <w:rsid w:val="00432FE1"/>
    <w:rsid w:val="00433028"/>
    <w:rsid w:val="004333A2"/>
    <w:rsid w:val="004334AC"/>
    <w:rsid w:val="004338B4"/>
    <w:rsid w:val="00433A6C"/>
    <w:rsid w:val="00433AAB"/>
    <w:rsid w:val="00434085"/>
    <w:rsid w:val="00434211"/>
    <w:rsid w:val="00434724"/>
    <w:rsid w:val="004348FC"/>
    <w:rsid w:val="00434A98"/>
    <w:rsid w:val="004350F0"/>
    <w:rsid w:val="004351B9"/>
    <w:rsid w:val="0043531C"/>
    <w:rsid w:val="00435338"/>
    <w:rsid w:val="0043534A"/>
    <w:rsid w:val="0043547B"/>
    <w:rsid w:val="00435A09"/>
    <w:rsid w:val="00435A3E"/>
    <w:rsid w:val="00435B22"/>
    <w:rsid w:val="00435D7C"/>
    <w:rsid w:val="00435DC7"/>
    <w:rsid w:val="00435EAA"/>
    <w:rsid w:val="00435F43"/>
    <w:rsid w:val="00435FE2"/>
    <w:rsid w:val="0043601A"/>
    <w:rsid w:val="00436074"/>
    <w:rsid w:val="0043615F"/>
    <w:rsid w:val="00436814"/>
    <w:rsid w:val="00436936"/>
    <w:rsid w:val="00436F29"/>
    <w:rsid w:val="00437006"/>
    <w:rsid w:val="00437294"/>
    <w:rsid w:val="0043730C"/>
    <w:rsid w:val="004376CE"/>
    <w:rsid w:val="0043771F"/>
    <w:rsid w:val="00437882"/>
    <w:rsid w:val="004379C6"/>
    <w:rsid w:val="00437A0C"/>
    <w:rsid w:val="00437D62"/>
    <w:rsid w:val="00437D7B"/>
    <w:rsid w:val="00437F86"/>
    <w:rsid w:val="0044036D"/>
    <w:rsid w:val="00440897"/>
    <w:rsid w:val="00440A4F"/>
    <w:rsid w:val="00440A5C"/>
    <w:rsid w:val="00440AE8"/>
    <w:rsid w:val="00440B8E"/>
    <w:rsid w:val="00440CD9"/>
    <w:rsid w:val="00440D44"/>
    <w:rsid w:val="00440FE7"/>
    <w:rsid w:val="00441014"/>
    <w:rsid w:val="00441072"/>
    <w:rsid w:val="004410E1"/>
    <w:rsid w:val="0044142C"/>
    <w:rsid w:val="0044148A"/>
    <w:rsid w:val="004416ED"/>
    <w:rsid w:val="00441DF5"/>
    <w:rsid w:val="00441EC6"/>
    <w:rsid w:val="0044201F"/>
    <w:rsid w:val="0044211D"/>
    <w:rsid w:val="004422F7"/>
    <w:rsid w:val="00442395"/>
    <w:rsid w:val="004428F0"/>
    <w:rsid w:val="00442923"/>
    <w:rsid w:val="00442B86"/>
    <w:rsid w:val="00442C3E"/>
    <w:rsid w:val="00442F76"/>
    <w:rsid w:val="00442F7C"/>
    <w:rsid w:val="00443181"/>
    <w:rsid w:val="0044346F"/>
    <w:rsid w:val="00443587"/>
    <w:rsid w:val="0044362A"/>
    <w:rsid w:val="00443864"/>
    <w:rsid w:val="0044387C"/>
    <w:rsid w:val="004439BD"/>
    <w:rsid w:val="00443CBF"/>
    <w:rsid w:val="00443D0F"/>
    <w:rsid w:val="0044412F"/>
    <w:rsid w:val="004443B2"/>
    <w:rsid w:val="00444666"/>
    <w:rsid w:val="004448DF"/>
    <w:rsid w:val="00444A44"/>
    <w:rsid w:val="00444C57"/>
    <w:rsid w:val="00444CD8"/>
    <w:rsid w:val="00444D9B"/>
    <w:rsid w:val="00444DC3"/>
    <w:rsid w:val="00444F2A"/>
    <w:rsid w:val="00444F98"/>
    <w:rsid w:val="0044506C"/>
    <w:rsid w:val="00445423"/>
    <w:rsid w:val="00445776"/>
    <w:rsid w:val="00445BD3"/>
    <w:rsid w:val="00445E98"/>
    <w:rsid w:val="00445F79"/>
    <w:rsid w:val="00445FA8"/>
    <w:rsid w:val="0044623A"/>
    <w:rsid w:val="00446253"/>
    <w:rsid w:val="00446287"/>
    <w:rsid w:val="004463FD"/>
    <w:rsid w:val="00446578"/>
    <w:rsid w:val="0044659F"/>
    <w:rsid w:val="004465F0"/>
    <w:rsid w:val="00446743"/>
    <w:rsid w:val="004467F1"/>
    <w:rsid w:val="004469B7"/>
    <w:rsid w:val="004469E3"/>
    <w:rsid w:val="00446A11"/>
    <w:rsid w:val="00446A47"/>
    <w:rsid w:val="00446C3E"/>
    <w:rsid w:val="00446E23"/>
    <w:rsid w:val="00446ECA"/>
    <w:rsid w:val="00447129"/>
    <w:rsid w:val="00447175"/>
    <w:rsid w:val="00447225"/>
    <w:rsid w:val="004475AF"/>
    <w:rsid w:val="004478B4"/>
    <w:rsid w:val="00447A3C"/>
    <w:rsid w:val="00447AE9"/>
    <w:rsid w:val="00447F74"/>
    <w:rsid w:val="00447F79"/>
    <w:rsid w:val="00447FA2"/>
    <w:rsid w:val="004502BF"/>
    <w:rsid w:val="0045044D"/>
    <w:rsid w:val="0045048A"/>
    <w:rsid w:val="00450680"/>
    <w:rsid w:val="00450A0B"/>
    <w:rsid w:val="00450B3B"/>
    <w:rsid w:val="00450EEB"/>
    <w:rsid w:val="00451208"/>
    <w:rsid w:val="00451407"/>
    <w:rsid w:val="0045168A"/>
    <w:rsid w:val="004518AD"/>
    <w:rsid w:val="00451AB8"/>
    <w:rsid w:val="00451B54"/>
    <w:rsid w:val="00451C34"/>
    <w:rsid w:val="00451E1F"/>
    <w:rsid w:val="00451EC0"/>
    <w:rsid w:val="004521A5"/>
    <w:rsid w:val="004523C9"/>
    <w:rsid w:val="00452706"/>
    <w:rsid w:val="00452A82"/>
    <w:rsid w:val="00452B03"/>
    <w:rsid w:val="00452BC6"/>
    <w:rsid w:val="00452D22"/>
    <w:rsid w:val="0045332C"/>
    <w:rsid w:val="00453330"/>
    <w:rsid w:val="00453AB5"/>
    <w:rsid w:val="00453B89"/>
    <w:rsid w:val="00453B8F"/>
    <w:rsid w:val="00453C60"/>
    <w:rsid w:val="004540C3"/>
    <w:rsid w:val="00454195"/>
    <w:rsid w:val="004542B1"/>
    <w:rsid w:val="00454322"/>
    <w:rsid w:val="0045452C"/>
    <w:rsid w:val="0045456D"/>
    <w:rsid w:val="004546F1"/>
    <w:rsid w:val="004549FD"/>
    <w:rsid w:val="00454B57"/>
    <w:rsid w:val="00455222"/>
    <w:rsid w:val="004553A5"/>
    <w:rsid w:val="004553D1"/>
    <w:rsid w:val="004554B6"/>
    <w:rsid w:val="0045558A"/>
    <w:rsid w:val="00455698"/>
    <w:rsid w:val="00455881"/>
    <w:rsid w:val="004559C4"/>
    <w:rsid w:val="00455CAA"/>
    <w:rsid w:val="00455D3C"/>
    <w:rsid w:val="004562CD"/>
    <w:rsid w:val="00456410"/>
    <w:rsid w:val="00456623"/>
    <w:rsid w:val="00456733"/>
    <w:rsid w:val="0045674B"/>
    <w:rsid w:val="004568A9"/>
    <w:rsid w:val="00456970"/>
    <w:rsid w:val="00456C55"/>
    <w:rsid w:val="00456D94"/>
    <w:rsid w:val="00456E03"/>
    <w:rsid w:val="00456F56"/>
    <w:rsid w:val="00457314"/>
    <w:rsid w:val="004574CA"/>
    <w:rsid w:val="00457789"/>
    <w:rsid w:val="00457A31"/>
    <w:rsid w:val="00457B06"/>
    <w:rsid w:val="00457D2A"/>
    <w:rsid w:val="00457DF2"/>
    <w:rsid w:val="00457FD2"/>
    <w:rsid w:val="0046014A"/>
    <w:rsid w:val="0046016A"/>
    <w:rsid w:val="004604B7"/>
    <w:rsid w:val="004607BC"/>
    <w:rsid w:val="00460B75"/>
    <w:rsid w:val="00460C12"/>
    <w:rsid w:val="00460CA4"/>
    <w:rsid w:val="00460D41"/>
    <w:rsid w:val="00460E05"/>
    <w:rsid w:val="0046121E"/>
    <w:rsid w:val="004612DD"/>
    <w:rsid w:val="00461502"/>
    <w:rsid w:val="004615EC"/>
    <w:rsid w:val="004616AA"/>
    <w:rsid w:val="004616CF"/>
    <w:rsid w:val="00461C0E"/>
    <w:rsid w:val="00461D47"/>
    <w:rsid w:val="00461D62"/>
    <w:rsid w:val="00461E9F"/>
    <w:rsid w:val="0046200D"/>
    <w:rsid w:val="00462861"/>
    <w:rsid w:val="00462B96"/>
    <w:rsid w:val="00462DF8"/>
    <w:rsid w:val="00462E2A"/>
    <w:rsid w:val="00462FAF"/>
    <w:rsid w:val="00462FF4"/>
    <w:rsid w:val="00463151"/>
    <w:rsid w:val="004634A9"/>
    <w:rsid w:val="00463578"/>
    <w:rsid w:val="0046378A"/>
    <w:rsid w:val="00463A52"/>
    <w:rsid w:val="00463A8B"/>
    <w:rsid w:val="00463B5F"/>
    <w:rsid w:val="00463BC4"/>
    <w:rsid w:val="00463E60"/>
    <w:rsid w:val="00463E6D"/>
    <w:rsid w:val="00463F20"/>
    <w:rsid w:val="00463F71"/>
    <w:rsid w:val="004642FD"/>
    <w:rsid w:val="0046452E"/>
    <w:rsid w:val="00464671"/>
    <w:rsid w:val="00464722"/>
    <w:rsid w:val="004649E3"/>
    <w:rsid w:val="00464C3A"/>
    <w:rsid w:val="00464CDF"/>
    <w:rsid w:val="00464F3B"/>
    <w:rsid w:val="00464F43"/>
    <w:rsid w:val="00464FCA"/>
    <w:rsid w:val="004652D4"/>
    <w:rsid w:val="00465526"/>
    <w:rsid w:val="0046561C"/>
    <w:rsid w:val="004657A1"/>
    <w:rsid w:val="0046591C"/>
    <w:rsid w:val="00465A91"/>
    <w:rsid w:val="00465DB9"/>
    <w:rsid w:val="00465F80"/>
    <w:rsid w:val="004660A7"/>
    <w:rsid w:val="00466716"/>
    <w:rsid w:val="00466CBD"/>
    <w:rsid w:val="00466E3D"/>
    <w:rsid w:val="0046714C"/>
    <w:rsid w:val="0046718E"/>
    <w:rsid w:val="00467416"/>
    <w:rsid w:val="00467904"/>
    <w:rsid w:val="00467976"/>
    <w:rsid w:val="00467A01"/>
    <w:rsid w:val="00467BA4"/>
    <w:rsid w:val="00467C0E"/>
    <w:rsid w:val="00467C43"/>
    <w:rsid w:val="00467D4C"/>
    <w:rsid w:val="00467DAC"/>
    <w:rsid w:val="00467EF0"/>
    <w:rsid w:val="00470155"/>
    <w:rsid w:val="004701EE"/>
    <w:rsid w:val="004705B5"/>
    <w:rsid w:val="004708E0"/>
    <w:rsid w:val="004709A4"/>
    <w:rsid w:val="00470D2B"/>
    <w:rsid w:val="00470FB0"/>
    <w:rsid w:val="0047163A"/>
    <w:rsid w:val="00471792"/>
    <w:rsid w:val="004717AC"/>
    <w:rsid w:val="004717E9"/>
    <w:rsid w:val="00471800"/>
    <w:rsid w:val="0047184A"/>
    <w:rsid w:val="00471C22"/>
    <w:rsid w:val="00471CB4"/>
    <w:rsid w:val="00471DEA"/>
    <w:rsid w:val="00471E58"/>
    <w:rsid w:val="00471EE3"/>
    <w:rsid w:val="00471F3B"/>
    <w:rsid w:val="0047201B"/>
    <w:rsid w:val="004725A2"/>
    <w:rsid w:val="00472612"/>
    <w:rsid w:val="00472D7B"/>
    <w:rsid w:val="00472F26"/>
    <w:rsid w:val="00472F30"/>
    <w:rsid w:val="00472F58"/>
    <w:rsid w:val="00473009"/>
    <w:rsid w:val="00473012"/>
    <w:rsid w:val="00473113"/>
    <w:rsid w:val="004737B3"/>
    <w:rsid w:val="004738E3"/>
    <w:rsid w:val="00473DAA"/>
    <w:rsid w:val="00473DBE"/>
    <w:rsid w:val="00473FB4"/>
    <w:rsid w:val="00474044"/>
    <w:rsid w:val="004740F4"/>
    <w:rsid w:val="00474267"/>
    <w:rsid w:val="0047440A"/>
    <w:rsid w:val="00474857"/>
    <w:rsid w:val="00474C94"/>
    <w:rsid w:val="00474D2B"/>
    <w:rsid w:val="00474EA3"/>
    <w:rsid w:val="00474F3A"/>
    <w:rsid w:val="00474FF1"/>
    <w:rsid w:val="0047505E"/>
    <w:rsid w:val="004750EB"/>
    <w:rsid w:val="004753DA"/>
    <w:rsid w:val="00475586"/>
    <w:rsid w:val="00475854"/>
    <w:rsid w:val="00475A6D"/>
    <w:rsid w:val="00475BF9"/>
    <w:rsid w:val="00475EC7"/>
    <w:rsid w:val="00476011"/>
    <w:rsid w:val="0047625B"/>
    <w:rsid w:val="004763D7"/>
    <w:rsid w:val="004764CE"/>
    <w:rsid w:val="00476604"/>
    <w:rsid w:val="00476761"/>
    <w:rsid w:val="00476931"/>
    <w:rsid w:val="00476C1C"/>
    <w:rsid w:val="00476CA9"/>
    <w:rsid w:val="00477078"/>
    <w:rsid w:val="004770EA"/>
    <w:rsid w:val="0047724C"/>
    <w:rsid w:val="00477304"/>
    <w:rsid w:val="004774B5"/>
    <w:rsid w:val="0047758B"/>
    <w:rsid w:val="0047765A"/>
    <w:rsid w:val="0047767A"/>
    <w:rsid w:val="004776DC"/>
    <w:rsid w:val="00477B61"/>
    <w:rsid w:val="00477B8F"/>
    <w:rsid w:val="00477DD5"/>
    <w:rsid w:val="00477F04"/>
    <w:rsid w:val="00477F77"/>
    <w:rsid w:val="00477F7D"/>
    <w:rsid w:val="00477F80"/>
    <w:rsid w:val="00477F93"/>
    <w:rsid w:val="00480135"/>
    <w:rsid w:val="004801FB"/>
    <w:rsid w:val="0048037A"/>
    <w:rsid w:val="00480387"/>
    <w:rsid w:val="004803D3"/>
    <w:rsid w:val="004805F2"/>
    <w:rsid w:val="00480A0F"/>
    <w:rsid w:val="00480A3A"/>
    <w:rsid w:val="00480A61"/>
    <w:rsid w:val="00480D28"/>
    <w:rsid w:val="00480D70"/>
    <w:rsid w:val="004811A0"/>
    <w:rsid w:val="00481331"/>
    <w:rsid w:val="00481373"/>
    <w:rsid w:val="00481596"/>
    <w:rsid w:val="0048167C"/>
    <w:rsid w:val="004817D3"/>
    <w:rsid w:val="00481C57"/>
    <w:rsid w:val="0048218F"/>
    <w:rsid w:val="004824EA"/>
    <w:rsid w:val="00482B93"/>
    <w:rsid w:val="00482D37"/>
    <w:rsid w:val="00482E71"/>
    <w:rsid w:val="00482EA0"/>
    <w:rsid w:val="00482FB5"/>
    <w:rsid w:val="0048368E"/>
    <w:rsid w:val="004836D8"/>
    <w:rsid w:val="004838FC"/>
    <w:rsid w:val="00483AB6"/>
    <w:rsid w:val="00483B0D"/>
    <w:rsid w:val="00483C1E"/>
    <w:rsid w:val="004840A5"/>
    <w:rsid w:val="004842E7"/>
    <w:rsid w:val="0048463B"/>
    <w:rsid w:val="0048468F"/>
    <w:rsid w:val="00484D7F"/>
    <w:rsid w:val="00484E79"/>
    <w:rsid w:val="00485054"/>
    <w:rsid w:val="00485492"/>
    <w:rsid w:val="00485C2F"/>
    <w:rsid w:val="00486249"/>
    <w:rsid w:val="00486416"/>
    <w:rsid w:val="004864D6"/>
    <w:rsid w:val="004864FF"/>
    <w:rsid w:val="0048670F"/>
    <w:rsid w:val="00486CA2"/>
    <w:rsid w:val="00486D2E"/>
    <w:rsid w:val="00486F2B"/>
    <w:rsid w:val="00487166"/>
    <w:rsid w:val="00487198"/>
    <w:rsid w:val="00487340"/>
    <w:rsid w:val="004873BE"/>
    <w:rsid w:val="004874CD"/>
    <w:rsid w:val="004877CC"/>
    <w:rsid w:val="00487949"/>
    <w:rsid w:val="00487AE1"/>
    <w:rsid w:val="00487B90"/>
    <w:rsid w:val="004900BE"/>
    <w:rsid w:val="00490347"/>
    <w:rsid w:val="004904CC"/>
    <w:rsid w:val="00490B62"/>
    <w:rsid w:val="00490C57"/>
    <w:rsid w:val="00490E29"/>
    <w:rsid w:val="0049107F"/>
    <w:rsid w:val="00491208"/>
    <w:rsid w:val="00491461"/>
    <w:rsid w:val="0049147C"/>
    <w:rsid w:val="004915F3"/>
    <w:rsid w:val="00491643"/>
    <w:rsid w:val="004918F3"/>
    <w:rsid w:val="00491A68"/>
    <w:rsid w:val="00491D78"/>
    <w:rsid w:val="00492197"/>
    <w:rsid w:val="004921BB"/>
    <w:rsid w:val="00492214"/>
    <w:rsid w:val="00492782"/>
    <w:rsid w:val="00492E04"/>
    <w:rsid w:val="00492E77"/>
    <w:rsid w:val="004930D5"/>
    <w:rsid w:val="004933E1"/>
    <w:rsid w:val="004934F3"/>
    <w:rsid w:val="004937FA"/>
    <w:rsid w:val="0049394F"/>
    <w:rsid w:val="004939BA"/>
    <w:rsid w:val="00493AB3"/>
    <w:rsid w:val="00493B3D"/>
    <w:rsid w:val="004940BC"/>
    <w:rsid w:val="004941EF"/>
    <w:rsid w:val="004944D1"/>
    <w:rsid w:val="0049455D"/>
    <w:rsid w:val="004946D5"/>
    <w:rsid w:val="00494809"/>
    <w:rsid w:val="00494856"/>
    <w:rsid w:val="00494A9E"/>
    <w:rsid w:val="00494C32"/>
    <w:rsid w:val="00494CA5"/>
    <w:rsid w:val="00494F5F"/>
    <w:rsid w:val="004953A1"/>
    <w:rsid w:val="004957A3"/>
    <w:rsid w:val="0049587B"/>
    <w:rsid w:val="00495D9E"/>
    <w:rsid w:val="00495F64"/>
    <w:rsid w:val="00495F72"/>
    <w:rsid w:val="004961AC"/>
    <w:rsid w:val="0049635B"/>
    <w:rsid w:val="00496374"/>
    <w:rsid w:val="004963C2"/>
    <w:rsid w:val="0049692C"/>
    <w:rsid w:val="00496A8C"/>
    <w:rsid w:val="00496BE8"/>
    <w:rsid w:val="00496EE0"/>
    <w:rsid w:val="00497056"/>
    <w:rsid w:val="0049781D"/>
    <w:rsid w:val="00497956"/>
    <w:rsid w:val="0049797C"/>
    <w:rsid w:val="00497D11"/>
    <w:rsid w:val="004A002F"/>
    <w:rsid w:val="004A02A0"/>
    <w:rsid w:val="004A0326"/>
    <w:rsid w:val="004A0402"/>
    <w:rsid w:val="004A0869"/>
    <w:rsid w:val="004A0CC7"/>
    <w:rsid w:val="004A1160"/>
    <w:rsid w:val="004A120A"/>
    <w:rsid w:val="004A14D8"/>
    <w:rsid w:val="004A15AC"/>
    <w:rsid w:val="004A1747"/>
    <w:rsid w:val="004A1994"/>
    <w:rsid w:val="004A1C42"/>
    <w:rsid w:val="004A1E52"/>
    <w:rsid w:val="004A1E9A"/>
    <w:rsid w:val="004A2518"/>
    <w:rsid w:val="004A25D8"/>
    <w:rsid w:val="004A271E"/>
    <w:rsid w:val="004A2B28"/>
    <w:rsid w:val="004A2C89"/>
    <w:rsid w:val="004A2CB6"/>
    <w:rsid w:val="004A2E12"/>
    <w:rsid w:val="004A321D"/>
    <w:rsid w:val="004A33E9"/>
    <w:rsid w:val="004A3798"/>
    <w:rsid w:val="004A383B"/>
    <w:rsid w:val="004A3869"/>
    <w:rsid w:val="004A3A13"/>
    <w:rsid w:val="004A3B91"/>
    <w:rsid w:val="004A3BEB"/>
    <w:rsid w:val="004A4011"/>
    <w:rsid w:val="004A41ED"/>
    <w:rsid w:val="004A41F2"/>
    <w:rsid w:val="004A4461"/>
    <w:rsid w:val="004A4830"/>
    <w:rsid w:val="004A4843"/>
    <w:rsid w:val="004A49E9"/>
    <w:rsid w:val="004A4B67"/>
    <w:rsid w:val="004A4DD6"/>
    <w:rsid w:val="004A527A"/>
    <w:rsid w:val="004A5525"/>
    <w:rsid w:val="004A55F1"/>
    <w:rsid w:val="004A57C1"/>
    <w:rsid w:val="004A58BE"/>
    <w:rsid w:val="004A5940"/>
    <w:rsid w:val="004A5986"/>
    <w:rsid w:val="004A5A1A"/>
    <w:rsid w:val="004A5BE0"/>
    <w:rsid w:val="004A5F33"/>
    <w:rsid w:val="004A6127"/>
    <w:rsid w:val="004A6393"/>
    <w:rsid w:val="004A64EB"/>
    <w:rsid w:val="004A6638"/>
    <w:rsid w:val="004A66CC"/>
    <w:rsid w:val="004A6858"/>
    <w:rsid w:val="004A69A7"/>
    <w:rsid w:val="004A6C2D"/>
    <w:rsid w:val="004A6D3B"/>
    <w:rsid w:val="004A6E70"/>
    <w:rsid w:val="004A6FFF"/>
    <w:rsid w:val="004A7004"/>
    <w:rsid w:val="004A71B1"/>
    <w:rsid w:val="004A7384"/>
    <w:rsid w:val="004A74AE"/>
    <w:rsid w:val="004A7574"/>
    <w:rsid w:val="004A76E7"/>
    <w:rsid w:val="004A77E9"/>
    <w:rsid w:val="004A79BE"/>
    <w:rsid w:val="004A7B55"/>
    <w:rsid w:val="004A7C49"/>
    <w:rsid w:val="004A7D7F"/>
    <w:rsid w:val="004A7F2C"/>
    <w:rsid w:val="004A7FEF"/>
    <w:rsid w:val="004B0382"/>
    <w:rsid w:val="004B07C0"/>
    <w:rsid w:val="004B0AF1"/>
    <w:rsid w:val="004B0E74"/>
    <w:rsid w:val="004B10B2"/>
    <w:rsid w:val="004B11AB"/>
    <w:rsid w:val="004B12AB"/>
    <w:rsid w:val="004B1483"/>
    <w:rsid w:val="004B1851"/>
    <w:rsid w:val="004B1C9A"/>
    <w:rsid w:val="004B1D3B"/>
    <w:rsid w:val="004B1D65"/>
    <w:rsid w:val="004B1DAC"/>
    <w:rsid w:val="004B1E69"/>
    <w:rsid w:val="004B1EB9"/>
    <w:rsid w:val="004B1ECE"/>
    <w:rsid w:val="004B2539"/>
    <w:rsid w:val="004B2544"/>
    <w:rsid w:val="004B2921"/>
    <w:rsid w:val="004B2BB3"/>
    <w:rsid w:val="004B2DFC"/>
    <w:rsid w:val="004B2EC8"/>
    <w:rsid w:val="004B2EE5"/>
    <w:rsid w:val="004B307D"/>
    <w:rsid w:val="004B3471"/>
    <w:rsid w:val="004B35B6"/>
    <w:rsid w:val="004B37C6"/>
    <w:rsid w:val="004B3BE5"/>
    <w:rsid w:val="004B3C77"/>
    <w:rsid w:val="004B3D02"/>
    <w:rsid w:val="004B3E70"/>
    <w:rsid w:val="004B3EBA"/>
    <w:rsid w:val="004B416B"/>
    <w:rsid w:val="004B423E"/>
    <w:rsid w:val="004B4539"/>
    <w:rsid w:val="004B4693"/>
    <w:rsid w:val="004B46CC"/>
    <w:rsid w:val="004B4796"/>
    <w:rsid w:val="004B4820"/>
    <w:rsid w:val="004B4922"/>
    <w:rsid w:val="004B4E3B"/>
    <w:rsid w:val="004B4ECE"/>
    <w:rsid w:val="004B4F0F"/>
    <w:rsid w:val="004B5045"/>
    <w:rsid w:val="004B5330"/>
    <w:rsid w:val="004B576C"/>
    <w:rsid w:val="004B589A"/>
    <w:rsid w:val="004B5AEC"/>
    <w:rsid w:val="004B601F"/>
    <w:rsid w:val="004B612B"/>
    <w:rsid w:val="004B61EF"/>
    <w:rsid w:val="004B65D9"/>
    <w:rsid w:val="004B6650"/>
    <w:rsid w:val="004B6824"/>
    <w:rsid w:val="004B68C9"/>
    <w:rsid w:val="004B6C3D"/>
    <w:rsid w:val="004B6C5D"/>
    <w:rsid w:val="004B6DED"/>
    <w:rsid w:val="004B70DE"/>
    <w:rsid w:val="004B7284"/>
    <w:rsid w:val="004B7605"/>
    <w:rsid w:val="004B7822"/>
    <w:rsid w:val="004B78DA"/>
    <w:rsid w:val="004B7915"/>
    <w:rsid w:val="004B7A9F"/>
    <w:rsid w:val="004B7B8D"/>
    <w:rsid w:val="004B7C63"/>
    <w:rsid w:val="004B7EC4"/>
    <w:rsid w:val="004C0096"/>
    <w:rsid w:val="004C0198"/>
    <w:rsid w:val="004C028A"/>
    <w:rsid w:val="004C0410"/>
    <w:rsid w:val="004C052D"/>
    <w:rsid w:val="004C0792"/>
    <w:rsid w:val="004C0A97"/>
    <w:rsid w:val="004C0CD1"/>
    <w:rsid w:val="004C0DE8"/>
    <w:rsid w:val="004C0E0C"/>
    <w:rsid w:val="004C0ECF"/>
    <w:rsid w:val="004C116F"/>
    <w:rsid w:val="004C129B"/>
    <w:rsid w:val="004C12AD"/>
    <w:rsid w:val="004C138B"/>
    <w:rsid w:val="004C1BF3"/>
    <w:rsid w:val="004C1C1B"/>
    <w:rsid w:val="004C1D9D"/>
    <w:rsid w:val="004C22B6"/>
    <w:rsid w:val="004C2743"/>
    <w:rsid w:val="004C277A"/>
    <w:rsid w:val="004C29EB"/>
    <w:rsid w:val="004C2A39"/>
    <w:rsid w:val="004C2C0D"/>
    <w:rsid w:val="004C2C3C"/>
    <w:rsid w:val="004C2CDE"/>
    <w:rsid w:val="004C2FE2"/>
    <w:rsid w:val="004C3201"/>
    <w:rsid w:val="004C3256"/>
    <w:rsid w:val="004C36D0"/>
    <w:rsid w:val="004C371C"/>
    <w:rsid w:val="004C3835"/>
    <w:rsid w:val="004C383E"/>
    <w:rsid w:val="004C3A59"/>
    <w:rsid w:val="004C3AE0"/>
    <w:rsid w:val="004C3C17"/>
    <w:rsid w:val="004C3C72"/>
    <w:rsid w:val="004C4168"/>
    <w:rsid w:val="004C428A"/>
    <w:rsid w:val="004C43EA"/>
    <w:rsid w:val="004C4707"/>
    <w:rsid w:val="004C483E"/>
    <w:rsid w:val="004C4A91"/>
    <w:rsid w:val="004C4AEB"/>
    <w:rsid w:val="004C4E6E"/>
    <w:rsid w:val="004C4EBC"/>
    <w:rsid w:val="004C500F"/>
    <w:rsid w:val="004C5376"/>
    <w:rsid w:val="004C5611"/>
    <w:rsid w:val="004C5770"/>
    <w:rsid w:val="004C57C5"/>
    <w:rsid w:val="004C582F"/>
    <w:rsid w:val="004C5910"/>
    <w:rsid w:val="004C5987"/>
    <w:rsid w:val="004C5B17"/>
    <w:rsid w:val="004C6311"/>
    <w:rsid w:val="004C6639"/>
    <w:rsid w:val="004C6F2A"/>
    <w:rsid w:val="004C6F34"/>
    <w:rsid w:val="004C7075"/>
    <w:rsid w:val="004C70A7"/>
    <w:rsid w:val="004C714D"/>
    <w:rsid w:val="004C7213"/>
    <w:rsid w:val="004C7226"/>
    <w:rsid w:val="004C76C4"/>
    <w:rsid w:val="004C791F"/>
    <w:rsid w:val="004C7946"/>
    <w:rsid w:val="004C7ACF"/>
    <w:rsid w:val="004C7B8B"/>
    <w:rsid w:val="004C7DF6"/>
    <w:rsid w:val="004C7E81"/>
    <w:rsid w:val="004D0092"/>
    <w:rsid w:val="004D00B6"/>
    <w:rsid w:val="004D00C7"/>
    <w:rsid w:val="004D01BB"/>
    <w:rsid w:val="004D0257"/>
    <w:rsid w:val="004D05AE"/>
    <w:rsid w:val="004D05E2"/>
    <w:rsid w:val="004D07BF"/>
    <w:rsid w:val="004D0AF9"/>
    <w:rsid w:val="004D0DED"/>
    <w:rsid w:val="004D0EEE"/>
    <w:rsid w:val="004D0FBF"/>
    <w:rsid w:val="004D1190"/>
    <w:rsid w:val="004D195C"/>
    <w:rsid w:val="004D1AA0"/>
    <w:rsid w:val="004D1AFB"/>
    <w:rsid w:val="004D1BEC"/>
    <w:rsid w:val="004D1C76"/>
    <w:rsid w:val="004D1D80"/>
    <w:rsid w:val="004D20DB"/>
    <w:rsid w:val="004D22A7"/>
    <w:rsid w:val="004D2394"/>
    <w:rsid w:val="004D2526"/>
    <w:rsid w:val="004D2623"/>
    <w:rsid w:val="004D2648"/>
    <w:rsid w:val="004D265F"/>
    <w:rsid w:val="004D2869"/>
    <w:rsid w:val="004D2BD5"/>
    <w:rsid w:val="004D2F28"/>
    <w:rsid w:val="004D2F91"/>
    <w:rsid w:val="004D3047"/>
    <w:rsid w:val="004D31FB"/>
    <w:rsid w:val="004D3A25"/>
    <w:rsid w:val="004D3B3F"/>
    <w:rsid w:val="004D3B81"/>
    <w:rsid w:val="004D3C20"/>
    <w:rsid w:val="004D3FB3"/>
    <w:rsid w:val="004D3FB6"/>
    <w:rsid w:val="004D407C"/>
    <w:rsid w:val="004D40AE"/>
    <w:rsid w:val="004D41B0"/>
    <w:rsid w:val="004D41D2"/>
    <w:rsid w:val="004D4229"/>
    <w:rsid w:val="004D4282"/>
    <w:rsid w:val="004D4423"/>
    <w:rsid w:val="004D4621"/>
    <w:rsid w:val="004D4638"/>
    <w:rsid w:val="004D491E"/>
    <w:rsid w:val="004D494C"/>
    <w:rsid w:val="004D4AF5"/>
    <w:rsid w:val="004D4B41"/>
    <w:rsid w:val="004D4F48"/>
    <w:rsid w:val="004D5079"/>
    <w:rsid w:val="004D5205"/>
    <w:rsid w:val="004D55D9"/>
    <w:rsid w:val="004D63CF"/>
    <w:rsid w:val="004D655C"/>
    <w:rsid w:val="004D656F"/>
    <w:rsid w:val="004D6647"/>
    <w:rsid w:val="004D68EE"/>
    <w:rsid w:val="004D6AF6"/>
    <w:rsid w:val="004D6C6C"/>
    <w:rsid w:val="004D6E2B"/>
    <w:rsid w:val="004D726E"/>
    <w:rsid w:val="004D73E6"/>
    <w:rsid w:val="004D771F"/>
    <w:rsid w:val="004D785F"/>
    <w:rsid w:val="004D794B"/>
    <w:rsid w:val="004D7C33"/>
    <w:rsid w:val="004D7DD9"/>
    <w:rsid w:val="004D7DDC"/>
    <w:rsid w:val="004D7E50"/>
    <w:rsid w:val="004D7FEB"/>
    <w:rsid w:val="004E0016"/>
    <w:rsid w:val="004E010E"/>
    <w:rsid w:val="004E053C"/>
    <w:rsid w:val="004E0831"/>
    <w:rsid w:val="004E0868"/>
    <w:rsid w:val="004E0BD0"/>
    <w:rsid w:val="004E0DEA"/>
    <w:rsid w:val="004E0EBD"/>
    <w:rsid w:val="004E0F73"/>
    <w:rsid w:val="004E10B2"/>
    <w:rsid w:val="004E1188"/>
    <w:rsid w:val="004E1221"/>
    <w:rsid w:val="004E140B"/>
    <w:rsid w:val="004E156A"/>
    <w:rsid w:val="004E1719"/>
    <w:rsid w:val="004E1BBB"/>
    <w:rsid w:val="004E1FC1"/>
    <w:rsid w:val="004E1FFD"/>
    <w:rsid w:val="004E20DC"/>
    <w:rsid w:val="004E23C9"/>
    <w:rsid w:val="004E2438"/>
    <w:rsid w:val="004E2801"/>
    <w:rsid w:val="004E2C6B"/>
    <w:rsid w:val="004E2DC7"/>
    <w:rsid w:val="004E33D2"/>
    <w:rsid w:val="004E36DC"/>
    <w:rsid w:val="004E394E"/>
    <w:rsid w:val="004E3B00"/>
    <w:rsid w:val="004E3B39"/>
    <w:rsid w:val="004E3B72"/>
    <w:rsid w:val="004E3B86"/>
    <w:rsid w:val="004E3B8C"/>
    <w:rsid w:val="004E3CF5"/>
    <w:rsid w:val="004E43CE"/>
    <w:rsid w:val="004E44F0"/>
    <w:rsid w:val="004E45D8"/>
    <w:rsid w:val="004E4819"/>
    <w:rsid w:val="004E499D"/>
    <w:rsid w:val="004E4B3B"/>
    <w:rsid w:val="004E4BEF"/>
    <w:rsid w:val="004E4D56"/>
    <w:rsid w:val="004E4F42"/>
    <w:rsid w:val="004E5495"/>
    <w:rsid w:val="004E54C6"/>
    <w:rsid w:val="004E57C2"/>
    <w:rsid w:val="004E58AD"/>
    <w:rsid w:val="004E5943"/>
    <w:rsid w:val="004E59BB"/>
    <w:rsid w:val="004E5A9E"/>
    <w:rsid w:val="004E5DE6"/>
    <w:rsid w:val="004E5E19"/>
    <w:rsid w:val="004E6155"/>
    <w:rsid w:val="004E61C5"/>
    <w:rsid w:val="004E6471"/>
    <w:rsid w:val="004E6506"/>
    <w:rsid w:val="004E6690"/>
    <w:rsid w:val="004E6804"/>
    <w:rsid w:val="004E687D"/>
    <w:rsid w:val="004E6973"/>
    <w:rsid w:val="004E6C27"/>
    <w:rsid w:val="004E6DD7"/>
    <w:rsid w:val="004E6E8A"/>
    <w:rsid w:val="004E749D"/>
    <w:rsid w:val="004E74DC"/>
    <w:rsid w:val="004E7548"/>
    <w:rsid w:val="004E778A"/>
    <w:rsid w:val="004E7A62"/>
    <w:rsid w:val="004E7CCD"/>
    <w:rsid w:val="004E7E05"/>
    <w:rsid w:val="004E7ECA"/>
    <w:rsid w:val="004F0034"/>
    <w:rsid w:val="004F013C"/>
    <w:rsid w:val="004F02E9"/>
    <w:rsid w:val="004F0338"/>
    <w:rsid w:val="004F0370"/>
    <w:rsid w:val="004F0429"/>
    <w:rsid w:val="004F0684"/>
    <w:rsid w:val="004F06A0"/>
    <w:rsid w:val="004F0886"/>
    <w:rsid w:val="004F0940"/>
    <w:rsid w:val="004F099C"/>
    <w:rsid w:val="004F0BA9"/>
    <w:rsid w:val="004F0C3C"/>
    <w:rsid w:val="004F0E60"/>
    <w:rsid w:val="004F1038"/>
    <w:rsid w:val="004F1045"/>
    <w:rsid w:val="004F106E"/>
    <w:rsid w:val="004F1751"/>
    <w:rsid w:val="004F178F"/>
    <w:rsid w:val="004F1795"/>
    <w:rsid w:val="004F18F9"/>
    <w:rsid w:val="004F1944"/>
    <w:rsid w:val="004F19B4"/>
    <w:rsid w:val="004F1C7E"/>
    <w:rsid w:val="004F1D25"/>
    <w:rsid w:val="004F1E18"/>
    <w:rsid w:val="004F1ED2"/>
    <w:rsid w:val="004F2115"/>
    <w:rsid w:val="004F2262"/>
    <w:rsid w:val="004F22C0"/>
    <w:rsid w:val="004F246B"/>
    <w:rsid w:val="004F24A8"/>
    <w:rsid w:val="004F24CE"/>
    <w:rsid w:val="004F24EF"/>
    <w:rsid w:val="004F25C0"/>
    <w:rsid w:val="004F27DD"/>
    <w:rsid w:val="004F287D"/>
    <w:rsid w:val="004F2887"/>
    <w:rsid w:val="004F297A"/>
    <w:rsid w:val="004F2B30"/>
    <w:rsid w:val="004F30F0"/>
    <w:rsid w:val="004F334A"/>
    <w:rsid w:val="004F3698"/>
    <w:rsid w:val="004F4055"/>
    <w:rsid w:val="004F47FC"/>
    <w:rsid w:val="004F4A0C"/>
    <w:rsid w:val="004F4FA0"/>
    <w:rsid w:val="004F516E"/>
    <w:rsid w:val="004F539E"/>
    <w:rsid w:val="004F54CA"/>
    <w:rsid w:val="004F5B42"/>
    <w:rsid w:val="004F5BEC"/>
    <w:rsid w:val="004F5C2D"/>
    <w:rsid w:val="004F613A"/>
    <w:rsid w:val="004F61CD"/>
    <w:rsid w:val="004F621D"/>
    <w:rsid w:val="004F67A0"/>
    <w:rsid w:val="004F680C"/>
    <w:rsid w:val="004F6897"/>
    <w:rsid w:val="004F6965"/>
    <w:rsid w:val="004F6BC7"/>
    <w:rsid w:val="004F6BF2"/>
    <w:rsid w:val="004F6C29"/>
    <w:rsid w:val="004F7081"/>
    <w:rsid w:val="004F73F0"/>
    <w:rsid w:val="004F7401"/>
    <w:rsid w:val="004F740A"/>
    <w:rsid w:val="004F74B6"/>
    <w:rsid w:val="004F74C1"/>
    <w:rsid w:val="004F7518"/>
    <w:rsid w:val="004F7533"/>
    <w:rsid w:val="004F759A"/>
    <w:rsid w:val="004F778C"/>
    <w:rsid w:val="004F7CBD"/>
    <w:rsid w:val="004F7CF1"/>
    <w:rsid w:val="004F7E7A"/>
    <w:rsid w:val="0050002B"/>
    <w:rsid w:val="0050056A"/>
    <w:rsid w:val="0050063E"/>
    <w:rsid w:val="0050093E"/>
    <w:rsid w:val="00500EF6"/>
    <w:rsid w:val="0050107C"/>
    <w:rsid w:val="0050128E"/>
    <w:rsid w:val="0050146B"/>
    <w:rsid w:val="00501611"/>
    <w:rsid w:val="005018E3"/>
    <w:rsid w:val="00501B54"/>
    <w:rsid w:val="00501BD8"/>
    <w:rsid w:val="00501D3E"/>
    <w:rsid w:val="00501F73"/>
    <w:rsid w:val="00501FA7"/>
    <w:rsid w:val="005021E9"/>
    <w:rsid w:val="0050279C"/>
    <w:rsid w:val="00502825"/>
    <w:rsid w:val="00502A44"/>
    <w:rsid w:val="00502E82"/>
    <w:rsid w:val="00502F29"/>
    <w:rsid w:val="005030E3"/>
    <w:rsid w:val="005030F0"/>
    <w:rsid w:val="005036FF"/>
    <w:rsid w:val="005038A1"/>
    <w:rsid w:val="00503ACC"/>
    <w:rsid w:val="00503AD2"/>
    <w:rsid w:val="00503B0C"/>
    <w:rsid w:val="00504181"/>
    <w:rsid w:val="005042A8"/>
    <w:rsid w:val="00504457"/>
    <w:rsid w:val="005046D4"/>
    <w:rsid w:val="00504725"/>
    <w:rsid w:val="005049DC"/>
    <w:rsid w:val="00504A18"/>
    <w:rsid w:val="00504B3F"/>
    <w:rsid w:val="00504D02"/>
    <w:rsid w:val="00504E21"/>
    <w:rsid w:val="00504EF7"/>
    <w:rsid w:val="00505228"/>
    <w:rsid w:val="0050527D"/>
    <w:rsid w:val="005053B0"/>
    <w:rsid w:val="005054A9"/>
    <w:rsid w:val="005054F0"/>
    <w:rsid w:val="005059D6"/>
    <w:rsid w:val="005059E4"/>
    <w:rsid w:val="00505AB7"/>
    <w:rsid w:val="00505AD0"/>
    <w:rsid w:val="00505BFA"/>
    <w:rsid w:val="00505C09"/>
    <w:rsid w:val="0050648C"/>
    <w:rsid w:val="005067AE"/>
    <w:rsid w:val="00506A89"/>
    <w:rsid w:val="00506AF4"/>
    <w:rsid w:val="00506B59"/>
    <w:rsid w:val="00506EF6"/>
    <w:rsid w:val="005072D7"/>
    <w:rsid w:val="005073E5"/>
    <w:rsid w:val="0050749C"/>
    <w:rsid w:val="00507610"/>
    <w:rsid w:val="00507910"/>
    <w:rsid w:val="00507922"/>
    <w:rsid w:val="00507A6D"/>
    <w:rsid w:val="00507D51"/>
    <w:rsid w:val="00507E99"/>
    <w:rsid w:val="0051006F"/>
    <w:rsid w:val="0051021D"/>
    <w:rsid w:val="00510622"/>
    <w:rsid w:val="00510745"/>
    <w:rsid w:val="00510ADB"/>
    <w:rsid w:val="00510C04"/>
    <w:rsid w:val="00510E27"/>
    <w:rsid w:val="00510E83"/>
    <w:rsid w:val="00511049"/>
    <w:rsid w:val="005113D7"/>
    <w:rsid w:val="00511440"/>
    <w:rsid w:val="00511519"/>
    <w:rsid w:val="005115EF"/>
    <w:rsid w:val="00511948"/>
    <w:rsid w:val="00511AF3"/>
    <w:rsid w:val="00511D61"/>
    <w:rsid w:val="00511DA8"/>
    <w:rsid w:val="00511E40"/>
    <w:rsid w:val="00511F49"/>
    <w:rsid w:val="00511F9C"/>
    <w:rsid w:val="005120CE"/>
    <w:rsid w:val="00512241"/>
    <w:rsid w:val="00512246"/>
    <w:rsid w:val="005124EE"/>
    <w:rsid w:val="00512534"/>
    <w:rsid w:val="0051290B"/>
    <w:rsid w:val="005129C9"/>
    <w:rsid w:val="00512B46"/>
    <w:rsid w:val="00512C88"/>
    <w:rsid w:val="0051339D"/>
    <w:rsid w:val="005142C5"/>
    <w:rsid w:val="00514569"/>
    <w:rsid w:val="00514672"/>
    <w:rsid w:val="005146AA"/>
    <w:rsid w:val="00514DF8"/>
    <w:rsid w:val="00515547"/>
    <w:rsid w:val="00515859"/>
    <w:rsid w:val="0051599C"/>
    <w:rsid w:val="00515D0C"/>
    <w:rsid w:val="00515EED"/>
    <w:rsid w:val="00515FF2"/>
    <w:rsid w:val="0051629C"/>
    <w:rsid w:val="005163F8"/>
    <w:rsid w:val="00516607"/>
    <w:rsid w:val="0051662D"/>
    <w:rsid w:val="005167FF"/>
    <w:rsid w:val="0051685E"/>
    <w:rsid w:val="00516F11"/>
    <w:rsid w:val="0051745C"/>
    <w:rsid w:val="005175BC"/>
    <w:rsid w:val="00517909"/>
    <w:rsid w:val="005179EA"/>
    <w:rsid w:val="00517A43"/>
    <w:rsid w:val="00517C92"/>
    <w:rsid w:val="00517D45"/>
    <w:rsid w:val="00517E18"/>
    <w:rsid w:val="0052003F"/>
    <w:rsid w:val="005201FE"/>
    <w:rsid w:val="005203B9"/>
    <w:rsid w:val="005205D0"/>
    <w:rsid w:val="005207EC"/>
    <w:rsid w:val="00520ADC"/>
    <w:rsid w:val="00520B11"/>
    <w:rsid w:val="00520BAE"/>
    <w:rsid w:val="005212E1"/>
    <w:rsid w:val="0052166A"/>
    <w:rsid w:val="00521D0F"/>
    <w:rsid w:val="00521DB8"/>
    <w:rsid w:val="00521DF0"/>
    <w:rsid w:val="00521E77"/>
    <w:rsid w:val="00522092"/>
    <w:rsid w:val="00522353"/>
    <w:rsid w:val="00522393"/>
    <w:rsid w:val="00522470"/>
    <w:rsid w:val="00522588"/>
    <w:rsid w:val="005226BA"/>
    <w:rsid w:val="005226F2"/>
    <w:rsid w:val="005229A0"/>
    <w:rsid w:val="00522AD7"/>
    <w:rsid w:val="00522C13"/>
    <w:rsid w:val="00522C51"/>
    <w:rsid w:val="00522C84"/>
    <w:rsid w:val="00522DD0"/>
    <w:rsid w:val="00522DFC"/>
    <w:rsid w:val="00522F12"/>
    <w:rsid w:val="005231E6"/>
    <w:rsid w:val="00523295"/>
    <w:rsid w:val="00523428"/>
    <w:rsid w:val="0052361F"/>
    <w:rsid w:val="00523724"/>
    <w:rsid w:val="00523A14"/>
    <w:rsid w:val="00523B6F"/>
    <w:rsid w:val="00523C23"/>
    <w:rsid w:val="005241B5"/>
    <w:rsid w:val="00524207"/>
    <w:rsid w:val="00524B72"/>
    <w:rsid w:val="00524C66"/>
    <w:rsid w:val="00524CA1"/>
    <w:rsid w:val="00524FDE"/>
    <w:rsid w:val="005253F0"/>
    <w:rsid w:val="00525427"/>
    <w:rsid w:val="0052555C"/>
    <w:rsid w:val="005258B4"/>
    <w:rsid w:val="00525975"/>
    <w:rsid w:val="00525AAE"/>
    <w:rsid w:val="00525AF1"/>
    <w:rsid w:val="00525E28"/>
    <w:rsid w:val="00525EF7"/>
    <w:rsid w:val="005265A8"/>
    <w:rsid w:val="005267E5"/>
    <w:rsid w:val="00526864"/>
    <w:rsid w:val="00526908"/>
    <w:rsid w:val="00526925"/>
    <w:rsid w:val="00526C22"/>
    <w:rsid w:val="00526C74"/>
    <w:rsid w:val="00526F3B"/>
    <w:rsid w:val="00527090"/>
    <w:rsid w:val="005270BB"/>
    <w:rsid w:val="005270BC"/>
    <w:rsid w:val="00527417"/>
    <w:rsid w:val="005274AE"/>
    <w:rsid w:val="005279DF"/>
    <w:rsid w:val="00527C06"/>
    <w:rsid w:val="00527CB1"/>
    <w:rsid w:val="00527F24"/>
    <w:rsid w:val="00530088"/>
    <w:rsid w:val="005300D1"/>
    <w:rsid w:val="0053039A"/>
    <w:rsid w:val="00530501"/>
    <w:rsid w:val="00530513"/>
    <w:rsid w:val="00530633"/>
    <w:rsid w:val="0053063E"/>
    <w:rsid w:val="0053069F"/>
    <w:rsid w:val="005307FB"/>
    <w:rsid w:val="005308DF"/>
    <w:rsid w:val="00530AA7"/>
    <w:rsid w:val="00530B05"/>
    <w:rsid w:val="00530BA7"/>
    <w:rsid w:val="00530C72"/>
    <w:rsid w:val="00530D4E"/>
    <w:rsid w:val="00531000"/>
    <w:rsid w:val="005310C8"/>
    <w:rsid w:val="0053110F"/>
    <w:rsid w:val="00531162"/>
    <w:rsid w:val="0053119D"/>
    <w:rsid w:val="0053176D"/>
    <w:rsid w:val="00531953"/>
    <w:rsid w:val="00531A34"/>
    <w:rsid w:val="00531BB7"/>
    <w:rsid w:val="00531E84"/>
    <w:rsid w:val="00531F2B"/>
    <w:rsid w:val="00532535"/>
    <w:rsid w:val="005325F2"/>
    <w:rsid w:val="00532699"/>
    <w:rsid w:val="00532EBC"/>
    <w:rsid w:val="00532EEC"/>
    <w:rsid w:val="00533024"/>
    <w:rsid w:val="00533276"/>
    <w:rsid w:val="005333AA"/>
    <w:rsid w:val="0053344F"/>
    <w:rsid w:val="00533455"/>
    <w:rsid w:val="005334A3"/>
    <w:rsid w:val="00533613"/>
    <w:rsid w:val="00533C65"/>
    <w:rsid w:val="00533F65"/>
    <w:rsid w:val="00533FAE"/>
    <w:rsid w:val="0053413E"/>
    <w:rsid w:val="00534323"/>
    <w:rsid w:val="0053443F"/>
    <w:rsid w:val="00534565"/>
    <w:rsid w:val="005345C3"/>
    <w:rsid w:val="00534716"/>
    <w:rsid w:val="005347F2"/>
    <w:rsid w:val="00534AFB"/>
    <w:rsid w:val="00534DF8"/>
    <w:rsid w:val="00534EF2"/>
    <w:rsid w:val="00534F10"/>
    <w:rsid w:val="00534F3B"/>
    <w:rsid w:val="00534F7D"/>
    <w:rsid w:val="005350B7"/>
    <w:rsid w:val="00535237"/>
    <w:rsid w:val="005353DF"/>
    <w:rsid w:val="00535409"/>
    <w:rsid w:val="00535939"/>
    <w:rsid w:val="00535B23"/>
    <w:rsid w:val="00535F1D"/>
    <w:rsid w:val="00536076"/>
    <w:rsid w:val="005360DF"/>
    <w:rsid w:val="00536486"/>
    <w:rsid w:val="005366B3"/>
    <w:rsid w:val="005366FE"/>
    <w:rsid w:val="00536729"/>
    <w:rsid w:val="005368AC"/>
    <w:rsid w:val="005368E9"/>
    <w:rsid w:val="00536AA0"/>
    <w:rsid w:val="00536AA3"/>
    <w:rsid w:val="00536DCF"/>
    <w:rsid w:val="00536FD8"/>
    <w:rsid w:val="005370E3"/>
    <w:rsid w:val="005375A1"/>
    <w:rsid w:val="00537608"/>
    <w:rsid w:val="005377BE"/>
    <w:rsid w:val="00537953"/>
    <w:rsid w:val="00537983"/>
    <w:rsid w:val="00537B3B"/>
    <w:rsid w:val="00537C38"/>
    <w:rsid w:val="00537CE2"/>
    <w:rsid w:val="00537FD6"/>
    <w:rsid w:val="005401F3"/>
    <w:rsid w:val="00540847"/>
    <w:rsid w:val="0054098E"/>
    <w:rsid w:val="00540AA0"/>
    <w:rsid w:val="00540C50"/>
    <w:rsid w:val="00540DD0"/>
    <w:rsid w:val="0054101A"/>
    <w:rsid w:val="005411FC"/>
    <w:rsid w:val="005413F0"/>
    <w:rsid w:val="0054155F"/>
    <w:rsid w:val="0054162B"/>
    <w:rsid w:val="00541777"/>
    <w:rsid w:val="00541A65"/>
    <w:rsid w:val="00541A69"/>
    <w:rsid w:val="00541ADC"/>
    <w:rsid w:val="00541BB8"/>
    <w:rsid w:val="00541C13"/>
    <w:rsid w:val="00541DA4"/>
    <w:rsid w:val="00541E60"/>
    <w:rsid w:val="00541F0D"/>
    <w:rsid w:val="00541F1D"/>
    <w:rsid w:val="0054207A"/>
    <w:rsid w:val="005421E0"/>
    <w:rsid w:val="00542515"/>
    <w:rsid w:val="00542533"/>
    <w:rsid w:val="00542A64"/>
    <w:rsid w:val="00542B10"/>
    <w:rsid w:val="00542E5A"/>
    <w:rsid w:val="00543697"/>
    <w:rsid w:val="00543878"/>
    <w:rsid w:val="005438D7"/>
    <w:rsid w:val="005439DF"/>
    <w:rsid w:val="00543C88"/>
    <w:rsid w:val="00543D9F"/>
    <w:rsid w:val="00543F8C"/>
    <w:rsid w:val="0054420A"/>
    <w:rsid w:val="00544220"/>
    <w:rsid w:val="0054425F"/>
    <w:rsid w:val="005443B6"/>
    <w:rsid w:val="00544BE8"/>
    <w:rsid w:val="00544ED2"/>
    <w:rsid w:val="00545159"/>
    <w:rsid w:val="00545364"/>
    <w:rsid w:val="005453CA"/>
    <w:rsid w:val="00545505"/>
    <w:rsid w:val="0054583E"/>
    <w:rsid w:val="00545A9F"/>
    <w:rsid w:val="00545BB2"/>
    <w:rsid w:val="00546009"/>
    <w:rsid w:val="00546352"/>
    <w:rsid w:val="00546543"/>
    <w:rsid w:val="005467CF"/>
    <w:rsid w:val="00546867"/>
    <w:rsid w:val="0054691A"/>
    <w:rsid w:val="00546A36"/>
    <w:rsid w:val="00546A93"/>
    <w:rsid w:val="00546DE5"/>
    <w:rsid w:val="00546E88"/>
    <w:rsid w:val="00546EDA"/>
    <w:rsid w:val="00547005"/>
    <w:rsid w:val="0054728A"/>
    <w:rsid w:val="00547313"/>
    <w:rsid w:val="005475FB"/>
    <w:rsid w:val="00547616"/>
    <w:rsid w:val="00550092"/>
    <w:rsid w:val="005504DD"/>
    <w:rsid w:val="00550508"/>
    <w:rsid w:val="005505DD"/>
    <w:rsid w:val="005505F0"/>
    <w:rsid w:val="00550B2E"/>
    <w:rsid w:val="00550BE7"/>
    <w:rsid w:val="00550FDB"/>
    <w:rsid w:val="005510AD"/>
    <w:rsid w:val="005510F0"/>
    <w:rsid w:val="00551497"/>
    <w:rsid w:val="00551664"/>
    <w:rsid w:val="0055178A"/>
    <w:rsid w:val="00551CD9"/>
    <w:rsid w:val="00551CFA"/>
    <w:rsid w:val="00551DE5"/>
    <w:rsid w:val="00551F7C"/>
    <w:rsid w:val="00551FA7"/>
    <w:rsid w:val="00552191"/>
    <w:rsid w:val="0055228C"/>
    <w:rsid w:val="00552302"/>
    <w:rsid w:val="0055254C"/>
    <w:rsid w:val="0055265F"/>
    <w:rsid w:val="0055288E"/>
    <w:rsid w:val="00552DCD"/>
    <w:rsid w:val="00552E61"/>
    <w:rsid w:val="00552EEF"/>
    <w:rsid w:val="00552EF8"/>
    <w:rsid w:val="0055307D"/>
    <w:rsid w:val="00553128"/>
    <w:rsid w:val="0055339D"/>
    <w:rsid w:val="00553415"/>
    <w:rsid w:val="00553622"/>
    <w:rsid w:val="005536AD"/>
    <w:rsid w:val="005536FD"/>
    <w:rsid w:val="0055451F"/>
    <w:rsid w:val="00554761"/>
    <w:rsid w:val="005547D7"/>
    <w:rsid w:val="005548E5"/>
    <w:rsid w:val="00554BD9"/>
    <w:rsid w:val="00554BED"/>
    <w:rsid w:val="00554C2C"/>
    <w:rsid w:val="00554C7C"/>
    <w:rsid w:val="00554E25"/>
    <w:rsid w:val="00554E2C"/>
    <w:rsid w:val="005552FD"/>
    <w:rsid w:val="005553E1"/>
    <w:rsid w:val="005555F0"/>
    <w:rsid w:val="00555A6D"/>
    <w:rsid w:val="00555F3C"/>
    <w:rsid w:val="00555F56"/>
    <w:rsid w:val="00555F8C"/>
    <w:rsid w:val="0055615E"/>
    <w:rsid w:val="0055620D"/>
    <w:rsid w:val="00556266"/>
    <w:rsid w:val="005562E3"/>
    <w:rsid w:val="0055662C"/>
    <w:rsid w:val="00556688"/>
    <w:rsid w:val="005566EA"/>
    <w:rsid w:val="0055673C"/>
    <w:rsid w:val="0055679D"/>
    <w:rsid w:val="00556976"/>
    <w:rsid w:val="005569D5"/>
    <w:rsid w:val="00556A38"/>
    <w:rsid w:val="00556A42"/>
    <w:rsid w:val="00556ACE"/>
    <w:rsid w:val="00556CA2"/>
    <w:rsid w:val="00556D2D"/>
    <w:rsid w:val="00556E16"/>
    <w:rsid w:val="00556F9A"/>
    <w:rsid w:val="00556F9D"/>
    <w:rsid w:val="00557019"/>
    <w:rsid w:val="005571B0"/>
    <w:rsid w:val="0055727A"/>
    <w:rsid w:val="0055773F"/>
    <w:rsid w:val="00557902"/>
    <w:rsid w:val="00557A68"/>
    <w:rsid w:val="00557BBD"/>
    <w:rsid w:val="00557C30"/>
    <w:rsid w:val="00560110"/>
    <w:rsid w:val="005601EA"/>
    <w:rsid w:val="00560269"/>
    <w:rsid w:val="005603E1"/>
    <w:rsid w:val="005605EB"/>
    <w:rsid w:val="0056069C"/>
    <w:rsid w:val="00560919"/>
    <w:rsid w:val="00560B9C"/>
    <w:rsid w:val="00560C3B"/>
    <w:rsid w:val="0056125E"/>
    <w:rsid w:val="0056148D"/>
    <w:rsid w:val="00561510"/>
    <w:rsid w:val="00561655"/>
    <w:rsid w:val="005616AA"/>
    <w:rsid w:val="00561710"/>
    <w:rsid w:val="005619FB"/>
    <w:rsid w:val="00561A90"/>
    <w:rsid w:val="00561B36"/>
    <w:rsid w:val="00561B70"/>
    <w:rsid w:val="00561D8F"/>
    <w:rsid w:val="00561D9E"/>
    <w:rsid w:val="00561F38"/>
    <w:rsid w:val="00562061"/>
    <w:rsid w:val="00562204"/>
    <w:rsid w:val="005627A2"/>
    <w:rsid w:val="00562A5F"/>
    <w:rsid w:val="00562B60"/>
    <w:rsid w:val="00562BB3"/>
    <w:rsid w:val="00562C07"/>
    <w:rsid w:val="00562E7A"/>
    <w:rsid w:val="00562F0F"/>
    <w:rsid w:val="0056304D"/>
    <w:rsid w:val="00563292"/>
    <w:rsid w:val="005636CC"/>
    <w:rsid w:val="005636D7"/>
    <w:rsid w:val="00563701"/>
    <w:rsid w:val="00563785"/>
    <w:rsid w:val="005638C0"/>
    <w:rsid w:val="00563B95"/>
    <w:rsid w:val="00563BA6"/>
    <w:rsid w:val="00563DA8"/>
    <w:rsid w:val="00563DD6"/>
    <w:rsid w:val="00563E12"/>
    <w:rsid w:val="00563E55"/>
    <w:rsid w:val="0056403B"/>
    <w:rsid w:val="00564124"/>
    <w:rsid w:val="0056414F"/>
    <w:rsid w:val="005641CF"/>
    <w:rsid w:val="0056478D"/>
    <w:rsid w:val="00564D76"/>
    <w:rsid w:val="00564DB0"/>
    <w:rsid w:val="00564E83"/>
    <w:rsid w:val="00564F9F"/>
    <w:rsid w:val="005650F7"/>
    <w:rsid w:val="005651CD"/>
    <w:rsid w:val="005651D1"/>
    <w:rsid w:val="00565316"/>
    <w:rsid w:val="0056543C"/>
    <w:rsid w:val="00565667"/>
    <w:rsid w:val="0056577C"/>
    <w:rsid w:val="005658C3"/>
    <w:rsid w:val="0056609E"/>
    <w:rsid w:val="005661C1"/>
    <w:rsid w:val="00566519"/>
    <w:rsid w:val="005665DC"/>
    <w:rsid w:val="00566DA9"/>
    <w:rsid w:val="00567357"/>
    <w:rsid w:val="00567454"/>
    <w:rsid w:val="00567458"/>
    <w:rsid w:val="00567483"/>
    <w:rsid w:val="00567493"/>
    <w:rsid w:val="00567557"/>
    <w:rsid w:val="0056757F"/>
    <w:rsid w:val="005675C7"/>
    <w:rsid w:val="00567747"/>
    <w:rsid w:val="005677E0"/>
    <w:rsid w:val="00567A3D"/>
    <w:rsid w:val="00567ED2"/>
    <w:rsid w:val="00567F09"/>
    <w:rsid w:val="005701C0"/>
    <w:rsid w:val="00570640"/>
    <w:rsid w:val="005707E3"/>
    <w:rsid w:val="005708F3"/>
    <w:rsid w:val="00570BEC"/>
    <w:rsid w:val="00570D0E"/>
    <w:rsid w:val="00570D3E"/>
    <w:rsid w:val="00570FF8"/>
    <w:rsid w:val="00571279"/>
    <w:rsid w:val="005713A3"/>
    <w:rsid w:val="0057145A"/>
    <w:rsid w:val="005714D4"/>
    <w:rsid w:val="005715F0"/>
    <w:rsid w:val="00571911"/>
    <w:rsid w:val="005719BF"/>
    <w:rsid w:val="00571A7E"/>
    <w:rsid w:val="00571ACB"/>
    <w:rsid w:val="00571BDE"/>
    <w:rsid w:val="00571C3D"/>
    <w:rsid w:val="00571C74"/>
    <w:rsid w:val="00571DDB"/>
    <w:rsid w:val="00571EC7"/>
    <w:rsid w:val="00571F87"/>
    <w:rsid w:val="00571FCA"/>
    <w:rsid w:val="0057208A"/>
    <w:rsid w:val="00572A98"/>
    <w:rsid w:val="00572B5C"/>
    <w:rsid w:val="00572F73"/>
    <w:rsid w:val="00572F82"/>
    <w:rsid w:val="00573013"/>
    <w:rsid w:val="005731CF"/>
    <w:rsid w:val="0057364C"/>
    <w:rsid w:val="00573805"/>
    <w:rsid w:val="00573C92"/>
    <w:rsid w:val="00573CD5"/>
    <w:rsid w:val="00573EF5"/>
    <w:rsid w:val="0057411D"/>
    <w:rsid w:val="0057438C"/>
    <w:rsid w:val="00574CF1"/>
    <w:rsid w:val="00574E17"/>
    <w:rsid w:val="00575085"/>
    <w:rsid w:val="00575192"/>
    <w:rsid w:val="00575208"/>
    <w:rsid w:val="00575252"/>
    <w:rsid w:val="00575317"/>
    <w:rsid w:val="00575326"/>
    <w:rsid w:val="00575501"/>
    <w:rsid w:val="00575644"/>
    <w:rsid w:val="00575677"/>
    <w:rsid w:val="00575707"/>
    <w:rsid w:val="0057588B"/>
    <w:rsid w:val="00575A76"/>
    <w:rsid w:val="00575B5B"/>
    <w:rsid w:val="00575E89"/>
    <w:rsid w:val="00576000"/>
    <w:rsid w:val="0057612D"/>
    <w:rsid w:val="005761E3"/>
    <w:rsid w:val="005763CA"/>
    <w:rsid w:val="00576581"/>
    <w:rsid w:val="005765D0"/>
    <w:rsid w:val="00576758"/>
    <w:rsid w:val="00576880"/>
    <w:rsid w:val="00576BAA"/>
    <w:rsid w:val="00576BBD"/>
    <w:rsid w:val="00576D3A"/>
    <w:rsid w:val="00576E99"/>
    <w:rsid w:val="005770CB"/>
    <w:rsid w:val="00577144"/>
    <w:rsid w:val="00577216"/>
    <w:rsid w:val="005772D9"/>
    <w:rsid w:val="00577393"/>
    <w:rsid w:val="005773A5"/>
    <w:rsid w:val="00577776"/>
    <w:rsid w:val="0057790D"/>
    <w:rsid w:val="005779C6"/>
    <w:rsid w:val="00577BF4"/>
    <w:rsid w:val="00577C72"/>
    <w:rsid w:val="00577E1C"/>
    <w:rsid w:val="00580090"/>
    <w:rsid w:val="00580617"/>
    <w:rsid w:val="0058071E"/>
    <w:rsid w:val="00580D9E"/>
    <w:rsid w:val="00580E63"/>
    <w:rsid w:val="00580FCB"/>
    <w:rsid w:val="00581020"/>
    <w:rsid w:val="00581063"/>
    <w:rsid w:val="00581086"/>
    <w:rsid w:val="0058190A"/>
    <w:rsid w:val="00581921"/>
    <w:rsid w:val="00581E17"/>
    <w:rsid w:val="005822FE"/>
    <w:rsid w:val="00582386"/>
    <w:rsid w:val="00582478"/>
    <w:rsid w:val="0058253D"/>
    <w:rsid w:val="0058277D"/>
    <w:rsid w:val="00582845"/>
    <w:rsid w:val="0058284E"/>
    <w:rsid w:val="00583034"/>
    <w:rsid w:val="005830FA"/>
    <w:rsid w:val="00583222"/>
    <w:rsid w:val="0058330B"/>
    <w:rsid w:val="0058331F"/>
    <w:rsid w:val="0058343B"/>
    <w:rsid w:val="00583533"/>
    <w:rsid w:val="005835F4"/>
    <w:rsid w:val="00583CFD"/>
    <w:rsid w:val="005840E7"/>
    <w:rsid w:val="005840F0"/>
    <w:rsid w:val="005847D4"/>
    <w:rsid w:val="005847E4"/>
    <w:rsid w:val="005849F7"/>
    <w:rsid w:val="00584AB8"/>
    <w:rsid w:val="00584C12"/>
    <w:rsid w:val="00584DC9"/>
    <w:rsid w:val="00584F38"/>
    <w:rsid w:val="00584F47"/>
    <w:rsid w:val="0058507F"/>
    <w:rsid w:val="00585625"/>
    <w:rsid w:val="005856F5"/>
    <w:rsid w:val="0058583C"/>
    <w:rsid w:val="0058596F"/>
    <w:rsid w:val="00585A97"/>
    <w:rsid w:val="00585AD2"/>
    <w:rsid w:val="00585C96"/>
    <w:rsid w:val="00586182"/>
    <w:rsid w:val="00586324"/>
    <w:rsid w:val="005865A0"/>
    <w:rsid w:val="005868AC"/>
    <w:rsid w:val="005868F7"/>
    <w:rsid w:val="00586924"/>
    <w:rsid w:val="00586ABF"/>
    <w:rsid w:val="00586E3C"/>
    <w:rsid w:val="00586FED"/>
    <w:rsid w:val="0058711B"/>
    <w:rsid w:val="0058720E"/>
    <w:rsid w:val="0058747C"/>
    <w:rsid w:val="0058750D"/>
    <w:rsid w:val="0058769C"/>
    <w:rsid w:val="005877A9"/>
    <w:rsid w:val="0058789E"/>
    <w:rsid w:val="00587CC9"/>
    <w:rsid w:val="00590189"/>
    <w:rsid w:val="00590267"/>
    <w:rsid w:val="00590382"/>
    <w:rsid w:val="00590652"/>
    <w:rsid w:val="005907B5"/>
    <w:rsid w:val="00590835"/>
    <w:rsid w:val="00590918"/>
    <w:rsid w:val="00590D7F"/>
    <w:rsid w:val="00590E94"/>
    <w:rsid w:val="00591186"/>
    <w:rsid w:val="005911D5"/>
    <w:rsid w:val="005916CA"/>
    <w:rsid w:val="00591751"/>
    <w:rsid w:val="00591BD9"/>
    <w:rsid w:val="00591C22"/>
    <w:rsid w:val="00591E28"/>
    <w:rsid w:val="005923A9"/>
    <w:rsid w:val="005923FB"/>
    <w:rsid w:val="00592402"/>
    <w:rsid w:val="00592492"/>
    <w:rsid w:val="00592565"/>
    <w:rsid w:val="00592A10"/>
    <w:rsid w:val="00592BC7"/>
    <w:rsid w:val="00592E6F"/>
    <w:rsid w:val="00592F86"/>
    <w:rsid w:val="0059300E"/>
    <w:rsid w:val="005932DC"/>
    <w:rsid w:val="005933E7"/>
    <w:rsid w:val="00593442"/>
    <w:rsid w:val="00593496"/>
    <w:rsid w:val="0059351D"/>
    <w:rsid w:val="005935CF"/>
    <w:rsid w:val="005936B3"/>
    <w:rsid w:val="00593830"/>
    <w:rsid w:val="00593EF1"/>
    <w:rsid w:val="005941E9"/>
    <w:rsid w:val="00594340"/>
    <w:rsid w:val="00594385"/>
    <w:rsid w:val="00594455"/>
    <w:rsid w:val="005946C9"/>
    <w:rsid w:val="005947DC"/>
    <w:rsid w:val="005949FB"/>
    <w:rsid w:val="00594A8D"/>
    <w:rsid w:val="00594EC3"/>
    <w:rsid w:val="00594F71"/>
    <w:rsid w:val="005951F6"/>
    <w:rsid w:val="00595219"/>
    <w:rsid w:val="0059534B"/>
    <w:rsid w:val="0059536A"/>
    <w:rsid w:val="005953D3"/>
    <w:rsid w:val="00595606"/>
    <w:rsid w:val="0059586F"/>
    <w:rsid w:val="005958FB"/>
    <w:rsid w:val="00595A98"/>
    <w:rsid w:val="00595B25"/>
    <w:rsid w:val="00595BE2"/>
    <w:rsid w:val="00595EEA"/>
    <w:rsid w:val="00595FA8"/>
    <w:rsid w:val="00596318"/>
    <w:rsid w:val="00596477"/>
    <w:rsid w:val="005965E6"/>
    <w:rsid w:val="00596613"/>
    <w:rsid w:val="00596641"/>
    <w:rsid w:val="00596745"/>
    <w:rsid w:val="00596B26"/>
    <w:rsid w:val="00596C78"/>
    <w:rsid w:val="00596DD4"/>
    <w:rsid w:val="00596EAC"/>
    <w:rsid w:val="00597307"/>
    <w:rsid w:val="00597496"/>
    <w:rsid w:val="005975CA"/>
    <w:rsid w:val="00597C64"/>
    <w:rsid w:val="00597E06"/>
    <w:rsid w:val="00597E97"/>
    <w:rsid w:val="00597FBC"/>
    <w:rsid w:val="005A006F"/>
    <w:rsid w:val="005A01E7"/>
    <w:rsid w:val="005A02B9"/>
    <w:rsid w:val="005A03CB"/>
    <w:rsid w:val="005A0571"/>
    <w:rsid w:val="005A11A3"/>
    <w:rsid w:val="005A1B0B"/>
    <w:rsid w:val="005A1B59"/>
    <w:rsid w:val="005A1E76"/>
    <w:rsid w:val="005A2071"/>
    <w:rsid w:val="005A2112"/>
    <w:rsid w:val="005A248A"/>
    <w:rsid w:val="005A255C"/>
    <w:rsid w:val="005A28D3"/>
    <w:rsid w:val="005A2A97"/>
    <w:rsid w:val="005A2B41"/>
    <w:rsid w:val="005A2BE9"/>
    <w:rsid w:val="005A2FB5"/>
    <w:rsid w:val="005A334C"/>
    <w:rsid w:val="005A391E"/>
    <w:rsid w:val="005A39D0"/>
    <w:rsid w:val="005A3BB6"/>
    <w:rsid w:val="005A3C74"/>
    <w:rsid w:val="005A3DF5"/>
    <w:rsid w:val="005A4310"/>
    <w:rsid w:val="005A43BC"/>
    <w:rsid w:val="005A4406"/>
    <w:rsid w:val="005A4642"/>
    <w:rsid w:val="005A4672"/>
    <w:rsid w:val="005A4DFA"/>
    <w:rsid w:val="005A4F37"/>
    <w:rsid w:val="005A5199"/>
    <w:rsid w:val="005A5373"/>
    <w:rsid w:val="005A57C0"/>
    <w:rsid w:val="005A581C"/>
    <w:rsid w:val="005A5B95"/>
    <w:rsid w:val="005A5C8D"/>
    <w:rsid w:val="005A5DE3"/>
    <w:rsid w:val="005A5F61"/>
    <w:rsid w:val="005A5F87"/>
    <w:rsid w:val="005A6628"/>
    <w:rsid w:val="005A6675"/>
    <w:rsid w:val="005A66CC"/>
    <w:rsid w:val="005A68DB"/>
    <w:rsid w:val="005A7057"/>
    <w:rsid w:val="005A74E5"/>
    <w:rsid w:val="005A76D1"/>
    <w:rsid w:val="005A79B5"/>
    <w:rsid w:val="005A7B29"/>
    <w:rsid w:val="005A7DFD"/>
    <w:rsid w:val="005A7E86"/>
    <w:rsid w:val="005B00C1"/>
    <w:rsid w:val="005B016E"/>
    <w:rsid w:val="005B0357"/>
    <w:rsid w:val="005B036E"/>
    <w:rsid w:val="005B04BD"/>
    <w:rsid w:val="005B0679"/>
    <w:rsid w:val="005B0989"/>
    <w:rsid w:val="005B0AA5"/>
    <w:rsid w:val="005B0BC7"/>
    <w:rsid w:val="005B0D80"/>
    <w:rsid w:val="005B102D"/>
    <w:rsid w:val="005B1192"/>
    <w:rsid w:val="005B1240"/>
    <w:rsid w:val="005B12FB"/>
    <w:rsid w:val="005B169A"/>
    <w:rsid w:val="005B195E"/>
    <w:rsid w:val="005B1FD9"/>
    <w:rsid w:val="005B21CB"/>
    <w:rsid w:val="005B224A"/>
    <w:rsid w:val="005B2DC2"/>
    <w:rsid w:val="005B311C"/>
    <w:rsid w:val="005B338C"/>
    <w:rsid w:val="005B37F0"/>
    <w:rsid w:val="005B3814"/>
    <w:rsid w:val="005B3A59"/>
    <w:rsid w:val="005B4197"/>
    <w:rsid w:val="005B41C9"/>
    <w:rsid w:val="005B422B"/>
    <w:rsid w:val="005B4253"/>
    <w:rsid w:val="005B4347"/>
    <w:rsid w:val="005B4611"/>
    <w:rsid w:val="005B46CE"/>
    <w:rsid w:val="005B478F"/>
    <w:rsid w:val="005B48D7"/>
    <w:rsid w:val="005B4927"/>
    <w:rsid w:val="005B4BBF"/>
    <w:rsid w:val="005B4BC6"/>
    <w:rsid w:val="005B4E50"/>
    <w:rsid w:val="005B5247"/>
    <w:rsid w:val="005B53EB"/>
    <w:rsid w:val="005B5458"/>
    <w:rsid w:val="005B58A6"/>
    <w:rsid w:val="005B5D6E"/>
    <w:rsid w:val="005B5E98"/>
    <w:rsid w:val="005B6083"/>
    <w:rsid w:val="005B61C1"/>
    <w:rsid w:val="005B67FF"/>
    <w:rsid w:val="005B685D"/>
    <w:rsid w:val="005B68A9"/>
    <w:rsid w:val="005B6A4C"/>
    <w:rsid w:val="005B6B51"/>
    <w:rsid w:val="005B7350"/>
    <w:rsid w:val="005B7401"/>
    <w:rsid w:val="005B753A"/>
    <w:rsid w:val="005B7575"/>
    <w:rsid w:val="005B7A73"/>
    <w:rsid w:val="005B7C66"/>
    <w:rsid w:val="005B7C87"/>
    <w:rsid w:val="005B7CA2"/>
    <w:rsid w:val="005B7CFB"/>
    <w:rsid w:val="005B7E07"/>
    <w:rsid w:val="005B7F2F"/>
    <w:rsid w:val="005C016F"/>
    <w:rsid w:val="005C0205"/>
    <w:rsid w:val="005C0833"/>
    <w:rsid w:val="005C0A68"/>
    <w:rsid w:val="005C0C24"/>
    <w:rsid w:val="005C0C4D"/>
    <w:rsid w:val="005C0CFF"/>
    <w:rsid w:val="005C0D8B"/>
    <w:rsid w:val="005C0FFB"/>
    <w:rsid w:val="005C112F"/>
    <w:rsid w:val="005C1149"/>
    <w:rsid w:val="005C133C"/>
    <w:rsid w:val="005C13F9"/>
    <w:rsid w:val="005C1429"/>
    <w:rsid w:val="005C150A"/>
    <w:rsid w:val="005C161B"/>
    <w:rsid w:val="005C16AF"/>
    <w:rsid w:val="005C16C3"/>
    <w:rsid w:val="005C1C1B"/>
    <w:rsid w:val="005C1C3D"/>
    <w:rsid w:val="005C1EEA"/>
    <w:rsid w:val="005C2032"/>
    <w:rsid w:val="005C203F"/>
    <w:rsid w:val="005C2229"/>
    <w:rsid w:val="005C2540"/>
    <w:rsid w:val="005C25B6"/>
    <w:rsid w:val="005C2750"/>
    <w:rsid w:val="005C29F6"/>
    <w:rsid w:val="005C2F05"/>
    <w:rsid w:val="005C31FD"/>
    <w:rsid w:val="005C345F"/>
    <w:rsid w:val="005C35FF"/>
    <w:rsid w:val="005C38B9"/>
    <w:rsid w:val="005C39F2"/>
    <w:rsid w:val="005C3B24"/>
    <w:rsid w:val="005C3B7C"/>
    <w:rsid w:val="005C3DCB"/>
    <w:rsid w:val="005C3E52"/>
    <w:rsid w:val="005C3FC4"/>
    <w:rsid w:val="005C44B9"/>
    <w:rsid w:val="005C479F"/>
    <w:rsid w:val="005C489C"/>
    <w:rsid w:val="005C498C"/>
    <w:rsid w:val="005C49FB"/>
    <w:rsid w:val="005C4A5E"/>
    <w:rsid w:val="005C4E3C"/>
    <w:rsid w:val="005C4F82"/>
    <w:rsid w:val="005C51A8"/>
    <w:rsid w:val="005C5332"/>
    <w:rsid w:val="005C53AE"/>
    <w:rsid w:val="005C53FB"/>
    <w:rsid w:val="005C5488"/>
    <w:rsid w:val="005C56E9"/>
    <w:rsid w:val="005C5B3F"/>
    <w:rsid w:val="005C5B9E"/>
    <w:rsid w:val="005C606F"/>
    <w:rsid w:val="005C61A6"/>
    <w:rsid w:val="005C6246"/>
    <w:rsid w:val="005C62CF"/>
    <w:rsid w:val="005C62DE"/>
    <w:rsid w:val="005C64DC"/>
    <w:rsid w:val="005C673C"/>
    <w:rsid w:val="005C6819"/>
    <w:rsid w:val="005C692F"/>
    <w:rsid w:val="005C6A88"/>
    <w:rsid w:val="005C6B71"/>
    <w:rsid w:val="005C6DF5"/>
    <w:rsid w:val="005C6F7C"/>
    <w:rsid w:val="005C70BF"/>
    <w:rsid w:val="005C753D"/>
    <w:rsid w:val="005C7562"/>
    <w:rsid w:val="005C75E1"/>
    <w:rsid w:val="005C77A0"/>
    <w:rsid w:val="005C799C"/>
    <w:rsid w:val="005C7B37"/>
    <w:rsid w:val="005C7C3B"/>
    <w:rsid w:val="005C7D05"/>
    <w:rsid w:val="005C7D4B"/>
    <w:rsid w:val="005D0287"/>
    <w:rsid w:val="005D02C8"/>
    <w:rsid w:val="005D03A8"/>
    <w:rsid w:val="005D0507"/>
    <w:rsid w:val="005D05D9"/>
    <w:rsid w:val="005D073F"/>
    <w:rsid w:val="005D0870"/>
    <w:rsid w:val="005D0A3A"/>
    <w:rsid w:val="005D0B62"/>
    <w:rsid w:val="005D108F"/>
    <w:rsid w:val="005D11C7"/>
    <w:rsid w:val="005D1218"/>
    <w:rsid w:val="005D15F8"/>
    <w:rsid w:val="005D181C"/>
    <w:rsid w:val="005D1947"/>
    <w:rsid w:val="005D194E"/>
    <w:rsid w:val="005D222A"/>
    <w:rsid w:val="005D2254"/>
    <w:rsid w:val="005D24AA"/>
    <w:rsid w:val="005D2552"/>
    <w:rsid w:val="005D25A2"/>
    <w:rsid w:val="005D25C8"/>
    <w:rsid w:val="005D27E5"/>
    <w:rsid w:val="005D2805"/>
    <w:rsid w:val="005D2810"/>
    <w:rsid w:val="005D2D52"/>
    <w:rsid w:val="005D2EC7"/>
    <w:rsid w:val="005D2F9B"/>
    <w:rsid w:val="005D30EB"/>
    <w:rsid w:val="005D3140"/>
    <w:rsid w:val="005D3319"/>
    <w:rsid w:val="005D3413"/>
    <w:rsid w:val="005D3551"/>
    <w:rsid w:val="005D3887"/>
    <w:rsid w:val="005D3933"/>
    <w:rsid w:val="005D3B21"/>
    <w:rsid w:val="005D3BB3"/>
    <w:rsid w:val="005D40B9"/>
    <w:rsid w:val="005D40BE"/>
    <w:rsid w:val="005D44BF"/>
    <w:rsid w:val="005D4645"/>
    <w:rsid w:val="005D4669"/>
    <w:rsid w:val="005D48BD"/>
    <w:rsid w:val="005D49DB"/>
    <w:rsid w:val="005D4CBC"/>
    <w:rsid w:val="005D5112"/>
    <w:rsid w:val="005D5196"/>
    <w:rsid w:val="005D538B"/>
    <w:rsid w:val="005D56C0"/>
    <w:rsid w:val="005D5885"/>
    <w:rsid w:val="005D62FE"/>
    <w:rsid w:val="005D6375"/>
    <w:rsid w:val="005D63F5"/>
    <w:rsid w:val="005D65A9"/>
    <w:rsid w:val="005D65E0"/>
    <w:rsid w:val="005D6926"/>
    <w:rsid w:val="005D699F"/>
    <w:rsid w:val="005D6D86"/>
    <w:rsid w:val="005D6DC7"/>
    <w:rsid w:val="005D6E7B"/>
    <w:rsid w:val="005D7128"/>
    <w:rsid w:val="005D717B"/>
    <w:rsid w:val="005D729B"/>
    <w:rsid w:val="005D7514"/>
    <w:rsid w:val="005D7726"/>
    <w:rsid w:val="005D77EF"/>
    <w:rsid w:val="005D7925"/>
    <w:rsid w:val="005D7DB5"/>
    <w:rsid w:val="005D7E1A"/>
    <w:rsid w:val="005D7FBC"/>
    <w:rsid w:val="005E01C7"/>
    <w:rsid w:val="005E030B"/>
    <w:rsid w:val="005E0629"/>
    <w:rsid w:val="005E0651"/>
    <w:rsid w:val="005E0669"/>
    <w:rsid w:val="005E0768"/>
    <w:rsid w:val="005E0BEA"/>
    <w:rsid w:val="005E109C"/>
    <w:rsid w:val="005E1150"/>
    <w:rsid w:val="005E1463"/>
    <w:rsid w:val="005E14C6"/>
    <w:rsid w:val="005E1602"/>
    <w:rsid w:val="005E1740"/>
    <w:rsid w:val="005E17B6"/>
    <w:rsid w:val="005E17C6"/>
    <w:rsid w:val="005E18DA"/>
    <w:rsid w:val="005E1DAA"/>
    <w:rsid w:val="005E2042"/>
    <w:rsid w:val="005E20CB"/>
    <w:rsid w:val="005E22AE"/>
    <w:rsid w:val="005E2323"/>
    <w:rsid w:val="005E234A"/>
    <w:rsid w:val="005E246B"/>
    <w:rsid w:val="005E275C"/>
    <w:rsid w:val="005E2835"/>
    <w:rsid w:val="005E2AEE"/>
    <w:rsid w:val="005E2C12"/>
    <w:rsid w:val="005E3225"/>
    <w:rsid w:val="005E32DA"/>
    <w:rsid w:val="005E3651"/>
    <w:rsid w:val="005E3831"/>
    <w:rsid w:val="005E3900"/>
    <w:rsid w:val="005E3BB4"/>
    <w:rsid w:val="005E3D4D"/>
    <w:rsid w:val="005E3E6B"/>
    <w:rsid w:val="005E4177"/>
    <w:rsid w:val="005E42BE"/>
    <w:rsid w:val="005E4339"/>
    <w:rsid w:val="005E45DC"/>
    <w:rsid w:val="005E46E9"/>
    <w:rsid w:val="005E4767"/>
    <w:rsid w:val="005E47F3"/>
    <w:rsid w:val="005E48F1"/>
    <w:rsid w:val="005E4900"/>
    <w:rsid w:val="005E4A00"/>
    <w:rsid w:val="005E4ACE"/>
    <w:rsid w:val="005E4E28"/>
    <w:rsid w:val="005E4F56"/>
    <w:rsid w:val="005E4FDD"/>
    <w:rsid w:val="005E52F2"/>
    <w:rsid w:val="005E5D48"/>
    <w:rsid w:val="005E5F99"/>
    <w:rsid w:val="005E6307"/>
    <w:rsid w:val="005E63CD"/>
    <w:rsid w:val="005E63F4"/>
    <w:rsid w:val="005E66D7"/>
    <w:rsid w:val="005E6701"/>
    <w:rsid w:val="005E6D17"/>
    <w:rsid w:val="005E6F18"/>
    <w:rsid w:val="005E739B"/>
    <w:rsid w:val="005E74D8"/>
    <w:rsid w:val="005E74DB"/>
    <w:rsid w:val="005E7628"/>
    <w:rsid w:val="005E764D"/>
    <w:rsid w:val="005E7B5E"/>
    <w:rsid w:val="005E7C7A"/>
    <w:rsid w:val="005E7E7F"/>
    <w:rsid w:val="005E7F21"/>
    <w:rsid w:val="005E7FE4"/>
    <w:rsid w:val="005F01A0"/>
    <w:rsid w:val="005F07AF"/>
    <w:rsid w:val="005F08D4"/>
    <w:rsid w:val="005F0B93"/>
    <w:rsid w:val="005F0C96"/>
    <w:rsid w:val="005F106D"/>
    <w:rsid w:val="005F11C8"/>
    <w:rsid w:val="005F1207"/>
    <w:rsid w:val="005F1298"/>
    <w:rsid w:val="005F12D7"/>
    <w:rsid w:val="005F14DA"/>
    <w:rsid w:val="005F15D2"/>
    <w:rsid w:val="005F1609"/>
    <w:rsid w:val="005F1705"/>
    <w:rsid w:val="005F1BA0"/>
    <w:rsid w:val="005F20E5"/>
    <w:rsid w:val="005F221D"/>
    <w:rsid w:val="005F254C"/>
    <w:rsid w:val="005F25E4"/>
    <w:rsid w:val="005F2793"/>
    <w:rsid w:val="005F2A61"/>
    <w:rsid w:val="005F2D7B"/>
    <w:rsid w:val="005F3010"/>
    <w:rsid w:val="005F30A6"/>
    <w:rsid w:val="005F30AD"/>
    <w:rsid w:val="005F3112"/>
    <w:rsid w:val="005F3202"/>
    <w:rsid w:val="005F3592"/>
    <w:rsid w:val="005F35D5"/>
    <w:rsid w:val="005F398E"/>
    <w:rsid w:val="005F3AAB"/>
    <w:rsid w:val="005F3BC9"/>
    <w:rsid w:val="005F3C6A"/>
    <w:rsid w:val="005F3FA4"/>
    <w:rsid w:val="005F40E4"/>
    <w:rsid w:val="005F41AE"/>
    <w:rsid w:val="005F428B"/>
    <w:rsid w:val="005F42A2"/>
    <w:rsid w:val="005F45B5"/>
    <w:rsid w:val="005F463F"/>
    <w:rsid w:val="005F46CE"/>
    <w:rsid w:val="005F47B1"/>
    <w:rsid w:val="005F47DF"/>
    <w:rsid w:val="005F482B"/>
    <w:rsid w:val="005F4C13"/>
    <w:rsid w:val="005F5115"/>
    <w:rsid w:val="005F518F"/>
    <w:rsid w:val="005F52A5"/>
    <w:rsid w:val="005F52CB"/>
    <w:rsid w:val="005F55DD"/>
    <w:rsid w:val="005F5C77"/>
    <w:rsid w:val="005F5C78"/>
    <w:rsid w:val="005F5F60"/>
    <w:rsid w:val="005F5F66"/>
    <w:rsid w:val="005F6045"/>
    <w:rsid w:val="005F60A2"/>
    <w:rsid w:val="005F60DF"/>
    <w:rsid w:val="005F6630"/>
    <w:rsid w:val="005F66DE"/>
    <w:rsid w:val="005F6836"/>
    <w:rsid w:val="005F6B9E"/>
    <w:rsid w:val="005F6BE8"/>
    <w:rsid w:val="005F6C97"/>
    <w:rsid w:val="005F731C"/>
    <w:rsid w:val="005F735F"/>
    <w:rsid w:val="005F73B2"/>
    <w:rsid w:val="005F74EF"/>
    <w:rsid w:val="005F757E"/>
    <w:rsid w:val="005F7610"/>
    <w:rsid w:val="005F77DD"/>
    <w:rsid w:val="005F787D"/>
    <w:rsid w:val="005F7A76"/>
    <w:rsid w:val="00600583"/>
    <w:rsid w:val="00600899"/>
    <w:rsid w:val="00600ABC"/>
    <w:rsid w:val="00600E39"/>
    <w:rsid w:val="00601028"/>
    <w:rsid w:val="006011EE"/>
    <w:rsid w:val="006013F8"/>
    <w:rsid w:val="006016BD"/>
    <w:rsid w:val="0060171C"/>
    <w:rsid w:val="0060197A"/>
    <w:rsid w:val="00601B2E"/>
    <w:rsid w:val="00601C24"/>
    <w:rsid w:val="00601CA6"/>
    <w:rsid w:val="00601E11"/>
    <w:rsid w:val="006020F0"/>
    <w:rsid w:val="00602189"/>
    <w:rsid w:val="00602212"/>
    <w:rsid w:val="006022E6"/>
    <w:rsid w:val="00602584"/>
    <w:rsid w:val="00602775"/>
    <w:rsid w:val="006031F9"/>
    <w:rsid w:val="0060326C"/>
    <w:rsid w:val="00603281"/>
    <w:rsid w:val="006032AB"/>
    <w:rsid w:val="0060372D"/>
    <w:rsid w:val="006037D6"/>
    <w:rsid w:val="006037EC"/>
    <w:rsid w:val="00603A96"/>
    <w:rsid w:val="00603E16"/>
    <w:rsid w:val="00603F5A"/>
    <w:rsid w:val="00603F65"/>
    <w:rsid w:val="006040B6"/>
    <w:rsid w:val="00604153"/>
    <w:rsid w:val="006041B2"/>
    <w:rsid w:val="006045F8"/>
    <w:rsid w:val="00604653"/>
    <w:rsid w:val="006046FD"/>
    <w:rsid w:val="00604748"/>
    <w:rsid w:val="00604AB4"/>
    <w:rsid w:val="00604DF0"/>
    <w:rsid w:val="006050B7"/>
    <w:rsid w:val="006050E2"/>
    <w:rsid w:val="0060551C"/>
    <w:rsid w:val="00605546"/>
    <w:rsid w:val="00605667"/>
    <w:rsid w:val="00605705"/>
    <w:rsid w:val="006058BE"/>
    <w:rsid w:val="006059A0"/>
    <w:rsid w:val="00605ABE"/>
    <w:rsid w:val="00605B41"/>
    <w:rsid w:val="00605C75"/>
    <w:rsid w:val="00605D28"/>
    <w:rsid w:val="00605F67"/>
    <w:rsid w:val="00605FF7"/>
    <w:rsid w:val="00606158"/>
    <w:rsid w:val="006061C8"/>
    <w:rsid w:val="00606403"/>
    <w:rsid w:val="00606621"/>
    <w:rsid w:val="0060665A"/>
    <w:rsid w:val="006068F2"/>
    <w:rsid w:val="006069B9"/>
    <w:rsid w:val="00606DE9"/>
    <w:rsid w:val="00606E14"/>
    <w:rsid w:val="00606EF4"/>
    <w:rsid w:val="00607436"/>
    <w:rsid w:val="0060745F"/>
    <w:rsid w:val="006077CF"/>
    <w:rsid w:val="00607832"/>
    <w:rsid w:val="00607982"/>
    <w:rsid w:val="00607994"/>
    <w:rsid w:val="00607B77"/>
    <w:rsid w:val="00607B7E"/>
    <w:rsid w:val="00607C00"/>
    <w:rsid w:val="00607C3A"/>
    <w:rsid w:val="00607EB5"/>
    <w:rsid w:val="006102CB"/>
    <w:rsid w:val="00610640"/>
    <w:rsid w:val="0061086E"/>
    <w:rsid w:val="0061092C"/>
    <w:rsid w:val="00610C1F"/>
    <w:rsid w:val="00611319"/>
    <w:rsid w:val="006119B3"/>
    <w:rsid w:val="00611BE3"/>
    <w:rsid w:val="00611D04"/>
    <w:rsid w:val="00611E05"/>
    <w:rsid w:val="00611F70"/>
    <w:rsid w:val="00612212"/>
    <w:rsid w:val="00612430"/>
    <w:rsid w:val="00612602"/>
    <w:rsid w:val="006126E1"/>
    <w:rsid w:val="0061270B"/>
    <w:rsid w:val="0061281C"/>
    <w:rsid w:val="00612955"/>
    <w:rsid w:val="00612C66"/>
    <w:rsid w:val="00612FBF"/>
    <w:rsid w:val="0061319A"/>
    <w:rsid w:val="00613A46"/>
    <w:rsid w:val="00614423"/>
    <w:rsid w:val="006144C1"/>
    <w:rsid w:val="006145CE"/>
    <w:rsid w:val="006148D4"/>
    <w:rsid w:val="00614D60"/>
    <w:rsid w:val="00615194"/>
    <w:rsid w:val="0061523A"/>
    <w:rsid w:val="0061525C"/>
    <w:rsid w:val="006152AB"/>
    <w:rsid w:val="00615309"/>
    <w:rsid w:val="0061595D"/>
    <w:rsid w:val="00615C16"/>
    <w:rsid w:val="00615C69"/>
    <w:rsid w:val="00615E80"/>
    <w:rsid w:val="00615EBC"/>
    <w:rsid w:val="00616359"/>
    <w:rsid w:val="0061641E"/>
    <w:rsid w:val="0061676E"/>
    <w:rsid w:val="00616A1D"/>
    <w:rsid w:val="00616C75"/>
    <w:rsid w:val="00616D58"/>
    <w:rsid w:val="00616E31"/>
    <w:rsid w:val="00616F35"/>
    <w:rsid w:val="00617289"/>
    <w:rsid w:val="0061728A"/>
    <w:rsid w:val="0061745D"/>
    <w:rsid w:val="006175A2"/>
    <w:rsid w:val="006175CB"/>
    <w:rsid w:val="006178E1"/>
    <w:rsid w:val="00617DBC"/>
    <w:rsid w:val="00617E3A"/>
    <w:rsid w:val="00620128"/>
    <w:rsid w:val="0062033B"/>
    <w:rsid w:val="0062069D"/>
    <w:rsid w:val="006207DF"/>
    <w:rsid w:val="00620A6A"/>
    <w:rsid w:val="00620C15"/>
    <w:rsid w:val="00620C5C"/>
    <w:rsid w:val="00620D11"/>
    <w:rsid w:val="00621326"/>
    <w:rsid w:val="00621396"/>
    <w:rsid w:val="006215DC"/>
    <w:rsid w:val="006218B4"/>
    <w:rsid w:val="00621912"/>
    <w:rsid w:val="00621921"/>
    <w:rsid w:val="00622471"/>
    <w:rsid w:val="006226DD"/>
    <w:rsid w:val="00622946"/>
    <w:rsid w:val="0062298A"/>
    <w:rsid w:val="00622AFA"/>
    <w:rsid w:val="006233E4"/>
    <w:rsid w:val="0062347C"/>
    <w:rsid w:val="00623481"/>
    <w:rsid w:val="006234E6"/>
    <w:rsid w:val="006234FF"/>
    <w:rsid w:val="0062366E"/>
    <w:rsid w:val="00623671"/>
    <w:rsid w:val="0062381E"/>
    <w:rsid w:val="00623A42"/>
    <w:rsid w:val="00623AD9"/>
    <w:rsid w:val="00623B64"/>
    <w:rsid w:val="00623BB4"/>
    <w:rsid w:val="00623F61"/>
    <w:rsid w:val="00623FCE"/>
    <w:rsid w:val="006240D2"/>
    <w:rsid w:val="0062456C"/>
    <w:rsid w:val="0062472C"/>
    <w:rsid w:val="00624BA5"/>
    <w:rsid w:val="00624E35"/>
    <w:rsid w:val="00624E7E"/>
    <w:rsid w:val="00625086"/>
    <w:rsid w:val="006250E9"/>
    <w:rsid w:val="006252E5"/>
    <w:rsid w:val="0062534F"/>
    <w:rsid w:val="006257A5"/>
    <w:rsid w:val="0062582D"/>
    <w:rsid w:val="00625942"/>
    <w:rsid w:val="00625A89"/>
    <w:rsid w:val="00625DB7"/>
    <w:rsid w:val="00625FD9"/>
    <w:rsid w:val="0062611C"/>
    <w:rsid w:val="00626237"/>
    <w:rsid w:val="0062642F"/>
    <w:rsid w:val="0062652E"/>
    <w:rsid w:val="00626676"/>
    <w:rsid w:val="00626A70"/>
    <w:rsid w:val="00626A7C"/>
    <w:rsid w:val="00626C5E"/>
    <w:rsid w:val="00626DFF"/>
    <w:rsid w:val="00627155"/>
    <w:rsid w:val="00627187"/>
    <w:rsid w:val="00627190"/>
    <w:rsid w:val="006271C0"/>
    <w:rsid w:val="0062733F"/>
    <w:rsid w:val="0062790F"/>
    <w:rsid w:val="0062799A"/>
    <w:rsid w:val="00627C2A"/>
    <w:rsid w:val="00627E0D"/>
    <w:rsid w:val="00630275"/>
    <w:rsid w:val="006305E4"/>
    <w:rsid w:val="0063069F"/>
    <w:rsid w:val="006307B5"/>
    <w:rsid w:val="006308DD"/>
    <w:rsid w:val="00630AF4"/>
    <w:rsid w:val="00630CA0"/>
    <w:rsid w:val="00630D58"/>
    <w:rsid w:val="00630F3B"/>
    <w:rsid w:val="00630FCA"/>
    <w:rsid w:val="006311EB"/>
    <w:rsid w:val="006311F5"/>
    <w:rsid w:val="0063144B"/>
    <w:rsid w:val="00631552"/>
    <w:rsid w:val="0063156D"/>
    <w:rsid w:val="006318E4"/>
    <w:rsid w:val="00631930"/>
    <w:rsid w:val="006319BB"/>
    <w:rsid w:val="00631C3D"/>
    <w:rsid w:val="00631E2D"/>
    <w:rsid w:val="0063239B"/>
    <w:rsid w:val="00632A6F"/>
    <w:rsid w:val="00632BF1"/>
    <w:rsid w:val="00632C80"/>
    <w:rsid w:val="00633085"/>
    <w:rsid w:val="006331A1"/>
    <w:rsid w:val="00633343"/>
    <w:rsid w:val="00633540"/>
    <w:rsid w:val="006336AB"/>
    <w:rsid w:val="00633824"/>
    <w:rsid w:val="0063388A"/>
    <w:rsid w:val="0063399F"/>
    <w:rsid w:val="00633BA3"/>
    <w:rsid w:val="00633C38"/>
    <w:rsid w:val="00633E15"/>
    <w:rsid w:val="00633EA5"/>
    <w:rsid w:val="00634267"/>
    <w:rsid w:val="0063437C"/>
    <w:rsid w:val="0063446E"/>
    <w:rsid w:val="006346F1"/>
    <w:rsid w:val="00634721"/>
    <w:rsid w:val="006351D0"/>
    <w:rsid w:val="00635255"/>
    <w:rsid w:val="006352DE"/>
    <w:rsid w:val="006352F7"/>
    <w:rsid w:val="006353EC"/>
    <w:rsid w:val="0063585C"/>
    <w:rsid w:val="00635E15"/>
    <w:rsid w:val="00635E74"/>
    <w:rsid w:val="006362A1"/>
    <w:rsid w:val="006362C8"/>
    <w:rsid w:val="00636758"/>
    <w:rsid w:val="006367E6"/>
    <w:rsid w:val="0063683E"/>
    <w:rsid w:val="00636B09"/>
    <w:rsid w:val="0063752C"/>
    <w:rsid w:val="00637A7F"/>
    <w:rsid w:val="00637C3E"/>
    <w:rsid w:val="00637DFE"/>
    <w:rsid w:val="00637EC5"/>
    <w:rsid w:val="00637F28"/>
    <w:rsid w:val="006400FB"/>
    <w:rsid w:val="00640202"/>
    <w:rsid w:val="0064038E"/>
    <w:rsid w:val="00640405"/>
    <w:rsid w:val="00640904"/>
    <w:rsid w:val="00640BC5"/>
    <w:rsid w:val="00640BF1"/>
    <w:rsid w:val="00640C09"/>
    <w:rsid w:val="00640E39"/>
    <w:rsid w:val="0064104F"/>
    <w:rsid w:val="00641521"/>
    <w:rsid w:val="00641562"/>
    <w:rsid w:val="006417F7"/>
    <w:rsid w:val="00641813"/>
    <w:rsid w:val="00641A0D"/>
    <w:rsid w:val="00641A61"/>
    <w:rsid w:val="00641B13"/>
    <w:rsid w:val="00641B60"/>
    <w:rsid w:val="00641D9B"/>
    <w:rsid w:val="00641DCE"/>
    <w:rsid w:val="00642076"/>
    <w:rsid w:val="006422A6"/>
    <w:rsid w:val="00642461"/>
    <w:rsid w:val="006424AE"/>
    <w:rsid w:val="00642657"/>
    <w:rsid w:val="00642971"/>
    <w:rsid w:val="006429F3"/>
    <w:rsid w:val="00642AAB"/>
    <w:rsid w:val="00642C2D"/>
    <w:rsid w:val="00642D75"/>
    <w:rsid w:val="00642DE1"/>
    <w:rsid w:val="00642EAA"/>
    <w:rsid w:val="006430B9"/>
    <w:rsid w:val="0064349A"/>
    <w:rsid w:val="0064358E"/>
    <w:rsid w:val="006435D6"/>
    <w:rsid w:val="006437C1"/>
    <w:rsid w:val="00643963"/>
    <w:rsid w:val="006439C1"/>
    <w:rsid w:val="00643BD1"/>
    <w:rsid w:val="00643BEA"/>
    <w:rsid w:val="00643D43"/>
    <w:rsid w:val="00643E3F"/>
    <w:rsid w:val="00644250"/>
    <w:rsid w:val="0064428A"/>
    <w:rsid w:val="006442D9"/>
    <w:rsid w:val="00644547"/>
    <w:rsid w:val="0064498B"/>
    <w:rsid w:val="00644BCE"/>
    <w:rsid w:val="00644DEB"/>
    <w:rsid w:val="00644E19"/>
    <w:rsid w:val="00644FA6"/>
    <w:rsid w:val="0064552D"/>
    <w:rsid w:val="006455F5"/>
    <w:rsid w:val="006456FE"/>
    <w:rsid w:val="0064579A"/>
    <w:rsid w:val="00645975"/>
    <w:rsid w:val="00645A29"/>
    <w:rsid w:val="00645E5A"/>
    <w:rsid w:val="006464E8"/>
    <w:rsid w:val="00646502"/>
    <w:rsid w:val="00646766"/>
    <w:rsid w:val="0064685B"/>
    <w:rsid w:val="0064685D"/>
    <w:rsid w:val="00646B69"/>
    <w:rsid w:val="00646BE9"/>
    <w:rsid w:val="00646CA5"/>
    <w:rsid w:val="00646E00"/>
    <w:rsid w:val="00647023"/>
    <w:rsid w:val="00647214"/>
    <w:rsid w:val="0064740C"/>
    <w:rsid w:val="00647416"/>
    <w:rsid w:val="0064745A"/>
    <w:rsid w:val="0064759B"/>
    <w:rsid w:val="00647669"/>
    <w:rsid w:val="00647759"/>
    <w:rsid w:val="006479AE"/>
    <w:rsid w:val="00647FE9"/>
    <w:rsid w:val="00650005"/>
    <w:rsid w:val="0065019E"/>
    <w:rsid w:val="0065036A"/>
    <w:rsid w:val="006503A4"/>
    <w:rsid w:val="006504CE"/>
    <w:rsid w:val="0065053F"/>
    <w:rsid w:val="006506A7"/>
    <w:rsid w:val="00650B46"/>
    <w:rsid w:val="00650D03"/>
    <w:rsid w:val="00650DD0"/>
    <w:rsid w:val="00650F59"/>
    <w:rsid w:val="00651024"/>
    <w:rsid w:val="00651344"/>
    <w:rsid w:val="0065158C"/>
    <w:rsid w:val="00651850"/>
    <w:rsid w:val="0065214B"/>
    <w:rsid w:val="00652190"/>
    <w:rsid w:val="00652479"/>
    <w:rsid w:val="006525A1"/>
    <w:rsid w:val="006525F8"/>
    <w:rsid w:val="00652747"/>
    <w:rsid w:val="006529D4"/>
    <w:rsid w:val="00652A72"/>
    <w:rsid w:val="00652A91"/>
    <w:rsid w:val="00652AB0"/>
    <w:rsid w:val="00652CC1"/>
    <w:rsid w:val="00652E5D"/>
    <w:rsid w:val="00653286"/>
    <w:rsid w:val="0065330A"/>
    <w:rsid w:val="006534DB"/>
    <w:rsid w:val="0065356A"/>
    <w:rsid w:val="00653597"/>
    <w:rsid w:val="006535F8"/>
    <w:rsid w:val="00653753"/>
    <w:rsid w:val="00653835"/>
    <w:rsid w:val="006538E1"/>
    <w:rsid w:val="00653A57"/>
    <w:rsid w:val="00653A7E"/>
    <w:rsid w:val="0065420A"/>
    <w:rsid w:val="00654259"/>
    <w:rsid w:val="006544C7"/>
    <w:rsid w:val="006545D1"/>
    <w:rsid w:val="00654606"/>
    <w:rsid w:val="006549A4"/>
    <w:rsid w:val="00654B0A"/>
    <w:rsid w:val="00654B13"/>
    <w:rsid w:val="00654F90"/>
    <w:rsid w:val="00654FFD"/>
    <w:rsid w:val="00655110"/>
    <w:rsid w:val="00655314"/>
    <w:rsid w:val="00655386"/>
    <w:rsid w:val="0065562F"/>
    <w:rsid w:val="00655917"/>
    <w:rsid w:val="00655ACB"/>
    <w:rsid w:val="00655C14"/>
    <w:rsid w:val="00655D41"/>
    <w:rsid w:val="00655DB9"/>
    <w:rsid w:val="00655F01"/>
    <w:rsid w:val="00655F65"/>
    <w:rsid w:val="00656162"/>
    <w:rsid w:val="006561F2"/>
    <w:rsid w:val="00656A80"/>
    <w:rsid w:val="00656BD2"/>
    <w:rsid w:val="00656BE3"/>
    <w:rsid w:val="00656FCB"/>
    <w:rsid w:val="0065702B"/>
    <w:rsid w:val="0065711A"/>
    <w:rsid w:val="00657340"/>
    <w:rsid w:val="0065748F"/>
    <w:rsid w:val="00657652"/>
    <w:rsid w:val="00657E0A"/>
    <w:rsid w:val="00657EB3"/>
    <w:rsid w:val="00660338"/>
    <w:rsid w:val="00660522"/>
    <w:rsid w:val="006606FC"/>
    <w:rsid w:val="00660C0C"/>
    <w:rsid w:val="00660CCC"/>
    <w:rsid w:val="00660D4A"/>
    <w:rsid w:val="00660E2A"/>
    <w:rsid w:val="00660EA0"/>
    <w:rsid w:val="006610BC"/>
    <w:rsid w:val="00661621"/>
    <w:rsid w:val="0066173C"/>
    <w:rsid w:val="00661923"/>
    <w:rsid w:val="006619E4"/>
    <w:rsid w:val="00661B44"/>
    <w:rsid w:val="00661E8C"/>
    <w:rsid w:val="00661ED7"/>
    <w:rsid w:val="00661F23"/>
    <w:rsid w:val="00662365"/>
    <w:rsid w:val="006624D6"/>
    <w:rsid w:val="006626BB"/>
    <w:rsid w:val="00662BE8"/>
    <w:rsid w:val="00662C12"/>
    <w:rsid w:val="00662C99"/>
    <w:rsid w:val="00662F4B"/>
    <w:rsid w:val="006633D0"/>
    <w:rsid w:val="0066379B"/>
    <w:rsid w:val="006639F2"/>
    <w:rsid w:val="00663A01"/>
    <w:rsid w:val="00663B2D"/>
    <w:rsid w:val="00663BB7"/>
    <w:rsid w:val="00663DB3"/>
    <w:rsid w:val="0066421B"/>
    <w:rsid w:val="006642CB"/>
    <w:rsid w:val="00664389"/>
    <w:rsid w:val="006645AD"/>
    <w:rsid w:val="006649D0"/>
    <w:rsid w:val="00664D8A"/>
    <w:rsid w:val="00664F23"/>
    <w:rsid w:val="0066515D"/>
    <w:rsid w:val="00665327"/>
    <w:rsid w:val="0066532E"/>
    <w:rsid w:val="00665407"/>
    <w:rsid w:val="00665574"/>
    <w:rsid w:val="00665739"/>
    <w:rsid w:val="00665891"/>
    <w:rsid w:val="0066589B"/>
    <w:rsid w:val="0066595F"/>
    <w:rsid w:val="006659D9"/>
    <w:rsid w:val="006659E2"/>
    <w:rsid w:val="00665A3D"/>
    <w:rsid w:val="00665BCE"/>
    <w:rsid w:val="00665C95"/>
    <w:rsid w:val="00665D71"/>
    <w:rsid w:val="00665DBC"/>
    <w:rsid w:val="006664F7"/>
    <w:rsid w:val="00666507"/>
    <w:rsid w:val="006666F5"/>
    <w:rsid w:val="00666712"/>
    <w:rsid w:val="006667E1"/>
    <w:rsid w:val="00666AEB"/>
    <w:rsid w:val="00666B41"/>
    <w:rsid w:val="00666B8E"/>
    <w:rsid w:val="006675B8"/>
    <w:rsid w:val="00667799"/>
    <w:rsid w:val="00667A20"/>
    <w:rsid w:val="00667A2C"/>
    <w:rsid w:val="00667B29"/>
    <w:rsid w:val="00667D83"/>
    <w:rsid w:val="00667ECD"/>
    <w:rsid w:val="00667F17"/>
    <w:rsid w:val="00667F73"/>
    <w:rsid w:val="00667F93"/>
    <w:rsid w:val="00667FFB"/>
    <w:rsid w:val="00670041"/>
    <w:rsid w:val="0067034D"/>
    <w:rsid w:val="00670394"/>
    <w:rsid w:val="006706B1"/>
    <w:rsid w:val="006706BA"/>
    <w:rsid w:val="00670D73"/>
    <w:rsid w:val="00670E01"/>
    <w:rsid w:val="00670F7E"/>
    <w:rsid w:val="006710DD"/>
    <w:rsid w:val="00671357"/>
    <w:rsid w:val="00671410"/>
    <w:rsid w:val="0067156E"/>
    <w:rsid w:val="0067157A"/>
    <w:rsid w:val="00671595"/>
    <w:rsid w:val="006715F8"/>
    <w:rsid w:val="006717F8"/>
    <w:rsid w:val="00671908"/>
    <w:rsid w:val="00671BF9"/>
    <w:rsid w:val="00671D11"/>
    <w:rsid w:val="00671D40"/>
    <w:rsid w:val="00671E5F"/>
    <w:rsid w:val="00672353"/>
    <w:rsid w:val="006726BD"/>
    <w:rsid w:val="0067274D"/>
    <w:rsid w:val="00672750"/>
    <w:rsid w:val="00672834"/>
    <w:rsid w:val="0067283A"/>
    <w:rsid w:val="006729D3"/>
    <w:rsid w:val="00672A14"/>
    <w:rsid w:val="00672A83"/>
    <w:rsid w:val="00672ADA"/>
    <w:rsid w:val="00672D8F"/>
    <w:rsid w:val="00672DD4"/>
    <w:rsid w:val="00672F26"/>
    <w:rsid w:val="0067309B"/>
    <w:rsid w:val="006732DE"/>
    <w:rsid w:val="0067340C"/>
    <w:rsid w:val="0067362E"/>
    <w:rsid w:val="00673BEB"/>
    <w:rsid w:val="00673E00"/>
    <w:rsid w:val="00673F69"/>
    <w:rsid w:val="006742A7"/>
    <w:rsid w:val="0067444E"/>
    <w:rsid w:val="00674475"/>
    <w:rsid w:val="006748B2"/>
    <w:rsid w:val="006749A2"/>
    <w:rsid w:val="006749B9"/>
    <w:rsid w:val="00674D42"/>
    <w:rsid w:val="00675018"/>
    <w:rsid w:val="00675078"/>
    <w:rsid w:val="00675412"/>
    <w:rsid w:val="00675488"/>
    <w:rsid w:val="006754AD"/>
    <w:rsid w:val="00675624"/>
    <w:rsid w:val="00675677"/>
    <w:rsid w:val="00675AA9"/>
    <w:rsid w:val="00675AEE"/>
    <w:rsid w:val="00675D8B"/>
    <w:rsid w:val="00675FD9"/>
    <w:rsid w:val="006760F5"/>
    <w:rsid w:val="0067624E"/>
    <w:rsid w:val="00676255"/>
    <w:rsid w:val="00676284"/>
    <w:rsid w:val="006764FF"/>
    <w:rsid w:val="00676662"/>
    <w:rsid w:val="006768A8"/>
    <w:rsid w:val="00676B11"/>
    <w:rsid w:val="00676D34"/>
    <w:rsid w:val="00676DD4"/>
    <w:rsid w:val="00676E5F"/>
    <w:rsid w:val="00676F5C"/>
    <w:rsid w:val="00676FBB"/>
    <w:rsid w:val="0067705B"/>
    <w:rsid w:val="0067733F"/>
    <w:rsid w:val="006773F2"/>
    <w:rsid w:val="00677907"/>
    <w:rsid w:val="00677BC8"/>
    <w:rsid w:val="00677F4A"/>
    <w:rsid w:val="006800F2"/>
    <w:rsid w:val="00680596"/>
    <w:rsid w:val="00680841"/>
    <w:rsid w:val="006809D9"/>
    <w:rsid w:val="00680C74"/>
    <w:rsid w:val="00680D99"/>
    <w:rsid w:val="00680DB3"/>
    <w:rsid w:val="00680E23"/>
    <w:rsid w:val="00680E6A"/>
    <w:rsid w:val="00680FE4"/>
    <w:rsid w:val="006810FC"/>
    <w:rsid w:val="00681144"/>
    <w:rsid w:val="006812A5"/>
    <w:rsid w:val="00681368"/>
    <w:rsid w:val="006813FE"/>
    <w:rsid w:val="00681730"/>
    <w:rsid w:val="0068183E"/>
    <w:rsid w:val="00681AD6"/>
    <w:rsid w:val="00681B40"/>
    <w:rsid w:val="0068206A"/>
    <w:rsid w:val="0068225C"/>
    <w:rsid w:val="00682289"/>
    <w:rsid w:val="006822B7"/>
    <w:rsid w:val="0068232F"/>
    <w:rsid w:val="00682470"/>
    <w:rsid w:val="00682862"/>
    <w:rsid w:val="00682C49"/>
    <w:rsid w:val="00682CF8"/>
    <w:rsid w:val="00683266"/>
    <w:rsid w:val="00683282"/>
    <w:rsid w:val="00683393"/>
    <w:rsid w:val="006834D5"/>
    <w:rsid w:val="00683799"/>
    <w:rsid w:val="0068381C"/>
    <w:rsid w:val="00683D4F"/>
    <w:rsid w:val="006840A1"/>
    <w:rsid w:val="006840DA"/>
    <w:rsid w:val="00684621"/>
    <w:rsid w:val="00684651"/>
    <w:rsid w:val="006846C9"/>
    <w:rsid w:val="00684817"/>
    <w:rsid w:val="006849F4"/>
    <w:rsid w:val="00684C65"/>
    <w:rsid w:val="00684D08"/>
    <w:rsid w:val="00684F33"/>
    <w:rsid w:val="00685415"/>
    <w:rsid w:val="006854CF"/>
    <w:rsid w:val="0068558B"/>
    <w:rsid w:val="006855B5"/>
    <w:rsid w:val="006856AD"/>
    <w:rsid w:val="00685918"/>
    <w:rsid w:val="00685F98"/>
    <w:rsid w:val="006862ED"/>
    <w:rsid w:val="0068647A"/>
    <w:rsid w:val="006864DA"/>
    <w:rsid w:val="00686566"/>
    <w:rsid w:val="00686B49"/>
    <w:rsid w:val="00686B55"/>
    <w:rsid w:val="00686BC3"/>
    <w:rsid w:val="00686C26"/>
    <w:rsid w:val="00686F23"/>
    <w:rsid w:val="00687349"/>
    <w:rsid w:val="0068751E"/>
    <w:rsid w:val="00687575"/>
    <w:rsid w:val="006876A9"/>
    <w:rsid w:val="00687763"/>
    <w:rsid w:val="00687782"/>
    <w:rsid w:val="00687972"/>
    <w:rsid w:val="006879BE"/>
    <w:rsid w:val="00687B1C"/>
    <w:rsid w:val="00687D97"/>
    <w:rsid w:val="00687E42"/>
    <w:rsid w:val="00687FBB"/>
    <w:rsid w:val="00687FF4"/>
    <w:rsid w:val="00690358"/>
    <w:rsid w:val="00690364"/>
    <w:rsid w:val="00690415"/>
    <w:rsid w:val="00690669"/>
    <w:rsid w:val="006907B0"/>
    <w:rsid w:val="0069097F"/>
    <w:rsid w:val="00690A8C"/>
    <w:rsid w:val="00690AF8"/>
    <w:rsid w:val="00690C7B"/>
    <w:rsid w:val="00691077"/>
    <w:rsid w:val="0069107F"/>
    <w:rsid w:val="0069129A"/>
    <w:rsid w:val="006913E5"/>
    <w:rsid w:val="00691438"/>
    <w:rsid w:val="006915B1"/>
    <w:rsid w:val="0069160D"/>
    <w:rsid w:val="00691672"/>
    <w:rsid w:val="0069198A"/>
    <w:rsid w:val="00691B22"/>
    <w:rsid w:val="006921C4"/>
    <w:rsid w:val="00692568"/>
    <w:rsid w:val="00692657"/>
    <w:rsid w:val="00692C9F"/>
    <w:rsid w:val="00692FBE"/>
    <w:rsid w:val="00693013"/>
    <w:rsid w:val="00693569"/>
    <w:rsid w:val="0069372E"/>
    <w:rsid w:val="00693B37"/>
    <w:rsid w:val="00693F83"/>
    <w:rsid w:val="00693FBC"/>
    <w:rsid w:val="00694070"/>
    <w:rsid w:val="006940C6"/>
    <w:rsid w:val="0069429B"/>
    <w:rsid w:val="006944DC"/>
    <w:rsid w:val="00694564"/>
    <w:rsid w:val="006946C0"/>
    <w:rsid w:val="006949ED"/>
    <w:rsid w:val="00694C98"/>
    <w:rsid w:val="00695183"/>
    <w:rsid w:val="00695319"/>
    <w:rsid w:val="0069556A"/>
    <w:rsid w:val="0069558A"/>
    <w:rsid w:val="006956A7"/>
    <w:rsid w:val="00695A75"/>
    <w:rsid w:val="00695BE9"/>
    <w:rsid w:val="00695CC0"/>
    <w:rsid w:val="00695D67"/>
    <w:rsid w:val="00696348"/>
    <w:rsid w:val="006963E2"/>
    <w:rsid w:val="006964F0"/>
    <w:rsid w:val="0069655A"/>
    <w:rsid w:val="0069666C"/>
    <w:rsid w:val="006967D4"/>
    <w:rsid w:val="00696A6A"/>
    <w:rsid w:val="00696DAB"/>
    <w:rsid w:val="00696E00"/>
    <w:rsid w:val="00696ED8"/>
    <w:rsid w:val="00697196"/>
    <w:rsid w:val="006971B0"/>
    <w:rsid w:val="00697332"/>
    <w:rsid w:val="0069739B"/>
    <w:rsid w:val="0069741D"/>
    <w:rsid w:val="006974EB"/>
    <w:rsid w:val="00697637"/>
    <w:rsid w:val="00697772"/>
    <w:rsid w:val="0069779C"/>
    <w:rsid w:val="006977A2"/>
    <w:rsid w:val="006978DB"/>
    <w:rsid w:val="0069796C"/>
    <w:rsid w:val="00697A14"/>
    <w:rsid w:val="00697B51"/>
    <w:rsid w:val="00697B8C"/>
    <w:rsid w:val="006A02C5"/>
    <w:rsid w:val="006A03B8"/>
    <w:rsid w:val="006A0645"/>
    <w:rsid w:val="006A0839"/>
    <w:rsid w:val="006A0D7A"/>
    <w:rsid w:val="006A109E"/>
    <w:rsid w:val="006A1608"/>
    <w:rsid w:val="006A16C7"/>
    <w:rsid w:val="006A16F6"/>
    <w:rsid w:val="006A1990"/>
    <w:rsid w:val="006A1A20"/>
    <w:rsid w:val="006A1C17"/>
    <w:rsid w:val="006A1DE4"/>
    <w:rsid w:val="006A1EC6"/>
    <w:rsid w:val="006A21E5"/>
    <w:rsid w:val="006A231E"/>
    <w:rsid w:val="006A23D1"/>
    <w:rsid w:val="006A2735"/>
    <w:rsid w:val="006A27D3"/>
    <w:rsid w:val="006A27F9"/>
    <w:rsid w:val="006A2805"/>
    <w:rsid w:val="006A2FA2"/>
    <w:rsid w:val="006A3376"/>
    <w:rsid w:val="006A343F"/>
    <w:rsid w:val="006A3835"/>
    <w:rsid w:val="006A3854"/>
    <w:rsid w:val="006A3983"/>
    <w:rsid w:val="006A3A17"/>
    <w:rsid w:val="006A3C62"/>
    <w:rsid w:val="006A3ED5"/>
    <w:rsid w:val="006A3FBF"/>
    <w:rsid w:val="006A409D"/>
    <w:rsid w:val="006A4276"/>
    <w:rsid w:val="006A44E8"/>
    <w:rsid w:val="006A481B"/>
    <w:rsid w:val="006A4C08"/>
    <w:rsid w:val="006A4D3D"/>
    <w:rsid w:val="006A4FB5"/>
    <w:rsid w:val="006A5505"/>
    <w:rsid w:val="006A57CB"/>
    <w:rsid w:val="006A585A"/>
    <w:rsid w:val="006A587E"/>
    <w:rsid w:val="006A5895"/>
    <w:rsid w:val="006A58A3"/>
    <w:rsid w:val="006A5C45"/>
    <w:rsid w:val="006A6086"/>
    <w:rsid w:val="006A65D8"/>
    <w:rsid w:val="006A69C7"/>
    <w:rsid w:val="006A6D6C"/>
    <w:rsid w:val="006A6FE0"/>
    <w:rsid w:val="006A6FE2"/>
    <w:rsid w:val="006A6FF7"/>
    <w:rsid w:val="006A709D"/>
    <w:rsid w:val="006A7103"/>
    <w:rsid w:val="006A7195"/>
    <w:rsid w:val="006A7244"/>
    <w:rsid w:val="006A730A"/>
    <w:rsid w:val="006A73D1"/>
    <w:rsid w:val="006A7545"/>
    <w:rsid w:val="006A780F"/>
    <w:rsid w:val="006A785F"/>
    <w:rsid w:val="006A7E23"/>
    <w:rsid w:val="006B004C"/>
    <w:rsid w:val="006B0259"/>
    <w:rsid w:val="006B04B4"/>
    <w:rsid w:val="006B05EB"/>
    <w:rsid w:val="006B06E2"/>
    <w:rsid w:val="006B075C"/>
    <w:rsid w:val="006B0772"/>
    <w:rsid w:val="006B0810"/>
    <w:rsid w:val="006B090A"/>
    <w:rsid w:val="006B0ACD"/>
    <w:rsid w:val="006B0B0F"/>
    <w:rsid w:val="006B1003"/>
    <w:rsid w:val="006B14AC"/>
    <w:rsid w:val="006B1609"/>
    <w:rsid w:val="006B169D"/>
    <w:rsid w:val="006B1C75"/>
    <w:rsid w:val="006B1D24"/>
    <w:rsid w:val="006B1DCE"/>
    <w:rsid w:val="006B27D1"/>
    <w:rsid w:val="006B2912"/>
    <w:rsid w:val="006B2A3C"/>
    <w:rsid w:val="006B2D32"/>
    <w:rsid w:val="006B2F44"/>
    <w:rsid w:val="006B2F70"/>
    <w:rsid w:val="006B302B"/>
    <w:rsid w:val="006B32C6"/>
    <w:rsid w:val="006B33FC"/>
    <w:rsid w:val="006B3420"/>
    <w:rsid w:val="006B3558"/>
    <w:rsid w:val="006B3629"/>
    <w:rsid w:val="006B3898"/>
    <w:rsid w:val="006B38BC"/>
    <w:rsid w:val="006B38CE"/>
    <w:rsid w:val="006B3900"/>
    <w:rsid w:val="006B399A"/>
    <w:rsid w:val="006B39B1"/>
    <w:rsid w:val="006B436A"/>
    <w:rsid w:val="006B4617"/>
    <w:rsid w:val="006B4923"/>
    <w:rsid w:val="006B4CD3"/>
    <w:rsid w:val="006B4F01"/>
    <w:rsid w:val="006B5033"/>
    <w:rsid w:val="006B50BF"/>
    <w:rsid w:val="006B51F1"/>
    <w:rsid w:val="006B5307"/>
    <w:rsid w:val="006B5377"/>
    <w:rsid w:val="006B544A"/>
    <w:rsid w:val="006B5578"/>
    <w:rsid w:val="006B5C75"/>
    <w:rsid w:val="006B5C7C"/>
    <w:rsid w:val="006B5E3F"/>
    <w:rsid w:val="006B5F73"/>
    <w:rsid w:val="006B6027"/>
    <w:rsid w:val="006B6155"/>
    <w:rsid w:val="006B62E9"/>
    <w:rsid w:val="006B692D"/>
    <w:rsid w:val="006B6CC6"/>
    <w:rsid w:val="006B6E2C"/>
    <w:rsid w:val="006B6E5F"/>
    <w:rsid w:val="006B72B1"/>
    <w:rsid w:val="006B74C3"/>
    <w:rsid w:val="006B778A"/>
    <w:rsid w:val="006B778D"/>
    <w:rsid w:val="006B7852"/>
    <w:rsid w:val="006B79EF"/>
    <w:rsid w:val="006B7A9E"/>
    <w:rsid w:val="006B7C09"/>
    <w:rsid w:val="006B7CDD"/>
    <w:rsid w:val="006B7D3D"/>
    <w:rsid w:val="006C0083"/>
    <w:rsid w:val="006C0173"/>
    <w:rsid w:val="006C05A7"/>
    <w:rsid w:val="006C0609"/>
    <w:rsid w:val="006C09C1"/>
    <w:rsid w:val="006C0A82"/>
    <w:rsid w:val="006C0AFD"/>
    <w:rsid w:val="006C0C78"/>
    <w:rsid w:val="006C0CED"/>
    <w:rsid w:val="006C0E74"/>
    <w:rsid w:val="006C0E8B"/>
    <w:rsid w:val="006C0EB6"/>
    <w:rsid w:val="006C1052"/>
    <w:rsid w:val="006C121B"/>
    <w:rsid w:val="006C128E"/>
    <w:rsid w:val="006C14FA"/>
    <w:rsid w:val="006C1865"/>
    <w:rsid w:val="006C1A25"/>
    <w:rsid w:val="006C1BA8"/>
    <w:rsid w:val="006C1BC7"/>
    <w:rsid w:val="006C1D62"/>
    <w:rsid w:val="006C1E59"/>
    <w:rsid w:val="006C23BC"/>
    <w:rsid w:val="006C299A"/>
    <w:rsid w:val="006C2D83"/>
    <w:rsid w:val="006C305B"/>
    <w:rsid w:val="006C3090"/>
    <w:rsid w:val="006C3195"/>
    <w:rsid w:val="006C34C1"/>
    <w:rsid w:val="006C3A8E"/>
    <w:rsid w:val="006C3BC8"/>
    <w:rsid w:val="006C42DE"/>
    <w:rsid w:val="006C4619"/>
    <w:rsid w:val="006C4897"/>
    <w:rsid w:val="006C4A0F"/>
    <w:rsid w:val="006C4CF5"/>
    <w:rsid w:val="006C4E73"/>
    <w:rsid w:val="006C511C"/>
    <w:rsid w:val="006C5320"/>
    <w:rsid w:val="006C59D7"/>
    <w:rsid w:val="006C5A9D"/>
    <w:rsid w:val="006C5E9E"/>
    <w:rsid w:val="006C5EF6"/>
    <w:rsid w:val="006C5FA9"/>
    <w:rsid w:val="006C5FFD"/>
    <w:rsid w:val="006C6065"/>
    <w:rsid w:val="006C617C"/>
    <w:rsid w:val="006C6204"/>
    <w:rsid w:val="006C6459"/>
    <w:rsid w:val="006C6555"/>
    <w:rsid w:val="006C6644"/>
    <w:rsid w:val="006C66EE"/>
    <w:rsid w:val="006C67D5"/>
    <w:rsid w:val="006C68CF"/>
    <w:rsid w:val="006C6DB4"/>
    <w:rsid w:val="006C6EC4"/>
    <w:rsid w:val="006C705E"/>
    <w:rsid w:val="006C73DD"/>
    <w:rsid w:val="006C7646"/>
    <w:rsid w:val="006C79F1"/>
    <w:rsid w:val="006C7A0B"/>
    <w:rsid w:val="006C7AE9"/>
    <w:rsid w:val="006C7C1A"/>
    <w:rsid w:val="006C7C30"/>
    <w:rsid w:val="006C7D3F"/>
    <w:rsid w:val="006C7E31"/>
    <w:rsid w:val="006C7F76"/>
    <w:rsid w:val="006D02E8"/>
    <w:rsid w:val="006D0562"/>
    <w:rsid w:val="006D0623"/>
    <w:rsid w:val="006D0734"/>
    <w:rsid w:val="006D07B5"/>
    <w:rsid w:val="006D0919"/>
    <w:rsid w:val="006D0C86"/>
    <w:rsid w:val="006D0CB4"/>
    <w:rsid w:val="006D0F70"/>
    <w:rsid w:val="006D0F9D"/>
    <w:rsid w:val="006D10C0"/>
    <w:rsid w:val="006D12F0"/>
    <w:rsid w:val="006D159A"/>
    <w:rsid w:val="006D15C5"/>
    <w:rsid w:val="006D16A5"/>
    <w:rsid w:val="006D1815"/>
    <w:rsid w:val="006D1923"/>
    <w:rsid w:val="006D1AE5"/>
    <w:rsid w:val="006D1D27"/>
    <w:rsid w:val="006D1DF4"/>
    <w:rsid w:val="006D1E2F"/>
    <w:rsid w:val="006D1FB3"/>
    <w:rsid w:val="006D1FE3"/>
    <w:rsid w:val="006D217C"/>
    <w:rsid w:val="006D24CB"/>
    <w:rsid w:val="006D2858"/>
    <w:rsid w:val="006D2A7C"/>
    <w:rsid w:val="006D2A85"/>
    <w:rsid w:val="006D2C2B"/>
    <w:rsid w:val="006D2F38"/>
    <w:rsid w:val="006D2F45"/>
    <w:rsid w:val="006D2F49"/>
    <w:rsid w:val="006D318E"/>
    <w:rsid w:val="006D320A"/>
    <w:rsid w:val="006D32EE"/>
    <w:rsid w:val="006D34A3"/>
    <w:rsid w:val="006D34E7"/>
    <w:rsid w:val="006D354D"/>
    <w:rsid w:val="006D35F0"/>
    <w:rsid w:val="006D3712"/>
    <w:rsid w:val="006D409F"/>
    <w:rsid w:val="006D44A6"/>
    <w:rsid w:val="006D49B2"/>
    <w:rsid w:val="006D4AB7"/>
    <w:rsid w:val="006D4B0A"/>
    <w:rsid w:val="006D4D6F"/>
    <w:rsid w:val="006D528B"/>
    <w:rsid w:val="006D53B3"/>
    <w:rsid w:val="006D59D4"/>
    <w:rsid w:val="006D5ACC"/>
    <w:rsid w:val="006D5DE5"/>
    <w:rsid w:val="006D5F7C"/>
    <w:rsid w:val="006D5FD3"/>
    <w:rsid w:val="006D617F"/>
    <w:rsid w:val="006D61AF"/>
    <w:rsid w:val="006D62F8"/>
    <w:rsid w:val="006D62FF"/>
    <w:rsid w:val="006D65DF"/>
    <w:rsid w:val="006D6633"/>
    <w:rsid w:val="006D6C30"/>
    <w:rsid w:val="006D6F64"/>
    <w:rsid w:val="006D6FA2"/>
    <w:rsid w:val="006D70E3"/>
    <w:rsid w:val="006D726A"/>
    <w:rsid w:val="006D7507"/>
    <w:rsid w:val="006D75D5"/>
    <w:rsid w:val="006D79F6"/>
    <w:rsid w:val="006D7B2B"/>
    <w:rsid w:val="006D7C09"/>
    <w:rsid w:val="006D7C0C"/>
    <w:rsid w:val="006D7C7E"/>
    <w:rsid w:val="006D7E03"/>
    <w:rsid w:val="006D7E61"/>
    <w:rsid w:val="006D7F3E"/>
    <w:rsid w:val="006E0118"/>
    <w:rsid w:val="006E06CC"/>
    <w:rsid w:val="006E07B4"/>
    <w:rsid w:val="006E0DC6"/>
    <w:rsid w:val="006E0DDE"/>
    <w:rsid w:val="006E0F15"/>
    <w:rsid w:val="006E0F99"/>
    <w:rsid w:val="006E1868"/>
    <w:rsid w:val="006E1C5C"/>
    <w:rsid w:val="006E1FB5"/>
    <w:rsid w:val="006E222F"/>
    <w:rsid w:val="006E229C"/>
    <w:rsid w:val="006E2A40"/>
    <w:rsid w:val="006E2AC3"/>
    <w:rsid w:val="006E2C43"/>
    <w:rsid w:val="006E2F12"/>
    <w:rsid w:val="006E3115"/>
    <w:rsid w:val="006E3252"/>
    <w:rsid w:val="006E3318"/>
    <w:rsid w:val="006E34A1"/>
    <w:rsid w:val="006E34C7"/>
    <w:rsid w:val="006E350A"/>
    <w:rsid w:val="006E351A"/>
    <w:rsid w:val="006E3646"/>
    <w:rsid w:val="006E3B81"/>
    <w:rsid w:val="006E3CA8"/>
    <w:rsid w:val="006E4152"/>
    <w:rsid w:val="006E424B"/>
    <w:rsid w:val="006E4276"/>
    <w:rsid w:val="006E442F"/>
    <w:rsid w:val="006E452E"/>
    <w:rsid w:val="006E48BA"/>
    <w:rsid w:val="006E4DD8"/>
    <w:rsid w:val="006E4F00"/>
    <w:rsid w:val="006E4FA1"/>
    <w:rsid w:val="006E51CD"/>
    <w:rsid w:val="006E526E"/>
    <w:rsid w:val="006E5987"/>
    <w:rsid w:val="006E5A0E"/>
    <w:rsid w:val="006E5DF5"/>
    <w:rsid w:val="006E5F57"/>
    <w:rsid w:val="006E6156"/>
    <w:rsid w:val="006E6183"/>
    <w:rsid w:val="006E624A"/>
    <w:rsid w:val="006E6443"/>
    <w:rsid w:val="006E64A6"/>
    <w:rsid w:val="006E6835"/>
    <w:rsid w:val="006E695D"/>
    <w:rsid w:val="006E6C4D"/>
    <w:rsid w:val="006E6C82"/>
    <w:rsid w:val="006E72CF"/>
    <w:rsid w:val="006E7419"/>
    <w:rsid w:val="006E7876"/>
    <w:rsid w:val="006E7B1E"/>
    <w:rsid w:val="006E7D52"/>
    <w:rsid w:val="006E7D98"/>
    <w:rsid w:val="006E7DEF"/>
    <w:rsid w:val="006E7E17"/>
    <w:rsid w:val="006E7F10"/>
    <w:rsid w:val="006F053E"/>
    <w:rsid w:val="006F057C"/>
    <w:rsid w:val="006F05F0"/>
    <w:rsid w:val="006F06C6"/>
    <w:rsid w:val="006F0A28"/>
    <w:rsid w:val="006F15DA"/>
    <w:rsid w:val="006F1646"/>
    <w:rsid w:val="006F175D"/>
    <w:rsid w:val="006F186F"/>
    <w:rsid w:val="006F1890"/>
    <w:rsid w:val="006F1A13"/>
    <w:rsid w:val="006F1B29"/>
    <w:rsid w:val="006F1D2D"/>
    <w:rsid w:val="006F1E7E"/>
    <w:rsid w:val="006F1EA8"/>
    <w:rsid w:val="006F20C7"/>
    <w:rsid w:val="006F2182"/>
    <w:rsid w:val="006F2751"/>
    <w:rsid w:val="006F2808"/>
    <w:rsid w:val="006F28AB"/>
    <w:rsid w:val="006F2965"/>
    <w:rsid w:val="006F29D5"/>
    <w:rsid w:val="006F2BE3"/>
    <w:rsid w:val="006F2C43"/>
    <w:rsid w:val="006F2D12"/>
    <w:rsid w:val="006F2FFC"/>
    <w:rsid w:val="006F305A"/>
    <w:rsid w:val="006F31B5"/>
    <w:rsid w:val="006F36E3"/>
    <w:rsid w:val="006F3749"/>
    <w:rsid w:val="006F379A"/>
    <w:rsid w:val="006F3810"/>
    <w:rsid w:val="006F39FB"/>
    <w:rsid w:val="006F3AD6"/>
    <w:rsid w:val="006F3B4C"/>
    <w:rsid w:val="006F3E16"/>
    <w:rsid w:val="006F40F5"/>
    <w:rsid w:val="006F41FF"/>
    <w:rsid w:val="006F4286"/>
    <w:rsid w:val="006F438C"/>
    <w:rsid w:val="006F4513"/>
    <w:rsid w:val="006F4567"/>
    <w:rsid w:val="006F46DE"/>
    <w:rsid w:val="006F489B"/>
    <w:rsid w:val="006F4A89"/>
    <w:rsid w:val="006F4CBA"/>
    <w:rsid w:val="006F50B9"/>
    <w:rsid w:val="006F5197"/>
    <w:rsid w:val="006F529A"/>
    <w:rsid w:val="006F53D6"/>
    <w:rsid w:val="006F576C"/>
    <w:rsid w:val="006F593A"/>
    <w:rsid w:val="006F5943"/>
    <w:rsid w:val="006F5A7F"/>
    <w:rsid w:val="006F5E8C"/>
    <w:rsid w:val="006F6182"/>
    <w:rsid w:val="006F637D"/>
    <w:rsid w:val="006F64D6"/>
    <w:rsid w:val="006F6548"/>
    <w:rsid w:val="006F66A8"/>
    <w:rsid w:val="006F68C4"/>
    <w:rsid w:val="006F6A33"/>
    <w:rsid w:val="006F6D58"/>
    <w:rsid w:val="006F6E42"/>
    <w:rsid w:val="006F6F0E"/>
    <w:rsid w:val="006F7023"/>
    <w:rsid w:val="006F708B"/>
    <w:rsid w:val="006F70E1"/>
    <w:rsid w:val="006F7170"/>
    <w:rsid w:val="006F7242"/>
    <w:rsid w:val="006F72C0"/>
    <w:rsid w:val="006F76F2"/>
    <w:rsid w:val="006F7ED2"/>
    <w:rsid w:val="006F7F52"/>
    <w:rsid w:val="007001F1"/>
    <w:rsid w:val="00700287"/>
    <w:rsid w:val="007003AC"/>
    <w:rsid w:val="007003D0"/>
    <w:rsid w:val="0070096F"/>
    <w:rsid w:val="00700A11"/>
    <w:rsid w:val="00700A71"/>
    <w:rsid w:val="00700AA6"/>
    <w:rsid w:val="00700C56"/>
    <w:rsid w:val="00700D6E"/>
    <w:rsid w:val="007011CE"/>
    <w:rsid w:val="007013EB"/>
    <w:rsid w:val="007014A5"/>
    <w:rsid w:val="007017AC"/>
    <w:rsid w:val="007017F8"/>
    <w:rsid w:val="00701983"/>
    <w:rsid w:val="007019A3"/>
    <w:rsid w:val="00701A37"/>
    <w:rsid w:val="00701F9A"/>
    <w:rsid w:val="007020F9"/>
    <w:rsid w:val="00702358"/>
    <w:rsid w:val="007023E2"/>
    <w:rsid w:val="00702452"/>
    <w:rsid w:val="00702628"/>
    <w:rsid w:val="007027DC"/>
    <w:rsid w:val="00702CBB"/>
    <w:rsid w:val="00702DAE"/>
    <w:rsid w:val="00702FA1"/>
    <w:rsid w:val="00703093"/>
    <w:rsid w:val="00703197"/>
    <w:rsid w:val="007033B1"/>
    <w:rsid w:val="007033C9"/>
    <w:rsid w:val="0070345F"/>
    <w:rsid w:val="0070381A"/>
    <w:rsid w:val="00703B29"/>
    <w:rsid w:val="00703C89"/>
    <w:rsid w:val="00703E02"/>
    <w:rsid w:val="00703E81"/>
    <w:rsid w:val="00703EC2"/>
    <w:rsid w:val="00703F35"/>
    <w:rsid w:val="00703FC8"/>
    <w:rsid w:val="007040C3"/>
    <w:rsid w:val="0070450C"/>
    <w:rsid w:val="00704569"/>
    <w:rsid w:val="00704827"/>
    <w:rsid w:val="0070482A"/>
    <w:rsid w:val="007049D9"/>
    <w:rsid w:val="00704C48"/>
    <w:rsid w:val="00704E27"/>
    <w:rsid w:val="00705277"/>
    <w:rsid w:val="00705553"/>
    <w:rsid w:val="007057C4"/>
    <w:rsid w:val="00705850"/>
    <w:rsid w:val="00705C19"/>
    <w:rsid w:val="00705D14"/>
    <w:rsid w:val="00705F5E"/>
    <w:rsid w:val="00706000"/>
    <w:rsid w:val="00706015"/>
    <w:rsid w:val="0070603E"/>
    <w:rsid w:val="0070640B"/>
    <w:rsid w:val="007064C3"/>
    <w:rsid w:val="00706661"/>
    <w:rsid w:val="00706754"/>
    <w:rsid w:val="0070687D"/>
    <w:rsid w:val="007068A3"/>
    <w:rsid w:val="007068E0"/>
    <w:rsid w:val="00706E67"/>
    <w:rsid w:val="00706EFE"/>
    <w:rsid w:val="00706F0A"/>
    <w:rsid w:val="00706F0E"/>
    <w:rsid w:val="00706F18"/>
    <w:rsid w:val="00707048"/>
    <w:rsid w:val="00707050"/>
    <w:rsid w:val="007073D9"/>
    <w:rsid w:val="00707441"/>
    <w:rsid w:val="00707629"/>
    <w:rsid w:val="00707660"/>
    <w:rsid w:val="00707712"/>
    <w:rsid w:val="00707856"/>
    <w:rsid w:val="00707C9D"/>
    <w:rsid w:val="00707D47"/>
    <w:rsid w:val="00707DCB"/>
    <w:rsid w:val="007101DA"/>
    <w:rsid w:val="00710437"/>
    <w:rsid w:val="00710D90"/>
    <w:rsid w:val="00710DA4"/>
    <w:rsid w:val="00710DB4"/>
    <w:rsid w:val="00710E26"/>
    <w:rsid w:val="00710F17"/>
    <w:rsid w:val="0071109F"/>
    <w:rsid w:val="00711643"/>
    <w:rsid w:val="00711687"/>
    <w:rsid w:val="00711929"/>
    <w:rsid w:val="00711CB6"/>
    <w:rsid w:val="00711F1C"/>
    <w:rsid w:val="00712079"/>
    <w:rsid w:val="00712269"/>
    <w:rsid w:val="00712317"/>
    <w:rsid w:val="007124CB"/>
    <w:rsid w:val="007126A9"/>
    <w:rsid w:val="00712A51"/>
    <w:rsid w:val="00712E34"/>
    <w:rsid w:val="007133BC"/>
    <w:rsid w:val="00713426"/>
    <w:rsid w:val="00713449"/>
    <w:rsid w:val="00713A0F"/>
    <w:rsid w:val="00713C37"/>
    <w:rsid w:val="00713CA1"/>
    <w:rsid w:val="00713E7B"/>
    <w:rsid w:val="00713E9E"/>
    <w:rsid w:val="00714247"/>
    <w:rsid w:val="00714307"/>
    <w:rsid w:val="0071442A"/>
    <w:rsid w:val="007146D7"/>
    <w:rsid w:val="007146EB"/>
    <w:rsid w:val="007146F6"/>
    <w:rsid w:val="0071497D"/>
    <w:rsid w:val="00714B16"/>
    <w:rsid w:val="00714C61"/>
    <w:rsid w:val="00714D88"/>
    <w:rsid w:val="00714DFC"/>
    <w:rsid w:val="00714E70"/>
    <w:rsid w:val="00714F8F"/>
    <w:rsid w:val="0071511C"/>
    <w:rsid w:val="007152CF"/>
    <w:rsid w:val="00715345"/>
    <w:rsid w:val="007153D4"/>
    <w:rsid w:val="0071553B"/>
    <w:rsid w:val="007158D4"/>
    <w:rsid w:val="00715B53"/>
    <w:rsid w:val="00715CEE"/>
    <w:rsid w:val="00716447"/>
    <w:rsid w:val="007164D0"/>
    <w:rsid w:val="0071659B"/>
    <w:rsid w:val="007166CF"/>
    <w:rsid w:val="007167BC"/>
    <w:rsid w:val="00716B9E"/>
    <w:rsid w:val="007170E0"/>
    <w:rsid w:val="007173FA"/>
    <w:rsid w:val="007175FA"/>
    <w:rsid w:val="00717605"/>
    <w:rsid w:val="0071788B"/>
    <w:rsid w:val="0071789B"/>
    <w:rsid w:val="007179FF"/>
    <w:rsid w:val="00717B47"/>
    <w:rsid w:val="00717CC7"/>
    <w:rsid w:val="00717D59"/>
    <w:rsid w:val="00717DDE"/>
    <w:rsid w:val="00720042"/>
    <w:rsid w:val="007205C1"/>
    <w:rsid w:val="007207DB"/>
    <w:rsid w:val="00720881"/>
    <w:rsid w:val="00720A3B"/>
    <w:rsid w:val="00720B9D"/>
    <w:rsid w:val="00720DA3"/>
    <w:rsid w:val="00720DDE"/>
    <w:rsid w:val="00720EBE"/>
    <w:rsid w:val="0072104B"/>
    <w:rsid w:val="007210DA"/>
    <w:rsid w:val="00721896"/>
    <w:rsid w:val="00721DE2"/>
    <w:rsid w:val="00721E15"/>
    <w:rsid w:val="00721EEF"/>
    <w:rsid w:val="00721FDC"/>
    <w:rsid w:val="00722050"/>
    <w:rsid w:val="007220A1"/>
    <w:rsid w:val="007224BA"/>
    <w:rsid w:val="00722953"/>
    <w:rsid w:val="00722C89"/>
    <w:rsid w:val="00723011"/>
    <w:rsid w:val="007232EF"/>
    <w:rsid w:val="0072340C"/>
    <w:rsid w:val="007234DB"/>
    <w:rsid w:val="0072355C"/>
    <w:rsid w:val="00723A64"/>
    <w:rsid w:val="00723E70"/>
    <w:rsid w:val="00723ED1"/>
    <w:rsid w:val="00723EFA"/>
    <w:rsid w:val="00723F2E"/>
    <w:rsid w:val="00724062"/>
    <w:rsid w:val="0072423D"/>
    <w:rsid w:val="007242E9"/>
    <w:rsid w:val="00724347"/>
    <w:rsid w:val="00724490"/>
    <w:rsid w:val="00724641"/>
    <w:rsid w:val="00724686"/>
    <w:rsid w:val="00724741"/>
    <w:rsid w:val="007247FD"/>
    <w:rsid w:val="0072481B"/>
    <w:rsid w:val="0072489C"/>
    <w:rsid w:val="00724900"/>
    <w:rsid w:val="00724B95"/>
    <w:rsid w:val="00724D7E"/>
    <w:rsid w:val="007255BC"/>
    <w:rsid w:val="0072581C"/>
    <w:rsid w:val="00725AF4"/>
    <w:rsid w:val="00725B12"/>
    <w:rsid w:val="00725ED6"/>
    <w:rsid w:val="00726027"/>
    <w:rsid w:val="007262A2"/>
    <w:rsid w:val="00726591"/>
    <w:rsid w:val="007266DC"/>
    <w:rsid w:val="00726724"/>
    <w:rsid w:val="00726786"/>
    <w:rsid w:val="00726E5E"/>
    <w:rsid w:val="00726EAE"/>
    <w:rsid w:val="00726F0C"/>
    <w:rsid w:val="00726F6E"/>
    <w:rsid w:val="00726FB6"/>
    <w:rsid w:val="0072719E"/>
    <w:rsid w:val="007274C8"/>
    <w:rsid w:val="00727711"/>
    <w:rsid w:val="0072773E"/>
    <w:rsid w:val="007277A9"/>
    <w:rsid w:val="00727A23"/>
    <w:rsid w:val="00727A4B"/>
    <w:rsid w:val="00727AD5"/>
    <w:rsid w:val="00727AF9"/>
    <w:rsid w:val="00727B2D"/>
    <w:rsid w:val="00727BB9"/>
    <w:rsid w:val="0073045F"/>
    <w:rsid w:val="007309A0"/>
    <w:rsid w:val="00730BB0"/>
    <w:rsid w:val="00730BFF"/>
    <w:rsid w:val="00730CDE"/>
    <w:rsid w:val="00730DF1"/>
    <w:rsid w:val="00731012"/>
    <w:rsid w:val="00731460"/>
    <w:rsid w:val="00731493"/>
    <w:rsid w:val="00731724"/>
    <w:rsid w:val="007317BE"/>
    <w:rsid w:val="0073182F"/>
    <w:rsid w:val="00731ADD"/>
    <w:rsid w:val="007320F7"/>
    <w:rsid w:val="00732144"/>
    <w:rsid w:val="00732148"/>
    <w:rsid w:val="007321C1"/>
    <w:rsid w:val="007323FF"/>
    <w:rsid w:val="00732555"/>
    <w:rsid w:val="007325C3"/>
    <w:rsid w:val="007326A1"/>
    <w:rsid w:val="00732C8F"/>
    <w:rsid w:val="00732C91"/>
    <w:rsid w:val="00732DA6"/>
    <w:rsid w:val="00732EC9"/>
    <w:rsid w:val="00732F11"/>
    <w:rsid w:val="007330FC"/>
    <w:rsid w:val="007332B3"/>
    <w:rsid w:val="007333A4"/>
    <w:rsid w:val="0073346B"/>
    <w:rsid w:val="007334A5"/>
    <w:rsid w:val="007336C1"/>
    <w:rsid w:val="0073375A"/>
    <w:rsid w:val="00733A3E"/>
    <w:rsid w:val="00733AD5"/>
    <w:rsid w:val="00733D4F"/>
    <w:rsid w:val="00733EE1"/>
    <w:rsid w:val="0073404E"/>
    <w:rsid w:val="007343AF"/>
    <w:rsid w:val="007346AB"/>
    <w:rsid w:val="00734839"/>
    <w:rsid w:val="007349E7"/>
    <w:rsid w:val="00734EB6"/>
    <w:rsid w:val="00735283"/>
    <w:rsid w:val="007352AF"/>
    <w:rsid w:val="0073538B"/>
    <w:rsid w:val="007357C8"/>
    <w:rsid w:val="00735C8F"/>
    <w:rsid w:val="00735D2E"/>
    <w:rsid w:val="00735DF6"/>
    <w:rsid w:val="00735E6A"/>
    <w:rsid w:val="007360C4"/>
    <w:rsid w:val="00736B34"/>
    <w:rsid w:val="00736C25"/>
    <w:rsid w:val="007370CE"/>
    <w:rsid w:val="00737664"/>
    <w:rsid w:val="00737A70"/>
    <w:rsid w:val="00737BC3"/>
    <w:rsid w:val="00737C07"/>
    <w:rsid w:val="00737C2C"/>
    <w:rsid w:val="00737C3A"/>
    <w:rsid w:val="00737D61"/>
    <w:rsid w:val="00737F57"/>
    <w:rsid w:val="00737FE1"/>
    <w:rsid w:val="0074013F"/>
    <w:rsid w:val="0074018F"/>
    <w:rsid w:val="00740203"/>
    <w:rsid w:val="0074030C"/>
    <w:rsid w:val="00740427"/>
    <w:rsid w:val="00740489"/>
    <w:rsid w:val="007407A1"/>
    <w:rsid w:val="007407EC"/>
    <w:rsid w:val="00740E8D"/>
    <w:rsid w:val="00740EED"/>
    <w:rsid w:val="0074105C"/>
    <w:rsid w:val="00741177"/>
    <w:rsid w:val="00741298"/>
    <w:rsid w:val="00741689"/>
    <w:rsid w:val="00741889"/>
    <w:rsid w:val="0074191C"/>
    <w:rsid w:val="00741CCC"/>
    <w:rsid w:val="00741FC1"/>
    <w:rsid w:val="007424C4"/>
    <w:rsid w:val="007428A4"/>
    <w:rsid w:val="00742957"/>
    <w:rsid w:val="007429E0"/>
    <w:rsid w:val="00742AA0"/>
    <w:rsid w:val="00742B87"/>
    <w:rsid w:val="00742F9F"/>
    <w:rsid w:val="007432C5"/>
    <w:rsid w:val="00743722"/>
    <w:rsid w:val="00743938"/>
    <w:rsid w:val="00743B4B"/>
    <w:rsid w:val="00743D5D"/>
    <w:rsid w:val="00743F2B"/>
    <w:rsid w:val="00743FCD"/>
    <w:rsid w:val="00743FEF"/>
    <w:rsid w:val="0074442D"/>
    <w:rsid w:val="007444B5"/>
    <w:rsid w:val="00744918"/>
    <w:rsid w:val="007454FD"/>
    <w:rsid w:val="0074562C"/>
    <w:rsid w:val="00745801"/>
    <w:rsid w:val="0074589B"/>
    <w:rsid w:val="00745929"/>
    <w:rsid w:val="007459F1"/>
    <w:rsid w:val="00745BDA"/>
    <w:rsid w:val="00745CBF"/>
    <w:rsid w:val="00745EC8"/>
    <w:rsid w:val="0074628B"/>
    <w:rsid w:val="00746584"/>
    <w:rsid w:val="007465A0"/>
    <w:rsid w:val="00746B8B"/>
    <w:rsid w:val="00746C7C"/>
    <w:rsid w:val="00746C86"/>
    <w:rsid w:val="00746D94"/>
    <w:rsid w:val="00746E80"/>
    <w:rsid w:val="00746FD2"/>
    <w:rsid w:val="00747026"/>
    <w:rsid w:val="0074705E"/>
    <w:rsid w:val="00747144"/>
    <w:rsid w:val="007471E9"/>
    <w:rsid w:val="0074722D"/>
    <w:rsid w:val="007472DD"/>
    <w:rsid w:val="007473AC"/>
    <w:rsid w:val="0074747E"/>
    <w:rsid w:val="007478E1"/>
    <w:rsid w:val="00747906"/>
    <w:rsid w:val="0074791D"/>
    <w:rsid w:val="00747CDE"/>
    <w:rsid w:val="00750356"/>
    <w:rsid w:val="00750790"/>
    <w:rsid w:val="007508A0"/>
    <w:rsid w:val="00750B21"/>
    <w:rsid w:val="00750BD4"/>
    <w:rsid w:val="00750CD0"/>
    <w:rsid w:val="00750D75"/>
    <w:rsid w:val="00750EE5"/>
    <w:rsid w:val="00750F3C"/>
    <w:rsid w:val="00750F96"/>
    <w:rsid w:val="007510A5"/>
    <w:rsid w:val="007510F1"/>
    <w:rsid w:val="007511BF"/>
    <w:rsid w:val="0075120D"/>
    <w:rsid w:val="007512BA"/>
    <w:rsid w:val="00751327"/>
    <w:rsid w:val="0075141C"/>
    <w:rsid w:val="0075144C"/>
    <w:rsid w:val="00751777"/>
    <w:rsid w:val="007517A6"/>
    <w:rsid w:val="0075191A"/>
    <w:rsid w:val="00751A76"/>
    <w:rsid w:val="00751B85"/>
    <w:rsid w:val="00751B8A"/>
    <w:rsid w:val="00751DB7"/>
    <w:rsid w:val="00752008"/>
    <w:rsid w:val="0075205B"/>
    <w:rsid w:val="0075221D"/>
    <w:rsid w:val="007527B9"/>
    <w:rsid w:val="007528EC"/>
    <w:rsid w:val="00752A01"/>
    <w:rsid w:val="00752B0D"/>
    <w:rsid w:val="00752CBF"/>
    <w:rsid w:val="007533D7"/>
    <w:rsid w:val="00753412"/>
    <w:rsid w:val="0075354E"/>
    <w:rsid w:val="007536EC"/>
    <w:rsid w:val="00753853"/>
    <w:rsid w:val="00753AB9"/>
    <w:rsid w:val="00753B51"/>
    <w:rsid w:val="00753BD7"/>
    <w:rsid w:val="00753E8B"/>
    <w:rsid w:val="007541DA"/>
    <w:rsid w:val="007547A4"/>
    <w:rsid w:val="0075489F"/>
    <w:rsid w:val="00754A6C"/>
    <w:rsid w:val="007553EC"/>
    <w:rsid w:val="00755523"/>
    <w:rsid w:val="00755D15"/>
    <w:rsid w:val="007567BE"/>
    <w:rsid w:val="00756C1A"/>
    <w:rsid w:val="00756EA2"/>
    <w:rsid w:val="00756F71"/>
    <w:rsid w:val="007570DB"/>
    <w:rsid w:val="007573B5"/>
    <w:rsid w:val="0076004E"/>
    <w:rsid w:val="00760319"/>
    <w:rsid w:val="00760337"/>
    <w:rsid w:val="007603FB"/>
    <w:rsid w:val="00760639"/>
    <w:rsid w:val="00760686"/>
    <w:rsid w:val="00760ECA"/>
    <w:rsid w:val="00761294"/>
    <w:rsid w:val="007614A5"/>
    <w:rsid w:val="00761503"/>
    <w:rsid w:val="007615BF"/>
    <w:rsid w:val="0076198C"/>
    <w:rsid w:val="0076212F"/>
    <w:rsid w:val="007621A8"/>
    <w:rsid w:val="0076276C"/>
    <w:rsid w:val="007628C9"/>
    <w:rsid w:val="007628DB"/>
    <w:rsid w:val="00762945"/>
    <w:rsid w:val="007629B6"/>
    <w:rsid w:val="00762B4D"/>
    <w:rsid w:val="00762CCB"/>
    <w:rsid w:val="0076384D"/>
    <w:rsid w:val="00763A84"/>
    <w:rsid w:val="00763C19"/>
    <w:rsid w:val="00763D73"/>
    <w:rsid w:val="00763ED9"/>
    <w:rsid w:val="00764206"/>
    <w:rsid w:val="00764346"/>
    <w:rsid w:val="00764351"/>
    <w:rsid w:val="0076447E"/>
    <w:rsid w:val="00764877"/>
    <w:rsid w:val="00764886"/>
    <w:rsid w:val="007649AA"/>
    <w:rsid w:val="00764B59"/>
    <w:rsid w:val="00764CE8"/>
    <w:rsid w:val="00764DCE"/>
    <w:rsid w:val="00764FC5"/>
    <w:rsid w:val="00765185"/>
    <w:rsid w:val="0076522D"/>
    <w:rsid w:val="007655E1"/>
    <w:rsid w:val="00765A51"/>
    <w:rsid w:val="00765F76"/>
    <w:rsid w:val="00765FF9"/>
    <w:rsid w:val="00766340"/>
    <w:rsid w:val="00766603"/>
    <w:rsid w:val="00766736"/>
    <w:rsid w:val="00766A53"/>
    <w:rsid w:val="00766AC0"/>
    <w:rsid w:val="00766B3E"/>
    <w:rsid w:val="00766E5A"/>
    <w:rsid w:val="00766E98"/>
    <w:rsid w:val="00766EC0"/>
    <w:rsid w:val="00767214"/>
    <w:rsid w:val="00767751"/>
    <w:rsid w:val="0076781C"/>
    <w:rsid w:val="00767883"/>
    <w:rsid w:val="007678EF"/>
    <w:rsid w:val="00767943"/>
    <w:rsid w:val="007679FC"/>
    <w:rsid w:val="00767B59"/>
    <w:rsid w:val="00767C17"/>
    <w:rsid w:val="00767C7E"/>
    <w:rsid w:val="00767E9D"/>
    <w:rsid w:val="00767EE5"/>
    <w:rsid w:val="00770288"/>
    <w:rsid w:val="00770292"/>
    <w:rsid w:val="007705D5"/>
    <w:rsid w:val="00770877"/>
    <w:rsid w:val="00770A69"/>
    <w:rsid w:val="00770B3B"/>
    <w:rsid w:val="00770BDA"/>
    <w:rsid w:val="00770C9F"/>
    <w:rsid w:val="00770CDD"/>
    <w:rsid w:val="00771130"/>
    <w:rsid w:val="00771791"/>
    <w:rsid w:val="00771A55"/>
    <w:rsid w:val="00771D1C"/>
    <w:rsid w:val="007723A2"/>
    <w:rsid w:val="00772872"/>
    <w:rsid w:val="00772CF9"/>
    <w:rsid w:val="00772E17"/>
    <w:rsid w:val="00772F22"/>
    <w:rsid w:val="00773012"/>
    <w:rsid w:val="00773172"/>
    <w:rsid w:val="0077324B"/>
    <w:rsid w:val="0077331C"/>
    <w:rsid w:val="0077351B"/>
    <w:rsid w:val="007737BC"/>
    <w:rsid w:val="00773807"/>
    <w:rsid w:val="00773E7F"/>
    <w:rsid w:val="00773F66"/>
    <w:rsid w:val="00774074"/>
    <w:rsid w:val="00774111"/>
    <w:rsid w:val="00774370"/>
    <w:rsid w:val="007743EE"/>
    <w:rsid w:val="007744E7"/>
    <w:rsid w:val="007745E5"/>
    <w:rsid w:val="007748B3"/>
    <w:rsid w:val="00774B1C"/>
    <w:rsid w:val="007750A2"/>
    <w:rsid w:val="00775163"/>
    <w:rsid w:val="00775266"/>
    <w:rsid w:val="007753A9"/>
    <w:rsid w:val="007753D6"/>
    <w:rsid w:val="00775653"/>
    <w:rsid w:val="0077570B"/>
    <w:rsid w:val="007757A8"/>
    <w:rsid w:val="007757E9"/>
    <w:rsid w:val="007757FB"/>
    <w:rsid w:val="00775A85"/>
    <w:rsid w:val="00775AF4"/>
    <w:rsid w:val="00775C78"/>
    <w:rsid w:val="00775CAA"/>
    <w:rsid w:val="00775EB2"/>
    <w:rsid w:val="007760B4"/>
    <w:rsid w:val="0077619C"/>
    <w:rsid w:val="00776209"/>
    <w:rsid w:val="00776A5B"/>
    <w:rsid w:val="00776E0F"/>
    <w:rsid w:val="0077706D"/>
    <w:rsid w:val="0077724E"/>
    <w:rsid w:val="00777416"/>
    <w:rsid w:val="00777427"/>
    <w:rsid w:val="0077742C"/>
    <w:rsid w:val="00777516"/>
    <w:rsid w:val="00777CCB"/>
    <w:rsid w:val="00777ECD"/>
    <w:rsid w:val="00777F26"/>
    <w:rsid w:val="007800E4"/>
    <w:rsid w:val="0078012E"/>
    <w:rsid w:val="007801F1"/>
    <w:rsid w:val="007803BC"/>
    <w:rsid w:val="00780571"/>
    <w:rsid w:val="00780592"/>
    <w:rsid w:val="00780668"/>
    <w:rsid w:val="00780791"/>
    <w:rsid w:val="007807AB"/>
    <w:rsid w:val="007808B2"/>
    <w:rsid w:val="00780CB2"/>
    <w:rsid w:val="00780CFC"/>
    <w:rsid w:val="00780F6D"/>
    <w:rsid w:val="00781025"/>
    <w:rsid w:val="00781149"/>
    <w:rsid w:val="0078123E"/>
    <w:rsid w:val="00781340"/>
    <w:rsid w:val="00781344"/>
    <w:rsid w:val="0078134E"/>
    <w:rsid w:val="0078161F"/>
    <w:rsid w:val="0078170E"/>
    <w:rsid w:val="00781A52"/>
    <w:rsid w:val="00781AB6"/>
    <w:rsid w:val="00781BE6"/>
    <w:rsid w:val="00781D73"/>
    <w:rsid w:val="00781E18"/>
    <w:rsid w:val="007822A3"/>
    <w:rsid w:val="0078239A"/>
    <w:rsid w:val="007824D1"/>
    <w:rsid w:val="00782586"/>
    <w:rsid w:val="007827AD"/>
    <w:rsid w:val="00782882"/>
    <w:rsid w:val="0078295B"/>
    <w:rsid w:val="007829ED"/>
    <w:rsid w:val="00782A76"/>
    <w:rsid w:val="00782DC0"/>
    <w:rsid w:val="00783388"/>
    <w:rsid w:val="0078379E"/>
    <w:rsid w:val="007837AD"/>
    <w:rsid w:val="007839E3"/>
    <w:rsid w:val="00783B0B"/>
    <w:rsid w:val="00783F49"/>
    <w:rsid w:val="00783F70"/>
    <w:rsid w:val="007841D1"/>
    <w:rsid w:val="007848EC"/>
    <w:rsid w:val="007849DE"/>
    <w:rsid w:val="00784CE0"/>
    <w:rsid w:val="00784FC7"/>
    <w:rsid w:val="00784FD7"/>
    <w:rsid w:val="007850DD"/>
    <w:rsid w:val="007850EF"/>
    <w:rsid w:val="007850F4"/>
    <w:rsid w:val="0078524B"/>
    <w:rsid w:val="007858BD"/>
    <w:rsid w:val="007859CF"/>
    <w:rsid w:val="00785A05"/>
    <w:rsid w:val="00785C90"/>
    <w:rsid w:val="00785DDF"/>
    <w:rsid w:val="0078664E"/>
    <w:rsid w:val="00786922"/>
    <w:rsid w:val="00786C52"/>
    <w:rsid w:val="00786EF3"/>
    <w:rsid w:val="00786FEA"/>
    <w:rsid w:val="007870C1"/>
    <w:rsid w:val="00787231"/>
    <w:rsid w:val="007872B0"/>
    <w:rsid w:val="007875BF"/>
    <w:rsid w:val="0078768F"/>
    <w:rsid w:val="00787AB2"/>
    <w:rsid w:val="00787E58"/>
    <w:rsid w:val="007901E0"/>
    <w:rsid w:val="007904C3"/>
    <w:rsid w:val="007905D4"/>
    <w:rsid w:val="007907C7"/>
    <w:rsid w:val="00790867"/>
    <w:rsid w:val="007909C9"/>
    <w:rsid w:val="00790A12"/>
    <w:rsid w:val="00790A27"/>
    <w:rsid w:val="00790DA9"/>
    <w:rsid w:val="00790F00"/>
    <w:rsid w:val="0079120C"/>
    <w:rsid w:val="0079124D"/>
    <w:rsid w:val="00791369"/>
    <w:rsid w:val="007916E0"/>
    <w:rsid w:val="0079174D"/>
    <w:rsid w:val="007919D9"/>
    <w:rsid w:val="00792206"/>
    <w:rsid w:val="007924F2"/>
    <w:rsid w:val="0079255E"/>
    <w:rsid w:val="007925DB"/>
    <w:rsid w:val="0079299B"/>
    <w:rsid w:val="00792B55"/>
    <w:rsid w:val="00792BE5"/>
    <w:rsid w:val="00792CDF"/>
    <w:rsid w:val="00792D48"/>
    <w:rsid w:val="00793278"/>
    <w:rsid w:val="0079363B"/>
    <w:rsid w:val="00793852"/>
    <w:rsid w:val="007938B4"/>
    <w:rsid w:val="007939B8"/>
    <w:rsid w:val="00793A6B"/>
    <w:rsid w:val="00793CFF"/>
    <w:rsid w:val="00793D69"/>
    <w:rsid w:val="00793F0E"/>
    <w:rsid w:val="007940E5"/>
    <w:rsid w:val="00794125"/>
    <w:rsid w:val="00794219"/>
    <w:rsid w:val="00794316"/>
    <w:rsid w:val="00794422"/>
    <w:rsid w:val="007945AF"/>
    <w:rsid w:val="0079491C"/>
    <w:rsid w:val="00794A3B"/>
    <w:rsid w:val="00794BDE"/>
    <w:rsid w:val="00794C66"/>
    <w:rsid w:val="00794D29"/>
    <w:rsid w:val="00794DC6"/>
    <w:rsid w:val="00794E3D"/>
    <w:rsid w:val="00794F3F"/>
    <w:rsid w:val="00794FE9"/>
    <w:rsid w:val="00795702"/>
    <w:rsid w:val="00795734"/>
    <w:rsid w:val="007957E1"/>
    <w:rsid w:val="0079582C"/>
    <w:rsid w:val="007958AB"/>
    <w:rsid w:val="00795A5C"/>
    <w:rsid w:val="00795B31"/>
    <w:rsid w:val="00795BD1"/>
    <w:rsid w:val="00795BEB"/>
    <w:rsid w:val="00795DBB"/>
    <w:rsid w:val="00795F28"/>
    <w:rsid w:val="007965F6"/>
    <w:rsid w:val="00796984"/>
    <w:rsid w:val="00796AFA"/>
    <w:rsid w:val="007972CA"/>
    <w:rsid w:val="007974F7"/>
    <w:rsid w:val="0079767D"/>
    <w:rsid w:val="007976AC"/>
    <w:rsid w:val="007977B7"/>
    <w:rsid w:val="00797921"/>
    <w:rsid w:val="00797ABC"/>
    <w:rsid w:val="00797C19"/>
    <w:rsid w:val="007A0389"/>
    <w:rsid w:val="007A040C"/>
    <w:rsid w:val="007A0439"/>
    <w:rsid w:val="007A0472"/>
    <w:rsid w:val="007A050E"/>
    <w:rsid w:val="007A051C"/>
    <w:rsid w:val="007A0540"/>
    <w:rsid w:val="007A0896"/>
    <w:rsid w:val="007A099B"/>
    <w:rsid w:val="007A0A91"/>
    <w:rsid w:val="007A0EAE"/>
    <w:rsid w:val="007A1022"/>
    <w:rsid w:val="007A12A6"/>
    <w:rsid w:val="007A1403"/>
    <w:rsid w:val="007A1529"/>
    <w:rsid w:val="007A1637"/>
    <w:rsid w:val="007A1724"/>
    <w:rsid w:val="007A1BE3"/>
    <w:rsid w:val="007A1C06"/>
    <w:rsid w:val="007A2270"/>
    <w:rsid w:val="007A26E1"/>
    <w:rsid w:val="007A2AA2"/>
    <w:rsid w:val="007A2BFC"/>
    <w:rsid w:val="007A2D9A"/>
    <w:rsid w:val="007A2E3A"/>
    <w:rsid w:val="007A309A"/>
    <w:rsid w:val="007A3159"/>
    <w:rsid w:val="007A319E"/>
    <w:rsid w:val="007A323B"/>
    <w:rsid w:val="007A35BA"/>
    <w:rsid w:val="007A3724"/>
    <w:rsid w:val="007A3819"/>
    <w:rsid w:val="007A39AC"/>
    <w:rsid w:val="007A3A93"/>
    <w:rsid w:val="007A3AF9"/>
    <w:rsid w:val="007A3D62"/>
    <w:rsid w:val="007A3D93"/>
    <w:rsid w:val="007A3F2E"/>
    <w:rsid w:val="007A4438"/>
    <w:rsid w:val="007A45C0"/>
    <w:rsid w:val="007A46BF"/>
    <w:rsid w:val="007A4A27"/>
    <w:rsid w:val="007A4BB3"/>
    <w:rsid w:val="007A4BC7"/>
    <w:rsid w:val="007A5034"/>
    <w:rsid w:val="007A50A5"/>
    <w:rsid w:val="007A50D5"/>
    <w:rsid w:val="007A5300"/>
    <w:rsid w:val="007A55E8"/>
    <w:rsid w:val="007A5628"/>
    <w:rsid w:val="007A56EE"/>
    <w:rsid w:val="007A5A7F"/>
    <w:rsid w:val="007A5BF1"/>
    <w:rsid w:val="007A5DA8"/>
    <w:rsid w:val="007A5DCF"/>
    <w:rsid w:val="007A5F04"/>
    <w:rsid w:val="007A680E"/>
    <w:rsid w:val="007A68B2"/>
    <w:rsid w:val="007A68BB"/>
    <w:rsid w:val="007A696D"/>
    <w:rsid w:val="007A6A3F"/>
    <w:rsid w:val="007A6B91"/>
    <w:rsid w:val="007A6BAA"/>
    <w:rsid w:val="007A6E09"/>
    <w:rsid w:val="007A6FFC"/>
    <w:rsid w:val="007A70DE"/>
    <w:rsid w:val="007A72E0"/>
    <w:rsid w:val="007A7363"/>
    <w:rsid w:val="007A771E"/>
    <w:rsid w:val="007A7AE5"/>
    <w:rsid w:val="007A7B32"/>
    <w:rsid w:val="007A7CE3"/>
    <w:rsid w:val="007A7DA6"/>
    <w:rsid w:val="007B05C4"/>
    <w:rsid w:val="007B0748"/>
    <w:rsid w:val="007B076F"/>
    <w:rsid w:val="007B0D5D"/>
    <w:rsid w:val="007B0EB1"/>
    <w:rsid w:val="007B0FAE"/>
    <w:rsid w:val="007B126A"/>
    <w:rsid w:val="007B1299"/>
    <w:rsid w:val="007B12EC"/>
    <w:rsid w:val="007B13C7"/>
    <w:rsid w:val="007B1447"/>
    <w:rsid w:val="007B1490"/>
    <w:rsid w:val="007B1BDE"/>
    <w:rsid w:val="007B1D69"/>
    <w:rsid w:val="007B2044"/>
    <w:rsid w:val="007B233F"/>
    <w:rsid w:val="007B2735"/>
    <w:rsid w:val="007B2D26"/>
    <w:rsid w:val="007B2EB4"/>
    <w:rsid w:val="007B2FF6"/>
    <w:rsid w:val="007B3110"/>
    <w:rsid w:val="007B3214"/>
    <w:rsid w:val="007B33E4"/>
    <w:rsid w:val="007B33F1"/>
    <w:rsid w:val="007B34CD"/>
    <w:rsid w:val="007B36FE"/>
    <w:rsid w:val="007B3704"/>
    <w:rsid w:val="007B38DB"/>
    <w:rsid w:val="007B3D9E"/>
    <w:rsid w:val="007B400D"/>
    <w:rsid w:val="007B410C"/>
    <w:rsid w:val="007B417D"/>
    <w:rsid w:val="007B4310"/>
    <w:rsid w:val="007B4712"/>
    <w:rsid w:val="007B481D"/>
    <w:rsid w:val="007B4839"/>
    <w:rsid w:val="007B4857"/>
    <w:rsid w:val="007B4A92"/>
    <w:rsid w:val="007B4BB3"/>
    <w:rsid w:val="007B4E97"/>
    <w:rsid w:val="007B5462"/>
    <w:rsid w:val="007B5562"/>
    <w:rsid w:val="007B5585"/>
    <w:rsid w:val="007B5624"/>
    <w:rsid w:val="007B563F"/>
    <w:rsid w:val="007B58B6"/>
    <w:rsid w:val="007B5CFC"/>
    <w:rsid w:val="007B5D93"/>
    <w:rsid w:val="007B5D95"/>
    <w:rsid w:val="007B5E2B"/>
    <w:rsid w:val="007B6098"/>
    <w:rsid w:val="007B61BE"/>
    <w:rsid w:val="007B6233"/>
    <w:rsid w:val="007B6246"/>
    <w:rsid w:val="007B6535"/>
    <w:rsid w:val="007B68C6"/>
    <w:rsid w:val="007B69A2"/>
    <w:rsid w:val="007B6A69"/>
    <w:rsid w:val="007B6BA1"/>
    <w:rsid w:val="007B6D94"/>
    <w:rsid w:val="007B6E2A"/>
    <w:rsid w:val="007B7024"/>
    <w:rsid w:val="007B7125"/>
    <w:rsid w:val="007B71DE"/>
    <w:rsid w:val="007B721D"/>
    <w:rsid w:val="007B728B"/>
    <w:rsid w:val="007B7310"/>
    <w:rsid w:val="007B73C1"/>
    <w:rsid w:val="007B75EE"/>
    <w:rsid w:val="007B7617"/>
    <w:rsid w:val="007B7674"/>
    <w:rsid w:val="007B76A4"/>
    <w:rsid w:val="007B7803"/>
    <w:rsid w:val="007B786F"/>
    <w:rsid w:val="007B787D"/>
    <w:rsid w:val="007B7DB5"/>
    <w:rsid w:val="007B7E65"/>
    <w:rsid w:val="007C0014"/>
    <w:rsid w:val="007C00B8"/>
    <w:rsid w:val="007C0192"/>
    <w:rsid w:val="007C01A8"/>
    <w:rsid w:val="007C06D4"/>
    <w:rsid w:val="007C06E7"/>
    <w:rsid w:val="007C0882"/>
    <w:rsid w:val="007C08D6"/>
    <w:rsid w:val="007C0A6D"/>
    <w:rsid w:val="007C0B06"/>
    <w:rsid w:val="007C0E81"/>
    <w:rsid w:val="007C109C"/>
    <w:rsid w:val="007C113B"/>
    <w:rsid w:val="007C13EE"/>
    <w:rsid w:val="007C1454"/>
    <w:rsid w:val="007C167B"/>
    <w:rsid w:val="007C1924"/>
    <w:rsid w:val="007C19B0"/>
    <w:rsid w:val="007C27A8"/>
    <w:rsid w:val="007C2971"/>
    <w:rsid w:val="007C2C95"/>
    <w:rsid w:val="007C2CA8"/>
    <w:rsid w:val="007C2D6B"/>
    <w:rsid w:val="007C2E7B"/>
    <w:rsid w:val="007C3226"/>
    <w:rsid w:val="007C322C"/>
    <w:rsid w:val="007C32E3"/>
    <w:rsid w:val="007C339C"/>
    <w:rsid w:val="007C34AD"/>
    <w:rsid w:val="007C3677"/>
    <w:rsid w:val="007C3CA9"/>
    <w:rsid w:val="007C3DAD"/>
    <w:rsid w:val="007C4260"/>
    <w:rsid w:val="007C4DF6"/>
    <w:rsid w:val="007C4E0D"/>
    <w:rsid w:val="007C4E2C"/>
    <w:rsid w:val="007C4F8E"/>
    <w:rsid w:val="007C4FB5"/>
    <w:rsid w:val="007C514C"/>
    <w:rsid w:val="007C5220"/>
    <w:rsid w:val="007C53EF"/>
    <w:rsid w:val="007C597A"/>
    <w:rsid w:val="007C5ABF"/>
    <w:rsid w:val="007C5B94"/>
    <w:rsid w:val="007C5BBF"/>
    <w:rsid w:val="007C5BE5"/>
    <w:rsid w:val="007C5FB1"/>
    <w:rsid w:val="007C60B5"/>
    <w:rsid w:val="007C621C"/>
    <w:rsid w:val="007C63B8"/>
    <w:rsid w:val="007C64BC"/>
    <w:rsid w:val="007C6519"/>
    <w:rsid w:val="007C658E"/>
    <w:rsid w:val="007C66B1"/>
    <w:rsid w:val="007C66CA"/>
    <w:rsid w:val="007C6845"/>
    <w:rsid w:val="007C686D"/>
    <w:rsid w:val="007C689D"/>
    <w:rsid w:val="007C6B0B"/>
    <w:rsid w:val="007C6B24"/>
    <w:rsid w:val="007C6B6B"/>
    <w:rsid w:val="007C6C5B"/>
    <w:rsid w:val="007C6C7F"/>
    <w:rsid w:val="007C6D2E"/>
    <w:rsid w:val="007C70B4"/>
    <w:rsid w:val="007C71C9"/>
    <w:rsid w:val="007C7536"/>
    <w:rsid w:val="007C75C9"/>
    <w:rsid w:val="007C7608"/>
    <w:rsid w:val="007C76C7"/>
    <w:rsid w:val="007C772E"/>
    <w:rsid w:val="007C7780"/>
    <w:rsid w:val="007C79EB"/>
    <w:rsid w:val="007C79F2"/>
    <w:rsid w:val="007C7A10"/>
    <w:rsid w:val="007D020C"/>
    <w:rsid w:val="007D03CD"/>
    <w:rsid w:val="007D0562"/>
    <w:rsid w:val="007D0646"/>
    <w:rsid w:val="007D06B3"/>
    <w:rsid w:val="007D06F7"/>
    <w:rsid w:val="007D0804"/>
    <w:rsid w:val="007D0929"/>
    <w:rsid w:val="007D0B86"/>
    <w:rsid w:val="007D0DE1"/>
    <w:rsid w:val="007D0F00"/>
    <w:rsid w:val="007D133F"/>
    <w:rsid w:val="007D1371"/>
    <w:rsid w:val="007D1477"/>
    <w:rsid w:val="007D1505"/>
    <w:rsid w:val="007D17BA"/>
    <w:rsid w:val="007D1C24"/>
    <w:rsid w:val="007D1D2A"/>
    <w:rsid w:val="007D1F72"/>
    <w:rsid w:val="007D22ED"/>
    <w:rsid w:val="007D2325"/>
    <w:rsid w:val="007D233D"/>
    <w:rsid w:val="007D28B0"/>
    <w:rsid w:val="007D2A7E"/>
    <w:rsid w:val="007D2CB3"/>
    <w:rsid w:val="007D2CB5"/>
    <w:rsid w:val="007D2D09"/>
    <w:rsid w:val="007D3084"/>
    <w:rsid w:val="007D316F"/>
    <w:rsid w:val="007D333A"/>
    <w:rsid w:val="007D345B"/>
    <w:rsid w:val="007D3477"/>
    <w:rsid w:val="007D355C"/>
    <w:rsid w:val="007D36C7"/>
    <w:rsid w:val="007D3A6C"/>
    <w:rsid w:val="007D3AAD"/>
    <w:rsid w:val="007D3C9A"/>
    <w:rsid w:val="007D3CFA"/>
    <w:rsid w:val="007D3E0F"/>
    <w:rsid w:val="007D3E71"/>
    <w:rsid w:val="007D3F28"/>
    <w:rsid w:val="007D4893"/>
    <w:rsid w:val="007D4920"/>
    <w:rsid w:val="007D4AAF"/>
    <w:rsid w:val="007D4ACD"/>
    <w:rsid w:val="007D4DE5"/>
    <w:rsid w:val="007D4E0F"/>
    <w:rsid w:val="007D4F1B"/>
    <w:rsid w:val="007D5187"/>
    <w:rsid w:val="007D5192"/>
    <w:rsid w:val="007D53E4"/>
    <w:rsid w:val="007D5500"/>
    <w:rsid w:val="007D56C5"/>
    <w:rsid w:val="007D57C2"/>
    <w:rsid w:val="007D581A"/>
    <w:rsid w:val="007D5831"/>
    <w:rsid w:val="007D5912"/>
    <w:rsid w:val="007D5FEB"/>
    <w:rsid w:val="007D6107"/>
    <w:rsid w:val="007D6161"/>
    <w:rsid w:val="007D65BF"/>
    <w:rsid w:val="007D6649"/>
    <w:rsid w:val="007D689D"/>
    <w:rsid w:val="007D6D13"/>
    <w:rsid w:val="007D7004"/>
    <w:rsid w:val="007D7388"/>
    <w:rsid w:val="007D74FF"/>
    <w:rsid w:val="007D76BA"/>
    <w:rsid w:val="007D76CB"/>
    <w:rsid w:val="007D773D"/>
    <w:rsid w:val="007D7AEF"/>
    <w:rsid w:val="007D7BA0"/>
    <w:rsid w:val="007E0231"/>
    <w:rsid w:val="007E02BF"/>
    <w:rsid w:val="007E02FE"/>
    <w:rsid w:val="007E038C"/>
    <w:rsid w:val="007E04EA"/>
    <w:rsid w:val="007E071A"/>
    <w:rsid w:val="007E0764"/>
    <w:rsid w:val="007E07A2"/>
    <w:rsid w:val="007E07B3"/>
    <w:rsid w:val="007E0BAF"/>
    <w:rsid w:val="007E0EA9"/>
    <w:rsid w:val="007E1083"/>
    <w:rsid w:val="007E1258"/>
    <w:rsid w:val="007E13BA"/>
    <w:rsid w:val="007E1858"/>
    <w:rsid w:val="007E1B42"/>
    <w:rsid w:val="007E1C79"/>
    <w:rsid w:val="007E1DD4"/>
    <w:rsid w:val="007E1EE4"/>
    <w:rsid w:val="007E1FCD"/>
    <w:rsid w:val="007E2336"/>
    <w:rsid w:val="007E2560"/>
    <w:rsid w:val="007E25DD"/>
    <w:rsid w:val="007E2624"/>
    <w:rsid w:val="007E2921"/>
    <w:rsid w:val="007E2947"/>
    <w:rsid w:val="007E2AE9"/>
    <w:rsid w:val="007E2B2F"/>
    <w:rsid w:val="007E2C32"/>
    <w:rsid w:val="007E2DE1"/>
    <w:rsid w:val="007E2E9F"/>
    <w:rsid w:val="007E2ECE"/>
    <w:rsid w:val="007E3021"/>
    <w:rsid w:val="007E3203"/>
    <w:rsid w:val="007E3440"/>
    <w:rsid w:val="007E348A"/>
    <w:rsid w:val="007E3999"/>
    <w:rsid w:val="007E3BD9"/>
    <w:rsid w:val="007E3CA8"/>
    <w:rsid w:val="007E3DCB"/>
    <w:rsid w:val="007E3FA7"/>
    <w:rsid w:val="007E4073"/>
    <w:rsid w:val="007E4267"/>
    <w:rsid w:val="007E42D9"/>
    <w:rsid w:val="007E43C7"/>
    <w:rsid w:val="007E4574"/>
    <w:rsid w:val="007E458A"/>
    <w:rsid w:val="007E46D8"/>
    <w:rsid w:val="007E47C9"/>
    <w:rsid w:val="007E48A8"/>
    <w:rsid w:val="007E4E0F"/>
    <w:rsid w:val="007E4F97"/>
    <w:rsid w:val="007E50A7"/>
    <w:rsid w:val="007E54C9"/>
    <w:rsid w:val="007E5633"/>
    <w:rsid w:val="007E563D"/>
    <w:rsid w:val="007E57E6"/>
    <w:rsid w:val="007E57FA"/>
    <w:rsid w:val="007E5CA2"/>
    <w:rsid w:val="007E5E42"/>
    <w:rsid w:val="007E5FDA"/>
    <w:rsid w:val="007E60AB"/>
    <w:rsid w:val="007E63B3"/>
    <w:rsid w:val="007E65FF"/>
    <w:rsid w:val="007E6708"/>
    <w:rsid w:val="007E674F"/>
    <w:rsid w:val="007E68DB"/>
    <w:rsid w:val="007E69A4"/>
    <w:rsid w:val="007E7039"/>
    <w:rsid w:val="007E7208"/>
    <w:rsid w:val="007E7229"/>
    <w:rsid w:val="007E73DD"/>
    <w:rsid w:val="007E75C6"/>
    <w:rsid w:val="007E7824"/>
    <w:rsid w:val="007E7A59"/>
    <w:rsid w:val="007E7A91"/>
    <w:rsid w:val="007E7AE9"/>
    <w:rsid w:val="007E7D93"/>
    <w:rsid w:val="007E7FD0"/>
    <w:rsid w:val="007F055B"/>
    <w:rsid w:val="007F0970"/>
    <w:rsid w:val="007F0DA9"/>
    <w:rsid w:val="007F1122"/>
    <w:rsid w:val="007F1155"/>
    <w:rsid w:val="007F1254"/>
    <w:rsid w:val="007F13D0"/>
    <w:rsid w:val="007F1405"/>
    <w:rsid w:val="007F17F7"/>
    <w:rsid w:val="007F1946"/>
    <w:rsid w:val="007F1C1C"/>
    <w:rsid w:val="007F1C4B"/>
    <w:rsid w:val="007F1ECA"/>
    <w:rsid w:val="007F2185"/>
    <w:rsid w:val="007F25A2"/>
    <w:rsid w:val="007F25DA"/>
    <w:rsid w:val="007F2751"/>
    <w:rsid w:val="007F2BF8"/>
    <w:rsid w:val="007F2C71"/>
    <w:rsid w:val="007F2D14"/>
    <w:rsid w:val="007F31CF"/>
    <w:rsid w:val="007F33DE"/>
    <w:rsid w:val="007F376B"/>
    <w:rsid w:val="007F376C"/>
    <w:rsid w:val="007F37E0"/>
    <w:rsid w:val="007F3A19"/>
    <w:rsid w:val="007F3AE7"/>
    <w:rsid w:val="007F3DFC"/>
    <w:rsid w:val="007F3F11"/>
    <w:rsid w:val="007F4831"/>
    <w:rsid w:val="007F4A82"/>
    <w:rsid w:val="007F4B5D"/>
    <w:rsid w:val="007F4B6F"/>
    <w:rsid w:val="007F4F66"/>
    <w:rsid w:val="007F4F90"/>
    <w:rsid w:val="007F50FC"/>
    <w:rsid w:val="007F51AE"/>
    <w:rsid w:val="007F5470"/>
    <w:rsid w:val="007F54A6"/>
    <w:rsid w:val="007F5500"/>
    <w:rsid w:val="007F5685"/>
    <w:rsid w:val="007F5906"/>
    <w:rsid w:val="007F5B6D"/>
    <w:rsid w:val="007F5C1B"/>
    <w:rsid w:val="007F6048"/>
    <w:rsid w:val="007F6063"/>
    <w:rsid w:val="007F6068"/>
    <w:rsid w:val="007F60D1"/>
    <w:rsid w:val="007F6131"/>
    <w:rsid w:val="007F6247"/>
    <w:rsid w:val="007F6290"/>
    <w:rsid w:val="007F64EF"/>
    <w:rsid w:val="007F6824"/>
    <w:rsid w:val="007F6829"/>
    <w:rsid w:val="007F6922"/>
    <w:rsid w:val="007F6B8C"/>
    <w:rsid w:val="007F6D7F"/>
    <w:rsid w:val="007F7211"/>
    <w:rsid w:val="007F7566"/>
    <w:rsid w:val="007F773F"/>
    <w:rsid w:val="007F7954"/>
    <w:rsid w:val="007F7BE7"/>
    <w:rsid w:val="007F7F57"/>
    <w:rsid w:val="008000BD"/>
    <w:rsid w:val="0080031D"/>
    <w:rsid w:val="008008B3"/>
    <w:rsid w:val="0080095A"/>
    <w:rsid w:val="00800E5A"/>
    <w:rsid w:val="00800FE4"/>
    <w:rsid w:val="0080104B"/>
    <w:rsid w:val="008015B1"/>
    <w:rsid w:val="008015C8"/>
    <w:rsid w:val="008019EB"/>
    <w:rsid w:val="00801A18"/>
    <w:rsid w:val="00801E35"/>
    <w:rsid w:val="00801EF1"/>
    <w:rsid w:val="00802300"/>
    <w:rsid w:val="008025D1"/>
    <w:rsid w:val="00803021"/>
    <w:rsid w:val="00803056"/>
    <w:rsid w:val="008030A5"/>
    <w:rsid w:val="008032C1"/>
    <w:rsid w:val="008034C0"/>
    <w:rsid w:val="00803A9B"/>
    <w:rsid w:val="00803BD7"/>
    <w:rsid w:val="00803C7C"/>
    <w:rsid w:val="00803D64"/>
    <w:rsid w:val="0080419C"/>
    <w:rsid w:val="008043A7"/>
    <w:rsid w:val="00804551"/>
    <w:rsid w:val="00804582"/>
    <w:rsid w:val="00804701"/>
    <w:rsid w:val="0080472F"/>
    <w:rsid w:val="00804A66"/>
    <w:rsid w:val="00804A9C"/>
    <w:rsid w:val="00804F78"/>
    <w:rsid w:val="00804FA8"/>
    <w:rsid w:val="0080520E"/>
    <w:rsid w:val="00805273"/>
    <w:rsid w:val="008052B3"/>
    <w:rsid w:val="00805441"/>
    <w:rsid w:val="008055CE"/>
    <w:rsid w:val="00805688"/>
    <w:rsid w:val="00805AEC"/>
    <w:rsid w:val="00805D55"/>
    <w:rsid w:val="00805E2D"/>
    <w:rsid w:val="00805E44"/>
    <w:rsid w:val="0080618F"/>
    <w:rsid w:val="008064A8"/>
    <w:rsid w:val="00806629"/>
    <w:rsid w:val="00806658"/>
    <w:rsid w:val="0080675B"/>
    <w:rsid w:val="008068EE"/>
    <w:rsid w:val="00806BDE"/>
    <w:rsid w:val="0080741F"/>
    <w:rsid w:val="00807531"/>
    <w:rsid w:val="00807553"/>
    <w:rsid w:val="00807A06"/>
    <w:rsid w:val="00807A9A"/>
    <w:rsid w:val="00807BD6"/>
    <w:rsid w:val="0081052D"/>
    <w:rsid w:val="00810645"/>
    <w:rsid w:val="0081065E"/>
    <w:rsid w:val="00810784"/>
    <w:rsid w:val="00810AC1"/>
    <w:rsid w:val="00810E99"/>
    <w:rsid w:val="00811103"/>
    <w:rsid w:val="008111F0"/>
    <w:rsid w:val="008114D1"/>
    <w:rsid w:val="008115A0"/>
    <w:rsid w:val="00811AF6"/>
    <w:rsid w:val="00811B09"/>
    <w:rsid w:val="00811F96"/>
    <w:rsid w:val="0081200A"/>
    <w:rsid w:val="00812332"/>
    <w:rsid w:val="0081237B"/>
    <w:rsid w:val="0081240B"/>
    <w:rsid w:val="0081256D"/>
    <w:rsid w:val="00812626"/>
    <w:rsid w:val="00812722"/>
    <w:rsid w:val="00812BD2"/>
    <w:rsid w:val="00812C0C"/>
    <w:rsid w:val="00812D56"/>
    <w:rsid w:val="00812E1A"/>
    <w:rsid w:val="00812EC5"/>
    <w:rsid w:val="00812EF7"/>
    <w:rsid w:val="0081309C"/>
    <w:rsid w:val="0081319E"/>
    <w:rsid w:val="00813455"/>
    <w:rsid w:val="0081345F"/>
    <w:rsid w:val="0081348F"/>
    <w:rsid w:val="0081359E"/>
    <w:rsid w:val="00813AE4"/>
    <w:rsid w:val="008140CD"/>
    <w:rsid w:val="008143B2"/>
    <w:rsid w:val="008143DB"/>
    <w:rsid w:val="0081448E"/>
    <w:rsid w:val="008144BC"/>
    <w:rsid w:val="008144EE"/>
    <w:rsid w:val="008148DF"/>
    <w:rsid w:val="008149DC"/>
    <w:rsid w:val="00814E4D"/>
    <w:rsid w:val="00815135"/>
    <w:rsid w:val="008154CA"/>
    <w:rsid w:val="00815642"/>
    <w:rsid w:val="00815684"/>
    <w:rsid w:val="00815729"/>
    <w:rsid w:val="00815845"/>
    <w:rsid w:val="00815BCA"/>
    <w:rsid w:val="00816143"/>
    <w:rsid w:val="0081615B"/>
    <w:rsid w:val="008166BB"/>
    <w:rsid w:val="008166F5"/>
    <w:rsid w:val="00816922"/>
    <w:rsid w:val="00816B11"/>
    <w:rsid w:val="00816BFA"/>
    <w:rsid w:val="00816DE7"/>
    <w:rsid w:val="00816E7D"/>
    <w:rsid w:val="00816EBE"/>
    <w:rsid w:val="008172C5"/>
    <w:rsid w:val="008172DF"/>
    <w:rsid w:val="008174A8"/>
    <w:rsid w:val="008174CC"/>
    <w:rsid w:val="008174F4"/>
    <w:rsid w:val="00817A31"/>
    <w:rsid w:val="00817A81"/>
    <w:rsid w:val="00817B78"/>
    <w:rsid w:val="00817DC9"/>
    <w:rsid w:val="00817FF0"/>
    <w:rsid w:val="008200E2"/>
    <w:rsid w:val="008202AE"/>
    <w:rsid w:val="008203B4"/>
    <w:rsid w:val="00820413"/>
    <w:rsid w:val="008205C7"/>
    <w:rsid w:val="00820628"/>
    <w:rsid w:val="0082080E"/>
    <w:rsid w:val="008208BB"/>
    <w:rsid w:val="00820900"/>
    <w:rsid w:val="00820917"/>
    <w:rsid w:val="00820926"/>
    <w:rsid w:val="00820B1A"/>
    <w:rsid w:val="00820CBC"/>
    <w:rsid w:val="00820D91"/>
    <w:rsid w:val="00820EC2"/>
    <w:rsid w:val="0082105D"/>
    <w:rsid w:val="0082124B"/>
    <w:rsid w:val="008212E0"/>
    <w:rsid w:val="0082136F"/>
    <w:rsid w:val="008215D6"/>
    <w:rsid w:val="00821665"/>
    <w:rsid w:val="00821751"/>
    <w:rsid w:val="00821893"/>
    <w:rsid w:val="00821A9C"/>
    <w:rsid w:val="00821B9C"/>
    <w:rsid w:val="00821BEE"/>
    <w:rsid w:val="00821EA9"/>
    <w:rsid w:val="00822150"/>
    <w:rsid w:val="00822444"/>
    <w:rsid w:val="00822696"/>
    <w:rsid w:val="008226F9"/>
    <w:rsid w:val="00822DC4"/>
    <w:rsid w:val="00822EBD"/>
    <w:rsid w:val="00823664"/>
    <w:rsid w:val="008238F7"/>
    <w:rsid w:val="00823B1A"/>
    <w:rsid w:val="00824219"/>
    <w:rsid w:val="008242A2"/>
    <w:rsid w:val="00824321"/>
    <w:rsid w:val="00824573"/>
    <w:rsid w:val="00824E01"/>
    <w:rsid w:val="00825130"/>
    <w:rsid w:val="00825220"/>
    <w:rsid w:val="008253F0"/>
    <w:rsid w:val="00825610"/>
    <w:rsid w:val="0082565D"/>
    <w:rsid w:val="008256AD"/>
    <w:rsid w:val="008256B7"/>
    <w:rsid w:val="00825962"/>
    <w:rsid w:val="00825992"/>
    <w:rsid w:val="00825F8C"/>
    <w:rsid w:val="008261AE"/>
    <w:rsid w:val="0082685E"/>
    <w:rsid w:val="00826862"/>
    <w:rsid w:val="00826913"/>
    <w:rsid w:val="00826922"/>
    <w:rsid w:val="00826935"/>
    <w:rsid w:val="00826EB6"/>
    <w:rsid w:val="00826FBA"/>
    <w:rsid w:val="00826FD6"/>
    <w:rsid w:val="0082728A"/>
    <w:rsid w:val="00827396"/>
    <w:rsid w:val="0082741F"/>
    <w:rsid w:val="00827423"/>
    <w:rsid w:val="008276D1"/>
    <w:rsid w:val="008279B6"/>
    <w:rsid w:val="00827CF8"/>
    <w:rsid w:val="00827D03"/>
    <w:rsid w:val="00827D6D"/>
    <w:rsid w:val="00830004"/>
    <w:rsid w:val="00830022"/>
    <w:rsid w:val="008300E6"/>
    <w:rsid w:val="00830271"/>
    <w:rsid w:val="00830576"/>
    <w:rsid w:val="00830997"/>
    <w:rsid w:val="008309EA"/>
    <w:rsid w:val="00830A59"/>
    <w:rsid w:val="00830F7D"/>
    <w:rsid w:val="0083115D"/>
    <w:rsid w:val="00831170"/>
    <w:rsid w:val="00831853"/>
    <w:rsid w:val="008318F4"/>
    <w:rsid w:val="0083194A"/>
    <w:rsid w:val="00831DF3"/>
    <w:rsid w:val="00831E5B"/>
    <w:rsid w:val="008321E3"/>
    <w:rsid w:val="00832317"/>
    <w:rsid w:val="00832328"/>
    <w:rsid w:val="0083252A"/>
    <w:rsid w:val="0083260B"/>
    <w:rsid w:val="008326A1"/>
    <w:rsid w:val="00832BF3"/>
    <w:rsid w:val="00832FB1"/>
    <w:rsid w:val="008330A5"/>
    <w:rsid w:val="008331DC"/>
    <w:rsid w:val="00833223"/>
    <w:rsid w:val="0083328B"/>
    <w:rsid w:val="00833358"/>
    <w:rsid w:val="008334D6"/>
    <w:rsid w:val="008335CF"/>
    <w:rsid w:val="00833C27"/>
    <w:rsid w:val="00833D8C"/>
    <w:rsid w:val="00833E6C"/>
    <w:rsid w:val="00833F61"/>
    <w:rsid w:val="008341A9"/>
    <w:rsid w:val="00834248"/>
    <w:rsid w:val="00834526"/>
    <w:rsid w:val="0083457B"/>
    <w:rsid w:val="00834691"/>
    <w:rsid w:val="008348D7"/>
    <w:rsid w:val="00834B09"/>
    <w:rsid w:val="00834B50"/>
    <w:rsid w:val="00834BFE"/>
    <w:rsid w:val="00834C51"/>
    <w:rsid w:val="00834DC6"/>
    <w:rsid w:val="00834F73"/>
    <w:rsid w:val="0083504C"/>
    <w:rsid w:val="008350AE"/>
    <w:rsid w:val="00835169"/>
    <w:rsid w:val="0083516E"/>
    <w:rsid w:val="008351BD"/>
    <w:rsid w:val="00835392"/>
    <w:rsid w:val="00835402"/>
    <w:rsid w:val="00835518"/>
    <w:rsid w:val="008355BE"/>
    <w:rsid w:val="00835665"/>
    <w:rsid w:val="0083570A"/>
    <w:rsid w:val="0083570B"/>
    <w:rsid w:val="00835D96"/>
    <w:rsid w:val="00836969"/>
    <w:rsid w:val="00836ACB"/>
    <w:rsid w:val="00836C2E"/>
    <w:rsid w:val="00836C6A"/>
    <w:rsid w:val="00836CC3"/>
    <w:rsid w:val="00836DD7"/>
    <w:rsid w:val="00836DE5"/>
    <w:rsid w:val="00836EA4"/>
    <w:rsid w:val="00836EDA"/>
    <w:rsid w:val="00837226"/>
    <w:rsid w:val="008372BA"/>
    <w:rsid w:val="008377BA"/>
    <w:rsid w:val="00837AC8"/>
    <w:rsid w:val="0084077E"/>
    <w:rsid w:val="00840AF3"/>
    <w:rsid w:val="00840B79"/>
    <w:rsid w:val="00840F40"/>
    <w:rsid w:val="008413FF"/>
    <w:rsid w:val="008415B8"/>
    <w:rsid w:val="0084162C"/>
    <w:rsid w:val="0084186B"/>
    <w:rsid w:val="00841CD8"/>
    <w:rsid w:val="0084242E"/>
    <w:rsid w:val="008424D6"/>
    <w:rsid w:val="00842547"/>
    <w:rsid w:val="0084278E"/>
    <w:rsid w:val="008427FF"/>
    <w:rsid w:val="00842983"/>
    <w:rsid w:val="00842EC7"/>
    <w:rsid w:val="00843053"/>
    <w:rsid w:val="0084335D"/>
    <w:rsid w:val="0084350C"/>
    <w:rsid w:val="008435D8"/>
    <w:rsid w:val="00843633"/>
    <w:rsid w:val="0084367F"/>
    <w:rsid w:val="008437D4"/>
    <w:rsid w:val="0084389B"/>
    <w:rsid w:val="00843A65"/>
    <w:rsid w:val="00843BE2"/>
    <w:rsid w:val="00843DC3"/>
    <w:rsid w:val="00843F56"/>
    <w:rsid w:val="008442CD"/>
    <w:rsid w:val="008445C9"/>
    <w:rsid w:val="0084469B"/>
    <w:rsid w:val="0084471D"/>
    <w:rsid w:val="00844781"/>
    <w:rsid w:val="00844915"/>
    <w:rsid w:val="00844931"/>
    <w:rsid w:val="008449F3"/>
    <w:rsid w:val="008449FF"/>
    <w:rsid w:val="00844A45"/>
    <w:rsid w:val="00844C8E"/>
    <w:rsid w:val="00844CD3"/>
    <w:rsid w:val="00845117"/>
    <w:rsid w:val="00845532"/>
    <w:rsid w:val="0084558D"/>
    <w:rsid w:val="00845C6B"/>
    <w:rsid w:val="00845D40"/>
    <w:rsid w:val="00845EE3"/>
    <w:rsid w:val="00845FCC"/>
    <w:rsid w:val="008462BF"/>
    <w:rsid w:val="008462E0"/>
    <w:rsid w:val="00846453"/>
    <w:rsid w:val="0084682C"/>
    <w:rsid w:val="00846A1E"/>
    <w:rsid w:val="00846C54"/>
    <w:rsid w:val="00846D4E"/>
    <w:rsid w:val="00846DED"/>
    <w:rsid w:val="00846E6A"/>
    <w:rsid w:val="00846FA2"/>
    <w:rsid w:val="00847212"/>
    <w:rsid w:val="00847278"/>
    <w:rsid w:val="008476CF"/>
    <w:rsid w:val="00847852"/>
    <w:rsid w:val="008479A3"/>
    <w:rsid w:val="008479D2"/>
    <w:rsid w:val="008479F0"/>
    <w:rsid w:val="00847B20"/>
    <w:rsid w:val="00847CE3"/>
    <w:rsid w:val="008502BE"/>
    <w:rsid w:val="008502C4"/>
    <w:rsid w:val="00850374"/>
    <w:rsid w:val="00850415"/>
    <w:rsid w:val="00850C02"/>
    <w:rsid w:val="00850C77"/>
    <w:rsid w:val="0085100B"/>
    <w:rsid w:val="00851018"/>
    <w:rsid w:val="00851089"/>
    <w:rsid w:val="00851090"/>
    <w:rsid w:val="008511DE"/>
    <w:rsid w:val="008512A6"/>
    <w:rsid w:val="00851AA6"/>
    <w:rsid w:val="00851CAA"/>
    <w:rsid w:val="00852159"/>
    <w:rsid w:val="0085229E"/>
    <w:rsid w:val="00852476"/>
    <w:rsid w:val="00852809"/>
    <w:rsid w:val="00852C9A"/>
    <w:rsid w:val="00852E9F"/>
    <w:rsid w:val="00852FE1"/>
    <w:rsid w:val="0085313B"/>
    <w:rsid w:val="0085317C"/>
    <w:rsid w:val="00853345"/>
    <w:rsid w:val="008533E6"/>
    <w:rsid w:val="00853456"/>
    <w:rsid w:val="008537FD"/>
    <w:rsid w:val="00853AD9"/>
    <w:rsid w:val="00853C2A"/>
    <w:rsid w:val="00853E26"/>
    <w:rsid w:val="0085402E"/>
    <w:rsid w:val="00854158"/>
    <w:rsid w:val="00854586"/>
    <w:rsid w:val="00854747"/>
    <w:rsid w:val="0085476F"/>
    <w:rsid w:val="008548ED"/>
    <w:rsid w:val="00854E98"/>
    <w:rsid w:val="00854EE9"/>
    <w:rsid w:val="00854F72"/>
    <w:rsid w:val="0085502F"/>
    <w:rsid w:val="008556F2"/>
    <w:rsid w:val="008557CA"/>
    <w:rsid w:val="00855802"/>
    <w:rsid w:val="00855878"/>
    <w:rsid w:val="00855947"/>
    <w:rsid w:val="00855A11"/>
    <w:rsid w:val="00855AA4"/>
    <w:rsid w:val="00855AD9"/>
    <w:rsid w:val="00855C66"/>
    <w:rsid w:val="00855CDC"/>
    <w:rsid w:val="00855D4F"/>
    <w:rsid w:val="00855D51"/>
    <w:rsid w:val="00855D7F"/>
    <w:rsid w:val="00855E8E"/>
    <w:rsid w:val="008561A8"/>
    <w:rsid w:val="00856528"/>
    <w:rsid w:val="00856C2C"/>
    <w:rsid w:val="00856CCC"/>
    <w:rsid w:val="00856D43"/>
    <w:rsid w:val="00856E2F"/>
    <w:rsid w:val="00856FD2"/>
    <w:rsid w:val="0085725A"/>
    <w:rsid w:val="008575C5"/>
    <w:rsid w:val="008576F9"/>
    <w:rsid w:val="00857D01"/>
    <w:rsid w:val="00857D3B"/>
    <w:rsid w:val="00860434"/>
    <w:rsid w:val="00860453"/>
    <w:rsid w:val="008609F9"/>
    <w:rsid w:val="008612CF"/>
    <w:rsid w:val="008616B7"/>
    <w:rsid w:val="00861777"/>
    <w:rsid w:val="00861811"/>
    <w:rsid w:val="008618CD"/>
    <w:rsid w:val="00861B64"/>
    <w:rsid w:val="0086242A"/>
    <w:rsid w:val="00862549"/>
    <w:rsid w:val="00862793"/>
    <w:rsid w:val="00862A88"/>
    <w:rsid w:val="00862DF2"/>
    <w:rsid w:val="00862E07"/>
    <w:rsid w:val="00862EA7"/>
    <w:rsid w:val="0086305C"/>
    <w:rsid w:val="0086341A"/>
    <w:rsid w:val="00863495"/>
    <w:rsid w:val="0086350E"/>
    <w:rsid w:val="0086373A"/>
    <w:rsid w:val="0086381E"/>
    <w:rsid w:val="00863861"/>
    <w:rsid w:val="008638B0"/>
    <w:rsid w:val="00863A47"/>
    <w:rsid w:val="00863D94"/>
    <w:rsid w:val="00863E71"/>
    <w:rsid w:val="008642ED"/>
    <w:rsid w:val="0086455E"/>
    <w:rsid w:val="00864852"/>
    <w:rsid w:val="00864A20"/>
    <w:rsid w:val="00864B8A"/>
    <w:rsid w:val="00864B9F"/>
    <w:rsid w:val="00864E04"/>
    <w:rsid w:val="00865023"/>
    <w:rsid w:val="00865177"/>
    <w:rsid w:val="008653D6"/>
    <w:rsid w:val="008655F2"/>
    <w:rsid w:val="0086569D"/>
    <w:rsid w:val="0086588F"/>
    <w:rsid w:val="00865913"/>
    <w:rsid w:val="00865B2B"/>
    <w:rsid w:val="00865DAD"/>
    <w:rsid w:val="00865EBC"/>
    <w:rsid w:val="00865F04"/>
    <w:rsid w:val="00866469"/>
    <w:rsid w:val="00866492"/>
    <w:rsid w:val="008668CE"/>
    <w:rsid w:val="00866A62"/>
    <w:rsid w:val="00866AC2"/>
    <w:rsid w:val="00866C3B"/>
    <w:rsid w:val="00866E4F"/>
    <w:rsid w:val="0086719E"/>
    <w:rsid w:val="00867369"/>
    <w:rsid w:val="00867456"/>
    <w:rsid w:val="008676DD"/>
    <w:rsid w:val="008677D9"/>
    <w:rsid w:val="00867990"/>
    <w:rsid w:val="00867BF3"/>
    <w:rsid w:val="00867D5D"/>
    <w:rsid w:val="00867EE5"/>
    <w:rsid w:val="008701FE"/>
    <w:rsid w:val="0087024A"/>
    <w:rsid w:val="00870433"/>
    <w:rsid w:val="00870696"/>
    <w:rsid w:val="00870836"/>
    <w:rsid w:val="0087087A"/>
    <w:rsid w:val="008708F7"/>
    <w:rsid w:val="00870939"/>
    <w:rsid w:val="00870CF6"/>
    <w:rsid w:val="008710BA"/>
    <w:rsid w:val="00871136"/>
    <w:rsid w:val="00871227"/>
    <w:rsid w:val="00871253"/>
    <w:rsid w:val="008712B2"/>
    <w:rsid w:val="008713BC"/>
    <w:rsid w:val="00871AFE"/>
    <w:rsid w:val="00871B38"/>
    <w:rsid w:val="00871D46"/>
    <w:rsid w:val="00871FEC"/>
    <w:rsid w:val="0087206D"/>
    <w:rsid w:val="0087239A"/>
    <w:rsid w:val="00872631"/>
    <w:rsid w:val="008728E8"/>
    <w:rsid w:val="00872ACB"/>
    <w:rsid w:val="00872BE9"/>
    <w:rsid w:val="00872D24"/>
    <w:rsid w:val="00872D86"/>
    <w:rsid w:val="008731B4"/>
    <w:rsid w:val="0087356E"/>
    <w:rsid w:val="008738CD"/>
    <w:rsid w:val="00873948"/>
    <w:rsid w:val="00873BF0"/>
    <w:rsid w:val="00873EF6"/>
    <w:rsid w:val="00873FDC"/>
    <w:rsid w:val="0087426E"/>
    <w:rsid w:val="00874330"/>
    <w:rsid w:val="008744CB"/>
    <w:rsid w:val="00874755"/>
    <w:rsid w:val="008748DC"/>
    <w:rsid w:val="00874BCD"/>
    <w:rsid w:val="00874F12"/>
    <w:rsid w:val="008750A3"/>
    <w:rsid w:val="008750BE"/>
    <w:rsid w:val="00875136"/>
    <w:rsid w:val="00875433"/>
    <w:rsid w:val="008754AC"/>
    <w:rsid w:val="00875500"/>
    <w:rsid w:val="0087552D"/>
    <w:rsid w:val="0087553B"/>
    <w:rsid w:val="00875568"/>
    <w:rsid w:val="0087569D"/>
    <w:rsid w:val="008757E8"/>
    <w:rsid w:val="00875833"/>
    <w:rsid w:val="00875B12"/>
    <w:rsid w:val="00875BBD"/>
    <w:rsid w:val="00875CB8"/>
    <w:rsid w:val="008760A5"/>
    <w:rsid w:val="00876187"/>
    <w:rsid w:val="00876538"/>
    <w:rsid w:val="00876583"/>
    <w:rsid w:val="008766DD"/>
    <w:rsid w:val="00876B12"/>
    <w:rsid w:val="00876C35"/>
    <w:rsid w:val="00876F23"/>
    <w:rsid w:val="008770BC"/>
    <w:rsid w:val="008773B8"/>
    <w:rsid w:val="0087778E"/>
    <w:rsid w:val="0087796C"/>
    <w:rsid w:val="00877B32"/>
    <w:rsid w:val="00877B36"/>
    <w:rsid w:val="00877B5C"/>
    <w:rsid w:val="00877CFA"/>
    <w:rsid w:val="00877F2A"/>
    <w:rsid w:val="0088029F"/>
    <w:rsid w:val="0088079D"/>
    <w:rsid w:val="00880A16"/>
    <w:rsid w:val="00880B58"/>
    <w:rsid w:val="00880BCE"/>
    <w:rsid w:val="00880EA2"/>
    <w:rsid w:val="008812DC"/>
    <w:rsid w:val="00881386"/>
    <w:rsid w:val="008813E8"/>
    <w:rsid w:val="008815DF"/>
    <w:rsid w:val="008817B7"/>
    <w:rsid w:val="008818F4"/>
    <w:rsid w:val="00881CEF"/>
    <w:rsid w:val="00881EC9"/>
    <w:rsid w:val="00881F52"/>
    <w:rsid w:val="00882060"/>
    <w:rsid w:val="008821E2"/>
    <w:rsid w:val="00882276"/>
    <w:rsid w:val="00882427"/>
    <w:rsid w:val="008826B0"/>
    <w:rsid w:val="008827DE"/>
    <w:rsid w:val="00882809"/>
    <w:rsid w:val="008828B5"/>
    <w:rsid w:val="00882A1F"/>
    <w:rsid w:val="00882A63"/>
    <w:rsid w:val="00882B33"/>
    <w:rsid w:val="0088303E"/>
    <w:rsid w:val="0088304C"/>
    <w:rsid w:val="008833E5"/>
    <w:rsid w:val="0088379A"/>
    <w:rsid w:val="00883B0B"/>
    <w:rsid w:val="00883D93"/>
    <w:rsid w:val="00883F48"/>
    <w:rsid w:val="0088412A"/>
    <w:rsid w:val="0088426B"/>
    <w:rsid w:val="00884615"/>
    <w:rsid w:val="008849F2"/>
    <w:rsid w:val="00884A19"/>
    <w:rsid w:val="00884ADA"/>
    <w:rsid w:val="00884C32"/>
    <w:rsid w:val="00884CDB"/>
    <w:rsid w:val="00884E7C"/>
    <w:rsid w:val="00884F65"/>
    <w:rsid w:val="00884F77"/>
    <w:rsid w:val="00885120"/>
    <w:rsid w:val="008851CE"/>
    <w:rsid w:val="008851EE"/>
    <w:rsid w:val="00885414"/>
    <w:rsid w:val="00885664"/>
    <w:rsid w:val="0088591B"/>
    <w:rsid w:val="0088597D"/>
    <w:rsid w:val="00885CB6"/>
    <w:rsid w:val="00885EC8"/>
    <w:rsid w:val="00886645"/>
    <w:rsid w:val="00886666"/>
    <w:rsid w:val="00886684"/>
    <w:rsid w:val="00886B03"/>
    <w:rsid w:val="00886C6E"/>
    <w:rsid w:val="008870E8"/>
    <w:rsid w:val="00887143"/>
    <w:rsid w:val="00887260"/>
    <w:rsid w:val="0088772C"/>
    <w:rsid w:val="00887AF5"/>
    <w:rsid w:val="00887B9E"/>
    <w:rsid w:val="00887F48"/>
    <w:rsid w:val="008901CD"/>
    <w:rsid w:val="00890350"/>
    <w:rsid w:val="008905A3"/>
    <w:rsid w:val="008906B9"/>
    <w:rsid w:val="00890CCD"/>
    <w:rsid w:val="00890F14"/>
    <w:rsid w:val="00890F1C"/>
    <w:rsid w:val="008910A1"/>
    <w:rsid w:val="008913D1"/>
    <w:rsid w:val="008916C8"/>
    <w:rsid w:val="00891884"/>
    <w:rsid w:val="008918BE"/>
    <w:rsid w:val="00891968"/>
    <w:rsid w:val="008919C3"/>
    <w:rsid w:val="00891CB4"/>
    <w:rsid w:val="00891CE6"/>
    <w:rsid w:val="00891D70"/>
    <w:rsid w:val="00891D71"/>
    <w:rsid w:val="00891E97"/>
    <w:rsid w:val="00892027"/>
    <w:rsid w:val="008925EF"/>
    <w:rsid w:val="0089282A"/>
    <w:rsid w:val="00892B41"/>
    <w:rsid w:val="00892B50"/>
    <w:rsid w:val="00892E44"/>
    <w:rsid w:val="00892EAC"/>
    <w:rsid w:val="008930C1"/>
    <w:rsid w:val="00893180"/>
    <w:rsid w:val="0089380B"/>
    <w:rsid w:val="00893893"/>
    <w:rsid w:val="008938D2"/>
    <w:rsid w:val="00893994"/>
    <w:rsid w:val="00893A8E"/>
    <w:rsid w:val="00893CD3"/>
    <w:rsid w:val="008943B2"/>
    <w:rsid w:val="008947F0"/>
    <w:rsid w:val="008947FA"/>
    <w:rsid w:val="00894A3C"/>
    <w:rsid w:val="00894C9B"/>
    <w:rsid w:val="00894F07"/>
    <w:rsid w:val="0089508E"/>
    <w:rsid w:val="00895205"/>
    <w:rsid w:val="00895239"/>
    <w:rsid w:val="0089527E"/>
    <w:rsid w:val="00895348"/>
    <w:rsid w:val="008954BC"/>
    <w:rsid w:val="00895C23"/>
    <w:rsid w:val="00895C95"/>
    <w:rsid w:val="00895D6C"/>
    <w:rsid w:val="00895DD0"/>
    <w:rsid w:val="00895E60"/>
    <w:rsid w:val="0089634D"/>
    <w:rsid w:val="008964E9"/>
    <w:rsid w:val="008967B4"/>
    <w:rsid w:val="008967CA"/>
    <w:rsid w:val="008969A5"/>
    <w:rsid w:val="00896C05"/>
    <w:rsid w:val="00896D2C"/>
    <w:rsid w:val="00896DFE"/>
    <w:rsid w:val="00896FB5"/>
    <w:rsid w:val="008970FE"/>
    <w:rsid w:val="00897493"/>
    <w:rsid w:val="00897584"/>
    <w:rsid w:val="00897640"/>
    <w:rsid w:val="008977A0"/>
    <w:rsid w:val="00897A43"/>
    <w:rsid w:val="00897B3B"/>
    <w:rsid w:val="00897C6A"/>
    <w:rsid w:val="00897DA6"/>
    <w:rsid w:val="00897F85"/>
    <w:rsid w:val="008A0125"/>
    <w:rsid w:val="008A0197"/>
    <w:rsid w:val="008A0395"/>
    <w:rsid w:val="008A0492"/>
    <w:rsid w:val="008A077D"/>
    <w:rsid w:val="008A0D9E"/>
    <w:rsid w:val="008A10AE"/>
    <w:rsid w:val="008A10CB"/>
    <w:rsid w:val="008A1417"/>
    <w:rsid w:val="008A17F4"/>
    <w:rsid w:val="008A1810"/>
    <w:rsid w:val="008A196F"/>
    <w:rsid w:val="008A1DF9"/>
    <w:rsid w:val="008A1E45"/>
    <w:rsid w:val="008A1FA1"/>
    <w:rsid w:val="008A2217"/>
    <w:rsid w:val="008A2268"/>
    <w:rsid w:val="008A24FB"/>
    <w:rsid w:val="008A2558"/>
    <w:rsid w:val="008A2614"/>
    <w:rsid w:val="008A26DD"/>
    <w:rsid w:val="008A2C42"/>
    <w:rsid w:val="008A2C57"/>
    <w:rsid w:val="008A2CB8"/>
    <w:rsid w:val="008A336C"/>
    <w:rsid w:val="008A3BCA"/>
    <w:rsid w:val="008A3D40"/>
    <w:rsid w:val="008A3E63"/>
    <w:rsid w:val="008A41A7"/>
    <w:rsid w:val="008A44DB"/>
    <w:rsid w:val="008A4710"/>
    <w:rsid w:val="008A4863"/>
    <w:rsid w:val="008A4881"/>
    <w:rsid w:val="008A4B8C"/>
    <w:rsid w:val="008A4D99"/>
    <w:rsid w:val="008A5002"/>
    <w:rsid w:val="008A518B"/>
    <w:rsid w:val="008A53C1"/>
    <w:rsid w:val="008A560B"/>
    <w:rsid w:val="008A57A2"/>
    <w:rsid w:val="008A5816"/>
    <w:rsid w:val="008A5826"/>
    <w:rsid w:val="008A5B17"/>
    <w:rsid w:val="008A5C98"/>
    <w:rsid w:val="008A5EC6"/>
    <w:rsid w:val="008A60F1"/>
    <w:rsid w:val="008A6215"/>
    <w:rsid w:val="008A621D"/>
    <w:rsid w:val="008A63B0"/>
    <w:rsid w:val="008A681C"/>
    <w:rsid w:val="008A6B3F"/>
    <w:rsid w:val="008A6C83"/>
    <w:rsid w:val="008A6D0E"/>
    <w:rsid w:val="008A6D70"/>
    <w:rsid w:val="008A6E9D"/>
    <w:rsid w:val="008A7083"/>
    <w:rsid w:val="008A7267"/>
    <w:rsid w:val="008A73E4"/>
    <w:rsid w:val="008A780B"/>
    <w:rsid w:val="008A7C01"/>
    <w:rsid w:val="008A7E48"/>
    <w:rsid w:val="008A7E88"/>
    <w:rsid w:val="008A7F84"/>
    <w:rsid w:val="008B0268"/>
    <w:rsid w:val="008B03AC"/>
    <w:rsid w:val="008B0747"/>
    <w:rsid w:val="008B08FC"/>
    <w:rsid w:val="008B0907"/>
    <w:rsid w:val="008B0A82"/>
    <w:rsid w:val="008B0AE7"/>
    <w:rsid w:val="008B0BA3"/>
    <w:rsid w:val="008B0C47"/>
    <w:rsid w:val="008B0CCB"/>
    <w:rsid w:val="008B0CEC"/>
    <w:rsid w:val="008B0E09"/>
    <w:rsid w:val="008B0F91"/>
    <w:rsid w:val="008B141F"/>
    <w:rsid w:val="008B16C2"/>
    <w:rsid w:val="008B16D4"/>
    <w:rsid w:val="008B1746"/>
    <w:rsid w:val="008B1753"/>
    <w:rsid w:val="008B18BE"/>
    <w:rsid w:val="008B1A51"/>
    <w:rsid w:val="008B20F8"/>
    <w:rsid w:val="008B2126"/>
    <w:rsid w:val="008B236D"/>
    <w:rsid w:val="008B23DF"/>
    <w:rsid w:val="008B2527"/>
    <w:rsid w:val="008B25A4"/>
    <w:rsid w:val="008B25BC"/>
    <w:rsid w:val="008B26D3"/>
    <w:rsid w:val="008B2739"/>
    <w:rsid w:val="008B2907"/>
    <w:rsid w:val="008B29FC"/>
    <w:rsid w:val="008B2AE4"/>
    <w:rsid w:val="008B2B95"/>
    <w:rsid w:val="008B2CC5"/>
    <w:rsid w:val="008B3372"/>
    <w:rsid w:val="008B33A8"/>
    <w:rsid w:val="008B3544"/>
    <w:rsid w:val="008B368F"/>
    <w:rsid w:val="008B38BA"/>
    <w:rsid w:val="008B3D8F"/>
    <w:rsid w:val="008B3D97"/>
    <w:rsid w:val="008B3EE3"/>
    <w:rsid w:val="008B404E"/>
    <w:rsid w:val="008B43A4"/>
    <w:rsid w:val="008B4517"/>
    <w:rsid w:val="008B4599"/>
    <w:rsid w:val="008B4D13"/>
    <w:rsid w:val="008B4E87"/>
    <w:rsid w:val="008B4F30"/>
    <w:rsid w:val="008B5695"/>
    <w:rsid w:val="008B57E7"/>
    <w:rsid w:val="008B57EF"/>
    <w:rsid w:val="008B58CF"/>
    <w:rsid w:val="008B5DAE"/>
    <w:rsid w:val="008B5F0B"/>
    <w:rsid w:val="008B600A"/>
    <w:rsid w:val="008B609A"/>
    <w:rsid w:val="008B60A9"/>
    <w:rsid w:val="008B60C5"/>
    <w:rsid w:val="008B6173"/>
    <w:rsid w:val="008B61FE"/>
    <w:rsid w:val="008B624E"/>
    <w:rsid w:val="008B62C0"/>
    <w:rsid w:val="008B64C8"/>
    <w:rsid w:val="008B6AE9"/>
    <w:rsid w:val="008B6BA6"/>
    <w:rsid w:val="008B6C5A"/>
    <w:rsid w:val="008B6C67"/>
    <w:rsid w:val="008B6C9B"/>
    <w:rsid w:val="008B6EE4"/>
    <w:rsid w:val="008B6EF0"/>
    <w:rsid w:val="008B6F1B"/>
    <w:rsid w:val="008B7173"/>
    <w:rsid w:val="008B73E7"/>
    <w:rsid w:val="008B744D"/>
    <w:rsid w:val="008B7463"/>
    <w:rsid w:val="008B74AB"/>
    <w:rsid w:val="008B75F2"/>
    <w:rsid w:val="008B7750"/>
    <w:rsid w:val="008B798A"/>
    <w:rsid w:val="008C0810"/>
    <w:rsid w:val="008C0845"/>
    <w:rsid w:val="008C0977"/>
    <w:rsid w:val="008C0C6C"/>
    <w:rsid w:val="008C0D54"/>
    <w:rsid w:val="008C0F14"/>
    <w:rsid w:val="008C0F81"/>
    <w:rsid w:val="008C1495"/>
    <w:rsid w:val="008C1553"/>
    <w:rsid w:val="008C16DB"/>
    <w:rsid w:val="008C19B0"/>
    <w:rsid w:val="008C1A6F"/>
    <w:rsid w:val="008C1AA3"/>
    <w:rsid w:val="008C1CAD"/>
    <w:rsid w:val="008C1E6F"/>
    <w:rsid w:val="008C1F41"/>
    <w:rsid w:val="008C2107"/>
    <w:rsid w:val="008C21D2"/>
    <w:rsid w:val="008C21E8"/>
    <w:rsid w:val="008C2437"/>
    <w:rsid w:val="008C2C6C"/>
    <w:rsid w:val="008C2DE5"/>
    <w:rsid w:val="008C30BF"/>
    <w:rsid w:val="008C3100"/>
    <w:rsid w:val="008C315A"/>
    <w:rsid w:val="008C3235"/>
    <w:rsid w:val="008C32CD"/>
    <w:rsid w:val="008C3339"/>
    <w:rsid w:val="008C3462"/>
    <w:rsid w:val="008C3879"/>
    <w:rsid w:val="008C3DCA"/>
    <w:rsid w:val="008C3FBB"/>
    <w:rsid w:val="008C41CE"/>
    <w:rsid w:val="008C41ED"/>
    <w:rsid w:val="008C42A9"/>
    <w:rsid w:val="008C4592"/>
    <w:rsid w:val="008C460B"/>
    <w:rsid w:val="008C48C1"/>
    <w:rsid w:val="008C4AA4"/>
    <w:rsid w:val="008C4B5C"/>
    <w:rsid w:val="008C4B9F"/>
    <w:rsid w:val="008C4BE3"/>
    <w:rsid w:val="008C4D1A"/>
    <w:rsid w:val="008C4ECF"/>
    <w:rsid w:val="008C4F9D"/>
    <w:rsid w:val="008C509D"/>
    <w:rsid w:val="008C51F2"/>
    <w:rsid w:val="008C5203"/>
    <w:rsid w:val="008C532F"/>
    <w:rsid w:val="008C55D0"/>
    <w:rsid w:val="008C58A6"/>
    <w:rsid w:val="008C5ACA"/>
    <w:rsid w:val="008C5C2A"/>
    <w:rsid w:val="008C5F40"/>
    <w:rsid w:val="008C6434"/>
    <w:rsid w:val="008C6BC7"/>
    <w:rsid w:val="008C6F4F"/>
    <w:rsid w:val="008C6FA1"/>
    <w:rsid w:val="008C710F"/>
    <w:rsid w:val="008C7531"/>
    <w:rsid w:val="008C75B6"/>
    <w:rsid w:val="008C7736"/>
    <w:rsid w:val="008C77D8"/>
    <w:rsid w:val="008C7855"/>
    <w:rsid w:val="008C79A7"/>
    <w:rsid w:val="008C79C5"/>
    <w:rsid w:val="008C7C0B"/>
    <w:rsid w:val="008C7C29"/>
    <w:rsid w:val="008C7F39"/>
    <w:rsid w:val="008D000E"/>
    <w:rsid w:val="008D044A"/>
    <w:rsid w:val="008D09E7"/>
    <w:rsid w:val="008D0E39"/>
    <w:rsid w:val="008D0FA8"/>
    <w:rsid w:val="008D1113"/>
    <w:rsid w:val="008D125C"/>
    <w:rsid w:val="008D14F9"/>
    <w:rsid w:val="008D15A7"/>
    <w:rsid w:val="008D182C"/>
    <w:rsid w:val="008D1982"/>
    <w:rsid w:val="008D19B7"/>
    <w:rsid w:val="008D1A50"/>
    <w:rsid w:val="008D1C5E"/>
    <w:rsid w:val="008D1D3B"/>
    <w:rsid w:val="008D2169"/>
    <w:rsid w:val="008D21BE"/>
    <w:rsid w:val="008D2289"/>
    <w:rsid w:val="008D2388"/>
    <w:rsid w:val="008D24E9"/>
    <w:rsid w:val="008D255C"/>
    <w:rsid w:val="008D2673"/>
    <w:rsid w:val="008D2780"/>
    <w:rsid w:val="008D290C"/>
    <w:rsid w:val="008D293B"/>
    <w:rsid w:val="008D2AE5"/>
    <w:rsid w:val="008D2F0F"/>
    <w:rsid w:val="008D33CD"/>
    <w:rsid w:val="008D36F3"/>
    <w:rsid w:val="008D3BC9"/>
    <w:rsid w:val="008D3E76"/>
    <w:rsid w:val="008D3F11"/>
    <w:rsid w:val="008D3F7B"/>
    <w:rsid w:val="008D4266"/>
    <w:rsid w:val="008D450F"/>
    <w:rsid w:val="008D46AF"/>
    <w:rsid w:val="008D47D3"/>
    <w:rsid w:val="008D4929"/>
    <w:rsid w:val="008D4BC2"/>
    <w:rsid w:val="008D4C2A"/>
    <w:rsid w:val="008D5077"/>
    <w:rsid w:val="008D5185"/>
    <w:rsid w:val="008D521D"/>
    <w:rsid w:val="008D5278"/>
    <w:rsid w:val="008D53AA"/>
    <w:rsid w:val="008D53AE"/>
    <w:rsid w:val="008D54B9"/>
    <w:rsid w:val="008D5664"/>
    <w:rsid w:val="008D58D3"/>
    <w:rsid w:val="008D5A7F"/>
    <w:rsid w:val="008D5BEF"/>
    <w:rsid w:val="008D60E1"/>
    <w:rsid w:val="008D60FA"/>
    <w:rsid w:val="008D63C5"/>
    <w:rsid w:val="008D6541"/>
    <w:rsid w:val="008D6582"/>
    <w:rsid w:val="008D686A"/>
    <w:rsid w:val="008D69E7"/>
    <w:rsid w:val="008D6AA1"/>
    <w:rsid w:val="008D6B42"/>
    <w:rsid w:val="008D6D44"/>
    <w:rsid w:val="008D6D88"/>
    <w:rsid w:val="008D6F3B"/>
    <w:rsid w:val="008D7122"/>
    <w:rsid w:val="008D738B"/>
    <w:rsid w:val="008D761F"/>
    <w:rsid w:val="008D7B55"/>
    <w:rsid w:val="008D7CCE"/>
    <w:rsid w:val="008D7EAF"/>
    <w:rsid w:val="008E0073"/>
    <w:rsid w:val="008E007F"/>
    <w:rsid w:val="008E0212"/>
    <w:rsid w:val="008E0276"/>
    <w:rsid w:val="008E0629"/>
    <w:rsid w:val="008E0800"/>
    <w:rsid w:val="008E080C"/>
    <w:rsid w:val="008E0881"/>
    <w:rsid w:val="008E0AAE"/>
    <w:rsid w:val="008E0C46"/>
    <w:rsid w:val="008E0F8D"/>
    <w:rsid w:val="008E1040"/>
    <w:rsid w:val="008E10CB"/>
    <w:rsid w:val="008E15F1"/>
    <w:rsid w:val="008E17ED"/>
    <w:rsid w:val="008E192F"/>
    <w:rsid w:val="008E19F1"/>
    <w:rsid w:val="008E1BFF"/>
    <w:rsid w:val="008E1C6F"/>
    <w:rsid w:val="008E1E17"/>
    <w:rsid w:val="008E214D"/>
    <w:rsid w:val="008E2513"/>
    <w:rsid w:val="008E262C"/>
    <w:rsid w:val="008E2791"/>
    <w:rsid w:val="008E27A9"/>
    <w:rsid w:val="008E2828"/>
    <w:rsid w:val="008E2BD7"/>
    <w:rsid w:val="008E2D0E"/>
    <w:rsid w:val="008E2D9B"/>
    <w:rsid w:val="008E35E7"/>
    <w:rsid w:val="008E38FB"/>
    <w:rsid w:val="008E39E5"/>
    <w:rsid w:val="008E3AEC"/>
    <w:rsid w:val="008E3DD7"/>
    <w:rsid w:val="008E3E81"/>
    <w:rsid w:val="008E3E8E"/>
    <w:rsid w:val="008E416D"/>
    <w:rsid w:val="008E43B5"/>
    <w:rsid w:val="008E43C9"/>
    <w:rsid w:val="008E45A0"/>
    <w:rsid w:val="008E45A8"/>
    <w:rsid w:val="008E46ED"/>
    <w:rsid w:val="008E4742"/>
    <w:rsid w:val="008E4764"/>
    <w:rsid w:val="008E4EED"/>
    <w:rsid w:val="008E4F05"/>
    <w:rsid w:val="008E5046"/>
    <w:rsid w:val="008E54BE"/>
    <w:rsid w:val="008E54C8"/>
    <w:rsid w:val="008E565C"/>
    <w:rsid w:val="008E578D"/>
    <w:rsid w:val="008E58C1"/>
    <w:rsid w:val="008E591D"/>
    <w:rsid w:val="008E5AC7"/>
    <w:rsid w:val="008E5B0C"/>
    <w:rsid w:val="008E5BE3"/>
    <w:rsid w:val="008E5F09"/>
    <w:rsid w:val="008E6422"/>
    <w:rsid w:val="008E65C3"/>
    <w:rsid w:val="008E67A4"/>
    <w:rsid w:val="008E6900"/>
    <w:rsid w:val="008E696E"/>
    <w:rsid w:val="008E699B"/>
    <w:rsid w:val="008E69C4"/>
    <w:rsid w:val="008E6B18"/>
    <w:rsid w:val="008E6D86"/>
    <w:rsid w:val="008E7132"/>
    <w:rsid w:val="008E71E4"/>
    <w:rsid w:val="008E74EA"/>
    <w:rsid w:val="008E78F2"/>
    <w:rsid w:val="008E795C"/>
    <w:rsid w:val="008E7AC6"/>
    <w:rsid w:val="008E7CA3"/>
    <w:rsid w:val="008E7F13"/>
    <w:rsid w:val="008F0342"/>
    <w:rsid w:val="008F06B3"/>
    <w:rsid w:val="008F094C"/>
    <w:rsid w:val="008F09F5"/>
    <w:rsid w:val="008F0B1A"/>
    <w:rsid w:val="008F1244"/>
    <w:rsid w:val="008F12F8"/>
    <w:rsid w:val="008F1319"/>
    <w:rsid w:val="008F1388"/>
    <w:rsid w:val="008F13D9"/>
    <w:rsid w:val="008F17FB"/>
    <w:rsid w:val="008F1816"/>
    <w:rsid w:val="008F19C1"/>
    <w:rsid w:val="008F1AD8"/>
    <w:rsid w:val="008F1E05"/>
    <w:rsid w:val="008F1EA8"/>
    <w:rsid w:val="008F1EE6"/>
    <w:rsid w:val="008F2371"/>
    <w:rsid w:val="008F2682"/>
    <w:rsid w:val="008F27B2"/>
    <w:rsid w:val="008F2958"/>
    <w:rsid w:val="008F2962"/>
    <w:rsid w:val="008F299D"/>
    <w:rsid w:val="008F2DA0"/>
    <w:rsid w:val="008F304A"/>
    <w:rsid w:val="008F329A"/>
    <w:rsid w:val="008F3770"/>
    <w:rsid w:val="008F3844"/>
    <w:rsid w:val="008F3BB4"/>
    <w:rsid w:val="008F3DD3"/>
    <w:rsid w:val="008F3DF2"/>
    <w:rsid w:val="008F404E"/>
    <w:rsid w:val="008F40D2"/>
    <w:rsid w:val="008F4325"/>
    <w:rsid w:val="008F4513"/>
    <w:rsid w:val="008F45AF"/>
    <w:rsid w:val="008F4685"/>
    <w:rsid w:val="008F46BF"/>
    <w:rsid w:val="008F48DC"/>
    <w:rsid w:val="008F4923"/>
    <w:rsid w:val="008F4AB5"/>
    <w:rsid w:val="008F4C15"/>
    <w:rsid w:val="008F4D33"/>
    <w:rsid w:val="008F4D82"/>
    <w:rsid w:val="008F4EC4"/>
    <w:rsid w:val="008F4F4F"/>
    <w:rsid w:val="008F4FA3"/>
    <w:rsid w:val="008F53E7"/>
    <w:rsid w:val="008F5513"/>
    <w:rsid w:val="008F559E"/>
    <w:rsid w:val="008F563E"/>
    <w:rsid w:val="008F5655"/>
    <w:rsid w:val="008F57B9"/>
    <w:rsid w:val="008F585A"/>
    <w:rsid w:val="008F5899"/>
    <w:rsid w:val="008F58E5"/>
    <w:rsid w:val="008F5DD3"/>
    <w:rsid w:val="008F5DFE"/>
    <w:rsid w:val="008F61A1"/>
    <w:rsid w:val="008F669C"/>
    <w:rsid w:val="008F68A1"/>
    <w:rsid w:val="008F6A36"/>
    <w:rsid w:val="008F6CB6"/>
    <w:rsid w:val="008F6DF9"/>
    <w:rsid w:val="008F6E9A"/>
    <w:rsid w:val="008F6F27"/>
    <w:rsid w:val="008F706E"/>
    <w:rsid w:val="008F7725"/>
    <w:rsid w:val="008F7C4C"/>
    <w:rsid w:val="008F7D85"/>
    <w:rsid w:val="00900043"/>
    <w:rsid w:val="0090013F"/>
    <w:rsid w:val="00900165"/>
    <w:rsid w:val="00900848"/>
    <w:rsid w:val="00900939"/>
    <w:rsid w:val="00900B05"/>
    <w:rsid w:val="00900B2E"/>
    <w:rsid w:val="00900CDF"/>
    <w:rsid w:val="00900D47"/>
    <w:rsid w:val="009010C5"/>
    <w:rsid w:val="0090121C"/>
    <w:rsid w:val="00901478"/>
    <w:rsid w:val="0090177D"/>
    <w:rsid w:val="009018A5"/>
    <w:rsid w:val="009018F6"/>
    <w:rsid w:val="0090203A"/>
    <w:rsid w:val="009020C7"/>
    <w:rsid w:val="00902163"/>
    <w:rsid w:val="009021F3"/>
    <w:rsid w:val="009022D1"/>
    <w:rsid w:val="00902305"/>
    <w:rsid w:val="009023B6"/>
    <w:rsid w:val="00902728"/>
    <w:rsid w:val="0090282E"/>
    <w:rsid w:val="00902A1E"/>
    <w:rsid w:val="00902A8C"/>
    <w:rsid w:val="00902CA1"/>
    <w:rsid w:val="0090314D"/>
    <w:rsid w:val="009033C0"/>
    <w:rsid w:val="009035E1"/>
    <w:rsid w:val="009036C4"/>
    <w:rsid w:val="009036F6"/>
    <w:rsid w:val="00903B86"/>
    <w:rsid w:val="00903C35"/>
    <w:rsid w:val="00904018"/>
    <w:rsid w:val="00904332"/>
    <w:rsid w:val="009043DA"/>
    <w:rsid w:val="00904410"/>
    <w:rsid w:val="009046BE"/>
    <w:rsid w:val="009046FA"/>
    <w:rsid w:val="00904798"/>
    <w:rsid w:val="00904833"/>
    <w:rsid w:val="009049FF"/>
    <w:rsid w:val="00904B4F"/>
    <w:rsid w:val="00904DA3"/>
    <w:rsid w:val="0090538A"/>
    <w:rsid w:val="0090538B"/>
    <w:rsid w:val="0090543A"/>
    <w:rsid w:val="009054C4"/>
    <w:rsid w:val="009054FF"/>
    <w:rsid w:val="009056B2"/>
    <w:rsid w:val="0090593C"/>
    <w:rsid w:val="00905A8B"/>
    <w:rsid w:val="00905CCC"/>
    <w:rsid w:val="00905D7B"/>
    <w:rsid w:val="00905F74"/>
    <w:rsid w:val="00906491"/>
    <w:rsid w:val="009066AE"/>
    <w:rsid w:val="009066B6"/>
    <w:rsid w:val="009067A6"/>
    <w:rsid w:val="009069B2"/>
    <w:rsid w:val="00906ACE"/>
    <w:rsid w:val="00906C90"/>
    <w:rsid w:val="00906DCB"/>
    <w:rsid w:val="00906E78"/>
    <w:rsid w:val="00907143"/>
    <w:rsid w:val="009074EF"/>
    <w:rsid w:val="009076D5"/>
    <w:rsid w:val="009076FD"/>
    <w:rsid w:val="0090772F"/>
    <w:rsid w:val="0090781B"/>
    <w:rsid w:val="00907E08"/>
    <w:rsid w:val="00907E5F"/>
    <w:rsid w:val="00910033"/>
    <w:rsid w:val="00910336"/>
    <w:rsid w:val="0091034D"/>
    <w:rsid w:val="0091036E"/>
    <w:rsid w:val="009104E0"/>
    <w:rsid w:val="009108E7"/>
    <w:rsid w:val="009109D0"/>
    <w:rsid w:val="0091110E"/>
    <w:rsid w:val="00911116"/>
    <w:rsid w:val="009112B5"/>
    <w:rsid w:val="009114F5"/>
    <w:rsid w:val="009116E8"/>
    <w:rsid w:val="00911B44"/>
    <w:rsid w:val="00911EB3"/>
    <w:rsid w:val="009120A9"/>
    <w:rsid w:val="009120B1"/>
    <w:rsid w:val="009121A1"/>
    <w:rsid w:val="0091228E"/>
    <w:rsid w:val="009122A2"/>
    <w:rsid w:val="00912622"/>
    <w:rsid w:val="00912681"/>
    <w:rsid w:val="00912892"/>
    <w:rsid w:val="00912A55"/>
    <w:rsid w:val="00912C1B"/>
    <w:rsid w:val="00912F1A"/>
    <w:rsid w:val="00912F88"/>
    <w:rsid w:val="009130DB"/>
    <w:rsid w:val="009132CB"/>
    <w:rsid w:val="00913679"/>
    <w:rsid w:val="009137A4"/>
    <w:rsid w:val="00913A28"/>
    <w:rsid w:val="00913C5E"/>
    <w:rsid w:val="00913CE4"/>
    <w:rsid w:val="00913D0C"/>
    <w:rsid w:val="00913F38"/>
    <w:rsid w:val="00914052"/>
    <w:rsid w:val="009141F2"/>
    <w:rsid w:val="00914360"/>
    <w:rsid w:val="00914370"/>
    <w:rsid w:val="009143C1"/>
    <w:rsid w:val="00914500"/>
    <w:rsid w:val="00914A3F"/>
    <w:rsid w:val="00914A56"/>
    <w:rsid w:val="00914F6A"/>
    <w:rsid w:val="0091528E"/>
    <w:rsid w:val="00915961"/>
    <w:rsid w:val="00915968"/>
    <w:rsid w:val="00915C21"/>
    <w:rsid w:val="00915FF4"/>
    <w:rsid w:val="00916544"/>
    <w:rsid w:val="009165BC"/>
    <w:rsid w:val="00916688"/>
    <w:rsid w:val="0091696E"/>
    <w:rsid w:val="00916B02"/>
    <w:rsid w:val="00916B24"/>
    <w:rsid w:val="00916B43"/>
    <w:rsid w:val="00916B6A"/>
    <w:rsid w:val="00916B74"/>
    <w:rsid w:val="00916C74"/>
    <w:rsid w:val="00916E4C"/>
    <w:rsid w:val="009170E0"/>
    <w:rsid w:val="00917284"/>
    <w:rsid w:val="009172FE"/>
    <w:rsid w:val="009173A0"/>
    <w:rsid w:val="0091751C"/>
    <w:rsid w:val="009178CC"/>
    <w:rsid w:val="009178EB"/>
    <w:rsid w:val="00917974"/>
    <w:rsid w:val="00917EF5"/>
    <w:rsid w:val="00917F97"/>
    <w:rsid w:val="00920007"/>
    <w:rsid w:val="009205BC"/>
    <w:rsid w:val="0092077D"/>
    <w:rsid w:val="00920A9B"/>
    <w:rsid w:val="00920BC3"/>
    <w:rsid w:val="00920BD6"/>
    <w:rsid w:val="00920DCD"/>
    <w:rsid w:val="009216B8"/>
    <w:rsid w:val="00921742"/>
    <w:rsid w:val="00921895"/>
    <w:rsid w:val="00921A66"/>
    <w:rsid w:val="00921AA2"/>
    <w:rsid w:val="00921C38"/>
    <w:rsid w:val="00921DE2"/>
    <w:rsid w:val="00921E14"/>
    <w:rsid w:val="00922B21"/>
    <w:rsid w:val="009230AA"/>
    <w:rsid w:val="009233FF"/>
    <w:rsid w:val="00923548"/>
    <w:rsid w:val="00923575"/>
    <w:rsid w:val="0092396E"/>
    <w:rsid w:val="00923C9F"/>
    <w:rsid w:val="00923E2C"/>
    <w:rsid w:val="00923EF0"/>
    <w:rsid w:val="00923FD4"/>
    <w:rsid w:val="00924211"/>
    <w:rsid w:val="009243C5"/>
    <w:rsid w:val="009244E4"/>
    <w:rsid w:val="0092471D"/>
    <w:rsid w:val="00924A14"/>
    <w:rsid w:val="00924ACD"/>
    <w:rsid w:val="00924C38"/>
    <w:rsid w:val="00924E9C"/>
    <w:rsid w:val="0092513B"/>
    <w:rsid w:val="0092522E"/>
    <w:rsid w:val="009254D8"/>
    <w:rsid w:val="0092597C"/>
    <w:rsid w:val="00925BB5"/>
    <w:rsid w:val="00925CB6"/>
    <w:rsid w:val="00925D7A"/>
    <w:rsid w:val="00925E26"/>
    <w:rsid w:val="0092600C"/>
    <w:rsid w:val="00926102"/>
    <w:rsid w:val="009261AF"/>
    <w:rsid w:val="00926640"/>
    <w:rsid w:val="009267E3"/>
    <w:rsid w:val="00926866"/>
    <w:rsid w:val="00926923"/>
    <w:rsid w:val="00926938"/>
    <w:rsid w:val="0092693C"/>
    <w:rsid w:val="00926B4A"/>
    <w:rsid w:val="00926BF5"/>
    <w:rsid w:val="00926D5D"/>
    <w:rsid w:val="00926EE2"/>
    <w:rsid w:val="00927134"/>
    <w:rsid w:val="00927137"/>
    <w:rsid w:val="00927280"/>
    <w:rsid w:val="00927374"/>
    <w:rsid w:val="009273F5"/>
    <w:rsid w:val="00927454"/>
    <w:rsid w:val="00927646"/>
    <w:rsid w:val="00927722"/>
    <w:rsid w:val="00927767"/>
    <w:rsid w:val="00927C2E"/>
    <w:rsid w:val="00927CDB"/>
    <w:rsid w:val="00927D4E"/>
    <w:rsid w:val="009302A6"/>
    <w:rsid w:val="009302BC"/>
    <w:rsid w:val="00930321"/>
    <w:rsid w:val="00930426"/>
    <w:rsid w:val="0093083A"/>
    <w:rsid w:val="00930A1D"/>
    <w:rsid w:val="00930ABA"/>
    <w:rsid w:val="00930B3A"/>
    <w:rsid w:val="00930B47"/>
    <w:rsid w:val="00930C0D"/>
    <w:rsid w:val="00930F0C"/>
    <w:rsid w:val="009310EC"/>
    <w:rsid w:val="009312EF"/>
    <w:rsid w:val="00931393"/>
    <w:rsid w:val="009314CF"/>
    <w:rsid w:val="009314D3"/>
    <w:rsid w:val="009315C8"/>
    <w:rsid w:val="00931675"/>
    <w:rsid w:val="009316D9"/>
    <w:rsid w:val="009317C2"/>
    <w:rsid w:val="0093196B"/>
    <w:rsid w:val="00931B23"/>
    <w:rsid w:val="00931E2D"/>
    <w:rsid w:val="00931F3B"/>
    <w:rsid w:val="00931F66"/>
    <w:rsid w:val="00932389"/>
    <w:rsid w:val="00932694"/>
    <w:rsid w:val="009328D7"/>
    <w:rsid w:val="009329BC"/>
    <w:rsid w:val="00932B62"/>
    <w:rsid w:val="00932BF9"/>
    <w:rsid w:val="00932EEC"/>
    <w:rsid w:val="00932F32"/>
    <w:rsid w:val="00932FCB"/>
    <w:rsid w:val="00933468"/>
    <w:rsid w:val="009334F3"/>
    <w:rsid w:val="0093351B"/>
    <w:rsid w:val="009335A6"/>
    <w:rsid w:val="00933754"/>
    <w:rsid w:val="0093376C"/>
    <w:rsid w:val="009338BD"/>
    <w:rsid w:val="00933A4B"/>
    <w:rsid w:val="00933AFE"/>
    <w:rsid w:val="00933B1B"/>
    <w:rsid w:val="00933ECA"/>
    <w:rsid w:val="009341D9"/>
    <w:rsid w:val="009343D9"/>
    <w:rsid w:val="009346E6"/>
    <w:rsid w:val="009348BF"/>
    <w:rsid w:val="00934A00"/>
    <w:rsid w:val="00934A31"/>
    <w:rsid w:val="009350AE"/>
    <w:rsid w:val="0093560A"/>
    <w:rsid w:val="009358F9"/>
    <w:rsid w:val="00935916"/>
    <w:rsid w:val="00935ACC"/>
    <w:rsid w:val="00935D0C"/>
    <w:rsid w:val="00936199"/>
    <w:rsid w:val="009361FF"/>
    <w:rsid w:val="009369A2"/>
    <w:rsid w:val="00936C6B"/>
    <w:rsid w:val="00936E9F"/>
    <w:rsid w:val="00936FA1"/>
    <w:rsid w:val="00936FCE"/>
    <w:rsid w:val="00937340"/>
    <w:rsid w:val="0093745A"/>
    <w:rsid w:val="00937652"/>
    <w:rsid w:val="00937B31"/>
    <w:rsid w:val="00937BAD"/>
    <w:rsid w:val="00937BEA"/>
    <w:rsid w:val="00937EBB"/>
    <w:rsid w:val="0094051D"/>
    <w:rsid w:val="00940654"/>
    <w:rsid w:val="00940CB1"/>
    <w:rsid w:val="00940F33"/>
    <w:rsid w:val="009412F5"/>
    <w:rsid w:val="00941447"/>
    <w:rsid w:val="00941471"/>
    <w:rsid w:val="00941521"/>
    <w:rsid w:val="009417A6"/>
    <w:rsid w:val="00941AA1"/>
    <w:rsid w:val="00941B93"/>
    <w:rsid w:val="00942038"/>
    <w:rsid w:val="0094219D"/>
    <w:rsid w:val="009424E5"/>
    <w:rsid w:val="009425F1"/>
    <w:rsid w:val="00942625"/>
    <w:rsid w:val="00942640"/>
    <w:rsid w:val="009428EA"/>
    <w:rsid w:val="00942A05"/>
    <w:rsid w:val="00942AE2"/>
    <w:rsid w:val="00942E29"/>
    <w:rsid w:val="00942FCC"/>
    <w:rsid w:val="0094316F"/>
    <w:rsid w:val="009431B6"/>
    <w:rsid w:val="00943266"/>
    <w:rsid w:val="009432FC"/>
    <w:rsid w:val="009436D2"/>
    <w:rsid w:val="0094387C"/>
    <w:rsid w:val="00943B4A"/>
    <w:rsid w:val="00943CFE"/>
    <w:rsid w:val="00943D3D"/>
    <w:rsid w:val="00943DF2"/>
    <w:rsid w:val="00943DFE"/>
    <w:rsid w:val="00943F1A"/>
    <w:rsid w:val="009440C0"/>
    <w:rsid w:val="009440E5"/>
    <w:rsid w:val="00944297"/>
    <w:rsid w:val="00944779"/>
    <w:rsid w:val="00944AD2"/>
    <w:rsid w:val="00944C04"/>
    <w:rsid w:val="00944C27"/>
    <w:rsid w:val="00944F91"/>
    <w:rsid w:val="00944FEA"/>
    <w:rsid w:val="00945023"/>
    <w:rsid w:val="009450D5"/>
    <w:rsid w:val="00945386"/>
    <w:rsid w:val="009454E7"/>
    <w:rsid w:val="0094561E"/>
    <w:rsid w:val="00945736"/>
    <w:rsid w:val="0094578D"/>
    <w:rsid w:val="009458A6"/>
    <w:rsid w:val="009459A0"/>
    <w:rsid w:val="009459F0"/>
    <w:rsid w:val="00945C58"/>
    <w:rsid w:val="00945D8C"/>
    <w:rsid w:val="00945EF4"/>
    <w:rsid w:val="0094600D"/>
    <w:rsid w:val="009460D6"/>
    <w:rsid w:val="009462BF"/>
    <w:rsid w:val="0094632C"/>
    <w:rsid w:val="0094647C"/>
    <w:rsid w:val="009465D4"/>
    <w:rsid w:val="0094662E"/>
    <w:rsid w:val="00946842"/>
    <w:rsid w:val="00946A84"/>
    <w:rsid w:val="00946DCB"/>
    <w:rsid w:val="00946ECF"/>
    <w:rsid w:val="009470DD"/>
    <w:rsid w:val="0094711E"/>
    <w:rsid w:val="0094711F"/>
    <w:rsid w:val="0094714A"/>
    <w:rsid w:val="009474E8"/>
    <w:rsid w:val="0094764E"/>
    <w:rsid w:val="00947801"/>
    <w:rsid w:val="009478AD"/>
    <w:rsid w:val="00947A24"/>
    <w:rsid w:val="00947ACD"/>
    <w:rsid w:val="00947E81"/>
    <w:rsid w:val="00950201"/>
    <w:rsid w:val="009502E0"/>
    <w:rsid w:val="00950468"/>
    <w:rsid w:val="00950478"/>
    <w:rsid w:val="009506D7"/>
    <w:rsid w:val="00950742"/>
    <w:rsid w:val="00950955"/>
    <w:rsid w:val="00950985"/>
    <w:rsid w:val="00950A3F"/>
    <w:rsid w:val="00950A70"/>
    <w:rsid w:val="00950DBD"/>
    <w:rsid w:val="00950F47"/>
    <w:rsid w:val="00950F61"/>
    <w:rsid w:val="009518D0"/>
    <w:rsid w:val="00951DC3"/>
    <w:rsid w:val="0095255F"/>
    <w:rsid w:val="00952762"/>
    <w:rsid w:val="00952871"/>
    <w:rsid w:val="00952A33"/>
    <w:rsid w:val="00952B03"/>
    <w:rsid w:val="00952D2E"/>
    <w:rsid w:val="00952E14"/>
    <w:rsid w:val="00953128"/>
    <w:rsid w:val="00953170"/>
    <w:rsid w:val="00953299"/>
    <w:rsid w:val="00953844"/>
    <w:rsid w:val="00953958"/>
    <w:rsid w:val="00953A0D"/>
    <w:rsid w:val="00953B27"/>
    <w:rsid w:val="00953CC6"/>
    <w:rsid w:val="00953D67"/>
    <w:rsid w:val="00953E3B"/>
    <w:rsid w:val="00953EEE"/>
    <w:rsid w:val="009540FF"/>
    <w:rsid w:val="0095455D"/>
    <w:rsid w:val="009545D8"/>
    <w:rsid w:val="009547B9"/>
    <w:rsid w:val="00954FDA"/>
    <w:rsid w:val="009553D9"/>
    <w:rsid w:val="009553DB"/>
    <w:rsid w:val="00955491"/>
    <w:rsid w:val="0095559B"/>
    <w:rsid w:val="00955777"/>
    <w:rsid w:val="009557CA"/>
    <w:rsid w:val="009557FB"/>
    <w:rsid w:val="0095587B"/>
    <w:rsid w:val="009559D3"/>
    <w:rsid w:val="00955A71"/>
    <w:rsid w:val="00955EEE"/>
    <w:rsid w:val="00955F4D"/>
    <w:rsid w:val="009561C4"/>
    <w:rsid w:val="0095646A"/>
    <w:rsid w:val="009567E1"/>
    <w:rsid w:val="009568D1"/>
    <w:rsid w:val="00956901"/>
    <w:rsid w:val="0095690F"/>
    <w:rsid w:val="00956B2F"/>
    <w:rsid w:val="00956D4F"/>
    <w:rsid w:val="00956F68"/>
    <w:rsid w:val="00957106"/>
    <w:rsid w:val="00957277"/>
    <w:rsid w:val="00957286"/>
    <w:rsid w:val="009572CE"/>
    <w:rsid w:val="009574D6"/>
    <w:rsid w:val="00957589"/>
    <w:rsid w:val="00957637"/>
    <w:rsid w:val="00957729"/>
    <w:rsid w:val="009578C4"/>
    <w:rsid w:val="00957B17"/>
    <w:rsid w:val="00957E68"/>
    <w:rsid w:val="00957EBB"/>
    <w:rsid w:val="00957EDE"/>
    <w:rsid w:val="00957F76"/>
    <w:rsid w:val="00960161"/>
    <w:rsid w:val="00960526"/>
    <w:rsid w:val="00960604"/>
    <w:rsid w:val="00960690"/>
    <w:rsid w:val="0096078C"/>
    <w:rsid w:val="009609F7"/>
    <w:rsid w:val="00960BD0"/>
    <w:rsid w:val="00960DBE"/>
    <w:rsid w:val="00961054"/>
    <w:rsid w:val="009610DD"/>
    <w:rsid w:val="009614B9"/>
    <w:rsid w:val="009620FF"/>
    <w:rsid w:val="00962119"/>
    <w:rsid w:val="0096266E"/>
    <w:rsid w:val="0096274B"/>
    <w:rsid w:val="00962A31"/>
    <w:rsid w:val="00962A86"/>
    <w:rsid w:val="00962C57"/>
    <w:rsid w:val="00962C9D"/>
    <w:rsid w:val="00962CDC"/>
    <w:rsid w:val="00962E00"/>
    <w:rsid w:val="00962EBC"/>
    <w:rsid w:val="00962EDC"/>
    <w:rsid w:val="009637BA"/>
    <w:rsid w:val="009638C7"/>
    <w:rsid w:val="00963B3A"/>
    <w:rsid w:val="00963BA1"/>
    <w:rsid w:val="00963C72"/>
    <w:rsid w:val="00964077"/>
    <w:rsid w:val="009641C9"/>
    <w:rsid w:val="00964344"/>
    <w:rsid w:val="009643AD"/>
    <w:rsid w:val="00964552"/>
    <w:rsid w:val="00964627"/>
    <w:rsid w:val="0096473E"/>
    <w:rsid w:val="00964816"/>
    <w:rsid w:val="009653E4"/>
    <w:rsid w:val="00965535"/>
    <w:rsid w:val="0096560D"/>
    <w:rsid w:val="0096564A"/>
    <w:rsid w:val="009657F4"/>
    <w:rsid w:val="0096592F"/>
    <w:rsid w:val="00965E9B"/>
    <w:rsid w:val="00965EDC"/>
    <w:rsid w:val="00966003"/>
    <w:rsid w:val="009661C0"/>
    <w:rsid w:val="009665D4"/>
    <w:rsid w:val="009665DC"/>
    <w:rsid w:val="009666E9"/>
    <w:rsid w:val="00966882"/>
    <w:rsid w:val="00966BE0"/>
    <w:rsid w:val="00966C3C"/>
    <w:rsid w:val="00966D0D"/>
    <w:rsid w:val="00966D4A"/>
    <w:rsid w:val="00966D98"/>
    <w:rsid w:val="00966E98"/>
    <w:rsid w:val="0096709D"/>
    <w:rsid w:val="009670C7"/>
    <w:rsid w:val="0096728D"/>
    <w:rsid w:val="0096759E"/>
    <w:rsid w:val="009676D9"/>
    <w:rsid w:val="00967864"/>
    <w:rsid w:val="009678B9"/>
    <w:rsid w:val="00967E38"/>
    <w:rsid w:val="00967E5B"/>
    <w:rsid w:val="00967EE7"/>
    <w:rsid w:val="009701BE"/>
    <w:rsid w:val="00970328"/>
    <w:rsid w:val="0097053D"/>
    <w:rsid w:val="009706B0"/>
    <w:rsid w:val="00970830"/>
    <w:rsid w:val="0097088F"/>
    <w:rsid w:val="00970A00"/>
    <w:rsid w:val="00970B62"/>
    <w:rsid w:val="00970CFB"/>
    <w:rsid w:val="00970E8F"/>
    <w:rsid w:val="00970F29"/>
    <w:rsid w:val="009712E4"/>
    <w:rsid w:val="00971433"/>
    <w:rsid w:val="009715B3"/>
    <w:rsid w:val="00971748"/>
    <w:rsid w:val="00971835"/>
    <w:rsid w:val="00972084"/>
    <w:rsid w:val="00972499"/>
    <w:rsid w:val="009727A5"/>
    <w:rsid w:val="009727EC"/>
    <w:rsid w:val="009731E8"/>
    <w:rsid w:val="00973455"/>
    <w:rsid w:val="009734C8"/>
    <w:rsid w:val="0097355A"/>
    <w:rsid w:val="00973756"/>
    <w:rsid w:val="0097391E"/>
    <w:rsid w:val="009739B1"/>
    <w:rsid w:val="009739B8"/>
    <w:rsid w:val="00973A6D"/>
    <w:rsid w:val="00974061"/>
    <w:rsid w:val="009741CA"/>
    <w:rsid w:val="009742C0"/>
    <w:rsid w:val="0097439B"/>
    <w:rsid w:val="0097477D"/>
    <w:rsid w:val="00974815"/>
    <w:rsid w:val="00974D0F"/>
    <w:rsid w:val="00974DFF"/>
    <w:rsid w:val="00975264"/>
    <w:rsid w:val="0097541B"/>
    <w:rsid w:val="00975435"/>
    <w:rsid w:val="0097550B"/>
    <w:rsid w:val="00975AE5"/>
    <w:rsid w:val="00975C6C"/>
    <w:rsid w:val="00975CE5"/>
    <w:rsid w:val="00975E2A"/>
    <w:rsid w:val="00975ECB"/>
    <w:rsid w:val="00975FA7"/>
    <w:rsid w:val="009761DB"/>
    <w:rsid w:val="00976293"/>
    <w:rsid w:val="0097636E"/>
    <w:rsid w:val="009763B1"/>
    <w:rsid w:val="009764F2"/>
    <w:rsid w:val="0097668B"/>
    <w:rsid w:val="009769E5"/>
    <w:rsid w:val="00976A2B"/>
    <w:rsid w:val="00976F7C"/>
    <w:rsid w:val="00977034"/>
    <w:rsid w:val="00977146"/>
    <w:rsid w:val="009772B2"/>
    <w:rsid w:val="009774E7"/>
    <w:rsid w:val="00977518"/>
    <w:rsid w:val="00977609"/>
    <w:rsid w:val="009776CF"/>
    <w:rsid w:val="0097783A"/>
    <w:rsid w:val="00977842"/>
    <w:rsid w:val="009779B1"/>
    <w:rsid w:val="00977BBE"/>
    <w:rsid w:val="00977C3C"/>
    <w:rsid w:val="00977EF4"/>
    <w:rsid w:val="00977FDD"/>
    <w:rsid w:val="009800AA"/>
    <w:rsid w:val="009802F4"/>
    <w:rsid w:val="00980373"/>
    <w:rsid w:val="00980556"/>
    <w:rsid w:val="00980642"/>
    <w:rsid w:val="00980946"/>
    <w:rsid w:val="009809EC"/>
    <w:rsid w:val="00980A2A"/>
    <w:rsid w:val="00980B70"/>
    <w:rsid w:val="00980C35"/>
    <w:rsid w:val="00980F5C"/>
    <w:rsid w:val="009810A2"/>
    <w:rsid w:val="00981813"/>
    <w:rsid w:val="00981E8F"/>
    <w:rsid w:val="0098210D"/>
    <w:rsid w:val="00982344"/>
    <w:rsid w:val="00982A40"/>
    <w:rsid w:val="00982B9E"/>
    <w:rsid w:val="00982BFC"/>
    <w:rsid w:val="00982DA6"/>
    <w:rsid w:val="009833CB"/>
    <w:rsid w:val="00983818"/>
    <w:rsid w:val="00983991"/>
    <w:rsid w:val="00983E23"/>
    <w:rsid w:val="00983E37"/>
    <w:rsid w:val="00984496"/>
    <w:rsid w:val="00984717"/>
    <w:rsid w:val="0098473E"/>
    <w:rsid w:val="00984A9A"/>
    <w:rsid w:val="00984B93"/>
    <w:rsid w:val="00984E7B"/>
    <w:rsid w:val="00984F0E"/>
    <w:rsid w:val="00984FD3"/>
    <w:rsid w:val="0098502D"/>
    <w:rsid w:val="0098517F"/>
    <w:rsid w:val="009853E1"/>
    <w:rsid w:val="00985661"/>
    <w:rsid w:val="009856D1"/>
    <w:rsid w:val="009857E4"/>
    <w:rsid w:val="009858B7"/>
    <w:rsid w:val="00985B65"/>
    <w:rsid w:val="00985C54"/>
    <w:rsid w:val="00985CB1"/>
    <w:rsid w:val="00985D14"/>
    <w:rsid w:val="00985EAA"/>
    <w:rsid w:val="0098621F"/>
    <w:rsid w:val="009863A3"/>
    <w:rsid w:val="0098662F"/>
    <w:rsid w:val="009866F7"/>
    <w:rsid w:val="009869F5"/>
    <w:rsid w:val="00986C09"/>
    <w:rsid w:val="00986EBA"/>
    <w:rsid w:val="00986FFB"/>
    <w:rsid w:val="00987114"/>
    <w:rsid w:val="00987226"/>
    <w:rsid w:val="009873BF"/>
    <w:rsid w:val="0098742A"/>
    <w:rsid w:val="0098781F"/>
    <w:rsid w:val="0098798F"/>
    <w:rsid w:val="00987990"/>
    <w:rsid w:val="00987C21"/>
    <w:rsid w:val="00987C41"/>
    <w:rsid w:val="00987CCB"/>
    <w:rsid w:val="00987F5C"/>
    <w:rsid w:val="00990144"/>
    <w:rsid w:val="009901B7"/>
    <w:rsid w:val="00990371"/>
    <w:rsid w:val="0099041A"/>
    <w:rsid w:val="0099083A"/>
    <w:rsid w:val="009908D3"/>
    <w:rsid w:val="0099094A"/>
    <w:rsid w:val="00990A25"/>
    <w:rsid w:val="00990D99"/>
    <w:rsid w:val="00990FE3"/>
    <w:rsid w:val="00991143"/>
    <w:rsid w:val="00991443"/>
    <w:rsid w:val="0099178B"/>
    <w:rsid w:val="0099187D"/>
    <w:rsid w:val="00991891"/>
    <w:rsid w:val="009918D8"/>
    <w:rsid w:val="00991A71"/>
    <w:rsid w:val="00991AAB"/>
    <w:rsid w:val="00991C3D"/>
    <w:rsid w:val="00991CB9"/>
    <w:rsid w:val="00991E54"/>
    <w:rsid w:val="0099249C"/>
    <w:rsid w:val="0099267D"/>
    <w:rsid w:val="009927A8"/>
    <w:rsid w:val="009929A2"/>
    <w:rsid w:val="00992BCC"/>
    <w:rsid w:val="00992E55"/>
    <w:rsid w:val="00992FBC"/>
    <w:rsid w:val="009931C1"/>
    <w:rsid w:val="00993304"/>
    <w:rsid w:val="009933D9"/>
    <w:rsid w:val="00993485"/>
    <w:rsid w:val="0099351F"/>
    <w:rsid w:val="009935AF"/>
    <w:rsid w:val="009939DA"/>
    <w:rsid w:val="00994053"/>
    <w:rsid w:val="0099448F"/>
    <w:rsid w:val="009944CD"/>
    <w:rsid w:val="00994736"/>
    <w:rsid w:val="00994764"/>
    <w:rsid w:val="009947EF"/>
    <w:rsid w:val="0099480A"/>
    <w:rsid w:val="00994949"/>
    <w:rsid w:val="009949D8"/>
    <w:rsid w:val="00994A7C"/>
    <w:rsid w:val="00994A7D"/>
    <w:rsid w:val="00994ADD"/>
    <w:rsid w:val="00994B43"/>
    <w:rsid w:val="00995215"/>
    <w:rsid w:val="00995494"/>
    <w:rsid w:val="009956F5"/>
    <w:rsid w:val="009959AC"/>
    <w:rsid w:val="00995AA9"/>
    <w:rsid w:val="00995B02"/>
    <w:rsid w:val="00995B85"/>
    <w:rsid w:val="00995D63"/>
    <w:rsid w:val="00995DA3"/>
    <w:rsid w:val="00995DCB"/>
    <w:rsid w:val="00995EEB"/>
    <w:rsid w:val="0099600D"/>
    <w:rsid w:val="009960FE"/>
    <w:rsid w:val="00996307"/>
    <w:rsid w:val="0099640C"/>
    <w:rsid w:val="00996535"/>
    <w:rsid w:val="009965D0"/>
    <w:rsid w:val="00996867"/>
    <w:rsid w:val="00996A24"/>
    <w:rsid w:val="00996A37"/>
    <w:rsid w:val="00996D49"/>
    <w:rsid w:val="00996D62"/>
    <w:rsid w:val="0099710C"/>
    <w:rsid w:val="00997745"/>
    <w:rsid w:val="0099776A"/>
    <w:rsid w:val="00997907"/>
    <w:rsid w:val="0099797A"/>
    <w:rsid w:val="009979F7"/>
    <w:rsid w:val="00997B14"/>
    <w:rsid w:val="00997D78"/>
    <w:rsid w:val="009A0016"/>
    <w:rsid w:val="009A0376"/>
    <w:rsid w:val="009A03B3"/>
    <w:rsid w:val="009A0465"/>
    <w:rsid w:val="009A0874"/>
    <w:rsid w:val="009A0926"/>
    <w:rsid w:val="009A095B"/>
    <w:rsid w:val="009A0A28"/>
    <w:rsid w:val="009A0A3D"/>
    <w:rsid w:val="009A0BF8"/>
    <w:rsid w:val="009A0E3D"/>
    <w:rsid w:val="009A1010"/>
    <w:rsid w:val="009A10C3"/>
    <w:rsid w:val="009A10D7"/>
    <w:rsid w:val="009A113A"/>
    <w:rsid w:val="009A144E"/>
    <w:rsid w:val="009A1637"/>
    <w:rsid w:val="009A1857"/>
    <w:rsid w:val="009A185C"/>
    <w:rsid w:val="009A1B76"/>
    <w:rsid w:val="009A1F6A"/>
    <w:rsid w:val="009A21FA"/>
    <w:rsid w:val="009A23F1"/>
    <w:rsid w:val="009A255A"/>
    <w:rsid w:val="009A29E4"/>
    <w:rsid w:val="009A2BFC"/>
    <w:rsid w:val="009A2DAE"/>
    <w:rsid w:val="009A2FA0"/>
    <w:rsid w:val="009A2FDE"/>
    <w:rsid w:val="009A314D"/>
    <w:rsid w:val="009A31EA"/>
    <w:rsid w:val="009A3278"/>
    <w:rsid w:val="009A3507"/>
    <w:rsid w:val="009A352F"/>
    <w:rsid w:val="009A35E6"/>
    <w:rsid w:val="009A37D0"/>
    <w:rsid w:val="009A3948"/>
    <w:rsid w:val="009A39B3"/>
    <w:rsid w:val="009A3A52"/>
    <w:rsid w:val="009A3C3B"/>
    <w:rsid w:val="009A3F6D"/>
    <w:rsid w:val="009A3F9C"/>
    <w:rsid w:val="009A4527"/>
    <w:rsid w:val="009A4574"/>
    <w:rsid w:val="009A45DC"/>
    <w:rsid w:val="009A466B"/>
    <w:rsid w:val="009A4748"/>
    <w:rsid w:val="009A49DA"/>
    <w:rsid w:val="009A4B02"/>
    <w:rsid w:val="009A4FB3"/>
    <w:rsid w:val="009A513E"/>
    <w:rsid w:val="009A5174"/>
    <w:rsid w:val="009A543A"/>
    <w:rsid w:val="009A57F3"/>
    <w:rsid w:val="009A5A6E"/>
    <w:rsid w:val="009A5CD2"/>
    <w:rsid w:val="009A5EA1"/>
    <w:rsid w:val="009A5F7D"/>
    <w:rsid w:val="009A5FEC"/>
    <w:rsid w:val="009A633E"/>
    <w:rsid w:val="009A6436"/>
    <w:rsid w:val="009A64AA"/>
    <w:rsid w:val="009A659D"/>
    <w:rsid w:val="009A663D"/>
    <w:rsid w:val="009A6934"/>
    <w:rsid w:val="009A6990"/>
    <w:rsid w:val="009A69A0"/>
    <w:rsid w:val="009A6A2B"/>
    <w:rsid w:val="009A6BE8"/>
    <w:rsid w:val="009A6BEB"/>
    <w:rsid w:val="009A6C3D"/>
    <w:rsid w:val="009A6E10"/>
    <w:rsid w:val="009A6F10"/>
    <w:rsid w:val="009A70DA"/>
    <w:rsid w:val="009A714F"/>
    <w:rsid w:val="009A72FE"/>
    <w:rsid w:val="009A73D4"/>
    <w:rsid w:val="009A74BE"/>
    <w:rsid w:val="009A75CB"/>
    <w:rsid w:val="009A75D1"/>
    <w:rsid w:val="009A75F9"/>
    <w:rsid w:val="009A7679"/>
    <w:rsid w:val="009A76E3"/>
    <w:rsid w:val="009A7790"/>
    <w:rsid w:val="009A7938"/>
    <w:rsid w:val="009A79F3"/>
    <w:rsid w:val="009A7ACF"/>
    <w:rsid w:val="009A7D81"/>
    <w:rsid w:val="009B01AA"/>
    <w:rsid w:val="009B045F"/>
    <w:rsid w:val="009B0512"/>
    <w:rsid w:val="009B0719"/>
    <w:rsid w:val="009B0A8C"/>
    <w:rsid w:val="009B0D6E"/>
    <w:rsid w:val="009B0E50"/>
    <w:rsid w:val="009B0E88"/>
    <w:rsid w:val="009B1032"/>
    <w:rsid w:val="009B116B"/>
    <w:rsid w:val="009B1260"/>
    <w:rsid w:val="009B1548"/>
    <w:rsid w:val="009B16B1"/>
    <w:rsid w:val="009B1902"/>
    <w:rsid w:val="009B199D"/>
    <w:rsid w:val="009B1AE2"/>
    <w:rsid w:val="009B1B68"/>
    <w:rsid w:val="009B1CA3"/>
    <w:rsid w:val="009B1CC6"/>
    <w:rsid w:val="009B2699"/>
    <w:rsid w:val="009B285C"/>
    <w:rsid w:val="009B2EDD"/>
    <w:rsid w:val="009B3216"/>
    <w:rsid w:val="009B3548"/>
    <w:rsid w:val="009B36D1"/>
    <w:rsid w:val="009B3798"/>
    <w:rsid w:val="009B38F5"/>
    <w:rsid w:val="009B3932"/>
    <w:rsid w:val="009B3A25"/>
    <w:rsid w:val="009B3A3E"/>
    <w:rsid w:val="009B3A94"/>
    <w:rsid w:val="009B3C67"/>
    <w:rsid w:val="009B3E44"/>
    <w:rsid w:val="009B3E6E"/>
    <w:rsid w:val="009B41C8"/>
    <w:rsid w:val="009B4567"/>
    <w:rsid w:val="009B473B"/>
    <w:rsid w:val="009B48FB"/>
    <w:rsid w:val="009B4C2E"/>
    <w:rsid w:val="009B4F1A"/>
    <w:rsid w:val="009B4FEE"/>
    <w:rsid w:val="009B5026"/>
    <w:rsid w:val="009B5280"/>
    <w:rsid w:val="009B55E3"/>
    <w:rsid w:val="009B5676"/>
    <w:rsid w:val="009B56F2"/>
    <w:rsid w:val="009B5A4E"/>
    <w:rsid w:val="009B5D93"/>
    <w:rsid w:val="009B5E14"/>
    <w:rsid w:val="009B5FC6"/>
    <w:rsid w:val="009B6016"/>
    <w:rsid w:val="009B6182"/>
    <w:rsid w:val="009B63E3"/>
    <w:rsid w:val="009B642B"/>
    <w:rsid w:val="009B64E4"/>
    <w:rsid w:val="009B6567"/>
    <w:rsid w:val="009B664B"/>
    <w:rsid w:val="009B66FA"/>
    <w:rsid w:val="009B67B7"/>
    <w:rsid w:val="009B698F"/>
    <w:rsid w:val="009B6C59"/>
    <w:rsid w:val="009B6EB0"/>
    <w:rsid w:val="009B730D"/>
    <w:rsid w:val="009B7576"/>
    <w:rsid w:val="009B770B"/>
    <w:rsid w:val="009B7758"/>
    <w:rsid w:val="009B7856"/>
    <w:rsid w:val="009B78CB"/>
    <w:rsid w:val="009B7D06"/>
    <w:rsid w:val="009B7D7E"/>
    <w:rsid w:val="009B7E22"/>
    <w:rsid w:val="009B7E9D"/>
    <w:rsid w:val="009C0035"/>
    <w:rsid w:val="009C00EC"/>
    <w:rsid w:val="009C0956"/>
    <w:rsid w:val="009C0C9A"/>
    <w:rsid w:val="009C0ED4"/>
    <w:rsid w:val="009C12F5"/>
    <w:rsid w:val="009C1390"/>
    <w:rsid w:val="009C13C0"/>
    <w:rsid w:val="009C16BC"/>
    <w:rsid w:val="009C17E6"/>
    <w:rsid w:val="009C18FB"/>
    <w:rsid w:val="009C19CF"/>
    <w:rsid w:val="009C1AD8"/>
    <w:rsid w:val="009C1BC6"/>
    <w:rsid w:val="009C1BD4"/>
    <w:rsid w:val="009C1C7B"/>
    <w:rsid w:val="009C2144"/>
    <w:rsid w:val="009C2703"/>
    <w:rsid w:val="009C2ABF"/>
    <w:rsid w:val="009C2E0C"/>
    <w:rsid w:val="009C3281"/>
    <w:rsid w:val="009C33FF"/>
    <w:rsid w:val="009C34AE"/>
    <w:rsid w:val="009C397D"/>
    <w:rsid w:val="009C3A13"/>
    <w:rsid w:val="009C3CE6"/>
    <w:rsid w:val="009C3D0A"/>
    <w:rsid w:val="009C3DD5"/>
    <w:rsid w:val="009C43BD"/>
    <w:rsid w:val="009C43E9"/>
    <w:rsid w:val="009C4407"/>
    <w:rsid w:val="009C45B1"/>
    <w:rsid w:val="009C46F5"/>
    <w:rsid w:val="009C4801"/>
    <w:rsid w:val="009C4A12"/>
    <w:rsid w:val="009C4B3B"/>
    <w:rsid w:val="009C4C44"/>
    <w:rsid w:val="009C4E5C"/>
    <w:rsid w:val="009C4F74"/>
    <w:rsid w:val="009C5179"/>
    <w:rsid w:val="009C52AF"/>
    <w:rsid w:val="009C5427"/>
    <w:rsid w:val="009C5776"/>
    <w:rsid w:val="009C58AF"/>
    <w:rsid w:val="009C5CC2"/>
    <w:rsid w:val="009C6836"/>
    <w:rsid w:val="009C69AC"/>
    <w:rsid w:val="009C6B80"/>
    <w:rsid w:val="009C6BD0"/>
    <w:rsid w:val="009C7144"/>
    <w:rsid w:val="009C7151"/>
    <w:rsid w:val="009C7182"/>
    <w:rsid w:val="009C71DA"/>
    <w:rsid w:val="009C7373"/>
    <w:rsid w:val="009C75F6"/>
    <w:rsid w:val="009C7994"/>
    <w:rsid w:val="009C79A2"/>
    <w:rsid w:val="009C7FBA"/>
    <w:rsid w:val="009D0238"/>
    <w:rsid w:val="009D05DD"/>
    <w:rsid w:val="009D06E2"/>
    <w:rsid w:val="009D06FA"/>
    <w:rsid w:val="009D07B7"/>
    <w:rsid w:val="009D07C9"/>
    <w:rsid w:val="009D07EA"/>
    <w:rsid w:val="009D08DF"/>
    <w:rsid w:val="009D112B"/>
    <w:rsid w:val="009D11E2"/>
    <w:rsid w:val="009D12AF"/>
    <w:rsid w:val="009D12E3"/>
    <w:rsid w:val="009D1483"/>
    <w:rsid w:val="009D19BC"/>
    <w:rsid w:val="009D19F9"/>
    <w:rsid w:val="009D1A67"/>
    <w:rsid w:val="009D1E43"/>
    <w:rsid w:val="009D230A"/>
    <w:rsid w:val="009D2457"/>
    <w:rsid w:val="009D2655"/>
    <w:rsid w:val="009D271A"/>
    <w:rsid w:val="009D2737"/>
    <w:rsid w:val="009D283A"/>
    <w:rsid w:val="009D2CCB"/>
    <w:rsid w:val="009D2CDB"/>
    <w:rsid w:val="009D2DA4"/>
    <w:rsid w:val="009D2FED"/>
    <w:rsid w:val="009D3608"/>
    <w:rsid w:val="009D369C"/>
    <w:rsid w:val="009D3C24"/>
    <w:rsid w:val="009D3C99"/>
    <w:rsid w:val="009D3D87"/>
    <w:rsid w:val="009D401B"/>
    <w:rsid w:val="009D40D3"/>
    <w:rsid w:val="009D413B"/>
    <w:rsid w:val="009D4189"/>
    <w:rsid w:val="009D45A9"/>
    <w:rsid w:val="009D46DB"/>
    <w:rsid w:val="009D46E4"/>
    <w:rsid w:val="009D4DA0"/>
    <w:rsid w:val="009D51BB"/>
    <w:rsid w:val="009D5287"/>
    <w:rsid w:val="009D5677"/>
    <w:rsid w:val="009D59D5"/>
    <w:rsid w:val="009D5B48"/>
    <w:rsid w:val="009D5ED1"/>
    <w:rsid w:val="009D6224"/>
    <w:rsid w:val="009D622D"/>
    <w:rsid w:val="009D62E7"/>
    <w:rsid w:val="009D65B3"/>
    <w:rsid w:val="009D66C7"/>
    <w:rsid w:val="009D675D"/>
    <w:rsid w:val="009D6D40"/>
    <w:rsid w:val="009D6E4F"/>
    <w:rsid w:val="009D7237"/>
    <w:rsid w:val="009D7257"/>
    <w:rsid w:val="009D72A8"/>
    <w:rsid w:val="009D7412"/>
    <w:rsid w:val="009D7604"/>
    <w:rsid w:val="009D779C"/>
    <w:rsid w:val="009D7949"/>
    <w:rsid w:val="009D7CAF"/>
    <w:rsid w:val="009D7E10"/>
    <w:rsid w:val="009D7ECC"/>
    <w:rsid w:val="009E0629"/>
    <w:rsid w:val="009E076C"/>
    <w:rsid w:val="009E087C"/>
    <w:rsid w:val="009E0A66"/>
    <w:rsid w:val="009E0CCF"/>
    <w:rsid w:val="009E10F2"/>
    <w:rsid w:val="009E12A0"/>
    <w:rsid w:val="009E1382"/>
    <w:rsid w:val="009E147F"/>
    <w:rsid w:val="009E169C"/>
    <w:rsid w:val="009E181D"/>
    <w:rsid w:val="009E1821"/>
    <w:rsid w:val="009E1B79"/>
    <w:rsid w:val="009E1B9E"/>
    <w:rsid w:val="009E1E62"/>
    <w:rsid w:val="009E20BF"/>
    <w:rsid w:val="009E2321"/>
    <w:rsid w:val="009E255A"/>
    <w:rsid w:val="009E274B"/>
    <w:rsid w:val="009E27D3"/>
    <w:rsid w:val="009E2C37"/>
    <w:rsid w:val="009E2D9A"/>
    <w:rsid w:val="009E2E47"/>
    <w:rsid w:val="009E2F31"/>
    <w:rsid w:val="009E3558"/>
    <w:rsid w:val="009E36C5"/>
    <w:rsid w:val="009E37E3"/>
    <w:rsid w:val="009E385C"/>
    <w:rsid w:val="009E3CB0"/>
    <w:rsid w:val="009E3DFA"/>
    <w:rsid w:val="009E3EB8"/>
    <w:rsid w:val="009E3F16"/>
    <w:rsid w:val="009E3F8C"/>
    <w:rsid w:val="009E3FD3"/>
    <w:rsid w:val="009E43BA"/>
    <w:rsid w:val="009E43DF"/>
    <w:rsid w:val="009E44B5"/>
    <w:rsid w:val="009E47AA"/>
    <w:rsid w:val="009E48A4"/>
    <w:rsid w:val="009E48F4"/>
    <w:rsid w:val="009E502F"/>
    <w:rsid w:val="009E5936"/>
    <w:rsid w:val="009E598D"/>
    <w:rsid w:val="009E5D61"/>
    <w:rsid w:val="009E600E"/>
    <w:rsid w:val="009E6077"/>
    <w:rsid w:val="009E6394"/>
    <w:rsid w:val="009E65BF"/>
    <w:rsid w:val="009E66C0"/>
    <w:rsid w:val="009E67B5"/>
    <w:rsid w:val="009E67E0"/>
    <w:rsid w:val="009E6AEC"/>
    <w:rsid w:val="009E6CC3"/>
    <w:rsid w:val="009E7044"/>
    <w:rsid w:val="009E730F"/>
    <w:rsid w:val="009E7364"/>
    <w:rsid w:val="009E73EB"/>
    <w:rsid w:val="009E7565"/>
    <w:rsid w:val="009E76CD"/>
    <w:rsid w:val="009E770D"/>
    <w:rsid w:val="009E7AAD"/>
    <w:rsid w:val="009E7D5A"/>
    <w:rsid w:val="009F00C3"/>
    <w:rsid w:val="009F0202"/>
    <w:rsid w:val="009F069D"/>
    <w:rsid w:val="009F06D6"/>
    <w:rsid w:val="009F0718"/>
    <w:rsid w:val="009F095B"/>
    <w:rsid w:val="009F09AC"/>
    <w:rsid w:val="009F0BF2"/>
    <w:rsid w:val="009F0DB1"/>
    <w:rsid w:val="009F1448"/>
    <w:rsid w:val="009F1598"/>
    <w:rsid w:val="009F15BD"/>
    <w:rsid w:val="009F15F7"/>
    <w:rsid w:val="009F175C"/>
    <w:rsid w:val="009F1D54"/>
    <w:rsid w:val="009F1FA0"/>
    <w:rsid w:val="009F2020"/>
    <w:rsid w:val="009F20F4"/>
    <w:rsid w:val="009F221E"/>
    <w:rsid w:val="009F22A5"/>
    <w:rsid w:val="009F2335"/>
    <w:rsid w:val="009F23B7"/>
    <w:rsid w:val="009F26C0"/>
    <w:rsid w:val="009F26DD"/>
    <w:rsid w:val="009F317F"/>
    <w:rsid w:val="009F31BE"/>
    <w:rsid w:val="009F326A"/>
    <w:rsid w:val="009F329A"/>
    <w:rsid w:val="009F32DD"/>
    <w:rsid w:val="009F38E0"/>
    <w:rsid w:val="009F3A87"/>
    <w:rsid w:val="009F3AEB"/>
    <w:rsid w:val="009F3BF3"/>
    <w:rsid w:val="009F4187"/>
    <w:rsid w:val="009F41A9"/>
    <w:rsid w:val="009F442C"/>
    <w:rsid w:val="009F4522"/>
    <w:rsid w:val="009F48A4"/>
    <w:rsid w:val="009F4C9B"/>
    <w:rsid w:val="009F4D4C"/>
    <w:rsid w:val="009F4E5A"/>
    <w:rsid w:val="009F4F0A"/>
    <w:rsid w:val="009F5164"/>
    <w:rsid w:val="009F532A"/>
    <w:rsid w:val="009F5371"/>
    <w:rsid w:val="009F53AD"/>
    <w:rsid w:val="009F5459"/>
    <w:rsid w:val="009F5578"/>
    <w:rsid w:val="009F55A1"/>
    <w:rsid w:val="009F5658"/>
    <w:rsid w:val="009F5794"/>
    <w:rsid w:val="009F57FB"/>
    <w:rsid w:val="009F58AA"/>
    <w:rsid w:val="009F5A63"/>
    <w:rsid w:val="009F5BB5"/>
    <w:rsid w:val="009F5D19"/>
    <w:rsid w:val="009F5DD5"/>
    <w:rsid w:val="009F63E4"/>
    <w:rsid w:val="009F646A"/>
    <w:rsid w:val="009F6555"/>
    <w:rsid w:val="009F686C"/>
    <w:rsid w:val="009F6D00"/>
    <w:rsid w:val="009F6E9D"/>
    <w:rsid w:val="009F6FF9"/>
    <w:rsid w:val="009F7230"/>
    <w:rsid w:val="009F724A"/>
    <w:rsid w:val="009F7326"/>
    <w:rsid w:val="009F746B"/>
    <w:rsid w:val="009F756A"/>
    <w:rsid w:val="009F799E"/>
    <w:rsid w:val="009F79DE"/>
    <w:rsid w:val="009F7B88"/>
    <w:rsid w:val="009F7BC8"/>
    <w:rsid w:val="009F7CB9"/>
    <w:rsid w:val="009F7F14"/>
    <w:rsid w:val="009F7F4B"/>
    <w:rsid w:val="00A00321"/>
    <w:rsid w:val="00A0043F"/>
    <w:rsid w:val="00A00555"/>
    <w:rsid w:val="00A00774"/>
    <w:rsid w:val="00A007CD"/>
    <w:rsid w:val="00A007EE"/>
    <w:rsid w:val="00A00D25"/>
    <w:rsid w:val="00A00D54"/>
    <w:rsid w:val="00A00D8B"/>
    <w:rsid w:val="00A00DA8"/>
    <w:rsid w:val="00A015B3"/>
    <w:rsid w:val="00A016F2"/>
    <w:rsid w:val="00A0173F"/>
    <w:rsid w:val="00A017D8"/>
    <w:rsid w:val="00A01B6E"/>
    <w:rsid w:val="00A01BCE"/>
    <w:rsid w:val="00A01BD7"/>
    <w:rsid w:val="00A0213A"/>
    <w:rsid w:val="00A02396"/>
    <w:rsid w:val="00A0243D"/>
    <w:rsid w:val="00A02904"/>
    <w:rsid w:val="00A02DC8"/>
    <w:rsid w:val="00A02DD3"/>
    <w:rsid w:val="00A02F03"/>
    <w:rsid w:val="00A02F34"/>
    <w:rsid w:val="00A031BC"/>
    <w:rsid w:val="00A03498"/>
    <w:rsid w:val="00A034F5"/>
    <w:rsid w:val="00A036CA"/>
    <w:rsid w:val="00A03B59"/>
    <w:rsid w:val="00A03CC1"/>
    <w:rsid w:val="00A03EEC"/>
    <w:rsid w:val="00A04048"/>
    <w:rsid w:val="00A040A6"/>
    <w:rsid w:val="00A04C0A"/>
    <w:rsid w:val="00A04D65"/>
    <w:rsid w:val="00A04E5C"/>
    <w:rsid w:val="00A04FDF"/>
    <w:rsid w:val="00A05247"/>
    <w:rsid w:val="00A0540C"/>
    <w:rsid w:val="00A05644"/>
    <w:rsid w:val="00A0570A"/>
    <w:rsid w:val="00A05729"/>
    <w:rsid w:val="00A05736"/>
    <w:rsid w:val="00A057C4"/>
    <w:rsid w:val="00A058C7"/>
    <w:rsid w:val="00A05C65"/>
    <w:rsid w:val="00A05DAF"/>
    <w:rsid w:val="00A06116"/>
    <w:rsid w:val="00A0624F"/>
    <w:rsid w:val="00A062D5"/>
    <w:rsid w:val="00A06327"/>
    <w:rsid w:val="00A06392"/>
    <w:rsid w:val="00A063CB"/>
    <w:rsid w:val="00A06630"/>
    <w:rsid w:val="00A06671"/>
    <w:rsid w:val="00A066EB"/>
    <w:rsid w:val="00A06841"/>
    <w:rsid w:val="00A06858"/>
    <w:rsid w:val="00A068FA"/>
    <w:rsid w:val="00A069AA"/>
    <w:rsid w:val="00A06A0E"/>
    <w:rsid w:val="00A06B78"/>
    <w:rsid w:val="00A06EAB"/>
    <w:rsid w:val="00A06F65"/>
    <w:rsid w:val="00A07016"/>
    <w:rsid w:val="00A07686"/>
    <w:rsid w:val="00A079B4"/>
    <w:rsid w:val="00A10185"/>
    <w:rsid w:val="00A1027D"/>
    <w:rsid w:val="00A1042A"/>
    <w:rsid w:val="00A1043C"/>
    <w:rsid w:val="00A10493"/>
    <w:rsid w:val="00A10AF6"/>
    <w:rsid w:val="00A10BC3"/>
    <w:rsid w:val="00A1129B"/>
    <w:rsid w:val="00A1138A"/>
    <w:rsid w:val="00A11492"/>
    <w:rsid w:val="00A1179E"/>
    <w:rsid w:val="00A118F5"/>
    <w:rsid w:val="00A11BA5"/>
    <w:rsid w:val="00A11BD8"/>
    <w:rsid w:val="00A11CBB"/>
    <w:rsid w:val="00A11FB6"/>
    <w:rsid w:val="00A12038"/>
    <w:rsid w:val="00A122DD"/>
    <w:rsid w:val="00A122DF"/>
    <w:rsid w:val="00A123B6"/>
    <w:rsid w:val="00A124F9"/>
    <w:rsid w:val="00A127B5"/>
    <w:rsid w:val="00A127BC"/>
    <w:rsid w:val="00A12B81"/>
    <w:rsid w:val="00A12BA8"/>
    <w:rsid w:val="00A12C3A"/>
    <w:rsid w:val="00A12EC4"/>
    <w:rsid w:val="00A1305D"/>
    <w:rsid w:val="00A130C8"/>
    <w:rsid w:val="00A134EA"/>
    <w:rsid w:val="00A138E3"/>
    <w:rsid w:val="00A13ACD"/>
    <w:rsid w:val="00A13AE9"/>
    <w:rsid w:val="00A13AF5"/>
    <w:rsid w:val="00A13BC8"/>
    <w:rsid w:val="00A13E66"/>
    <w:rsid w:val="00A13E7F"/>
    <w:rsid w:val="00A13EAD"/>
    <w:rsid w:val="00A13EF5"/>
    <w:rsid w:val="00A13FB3"/>
    <w:rsid w:val="00A14143"/>
    <w:rsid w:val="00A14521"/>
    <w:rsid w:val="00A149A0"/>
    <w:rsid w:val="00A14A0F"/>
    <w:rsid w:val="00A14CD2"/>
    <w:rsid w:val="00A1501E"/>
    <w:rsid w:val="00A15066"/>
    <w:rsid w:val="00A15096"/>
    <w:rsid w:val="00A150DB"/>
    <w:rsid w:val="00A1553E"/>
    <w:rsid w:val="00A15C76"/>
    <w:rsid w:val="00A15D49"/>
    <w:rsid w:val="00A15E34"/>
    <w:rsid w:val="00A15F1B"/>
    <w:rsid w:val="00A1609C"/>
    <w:rsid w:val="00A16319"/>
    <w:rsid w:val="00A16696"/>
    <w:rsid w:val="00A16819"/>
    <w:rsid w:val="00A16CB5"/>
    <w:rsid w:val="00A16E52"/>
    <w:rsid w:val="00A16F4A"/>
    <w:rsid w:val="00A1706D"/>
    <w:rsid w:val="00A171C9"/>
    <w:rsid w:val="00A17A37"/>
    <w:rsid w:val="00A200E8"/>
    <w:rsid w:val="00A202AB"/>
    <w:rsid w:val="00A202FD"/>
    <w:rsid w:val="00A20307"/>
    <w:rsid w:val="00A203D0"/>
    <w:rsid w:val="00A20569"/>
    <w:rsid w:val="00A20688"/>
    <w:rsid w:val="00A20853"/>
    <w:rsid w:val="00A20C93"/>
    <w:rsid w:val="00A20DA0"/>
    <w:rsid w:val="00A20F6A"/>
    <w:rsid w:val="00A2104C"/>
    <w:rsid w:val="00A213D9"/>
    <w:rsid w:val="00A213E8"/>
    <w:rsid w:val="00A21446"/>
    <w:rsid w:val="00A2148C"/>
    <w:rsid w:val="00A21CD0"/>
    <w:rsid w:val="00A21CE2"/>
    <w:rsid w:val="00A220B0"/>
    <w:rsid w:val="00A22577"/>
    <w:rsid w:val="00A2278D"/>
    <w:rsid w:val="00A2298F"/>
    <w:rsid w:val="00A22B3A"/>
    <w:rsid w:val="00A22D5C"/>
    <w:rsid w:val="00A2341C"/>
    <w:rsid w:val="00A235A3"/>
    <w:rsid w:val="00A236C2"/>
    <w:rsid w:val="00A236F9"/>
    <w:rsid w:val="00A237A2"/>
    <w:rsid w:val="00A237E2"/>
    <w:rsid w:val="00A23988"/>
    <w:rsid w:val="00A239EA"/>
    <w:rsid w:val="00A239F9"/>
    <w:rsid w:val="00A23B47"/>
    <w:rsid w:val="00A2445D"/>
    <w:rsid w:val="00A24718"/>
    <w:rsid w:val="00A24741"/>
    <w:rsid w:val="00A2474F"/>
    <w:rsid w:val="00A24B2E"/>
    <w:rsid w:val="00A24B7E"/>
    <w:rsid w:val="00A24C3C"/>
    <w:rsid w:val="00A24E94"/>
    <w:rsid w:val="00A24F10"/>
    <w:rsid w:val="00A24FA8"/>
    <w:rsid w:val="00A250FA"/>
    <w:rsid w:val="00A25113"/>
    <w:rsid w:val="00A2528E"/>
    <w:rsid w:val="00A25341"/>
    <w:rsid w:val="00A2538D"/>
    <w:rsid w:val="00A2545F"/>
    <w:rsid w:val="00A2549F"/>
    <w:rsid w:val="00A2570C"/>
    <w:rsid w:val="00A25975"/>
    <w:rsid w:val="00A25A2A"/>
    <w:rsid w:val="00A25ACB"/>
    <w:rsid w:val="00A25C49"/>
    <w:rsid w:val="00A25F02"/>
    <w:rsid w:val="00A2618D"/>
    <w:rsid w:val="00A2625C"/>
    <w:rsid w:val="00A262B1"/>
    <w:rsid w:val="00A264A7"/>
    <w:rsid w:val="00A26761"/>
    <w:rsid w:val="00A26912"/>
    <w:rsid w:val="00A2696D"/>
    <w:rsid w:val="00A269D5"/>
    <w:rsid w:val="00A26C17"/>
    <w:rsid w:val="00A26CBA"/>
    <w:rsid w:val="00A273BB"/>
    <w:rsid w:val="00A27439"/>
    <w:rsid w:val="00A2744F"/>
    <w:rsid w:val="00A276C0"/>
    <w:rsid w:val="00A276D6"/>
    <w:rsid w:val="00A27939"/>
    <w:rsid w:val="00A27BEC"/>
    <w:rsid w:val="00A27E64"/>
    <w:rsid w:val="00A301F5"/>
    <w:rsid w:val="00A30355"/>
    <w:rsid w:val="00A30382"/>
    <w:rsid w:val="00A30411"/>
    <w:rsid w:val="00A3042F"/>
    <w:rsid w:val="00A30599"/>
    <w:rsid w:val="00A3082A"/>
    <w:rsid w:val="00A30889"/>
    <w:rsid w:val="00A30918"/>
    <w:rsid w:val="00A30A84"/>
    <w:rsid w:val="00A30BC0"/>
    <w:rsid w:val="00A30FD9"/>
    <w:rsid w:val="00A3173C"/>
    <w:rsid w:val="00A31789"/>
    <w:rsid w:val="00A31899"/>
    <w:rsid w:val="00A31AB1"/>
    <w:rsid w:val="00A31B3E"/>
    <w:rsid w:val="00A31FCE"/>
    <w:rsid w:val="00A320B5"/>
    <w:rsid w:val="00A320DD"/>
    <w:rsid w:val="00A3215D"/>
    <w:rsid w:val="00A32212"/>
    <w:rsid w:val="00A32222"/>
    <w:rsid w:val="00A32256"/>
    <w:rsid w:val="00A322BD"/>
    <w:rsid w:val="00A32355"/>
    <w:rsid w:val="00A32372"/>
    <w:rsid w:val="00A3256C"/>
    <w:rsid w:val="00A32862"/>
    <w:rsid w:val="00A32DDB"/>
    <w:rsid w:val="00A32DEA"/>
    <w:rsid w:val="00A32EAF"/>
    <w:rsid w:val="00A32F12"/>
    <w:rsid w:val="00A3314C"/>
    <w:rsid w:val="00A33238"/>
    <w:rsid w:val="00A334F5"/>
    <w:rsid w:val="00A336B8"/>
    <w:rsid w:val="00A336DE"/>
    <w:rsid w:val="00A33A74"/>
    <w:rsid w:val="00A33BE5"/>
    <w:rsid w:val="00A33CA7"/>
    <w:rsid w:val="00A33DF8"/>
    <w:rsid w:val="00A3435B"/>
    <w:rsid w:val="00A3439C"/>
    <w:rsid w:val="00A345AB"/>
    <w:rsid w:val="00A345BE"/>
    <w:rsid w:val="00A348AF"/>
    <w:rsid w:val="00A349DE"/>
    <w:rsid w:val="00A34ADC"/>
    <w:rsid w:val="00A34F18"/>
    <w:rsid w:val="00A351F4"/>
    <w:rsid w:val="00A35344"/>
    <w:rsid w:val="00A355C3"/>
    <w:rsid w:val="00A356E0"/>
    <w:rsid w:val="00A357BD"/>
    <w:rsid w:val="00A3591E"/>
    <w:rsid w:val="00A35A51"/>
    <w:rsid w:val="00A35A96"/>
    <w:rsid w:val="00A35D0F"/>
    <w:rsid w:val="00A35D36"/>
    <w:rsid w:val="00A36072"/>
    <w:rsid w:val="00A36436"/>
    <w:rsid w:val="00A36459"/>
    <w:rsid w:val="00A36505"/>
    <w:rsid w:val="00A365ED"/>
    <w:rsid w:val="00A36631"/>
    <w:rsid w:val="00A36B3A"/>
    <w:rsid w:val="00A36BFA"/>
    <w:rsid w:val="00A36E2C"/>
    <w:rsid w:val="00A37175"/>
    <w:rsid w:val="00A37388"/>
    <w:rsid w:val="00A374FA"/>
    <w:rsid w:val="00A375DC"/>
    <w:rsid w:val="00A37703"/>
    <w:rsid w:val="00A37905"/>
    <w:rsid w:val="00A37F53"/>
    <w:rsid w:val="00A37FAE"/>
    <w:rsid w:val="00A37FCC"/>
    <w:rsid w:val="00A4010B"/>
    <w:rsid w:val="00A4025F"/>
    <w:rsid w:val="00A4033F"/>
    <w:rsid w:val="00A40357"/>
    <w:rsid w:val="00A404E8"/>
    <w:rsid w:val="00A40CAD"/>
    <w:rsid w:val="00A40DA2"/>
    <w:rsid w:val="00A40F94"/>
    <w:rsid w:val="00A413F2"/>
    <w:rsid w:val="00A414C7"/>
    <w:rsid w:val="00A415AA"/>
    <w:rsid w:val="00A4164F"/>
    <w:rsid w:val="00A416FF"/>
    <w:rsid w:val="00A417DE"/>
    <w:rsid w:val="00A41892"/>
    <w:rsid w:val="00A418C2"/>
    <w:rsid w:val="00A41A67"/>
    <w:rsid w:val="00A41EBC"/>
    <w:rsid w:val="00A41EE8"/>
    <w:rsid w:val="00A41F7F"/>
    <w:rsid w:val="00A41FD3"/>
    <w:rsid w:val="00A4239F"/>
    <w:rsid w:val="00A423F2"/>
    <w:rsid w:val="00A42571"/>
    <w:rsid w:val="00A4261C"/>
    <w:rsid w:val="00A4304E"/>
    <w:rsid w:val="00A43053"/>
    <w:rsid w:val="00A43277"/>
    <w:rsid w:val="00A43281"/>
    <w:rsid w:val="00A432B5"/>
    <w:rsid w:val="00A4368E"/>
    <w:rsid w:val="00A436B1"/>
    <w:rsid w:val="00A43780"/>
    <w:rsid w:val="00A43B01"/>
    <w:rsid w:val="00A43EB7"/>
    <w:rsid w:val="00A43F2C"/>
    <w:rsid w:val="00A43FAB"/>
    <w:rsid w:val="00A440D8"/>
    <w:rsid w:val="00A441EC"/>
    <w:rsid w:val="00A443AB"/>
    <w:rsid w:val="00A44462"/>
    <w:rsid w:val="00A4493D"/>
    <w:rsid w:val="00A44A90"/>
    <w:rsid w:val="00A44C36"/>
    <w:rsid w:val="00A44D81"/>
    <w:rsid w:val="00A44D9E"/>
    <w:rsid w:val="00A44DA6"/>
    <w:rsid w:val="00A44F6B"/>
    <w:rsid w:val="00A45035"/>
    <w:rsid w:val="00A45078"/>
    <w:rsid w:val="00A45269"/>
    <w:rsid w:val="00A452CA"/>
    <w:rsid w:val="00A4531C"/>
    <w:rsid w:val="00A45323"/>
    <w:rsid w:val="00A454F6"/>
    <w:rsid w:val="00A4557D"/>
    <w:rsid w:val="00A457E7"/>
    <w:rsid w:val="00A45A88"/>
    <w:rsid w:val="00A45AD6"/>
    <w:rsid w:val="00A45F1B"/>
    <w:rsid w:val="00A4602F"/>
    <w:rsid w:val="00A46091"/>
    <w:rsid w:val="00A46093"/>
    <w:rsid w:val="00A46168"/>
    <w:rsid w:val="00A464CA"/>
    <w:rsid w:val="00A46509"/>
    <w:rsid w:val="00A465BD"/>
    <w:rsid w:val="00A465F7"/>
    <w:rsid w:val="00A4660C"/>
    <w:rsid w:val="00A46B30"/>
    <w:rsid w:val="00A46C66"/>
    <w:rsid w:val="00A46FD4"/>
    <w:rsid w:val="00A470BB"/>
    <w:rsid w:val="00A471D0"/>
    <w:rsid w:val="00A4750B"/>
    <w:rsid w:val="00A475F7"/>
    <w:rsid w:val="00A4760F"/>
    <w:rsid w:val="00A47B46"/>
    <w:rsid w:val="00A47D33"/>
    <w:rsid w:val="00A47DE4"/>
    <w:rsid w:val="00A47E73"/>
    <w:rsid w:val="00A5000A"/>
    <w:rsid w:val="00A50424"/>
    <w:rsid w:val="00A506E5"/>
    <w:rsid w:val="00A50724"/>
    <w:rsid w:val="00A50968"/>
    <w:rsid w:val="00A50A5D"/>
    <w:rsid w:val="00A50C9E"/>
    <w:rsid w:val="00A51084"/>
    <w:rsid w:val="00A510E9"/>
    <w:rsid w:val="00A51102"/>
    <w:rsid w:val="00A5147D"/>
    <w:rsid w:val="00A515A1"/>
    <w:rsid w:val="00A515C0"/>
    <w:rsid w:val="00A519FF"/>
    <w:rsid w:val="00A51BB9"/>
    <w:rsid w:val="00A51C2E"/>
    <w:rsid w:val="00A51F22"/>
    <w:rsid w:val="00A520A4"/>
    <w:rsid w:val="00A52322"/>
    <w:rsid w:val="00A5246C"/>
    <w:rsid w:val="00A525AA"/>
    <w:rsid w:val="00A52664"/>
    <w:rsid w:val="00A527A1"/>
    <w:rsid w:val="00A52AA7"/>
    <w:rsid w:val="00A52AE3"/>
    <w:rsid w:val="00A52FEE"/>
    <w:rsid w:val="00A53007"/>
    <w:rsid w:val="00A5305F"/>
    <w:rsid w:val="00A530FE"/>
    <w:rsid w:val="00A531D7"/>
    <w:rsid w:val="00A53381"/>
    <w:rsid w:val="00A53499"/>
    <w:rsid w:val="00A5375D"/>
    <w:rsid w:val="00A53789"/>
    <w:rsid w:val="00A53992"/>
    <w:rsid w:val="00A53B6B"/>
    <w:rsid w:val="00A53BA8"/>
    <w:rsid w:val="00A53CFD"/>
    <w:rsid w:val="00A53F07"/>
    <w:rsid w:val="00A543D9"/>
    <w:rsid w:val="00A545DC"/>
    <w:rsid w:val="00A54695"/>
    <w:rsid w:val="00A54982"/>
    <w:rsid w:val="00A5501C"/>
    <w:rsid w:val="00A553E1"/>
    <w:rsid w:val="00A55502"/>
    <w:rsid w:val="00A55705"/>
    <w:rsid w:val="00A55B52"/>
    <w:rsid w:val="00A55D96"/>
    <w:rsid w:val="00A560AE"/>
    <w:rsid w:val="00A5614E"/>
    <w:rsid w:val="00A56279"/>
    <w:rsid w:val="00A567AB"/>
    <w:rsid w:val="00A56AA9"/>
    <w:rsid w:val="00A56F7C"/>
    <w:rsid w:val="00A5737B"/>
    <w:rsid w:val="00A5740E"/>
    <w:rsid w:val="00A575E7"/>
    <w:rsid w:val="00A5785E"/>
    <w:rsid w:val="00A57AB7"/>
    <w:rsid w:val="00A57B99"/>
    <w:rsid w:val="00A57CF6"/>
    <w:rsid w:val="00A606DA"/>
    <w:rsid w:val="00A60939"/>
    <w:rsid w:val="00A60FAC"/>
    <w:rsid w:val="00A60FDF"/>
    <w:rsid w:val="00A616E1"/>
    <w:rsid w:val="00A6180C"/>
    <w:rsid w:val="00A618DA"/>
    <w:rsid w:val="00A618FD"/>
    <w:rsid w:val="00A61989"/>
    <w:rsid w:val="00A61D58"/>
    <w:rsid w:val="00A62196"/>
    <w:rsid w:val="00A624E0"/>
    <w:rsid w:val="00A62624"/>
    <w:rsid w:val="00A6268A"/>
    <w:rsid w:val="00A6279C"/>
    <w:rsid w:val="00A62840"/>
    <w:rsid w:val="00A62C91"/>
    <w:rsid w:val="00A62CE2"/>
    <w:rsid w:val="00A62E63"/>
    <w:rsid w:val="00A62EF3"/>
    <w:rsid w:val="00A62F79"/>
    <w:rsid w:val="00A63698"/>
    <w:rsid w:val="00A63707"/>
    <w:rsid w:val="00A63724"/>
    <w:rsid w:val="00A63911"/>
    <w:rsid w:val="00A63D78"/>
    <w:rsid w:val="00A63EC4"/>
    <w:rsid w:val="00A63F37"/>
    <w:rsid w:val="00A6403E"/>
    <w:rsid w:val="00A6429E"/>
    <w:rsid w:val="00A64446"/>
    <w:rsid w:val="00A64784"/>
    <w:rsid w:val="00A6497C"/>
    <w:rsid w:val="00A64A3B"/>
    <w:rsid w:val="00A64F43"/>
    <w:rsid w:val="00A65004"/>
    <w:rsid w:val="00A6506A"/>
    <w:rsid w:val="00A656D8"/>
    <w:rsid w:val="00A65889"/>
    <w:rsid w:val="00A6592D"/>
    <w:rsid w:val="00A65BE6"/>
    <w:rsid w:val="00A65E44"/>
    <w:rsid w:val="00A65E67"/>
    <w:rsid w:val="00A663F8"/>
    <w:rsid w:val="00A664AC"/>
    <w:rsid w:val="00A6655C"/>
    <w:rsid w:val="00A66699"/>
    <w:rsid w:val="00A666E6"/>
    <w:rsid w:val="00A66925"/>
    <w:rsid w:val="00A66C3D"/>
    <w:rsid w:val="00A66E9D"/>
    <w:rsid w:val="00A66F46"/>
    <w:rsid w:val="00A66FA7"/>
    <w:rsid w:val="00A66FD1"/>
    <w:rsid w:val="00A67246"/>
    <w:rsid w:val="00A673C6"/>
    <w:rsid w:val="00A6748C"/>
    <w:rsid w:val="00A674C9"/>
    <w:rsid w:val="00A674CC"/>
    <w:rsid w:val="00A67678"/>
    <w:rsid w:val="00A67713"/>
    <w:rsid w:val="00A67ADF"/>
    <w:rsid w:val="00A67AFD"/>
    <w:rsid w:val="00A67CD2"/>
    <w:rsid w:val="00A702A5"/>
    <w:rsid w:val="00A7032D"/>
    <w:rsid w:val="00A7037B"/>
    <w:rsid w:val="00A70648"/>
    <w:rsid w:val="00A708B5"/>
    <w:rsid w:val="00A70924"/>
    <w:rsid w:val="00A70984"/>
    <w:rsid w:val="00A70A80"/>
    <w:rsid w:val="00A70C1B"/>
    <w:rsid w:val="00A70C1F"/>
    <w:rsid w:val="00A70F38"/>
    <w:rsid w:val="00A70FDF"/>
    <w:rsid w:val="00A71091"/>
    <w:rsid w:val="00A710B5"/>
    <w:rsid w:val="00A71738"/>
    <w:rsid w:val="00A717B1"/>
    <w:rsid w:val="00A71833"/>
    <w:rsid w:val="00A71F99"/>
    <w:rsid w:val="00A72333"/>
    <w:rsid w:val="00A72367"/>
    <w:rsid w:val="00A724BB"/>
    <w:rsid w:val="00A727E3"/>
    <w:rsid w:val="00A72BAC"/>
    <w:rsid w:val="00A72CFB"/>
    <w:rsid w:val="00A72D8C"/>
    <w:rsid w:val="00A72E27"/>
    <w:rsid w:val="00A72FF4"/>
    <w:rsid w:val="00A7337A"/>
    <w:rsid w:val="00A735AB"/>
    <w:rsid w:val="00A737D3"/>
    <w:rsid w:val="00A738F1"/>
    <w:rsid w:val="00A739A7"/>
    <w:rsid w:val="00A73C56"/>
    <w:rsid w:val="00A73D72"/>
    <w:rsid w:val="00A73E4F"/>
    <w:rsid w:val="00A74344"/>
    <w:rsid w:val="00A74478"/>
    <w:rsid w:val="00A7448A"/>
    <w:rsid w:val="00A7453B"/>
    <w:rsid w:val="00A74594"/>
    <w:rsid w:val="00A745CE"/>
    <w:rsid w:val="00A746A6"/>
    <w:rsid w:val="00A746F0"/>
    <w:rsid w:val="00A74B71"/>
    <w:rsid w:val="00A74E37"/>
    <w:rsid w:val="00A74E8C"/>
    <w:rsid w:val="00A74FAD"/>
    <w:rsid w:val="00A75003"/>
    <w:rsid w:val="00A75026"/>
    <w:rsid w:val="00A75161"/>
    <w:rsid w:val="00A756E3"/>
    <w:rsid w:val="00A75795"/>
    <w:rsid w:val="00A75963"/>
    <w:rsid w:val="00A75A58"/>
    <w:rsid w:val="00A75ABA"/>
    <w:rsid w:val="00A75BE3"/>
    <w:rsid w:val="00A75C57"/>
    <w:rsid w:val="00A75D93"/>
    <w:rsid w:val="00A75E44"/>
    <w:rsid w:val="00A75FFE"/>
    <w:rsid w:val="00A76333"/>
    <w:rsid w:val="00A7634A"/>
    <w:rsid w:val="00A76703"/>
    <w:rsid w:val="00A769EC"/>
    <w:rsid w:val="00A769F3"/>
    <w:rsid w:val="00A76BAF"/>
    <w:rsid w:val="00A76C5A"/>
    <w:rsid w:val="00A76CC1"/>
    <w:rsid w:val="00A76EF7"/>
    <w:rsid w:val="00A76FD6"/>
    <w:rsid w:val="00A770CD"/>
    <w:rsid w:val="00A77409"/>
    <w:rsid w:val="00A77491"/>
    <w:rsid w:val="00A774D7"/>
    <w:rsid w:val="00A776BE"/>
    <w:rsid w:val="00A777AC"/>
    <w:rsid w:val="00A77B0A"/>
    <w:rsid w:val="00A77BCB"/>
    <w:rsid w:val="00A77E35"/>
    <w:rsid w:val="00A80030"/>
    <w:rsid w:val="00A802D1"/>
    <w:rsid w:val="00A80537"/>
    <w:rsid w:val="00A805A3"/>
    <w:rsid w:val="00A80D04"/>
    <w:rsid w:val="00A80D0C"/>
    <w:rsid w:val="00A819A8"/>
    <w:rsid w:val="00A81B60"/>
    <w:rsid w:val="00A81CAA"/>
    <w:rsid w:val="00A81D8E"/>
    <w:rsid w:val="00A82038"/>
    <w:rsid w:val="00A8204A"/>
    <w:rsid w:val="00A822B6"/>
    <w:rsid w:val="00A825CD"/>
    <w:rsid w:val="00A825D0"/>
    <w:rsid w:val="00A82603"/>
    <w:rsid w:val="00A82885"/>
    <w:rsid w:val="00A829F3"/>
    <w:rsid w:val="00A83160"/>
    <w:rsid w:val="00A8373D"/>
    <w:rsid w:val="00A839F5"/>
    <w:rsid w:val="00A83D84"/>
    <w:rsid w:val="00A83E55"/>
    <w:rsid w:val="00A83EB6"/>
    <w:rsid w:val="00A84078"/>
    <w:rsid w:val="00A840ED"/>
    <w:rsid w:val="00A841B3"/>
    <w:rsid w:val="00A8439B"/>
    <w:rsid w:val="00A843DC"/>
    <w:rsid w:val="00A8499F"/>
    <w:rsid w:val="00A84A07"/>
    <w:rsid w:val="00A84CFB"/>
    <w:rsid w:val="00A84D97"/>
    <w:rsid w:val="00A85062"/>
    <w:rsid w:val="00A85178"/>
    <w:rsid w:val="00A85492"/>
    <w:rsid w:val="00A8559B"/>
    <w:rsid w:val="00A85911"/>
    <w:rsid w:val="00A85A9A"/>
    <w:rsid w:val="00A85D2F"/>
    <w:rsid w:val="00A85DC0"/>
    <w:rsid w:val="00A862A8"/>
    <w:rsid w:val="00A863D2"/>
    <w:rsid w:val="00A863E3"/>
    <w:rsid w:val="00A8652A"/>
    <w:rsid w:val="00A86681"/>
    <w:rsid w:val="00A86960"/>
    <w:rsid w:val="00A8699E"/>
    <w:rsid w:val="00A86F99"/>
    <w:rsid w:val="00A87361"/>
    <w:rsid w:val="00A8770A"/>
    <w:rsid w:val="00A87859"/>
    <w:rsid w:val="00A8785F"/>
    <w:rsid w:val="00A87B7C"/>
    <w:rsid w:val="00A87C7C"/>
    <w:rsid w:val="00A87C95"/>
    <w:rsid w:val="00A87CC2"/>
    <w:rsid w:val="00A90035"/>
    <w:rsid w:val="00A9027D"/>
    <w:rsid w:val="00A9043B"/>
    <w:rsid w:val="00A906D4"/>
    <w:rsid w:val="00A9080A"/>
    <w:rsid w:val="00A90915"/>
    <w:rsid w:val="00A90A93"/>
    <w:rsid w:val="00A90DDC"/>
    <w:rsid w:val="00A9105E"/>
    <w:rsid w:val="00A912E3"/>
    <w:rsid w:val="00A916AD"/>
    <w:rsid w:val="00A917D7"/>
    <w:rsid w:val="00A91837"/>
    <w:rsid w:val="00A91A10"/>
    <w:rsid w:val="00A91F65"/>
    <w:rsid w:val="00A920B4"/>
    <w:rsid w:val="00A92100"/>
    <w:rsid w:val="00A9210A"/>
    <w:rsid w:val="00A92267"/>
    <w:rsid w:val="00A92358"/>
    <w:rsid w:val="00A9249F"/>
    <w:rsid w:val="00A92941"/>
    <w:rsid w:val="00A929CD"/>
    <w:rsid w:val="00A92ADD"/>
    <w:rsid w:val="00A92D0B"/>
    <w:rsid w:val="00A92D0F"/>
    <w:rsid w:val="00A92D27"/>
    <w:rsid w:val="00A92EBC"/>
    <w:rsid w:val="00A92EF9"/>
    <w:rsid w:val="00A9316E"/>
    <w:rsid w:val="00A93251"/>
    <w:rsid w:val="00A933EB"/>
    <w:rsid w:val="00A93442"/>
    <w:rsid w:val="00A93495"/>
    <w:rsid w:val="00A938A3"/>
    <w:rsid w:val="00A939CA"/>
    <w:rsid w:val="00A93A05"/>
    <w:rsid w:val="00A93A1D"/>
    <w:rsid w:val="00A93A84"/>
    <w:rsid w:val="00A93BF8"/>
    <w:rsid w:val="00A93CE9"/>
    <w:rsid w:val="00A944AA"/>
    <w:rsid w:val="00A9451F"/>
    <w:rsid w:val="00A949EA"/>
    <w:rsid w:val="00A94B6F"/>
    <w:rsid w:val="00A94C2B"/>
    <w:rsid w:val="00A94DC8"/>
    <w:rsid w:val="00A94E07"/>
    <w:rsid w:val="00A95106"/>
    <w:rsid w:val="00A95269"/>
    <w:rsid w:val="00A9555B"/>
    <w:rsid w:val="00A95741"/>
    <w:rsid w:val="00A959DB"/>
    <w:rsid w:val="00A95C3D"/>
    <w:rsid w:val="00A9659B"/>
    <w:rsid w:val="00A9666D"/>
    <w:rsid w:val="00A966C2"/>
    <w:rsid w:val="00A9672A"/>
    <w:rsid w:val="00A967EA"/>
    <w:rsid w:val="00A967F1"/>
    <w:rsid w:val="00A96935"/>
    <w:rsid w:val="00A96ADA"/>
    <w:rsid w:val="00A96EC7"/>
    <w:rsid w:val="00A970ED"/>
    <w:rsid w:val="00A97271"/>
    <w:rsid w:val="00A972D6"/>
    <w:rsid w:val="00A97517"/>
    <w:rsid w:val="00A9751D"/>
    <w:rsid w:val="00A9757A"/>
    <w:rsid w:val="00A975EC"/>
    <w:rsid w:val="00A97678"/>
    <w:rsid w:val="00A976BB"/>
    <w:rsid w:val="00A979F2"/>
    <w:rsid w:val="00A97A52"/>
    <w:rsid w:val="00A97BFB"/>
    <w:rsid w:val="00A97C6F"/>
    <w:rsid w:val="00A97CC9"/>
    <w:rsid w:val="00A97F3E"/>
    <w:rsid w:val="00A97F95"/>
    <w:rsid w:val="00AA0065"/>
    <w:rsid w:val="00AA0DF7"/>
    <w:rsid w:val="00AA0FAB"/>
    <w:rsid w:val="00AA1486"/>
    <w:rsid w:val="00AA14FC"/>
    <w:rsid w:val="00AA1500"/>
    <w:rsid w:val="00AA181B"/>
    <w:rsid w:val="00AA1ECF"/>
    <w:rsid w:val="00AA1F4A"/>
    <w:rsid w:val="00AA1F53"/>
    <w:rsid w:val="00AA21F2"/>
    <w:rsid w:val="00AA26AE"/>
    <w:rsid w:val="00AA271D"/>
    <w:rsid w:val="00AA27AD"/>
    <w:rsid w:val="00AA2996"/>
    <w:rsid w:val="00AA2BC0"/>
    <w:rsid w:val="00AA2C1B"/>
    <w:rsid w:val="00AA2D67"/>
    <w:rsid w:val="00AA2E9B"/>
    <w:rsid w:val="00AA31BF"/>
    <w:rsid w:val="00AA33F3"/>
    <w:rsid w:val="00AA3628"/>
    <w:rsid w:val="00AA39B8"/>
    <w:rsid w:val="00AA3A7D"/>
    <w:rsid w:val="00AA3B98"/>
    <w:rsid w:val="00AA3D9E"/>
    <w:rsid w:val="00AA3ED6"/>
    <w:rsid w:val="00AA3F01"/>
    <w:rsid w:val="00AA3F7B"/>
    <w:rsid w:val="00AA40F3"/>
    <w:rsid w:val="00AA4131"/>
    <w:rsid w:val="00AA43FD"/>
    <w:rsid w:val="00AA450A"/>
    <w:rsid w:val="00AA456E"/>
    <w:rsid w:val="00AA4699"/>
    <w:rsid w:val="00AA4705"/>
    <w:rsid w:val="00AA49AB"/>
    <w:rsid w:val="00AA49B3"/>
    <w:rsid w:val="00AA4A67"/>
    <w:rsid w:val="00AA4B54"/>
    <w:rsid w:val="00AA4D04"/>
    <w:rsid w:val="00AA4EC8"/>
    <w:rsid w:val="00AA4F99"/>
    <w:rsid w:val="00AA4FA6"/>
    <w:rsid w:val="00AA514D"/>
    <w:rsid w:val="00AA5290"/>
    <w:rsid w:val="00AA541E"/>
    <w:rsid w:val="00AA548E"/>
    <w:rsid w:val="00AA55C1"/>
    <w:rsid w:val="00AA563B"/>
    <w:rsid w:val="00AA57A3"/>
    <w:rsid w:val="00AA5AF3"/>
    <w:rsid w:val="00AA5C8A"/>
    <w:rsid w:val="00AA635B"/>
    <w:rsid w:val="00AA64A2"/>
    <w:rsid w:val="00AA6542"/>
    <w:rsid w:val="00AA6607"/>
    <w:rsid w:val="00AA6B0E"/>
    <w:rsid w:val="00AA6DFC"/>
    <w:rsid w:val="00AA6FB5"/>
    <w:rsid w:val="00AA71CC"/>
    <w:rsid w:val="00AA7406"/>
    <w:rsid w:val="00AA757A"/>
    <w:rsid w:val="00AA75AB"/>
    <w:rsid w:val="00AA7620"/>
    <w:rsid w:val="00AA7745"/>
    <w:rsid w:val="00AA7747"/>
    <w:rsid w:val="00AA7822"/>
    <w:rsid w:val="00AA7AC6"/>
    <w:rsid w:val="00AA7E42"/>
    <w:rsid w:val="00AB0226"/>
    <w:rsid w:val="00AB0631"/>
    <w:rsid w:val="00AB0738"/>
    <w:rsid w:val="00AB079C"/>
    <w:rsid w:val="00AB07A6"/>
    <w:rsid w:val="00AB08BC"/>
    <w:rsid w:val="00AB0B91"/>
    <w:rsid w:val="00AB0CFC"/>
    <w:rsid w:val="00AB0DEF"/>
    <w:rsid w:val="00AB0E59"/>
    <w:rsid w:val="00AB0E76"/>
    <w:rsid w:val="00AB11D4"/>
    <w:rsid w:val="00AB13A5"/>
    <w:rsid w:val="00AB16FF"/>
    <w:rsid w:val="00AB198F"/>
    <w:rsid w:val="00AB1A62"/>
    <w:rsid w:val="00AB1B8D"/>
    <w:rsid w:val="00AB1DA8"/>
    <w:rsid w:val="00AB1FE6"/>
    <w:rsid w:val="00AB233B"/>
    <w:rsid w:val="00AB234D"/>
    <w:rsid w:val="00AB23B0"/>
    <w:rsid w:val="00AB24D9"/>
    <w:rsid w:val="00AB2577"/>
    <w:rsid w:val="00AB25C0"/>
    <w:rsid w:val="00AB25D0"/>
    <w:rsid w:val="00AB2623"/>
    <w:rsid w:val="00AB2680"/>
    <w:rsid w:val="00AB2804"/>
    <w:rsid w:val="00AB2838"/>
    <w:rsid w:val="00AB2DB1"/>
    <w:rsid w:val="00AB3234"/>
    <w:rsid w:val="00AB3254"/>
    <w:rsid w:val="00AB3672"/>
    <w:rsid w:val="00AB36CE"/>
    <w:rsid w:val="00AB3767"/>
    <w:rsid w:val="00AB3C25"/>
    <w:rsid w:val="00AB3CDC"/>
    <w:rsid w:val="00AB3ED8"/>
    <w:rsid w:val="00AB4050"/>
    <w:rsid w:val="00AB4052"/>
    <w:rsid w:val="00AB4134"/>
    <w:rsid w:val="00AB4206"/>
    <w:rsid w:val="00AB420D"/>
    <w:rsid w:val="00AB4251"/>
    <w:rsid w:val="00AB435F"/>
    <w:rsid w:val="00AB43AA"/>
    <w:rsid w:val="00AB43B5"/>
    <w:rsid w:val="00AB47EB"/>
    <w:rsid w:val="00AB4A41"/>
    <w:rsid w:val="00AB4AA2"/>
    <w:rsid w:val="00AB4D66"/>
    <w:rsid w:val="00AB516A"/>
    <w:rsid w:val="00AB52C3"/>
    <w:rsid w:val="00AB542C"/>
    <w:rsid w:val="00AB5443"/>
    <w:rsid w:val="00AB5E86"/>
    <w:rsid w:val="00AB6192"/>
    <w:rsid w:val="00AB6244"/>
    <w:rsid w:val="00AB6366"/>
    <w:rsid w:val="00AB683B"/>
    <w:rsid w:val="00AB68D7"/>
    <w:rsid w:val="00AB6CD6"/>
    <w:rsid w:val="00AB6DB2"/>
    <w:rsid w:val="00AB75F1"/>
    <w:rsid w:val="00AB7AFD"/>
    <w:rsid w:val="00AB7D8A"/>
    <w:rsid w:val="00AC0880"/>
    <w:rsid w:val="00AC09C0"/>
    <w:rsid w:val="00AC0CD9"/>
    <w:rsid w:val="00AC0CF4"/>
    <w:rsid w:val="00AC0D75"/>
    <w:rsid w:val="00AC0F59"/>
    <w:rsid w:val="00AC10EA"/>
    <w:rsid w:val="00AC1144"/>
    <w:rsid w:val="00AC1183"/>
    <w:rsid w:val="00AC11C3"/>
    <w:rsid w:val="00AC11C9"/>
    <w:rsid w:val="00AC1326"/>
    <w:rsid w:val="00AC13B3"/>
    <w:rsid w:val="00AC1455"/>
    <w:rsid w:val="00AC1809"/>
    <w:rsid w:val="00AC182B"/>
    <w:rsid w:val="00AC1B1B"/>
    <w:rsid w:val="00AC1D49"/>
    <w:rsid w:val="00AC1DE7"/>
    <w:rsid w:val="00AC1EE2"/>
    <w:rsid w:val="00AC1F0E"/>
    <w:rsid w:val="00AC2085"/>
    <w:rsid w:val="00AC2193"/>
    <w:rsid w:val="00AC220D"/>
    <w:rsid w:val="00AC22F0"/>
    <w:rsid w:val="00AC25E3"/>
    <w:rsid w:val="00AC291F"/>
    <w:rsid w:val="00AC2A6A"/>
    <w:rsid w:val="00AC2AF8"/>
    <w:rsid w:val="00AC2B8D"/>
    <w:rsid w:val="00AC2CB9"/>
    <w:rsid w:val="00AC2F6A"/>
    <w:rsid w:val="00AC2F78"/>
    <w:rsid w:val="00AC33BF"/>
    <w:rsid w:val="00AC3630"/>
    <w:rsid w:val="00AC390E"/>
    <w:rsid w:val="00AC4060"/>
    <w:rsid w:val="00AC451B"/>
    <w:rsid w:val="00AC4871"/>
    <w:rsid w:val="00AC4877"/>
    <w:rsid w:val="00AC498F"/>
    <w:rsid w:val="00AC49E1"/>
    <w:rsid w:val="00AC4ED6"/>
    <w:rsid w:val="00AC4F78"/>
    <w:rsid w:val="00AC4F96"/>
    <w:rsid w:val="00AC4FB0"/>
    <w:rsid w:val="00AC4FFC"/>
    <w:rsid w:val="00AC501B"/>
    <w:rsid w:val="00AC5381"/>
    <w:rsid w:val="00AC579B"/>
    <w:rsid w:val="00AC5843"/>
    <w:rsid w:val="00AC598C"/>
    <w:rsid w:val="00AC5AD7"/>
    <w:rsid w:val="00AC5BFF"/>
    <w:rsid w:val="00AC5CAB"/>
    <w:rsid w:val="00AC5E04"/>
    <w:rsid w:val="00AC620B"/>
    <w:rsid w:val="00AC62AD"/>
    <w:rsid w:val="00AC63B5"/>
    <w:rsid w:val="00AC63BA"/>
    <w:rsid w:val="00AC66E9"/>
    <w:rsid w:val="00AC67D9"/>
    <w:rsid w:val="00AC680D"/>
    <w:rsid w:val="00AC686B"/>
    <w:rsid w:val="00AC6928"/>
    <w:rsid w:val="00AC6AFF"/>
    <w:rsid w:val="00AC6C98"/>
    <w:rsid w:val="00AC6D79"/>
    <w:rsid w:val="00AC6F56"/>
    <w:rsid w:val="00AC71B7"/>
    <w:rsid w:val="00AC7408"/>
    <w:rsid w:val="00AC7825"/>
    <w:rsid w:val="00AC7929"/>
    <w:rsid w:val="00AC7A91"/>
    <w:rsid w:val="00AC7BAC"/>
    <w:rsid w:val="00AC7D44"/>
    <w:rsid w:val="00AC7FFC"/>
    <w:rsid w:val="00AD005D"/>
    <w:rsid w:val="00AD0267"/>
    <w:rsid w:val="00AD03C8"/>
    <w:rsid w:val="00AD0558"/>
    <w:rsid w:val="00AD0977"/>
    <w:rsid w:val="00AD099B"/>
    <w:rsid w:val="00AD0A21"/>
    <w:rsid w:val="00AD0AB4"/>
    <w:rsid w:val="00AD0AD3"/>
    <w:rsid w:val="00AD0D9B"/>
    <w:rsid w:val="00AD1093"/>
    <w:rsid w:val="00AD1408"/>
    <w:rsid w:val="00AD14AA"/>
    <w:rsid w:val="00AD16AE"/>
    <w:rsid w:val="00AD16F9"/>
    <w:rsid w:val="00AD1735"/>
    <w:rsid w:val="00AD1A52"/>
    <w:rsid w:val="00AD1A9F"/>
    <w:rsid w:val="00AD1AB1"/>
    <w:rsid w:val="00AD1B17"/>
    <w:rsid w:val="00AD1BD6"/>
    <w:rsid w:val="00AD1C69"/>
    <w:rsid w:val="00AD1DEC"/>
    <w:rsid w:val="00AD1EBD"/>
    <w:rsid w:val="00AD1FD4"/>
    <w:rsid w:val="00AD200D"/>
    <w:rsid w:val="00AD205B"/>
    <w:rsid w:val="00AD2187"/>
    <w:rsid w:val="00AD2229"/>
    <w:rsid w:val="00AD2377"/>
    <w:rsid w:val="00AD2408"/>
    <w:rsid w:val="00AD25ED"/>
    <w:rsid w:val="00AD28D3"/>
    <w:rsid w:val="00AD2A0E"/>
    <w:rsid w:val="00AD2B5B"/>
    <w:rsid w:val="00AD2BBD"/>
    <w:rsid w:val="00AD2F2B"/>
    <w:rsid w:val="00AD3364"/>
    <w:rsid w:val="00AD3A42"/>
    <w:rsid w:val="00AD3B12"/>
    <w:rsid w:val="00AD3B35"/>
    <w:rsid w:val="00AD3D1F"/>
    <w:rsid w:val="00AD3DFA"/>
    <w:rsid w:val="00AD44C7"/>
    <w:rsid w:val="00AD4C3D"/>
    <w:rsid w:val="00AD563E"/>
    <w:rsid w:val="00AD5717"/>
    <w:rsid w:val="00AD5CA9"/>
    <w:rsid w:val="00AD5F87"/>
    <w:rsid w:val="00AD618F"/>
    <w:rsid w:val="00AD6244"/>
    <w:rsid w:val="00AD630F"/>
    <w:rsid w:val="00AD67F0"/>
    <w:rsid w:val="00AD69C2"/>
    <w:rsid w:val="00AD6BCA"/>
    <w:rsid w:val="00AD6C99"/>
    <w:rsid w:val="00AD6E6A"/>
    <w:rsid w:val="00AD705A"/>
    <w:rsid w:val="00AD72AF"/>
    <w:rsid w:val="00AD7381"/>
    <w:rsid w:val="00AD73C1"/>
    <w:rsid w:val="00AD79EC"/>
    <w:rsid w:val="00AD7CA0"/>
    <w:rsid w:val="00AD7E0F"/>
    <w:rsid w:val="00AE000D"/>
    <w:rsid w:val="00AE0032"/>
    <w:rsid w:val="00AE0184"/>
    <w:rsid w:val="00AE01D1"/>
    <w:rsid w:val="00AE0306"/>
    <w:rsid w:val="00AE03E1"/>
    <w:rsid w:val="00AE044A"/>
    <w:rsid w:val="00AE0533"/>
    <w:rsid w:val="00AE08BA"/>
    <w:rsid w:val="00AE0930"/>
    <w:rsid w:val="00AE0986"/>
    <w:rsid w:val="00AE0B38"/>
    <w:rsid w:val="00AE0BF2"/>
    <w:rsid w:val="00AE0C02"/>
    <w:rsid w:val="00AE0D39"/>
    <w:rsid w:val="00AE0E59"/>
    <w:rsid w:val="00AE0ECF"/>
    <w:rsid w:val="00AE0F43"/>
    <w:rsid w:val="00AE1474"/>
    <w:rsid w:val="00AE1518"/>
    <w:rsid w:val="00AE1597"/>
    <w:rsid w:val="00AE1802"/>
    <w:rsid w:val="00AE18A8"/>
    <w:rsid w:val="00AE1A0C"/>
    <w:rsid w:val="00AE20B7"/>
    <w:rsid w:val="00AE2317"/>
    <w:rsid w:val="00AE23AF"/>
    <w:rsid w:val="00AE2516"/>
    <w:rsid w:val="00AE26C5"/>
    <w:rsid w:val="00AE2822"/>
    <w:rsid w:val="00AE2899"/>
    <w:rsid w:val="00AE28A3"/>
    <w:rsid w:val="00AE29A5"/>
    <w:rsid w:val="00AE2B3F"/>
    <w:rsid w:val="00AE2B89"/>
    <w:rsid w:val="00AE2BC4"/>
    <w:rsid w:val="00AE302B"/>
    <w:rsid w:val="00AE31A4"/>
    <w:rsid w:val="00AE328D"/>
    <w:rsid w:val="00AE34DD"/>
    <w:rsid w:val="00AE353D"/>
    <w:rsid w:val="00AE37BD"/>
    <w:rsid w:val="00AE3A57"/>
    <w:rsid w:val="00AE3ADD"/>
    <w:rsid w:val="00AE3B09"/>
    <w:rsid w:val="00AE3C82"/>
    <w:rsid w:val="00AE3CA6"/>
    <w:rsid w:val="00AE3F2E"/>
    <w:rsid w:val="00AE3F5E"/>
    <w:rsid w:val="00AE42F7"/>
    <w:rsid w:val="00AE4505"/>
    <w:rsid w:val="00AE4BFB"/>
    <w:rsid w:val="00AE4D1D"/>
    <w:rsid w:val="00AE4DD9"/>
    <w:rsid w:val="00AE52E1"/>
    <w:rsid w:val="00AE5429"/>
    <w:rsid w:val="00AE54E9"/>
    <w:rsid w:val="00AE5624"/>
    <w:rsid w:val="00AE5726"/>
    <w:rsid w:val="00AE5949"/>
    <w:rsid w:val="00AE5A32"/>
    <w:rsid w:val="00AE5BBE"/>
    <w:rsid w:val="00AE624B"/>
    <w:rsid w:val="00AE6294"/>
    <w:rsid w:val="00AE62CD"/>
    <w:rsid w:val="00AE668A"/>
    <w:rsid w:val="00AE6731"/>
    <w:rsid w:val="00AE6C08"/>
    <w:rsid w:val="00AE6E78"/>
    <w:rsid w:val="00AE71AF"/>
    <w:rsid w:val="00AE73EF"/>
    <w:rsid w:val="00AE7456"/>
    <w:rsid w:val="00AE7643"/>
    <w:rsid w:val="00AE78C0"/>
    <w:rsid w:val="00AE79AA"/>
    <w:rsid w:val="00AE7B3F"/>
    <w:rsid w:val="00AF0026"/>
    <w:rsid w:val="00AF0122"/>
    <w:rsid w:val="00AF0263"/>
    <w:rsid w:val="00AF026F"/>
    <w:rsid w:val="00AF069F"/>
    <w:rsid w:val="00AF07C6"/>
    <w:rsid w:val="00AF0AF8"/>
    <w:rsid w:val="00AF0D57"/>
    <w:rsid w:val="00AF0EF0"/>
    <w:rsid w:val="00AF0F05"/>
    <w:rsid w:val="00AF0F3B"/>
    <w:rsid w:val="00AF139F"/>
    <w:rsid w:val="00AF18B1"/>
    <w:rsid w:val="00AF1990"/>
    <w:rsid w:val="00AF1C57"/>
    <w:rsid w:val="00AF1DCC"/>
    <w:rsid w:val="00AF1F02"/>
    <w:rsid w:val="00AF2392"/>
    <w:rsid w:val="00AF24C2"/>
    <w:rsid w:val="00AF25D4"/>
    <w:rsid w:val="00AF26E5"/>
    <w:rsid w:val="00AF286A"/>
    <w:rsid w:val="00AF28A9"/>
    <w:rsid w:val="00AF28CA"/>
    <w:rsid w:val="00AF2B9C"/>
    <w:rsid w:val="00AF2F61"/>
    <w:rsid w:val="00AF30E6"/>
    <w:rsid w:val="00AF32B4"/>
    <w:rsid w:val="00AF32D0"/>
    <w:rsid w:val="00AF3620"/>
    <w:rsid w:val="00AF36CE"/>
    <w:rsid w:val="00AF3701"/>
    <w:rsid w:val="00AF370F"/>
    <w:rsid w:val="00AF38FF"/>
    <w:rsid w:val="00AF4049"/>
    <w:rsid w:val="00AF40CF"/>
    <w:rsid w:val="00AF43FD"/>
    <w:rsid w:val="00AF45E7"/>
    <w:rsid w:val="00AF4669"/>
    <w:rsid w:val="00AF46AC"/>
    <w:rsid w:val="00AF4913"/>
    <w:rsid w:val="00AF4CCE"/>
    <w:rsid w:val="00AF4CD9"/>
    <w:rsid w:val="00AF4D53"/>
    <w:rsid w:val="00AF504C"/>
    <w:rsid w:val="00AF5274"/>
    <w:rsid w:val="00AF53E4"/>
    <w:rsid w:val="00AF558C"/>
    <w:rsid w:val="00AF5599"/>
    <w:rsid w:val="00AF5835"/>
    <w:rsid w:val="00AF5989"/>
    <w:rsid w:val="00AF5A0B"/>
    <w:rsid w:val="00AF5A70"/>
    <w:rsid w:val="00AF5C21"/>
    <w:rsid w:val="00AF5C97"/>
    <w:rsid w:val="00AF5D9F"/>
    <w:rsid w:val="00AF5E93"/>
    <w:rsid w:val="00AF5EDF"/>
    <w:rsid w:val="00AF6089"/>
    <w:rsid w:val="00AF614A"/>
    <w:rsid w:val="00AF623A"/>
    <w:rsid w:val="00AF632C"/>
    <w:rsid w:val="00AF6921"/>
    <w:rsid w:val="00AF6D51"/>
    <w:rsid w:val="00AF7083"/>
    <w:rsid w:val="00AF71FA"/>
    <w:rsid w:val="00AF7479"/>
    <w:rsid w:val="00AF7490"/>
    <w:rsid w:val="00AF7630"/>
    <w:rsid w:val="00AF76F3"/>
    <w:rsid w:val="00AF7711"/>
    <w:rsid w:val="00AF774A"/>
    <w:rsid w:val="00AF7878"/>
    <w:rsid w:val="00AF797F"/>
    <w:rsid w:val="00AF7BBD"/>
    <w:rsid w:val="00AF7FBE"/>
    <w:rsid w:val="00B0023B"/>
    <w:rsid w:val="00B0050D"/>
    <w:rsid w:val="00B008B4"/>
    <w:rsid w:val="00B00A4A"/>
    <w:rsid w:val="00B00ACB"/>
    <w:rsid w:val="00B00E36"/>
    <w:rsid w:val="00B00EB6"/>
    <w:rsid w:val="00B00FEC"/>
    <w:rsid w:val="00B01035"/>
    <w:rsid w:val="00B01072"/>
    <w:rsid w:val="00B014AB"/>
    <w:rsid w:val="00B0156A"/>
    <w:rsid w:val="00B0156E"/>
    <w:rsid w:val="00B0179D"/>
    <w:rsid w:val="00B0186F"/>
    <w:rsid w:val="00B0198B"/>
    <w:rsid w:val="00B01AE1"/>
    <w:rsid w:val="00B01C88"/>
    <w:rsid w:val="00B01DC0"/>
    <w:rsid w:val="00B02137"/>
    <w:rsid w:val="00B02348"/>
    <w:rsid w:val="00B02515"/>
    <w:rsid w:val="00B0255F"/>
    <w:rsid w:val="00B026AD"/>
    <w:rsid w:val="00B0283C"/>
    <w:rsid w:val="00B02869"/>
    <w:rsid w:val="00B029FB"/>
    <w:rsid w:val="00B02CDA"/>
    <w:rsid w:val="00B03175"/>
    <w:rsid w:val="00B03193"/>
    <w:rsid w:val="00B031B0"/>
    <w:rsid w:val="00B03211"/>
    <w:rsid w:val="00B0346B"/>
    <w:rsid w:val="00B0366D"/>
    <w:rsid w:val="00B0374C"/>
    <w:rsid w:val="00B03909"/>
    <w:rsid w:val="00B039B4"/>
    <w:rsid w:val="00B03B2E"/>
    <w:rsid w:val="00B03BA6"/>
    <w:rsid w:val="00B03DDC"/>
    <w:rsid w:val="00B040AD"/>
    <w:rsid w:val="00B0423B"/>
    <w:rsid w:val="00B042A4"/>
    <w:rsid w:val="00B0455C"/>
    <w:rsid w:val="00B04612"/>
    <w:rsid w:val="00B04CEC"/>
    <w:rsid w:val="00B04D33"/>
    <w:rsid w:val="00B0549F"/>
    <w:rsid w:val="00B056F0"/>
    <w:rsid w:val="00B05B25"/>
    <w:rsid w:val="00B05D47"/>
    <w:rsid w:val="00B05E44"/>
    <w:rsid w:val="00B05E61"/>
    <w:rsid w:val="00B05EB4"/>
    <w:rsid w:val="00B060E9"/>
    <w:rsid w:val="00B061AF"/>
    <w:rsid w:val="00B062A1"/>
    <w:rsid w:val="00B065C0"/>
    <w:rsid w:val="00B066E4"/>
    <w:rsid w:val="00B067EB"/>
    <w:rsid w:val="00B0680B"/>
    <w:rsid w:val="00B06826"/>
    <w:rsid w:val="00B06B73"/>
    <w:rsid w:val="00B06B77"/>
    <w:rsid w:val="00B06CF1"/>
    <w:rsid w:val="00B06DF6"/>
    <w:rsid w:val="00B06E6C"/>
    <w:rsid w:val="00B070D3"/>
    <w:rsid w:val="00B072BC"/>
    <w:rsid w:val="00B072BD"/>
    <w:rsid w:val="00B07425"/>
    <w:rsid w:val="00B0744E"/>
    <w:rsid w:val="00B0757A"/>
    <w:rsid w:val="00B0773E"/>
    <w:rsid w:val="00B07855"/>
    <w:rsid w:val="00B079FC"/>
    <w:rsid w:val="00B07BC7"/>
    <w:rsid w:val="00B07D9A"/>
    <w:rsid w:val="00B07DE7"/>
    <w:rsid w:val="00B07F2E"/>
    <w:rsid w:val="00B100A9"/>
    <w:rsid w:val="00B103E9"/>
    <w:rsid w:val="00B108BC"/>
    <w:rsid w:val="00B10C64"/>
    <w:rsid w:val="00B1116E"/>
    <w:rsid w:val="00B1133C"/>
    <w:rsid w:val="00B11957"/>
    <w:rsid w:val="00B11970"/>
    <w:rsid w:val="00B11F3D"/>
    <w:rsid w:val="00B11FD7"/>
    <w:rsid w:val="00B125BB"/>
    <w:rsid w:val="00B12967"/>
    <w:rsid w:val="00B12A0D"/>
    <w:rsid w:val="00B12A1C"/>
    <w:rsid w:val="00B12BFA"/>
    <w:rsid w:val="00B12C7B"/>
    <w:rsid w:val="00B130A8"/>
    <w:rsid w:val="00B1342D"/>
    <w:rsid w:val="00B1342E"/>
    <w:rsid w:val="00B1349F"/>
    <w:rsid w:val="00B134CE"/>
    <w:rsid w:val="00B13542"/>
    <w:rsid w:val="00B13777"/>
    <w:rsid w:val="00B1386F"/>
    <w:rsid w:val="00B13899"/>
    <w:rsid w:val="00B139A7"/>
    <w:rsid w:val="00B13AD0"/>
    <w:rsid w:val="00B13AEB"/>
    <w:rsid w:val="00B13B13"/>
    <w:rsid w:val="00B13E58"/>
    <w:rsid w:val="00B13E8A"/>
    <w:rsid w:val="00B140B8"/>
    <w:rsid w:val="00B14177"/>
    <w:rsid w:val="00B14873"/>
    <w:rsid w:val="00B14A66"/>
    <w:rsid w:val="00B14D28"/>
    <w:rsid w:val="00B14D4B"/>
    <w:rsid w:val="00B14E60"/>
    <w:rsid w:val="00B15173"/>
    <w:rsid w:val="00B151CF"/>
    <w:rsid w:val="00B15211"/>
    <w:rsid w:val="00B1527C"/>
    <w:rsid w:val="00B15583"/>
    <w:rsid w:val="00B156FD"/>
    <w:rsid w:val="00B157C4"/>
    <w:rsid w:val="00B159BC"/>
    <w:rsid w:val="00B15A36"/>
    <w:rsid w:val="00B15B75"/>
    <w:rsid w:val="00B15C86"/>
    <w:rsid w:val="00B16521"/>
    <w:rsid w:val="00B16540"/>
    <w:rsid w:val="00B165D1"/>
    <w:rsid w:val="00B166DA"/>
    <w:rsid w:val="00B168A4"/>
    <w:rsid w:val="00B1691D"/>
    <w:rsid w:val="00B16BDD"/>
    <w:rsid w:val="00B16C8A"/>
    <w:rsid w:val="00B16E4E"/>
    <w:rsid w:val="00B16E58"/>
    <w:rsid w:val="00B173DD"/>
    <w:rsid w:val="00B176DF"/>
    <w:rsid w:val="00B177D3"/>
    <w:rsid w:val="00B17A1E"/>
    <w:rsid w:val="00B17AEE"/>
    <w:rsid w:val="00B17B8E"/>
    <w:rsid w:val="00B17C39"/>
    <w:rsid w:val="00B17DBC"/>
    <w:rsid w:val="00B2010B"/>
    <w:rsid w:val="00B2012D"/>
    <w:rsid w:val="00B20354"/>
    <w:rsid w:val="00B20531"/>
    <w:rsid w:val="00B205AF"/>
    <w:rsid w:val="00B2076A"/>
    <w:rsid w:val="00B20A99"/>
    <w:rsid w:val="00B20C4E"/>
    <w:rsid w:val="00B20C8A"/>
    <w:rsid w:val="00B2134E"/>
    <w:rsid w:val="00B21406"/>
    <w:rsid w:val="00B21513"/>
    <w:rsid w:val="00B215F6"/>
    <w:rsid w:val="00B21C77"/>
    <w:rsid w:val="00B21D10"/>
    <w:rsid w:val="00B21EC4"/>
    <w:rsid w:val="00B220EF"/>
    <w:rsid w:val="00B222F8"/>
    <w:rsid w:val="00B2231B"/>
    <w:rsid w:val="00B22624"/>
    <w:rsid w:val="00B228FB"/>
    <w:rsid w:val="00B229D0"/>
    <w:rsid w:val="00B22A3E"/>
    <w:rsid w:val="00B22AD1"/>
    <w:rsid w:val="00B22BDD"/>
    <w:rsid w:val="00B22CF1"/>
    <w:rsid w:val="00B2304F"/>
    <w:rsid w:val="00B23195"/>
    <w:rsid w:val="00B232C5"/>
    <w:rsid w:val="00B235E2"/>
    <w:rsid w:val="00B2394D"/>
    <w:rsid w:val="00B23B6B"/>
    <w:rsid w:val="00B23B89"/>
    <w:rsid w:val="00B23C7F"/>
    <w:rsid w:val="00B23D7F"/>
    <w:rsid w:val="00B23E01"/>
    <w:rsid w:val="00B23EE2"/>
    <w:rsid w:val="00B2400A"/>
    <w:rsid w:val="00B2409E"/>
    <w:rsid w:val="00B2442F"/>
    <w:rsid w:val="00B24486"/>
    <w:rsid w:val="00B246DE"/>
    <w:rsid w:val="00B24765"/>
    <w:rsid w:val="00B24B81"/>
    <w:rsid w:val="00B24C4E"/>
    <w:rsid w:val="00B24F3F"/>
    <w:rsid w:val="00B250F4"/>
    <w:rsid w:val="00B25271"/>
    <w:rsid w:val="00B254A5"/>
    <w:rsid w:val="00B255ED"/>
    <w:rsid w:val="00B257D0"/>
    <w:rsid w:val="00B25968"/>
    <w:rsid w:val="00B25A63"/>
    <w:rsid w:val="00B25A74"/>
    <w:rsid w:val="00B25A95"/>
    <w:rsid w:val="00B25AFB"/>
    <w:rsid w:val="00B25CDE"/>
    <w:rsid w:val="00B25DA2"/>
    <w:rsid w:val="00B26274"/>
    <w:rsid w:val="00B26289"/>
    <w:rsid w:val="00B2638D"/>
    <w:rsid w:val="00B263B2"/>
    <w:rsid w:val="00B2649C"/>
    <w:rsid w:val="00B2653F"/>
    <w:rsid w:val="00B26653"/>
    <w:rsid w:val="00B267FB"/>
    <w:rsid w:val="00B26934"/>
    <w:rsid w:val="00B26988"/>
    <w:rsid w:val="00B26BC8"/>
    <w:rsid w:val="00B26DF3"/>
    <w:rsid w:val="00B26E40"/>
    <w:rsid w:val="00B26F36"/>
    <w:rsid w:val="00B27228"/>
    <w:rsid w:val="00B27300"/>
    <w:rsid w:val="00B2747C"/>
    <w:rsid w:val="00B2756E"/>
    <w:rsid w:val="00B278DF"/>
    <w:rsid w:val="00B2797B"/>
    <w:rsid w:val="00B27A4C"/>
    <w:rsid w:val="00B27A7D"/>
    <w:rsid w:val="00B27A99"/>
    <w:rsid w:val="00B27ADC"/>
    <w:rsid w:val="00B30310"/>
    <w:rsid w:val="00B304FD"/>
    <w:rsid w:val="00B309FC"/>
    <w:rsid w:val="00B30C99"/>
    <w:rsid w:val="00B30D28"/>
    <w:rsid w:val="00B3125E"/>
    <w:rsid w:val="00B312A5"/>
    <w:rsid w:val="00B312D1"/>
    <w:rsid w:val="00B3157A"/>
    <w:rsid w:val="00B316B9"/>
    <w:rsid w:val="00B3172C"/>
    <w:rsid w:val="00B3174D"/>
    <w:rsid w:val="00B3178D"/>
    <w:rsid w:val="00B3178F"/>
    <w:rsid w:val="00B319D8"/>
    <w:rsid w:val="00B31D22"/>
    <w:rsid w:val="00B31DE1"/>
    <w:rsid w:val="00B31FFE"/>
    <w:rsid w:val="00B32013"/>
    <w:rsid w:val="00B32128"/>
    <w:rsid w:val="00B32533"/>
    <w:rsid w:val="00B3275C"/>
    <w:rsid w:val="00B32C41"/>
    <w:rsid w:val="00B32D07"/>
    <w:rsid w:val="00B32D4B"/>
    <w:rsid w:val="00B32DEB"/>
    <w:rsid w:val="00B3308F"/>
    <w:rsid w:val="00B330AD"/>
    <w:rsid w:val="00B33899"/>
    <w:rsid w:val="00B339B9"/>
    <w:rsid w:val="00B339DE"/>
    <w:rsid w:val="00B339EF"/>
    <w:rsid w:val="00B33C18"/>
    <w:rsid w:val="00B33E51"/>
    <w:rsid w:val="00B34021"/>
    <w:rsid w:val="00B34027"/>
    <w:rsid w:val="00B34309"/>
    <w:rsid w:val="00B34355"/>
    <w:rsid w:val="00B3435E"/>
    <w:rsid w:val="00B34842"/>
    <w:rsid w:val="00B3495C"/>
    <w:rsid w:val="00B34D3F"/>
    <w:rsid w:val="00B351FC"/>
    <w:rsid w:val="00B352B2"/>
    <w:rsid w:val="00B353BE"/>
    <w:rsid w:val="00B356A6"/>
    <w:rsid w:val="00B35A68"/>
    <w:rsid w:val="00B35AF5"/>
    <w:rsid w:val="00B35B92"/>
    <w:rsid w:val="00B35C24"/>
    <w:rsid w:val="00B35C52"/>
    <w:rsid w:val="00B35D16"/>
    <w:rsid w:val="00B35FCF"/>
    <w:rsid w:val="00B36034"/>
    <w:rsid w:val="00B36175"/>
    <w:rsid w:val="00B36183"/>
    <w:rsid w:val="00B362AB"/>
    <w:rsid w:val="00B362E2"/>
    <w:rsid w:val="00B363F4"/>
    <w:rsid w:val="00B365BC"/>
    <w:rsid w:val="00B36897"/>
    <w:rsid w:val="00B36985"/>
    <w:rsid w:val="00B36B4A"/>
    <w:rsid w:val="00B36C7A"/>
    <w:rsid w:val="00B36CB9"/>
    <w:rsid w:val="00B36D82"/>
    <w:rsid w:val="00B370A8"/>
    <w:rsid w:val="00B3717C"/>
    <w:rsid w:val="00B37616"/>
    <w:rsid w:val="00B37618"/>
    <w:rsid w:val="00B3763F"/>
    <w:rsid w:val="00B37BF2"/>
    <w:rsid w:val="00B37C83"/>
    <w:rsid w:val="00B4006B"/>
    <w:rsid w:val="00B40332"/>
    <w:rsid w:val="00B405F9"/>
    <w:rsid w:val="00B40856"/>
    <w:rsid w:val="00B408DC"/>
    <w:rsid w:val="00B40A6B"/>
    <w:rsid w:val="00B40C68"/>
    <w:rsid w:val="00B40CCE"/>
    <w:rsid w:val="00B40DFB"/>
    <w:rsid w:val="00B40E11"/>
    <w:rsid w:val="00B40F47"/>
    <w:rsid w:val="00B40FE9"/>
    <w:rsid w:val="00B4122D"/>
    <w:rsid w:val="00B41932"/>
    <w:rsid w:val="00B41946"/>
    <w:rsid w:val="00B41EC7"/>
    <w:rsid w:val="00B41EE6"/>
    <w:rsid w:val="00B42051"/>
    <w:rsid w:val="00B42106"/>
    <w:rsid w:val="00B42121"/>
    <w:rsid w:val="00B423A4"/>
    <w:rsid w:val="00B42476"/>
    <w:rsid w:val="00B425FE"/>
    <w:rsid w:val="00B428D7"/>
    <w:rsid w:val="00B42A11"/>
    <w:rsid w:val="00B42AAE"/>
    <w:rsid w:val="00B42B99"/>
    <w:rsid w:val="00B42F82"/>
    <w:rsid w:val="00B42FB3"/>
    <w:rsid w:val="00B42FC8"/>
    <w:rsid w:val="00B430BE"/>
    <w:rsid w:val="00B43196"/>
    <w:rsid w:val="00B431A5"/>
    <w:rsid w:val="00B431D2"/>
    <w:rsid w:val="00B4368B"/>
    <w:rsid w:val="00B43698"/>
    <w:rsid w:val="00B440A4"/>
    <w:rsid w:val="00B4417C"/>
    <w:rsid w:val="00B444FF"/>
    <w:rsid w:val="00B445AC"/>
    <w:rsid w:val="00B446D1"/>
    <w:rsid w:val="00B4498B"/>
    <w:rsid w:val="00B44D49"/>
    <w:rsid w:val="00B4536B"/>
    <w:rsid w:val="00B45503"/>
    <w:rsid w:val="00B45989"/>
    <w:rsid w:val="00B46120"/>
    <w:rsid w:val="00B46286"/>
    <w:rsid w:val="00B46432"/>
    <w:rsid w:val="00B46804"/>
    <w:rsid w:val="00B46886"/>
    <w:rsid w:val="00B468AE"/>
    <w:rsid w:val="00B469B6"/>
    <w:rsid w:val="00B46BA6"/>
    <w:rsid w:val="00B46E33"/>
    <w:rsid w:val="00B47569"/>
    <w:rsid w:val="00B4775A"/>
    <w:rsid w:val="00B4788B"/>
    <w:rsid w:val="00B478C9"/>
    <w:rsid w:val="00B47922"/>
    <w:rsid w:val="00B4797E"/>
    <w:rsid w:val="00B47BB4"/>
    <w:rsid w:val="00B47EE1"/>
    <w:rsid w:val="00B5019A"/>
    <w:rsid w:val="00B5038C"/>
    <w:rsid w:val="00B50541"/>
    <w:rsid w:val="00B505D5"/>
    <w:rsid w:val="00B507C7"/>
    <w:rsid w:val="00B507D4"/>
    <w:rsid w:val="00B5083C"/>
    <w:rsid w:val="00B509A7"/>
    <w:rsid w:val="00B50A9F"/>
    <w:rsid w:val="00B50B85"/>
    <w:rsid w:val="00B50D4D"/>
    <w:rsid w:val="00B50D86"/>
    <w:rsid w:val="00B50E98"/>
    <w:rsid w:val="00B5116D"/>
    <w:rsid w:val="00B51C1A"/>
    <w:rsid w:val="00B51DF9"/>
    <w:rsid w:val="00B51F54"/>
    <w:rsid w:val="00B51F5B"/>
    <w:rsid w:val="00B521E1"/>
    <w:rsid w:val="00B529D0"/>
    <w:rsid w:val="00B52A87"/>
    <w:rsid w:val="00B52D0F"/>
    <w:rsid w:val="00B52E28"/>
    <w:rsid w:val="00B52EBC"/>
    <w:rsid w:val="00B532C8"/>
    <w:rsid w:val="00B53617"/>
    <w:rsid w:val="00B53618"/>
    <w:rsid w:val="00B53803"/>
    <w:rsid w:val="00B53C9A"/>
    <w:rsid w:val="00B53CF3"/>
    <w:rsid w:val="00B53DEB"/>
    <w:rsid w:val="00B54026"/>
    <w:rsid w:val="00B541C7"/>
    <w:rsid w:val="00B54220"/>
    <w:rsid w:val="00B5482A"/>
    <w:rsid w:val="00B54B6E"/>
    <w:rsid w:val="00B54B84"/>
    <w:rsid w:val="00B551AB"/>
    <w:rsid w:val="00B5553E"/>
    <w:rsid w:val="00B55614"/>
    <w:rsid w:val="00B5594A"/>
    <w:rsid w:val="00B559C8"/>
    <w:rsid w:val="00B55D42"/>
    <w:rsid w:val="00B55E2E"/>
    <w:rsid w:val="00B560EB"/>
    <w:rsid w:val="00B562EC"/>
    <w:rsid w:val="00B5633C"/>
    <w:rsid w:val="00B563DE"/>
    <w:rsid w:val="00B56786"/>
    <w:rsid w:val="00B56BB9"/>
    <w:rsid w:val="00B56C65"/>
    <w:rsid w:val="00B56EDB"/>
    <w:rsid w:val="00B56F60"/>
    <w:rsid w:val="00B571B5"/>
    <w:rsid w:val="00B5725E"/>
    <w:rsid w:val="00B572B7"/>
    <w:rsid w:val="00B5757C"/>
    <w:rsid w:val="00B575D1"/>
    <w:rsid w:val="00B575F1"/>
    <w:rsid w:val="00B57A16"/>
    <w:rsid w:val="00B57A2D"/>
    <w:rsid w:val="00B57B5B"/>
    <w:rsid w:val="00B57DCB"/>
    <w:rsid w:val="00B6006B"/>
    <w:rsid w:val="00B602CB"/>
    <w:rsid w:val="00B60320"/>
    <w:rsid w:val="00B60402"/>
    <w:rsid w:val="00B6043F"/>
    <w:rsid w:val="00B604DA"/>
    <w:rsid w:val="00B605D7"/>
    <w:rsid w:val="00B6063D"/>
    <w:rsid w:val="00B607F7"/>
    <w:rsid w:val="00B608A9"/>
    <w:rsid w:val="00B60CCD"/>
    <w:rsid w:val="00B60E50"/>
    <w:rsid w:val="00B61165"/>
    <w:rsid w:val="00B612D0"/>
    <w:rsid w:val="00B61317"/>
    <w:rsid w:val="00B614F6"/>
    <w:rsid w:val="00B6163C"/>
    <w:rsid w:val="00B619C3"/>
    <w:rsid w:val="00B61A1E"/>
    <w:rsid w:val="00B61AF5"/>
    <w:rsid w:val="00B61D81"/>
    <w:rsid w:val="00B61FBE"/>
    <w:rsid w:val="00B62273"/>
    <w:rsid w:val="00B624CE"/>
    <w:rsid w:val="00B62529"/>
    <w:rsid w:val="00B628D3"/>
    <w:rsid w:val="00B628D5"/>
    <w:rsid w:val="00B62998"/>
    <w:rsid w:val="00B629B9"/>
    <w:rsid w:val="00B62A2B"/>
    <w:rsid w:val="00B62CB1"/>
    <w:rsid w:val="00B62D30"/>
    <w:rsid w:val="00B62DB8"/>
    <w:rsid w:val="00B63134"/>
    <w:rsid w:val="00B631D9"/>
    <w:rsid w:val="00B632BD"/>
    <w:rsid w:val="00B634AC"/>
    <w:rsid w:val="00B63512"/>
    <w:rsid w:val="00B63601"/>
    <w:rsid w:val="00B636FC"/>
    <w:rsid w:val="00B63715"/>
    <w:rsid w:val="00B63944"/>
    <w:rsid w:val="00B63A01"/>
    <w:rsid w:val="00B63B56"/>
    <w:rsid w:val="00B63D5C"/>
    <w:rsid w:val="00B63FDB"/>
    <w:rsid w:val="00B64212"/>
    <w:rsid w:val="00B64227"/>
    <w:rsid w:val="00B64280"/>
    <w:rsid w:val="00B64309"/>
    <w:rsid w:val="00B64378"/>
    <w:rsid w:val="00B647EB"/>
    <w:rsid w:val="00B64ABB"/>
    <w:rsid w:val="00B64B34"/>
    <w:rsid w:val="00B64E22"/>
    <w:rsid w:val="00B653D4"/>
    <w:rsid w:val="00B65417"/>
    <w:rsid w:val="00B65442"/>
    <w:rsid w:val="00B6559E"/>
    <w:rsid w:val="00B65819"/>
    <w:rsid w:val="00B65969"/>
    <w:rsid w:val="00B65A65"/>
    <w:rsid w:val="00B65AE1"/>
    <w:rsid w:val="00B65AFD"/>
    <w:rsid w:val="00B65B3B"/>
    <w:rsid w:val="00B65B3E"/>
    <w:rsid w:val="00B65E1D"/>
    <w:rsid w:val="00B6616E"/>
    <w:rsid w:val="00B6632D"/>
    <w:rsid w:val="00B6633E"/>
    <w:rsid w:val="00B6638D"/>
    <w:rsid w:val="00B663F3"/>
    <w:rsid w:val="00B66557"/>
    <w:rsid w:val="00B666F1"/>
    <w:rsid w:val="00B66990"/>
    <w:rsid w:val="00B669EF"/>
    <w:rsid w:val="00B6709D"/>
    <w:rsid w:val="00B67237"/>
    <w:rsid w:val="00B674CB"/>
    <w:rsid w:val="00B675D3"/>
    <w:rsid w:val="00B676BF"/>
    <w:rsid w:val="00B67AB7"/>
    <w:rsid w:val="00B67B2D"/>
    <w:rsid w:val="00B67B8E"/>
    <w:rsid w:val="00B67C15"/>
    <w:rsid w:val="00B67C5E"/>
    <w:rsid w:val="00B7002C"/>
    <w:rsid w:val="00B702DE"/>
    <w:rsid w:val="00B7064F"/>
    <w:rsid w:val="00B70695"/>
    <w:rsid w:val="00B707B5"/>
    <w:rsid w:val="00B70B4E"/>
    <w:rsid w:val="00B70B72"/>
    <w:rsid w:val="00B70B7A"/>
    <w:rsid w:val="00B70DF8"/>
    <w:rsid w:val="00B70F96"/>
    <w:rsid w:val="00B71342"/>
    <w:rsid w:val="00B714EF"/>
    <w:rsid w:val="00B71AF2"/>
    <w:rsid w:val="00B71BF5"/>
    <w:rsid w:val="00B71C1F"/>
    <w:rsid w:val="00B71F28"/>
    <w:rsid w:val="00B72282"/>
    <w:rsid w:val="00B726A5"/>
    <w:rsid w:val="00B729A0"/>
    <w:rsid w:val="00B72A1E"/>
    <w:rsid w:val="00B72CB1"/>
    <w:rsid w:val="00B72DDC"/>
    <w:rsid w:val="00B73168"/>
    <w:rsid w:val="00B73210"/>
    <w:rsid w:val="00B73280"/>
    <w:rsid w:val="00B732D2"/>
    <w:rsid w:val="00B7336A"/>
    <w:rsid w:val="00B733D9"/>
    <w:rsid w:val="00B73479"/>
    <w:rsid w:val="00B7355E"/>
    <w:rsid w:val="00B73865"/>
    <w:rsid w:val="00B739BE"/>
    <w:rsid w:val="00B739D3"/>
    <w:rsid w:val="00B73A42"/>
    <w:rsid w:val="00B73C8E"/>
    <w:rsid w:val="00B73D1B"/>
    <w:rsid w:val="00B73D57"/>
    <w:rsid w:val="00B73F7E"/>
    <w:rsid w:val="00B74132"/>
    <w:rsid w:val="00B7418D"/>
    <w:rsid w:val="00B741B1"/>
    <w:rsid w:val="00B74266"/>
    <w:rsid w:val="00B742A7"/>
    <w:rsid w:val="00B74325"/>
    <w:rsid w:val="00B744CB"/>
    <w:rsid w:val="00B7464C"/>
    <w:rsid w:val="00B74772"/>
    <w:rsid w:val="00B74B07"/>
    <w:rsid w:val="00B74B4A"/>
    <w:rsid w:val="00B750E0"/>
    <w:rsid w:val="00B750EA"/>
    <w:rsid w:val="00B75114"/>
    <w:rsid w:val="00B75531"/>
    <w:rsid w:val="00B757CE"/>
    <w:rsid w:val="00B759AB"/>
    <w:rsid w:val="00B75A7D"/>
    <w:rsid w:val="00B75F5A"/>
    <w:rsid w:val="00B762C6"/>
    <w:rsid w:val="00B763B0"/>
    <w:rsid w:val="00B76564"/>
    <w:rsid w:val="00B767DA"/>
    <w:rsid w:val="00B76E89"/>
    <w:rsid w:val="00B77040"/>
    <w:rsid w:val="00B770F1"/>
    <w:rsid w:val="00B77375"/>
    <w:rsid w:val="00B775E9"/>
    <w:rsid w:val="00B7787C"/>
    <w:rsid w:val="00B778BC"/>
    <w:rsid w:val="00B77A0C"/>
    <w:rsid w:val="00B77DC8"/>
    <w:rsid w:val="00B80066"/>
    <w:rsid w:val="00B8007F"/>
    <w:rsid w:val="00B801F8"/>
    <w:rsid w:val="00B802C4"/>
    <w:rsid w:val="00B8034E"/>
    <w:rsid w:val="00B8053C"/>
    <w:rsid w:val="00B80623"/>
    <w:rsid w:val="00B808E4"/>
    <w:rsid w:val="00B80AC7"/>
    <w:rsid w:val="00B80B46"/>
    <w:rsid w:val="00B80C5C"/>
    <w:rsid w:val="00B80CB6"/>
    <w:rsid w:val="00B81044"/>
    <w:rsid w:val="00B81128"/>
    <w:rsid w:val="00B81241"/>
    <w:rsid w:val="00B8144C"/>
    <w:rsid w:val="00B81561"/>
    <w:rsid w:val="00B815A5"/>
    <w:rsid w:val="00B81682"/>
    <w:rsid w:val="00B817B1"/>
    <w:rsid w:val="00B81D61"/>
    <w:rsid w:val="00B81D8E"/>
    <w:rsid w:val="00B81DE8"/>
    <w:rsid w:val="00B81EB5"/>
    <w:rsid w:val="00B822C2"/>
    <w:rsid w:val="00B827F9"/>
    <w:rsid w:val="00B828FC"/>
    <w:rsid w:val="00B82BDE"/>
    <w:rsid w:val="00B83232"/>
    <w:rsid w:val="00B833EB"/>
    <w:rsid w:val="00B83545"/>
    <w:rsid w:val="00B8384E"/>
    <w:rsid w:val="00B83856"/>
    <w:rsid w:val="00B83B9A"/>
    <w:rsid w:val="00B84080"/>
    <w:rsid w:val="00B842DE"/>
    <w:rsid w:val="00B84613"/>
    <w:rsid w:val="00B846B0"/>
    <w:rsid w:val="00B8478D"/>
    <w:rsid w:val="00B847FD"/>
    <w:rsid w:val="00B8495A"/>
    <w:rsid w:val="00B84A5C"/>
    <w:rsid w:val="00B84C17"/>
    <w:rsid w:val="00B84C35"/>
    <w:rsid w:val="00B84D31"/>
    <w:rsid w:val="00B84F3E"/>
    <w:rsid w:val="00B8532C"/>
    <w:rsid w:val="00B85780"/>
    <w:rsid w:val="00B85796"/>
    <w:rsid w:val="00B8591B"/>
    <w:rsid w:val="00B85C3E"/>
    <w:rsid w:val="00B85E9B"/>
    <w:rsid w:val="00B85F77"/>
    <w:rsid w:val="00B85F95"/>
    <w:rsid w:val="00B85FB7"/>
    <w:rsid w:val="00B8617F"/>
    <w:rsid w:val="00B863B0"/>
    <w:rsid w:val="00B86F5E"/>
    <w:rsid w:val="00B872F3"/>
    <w:rsid w:val="00B87338"/>
    <w:rsid w:val="00B874A7"/>
    <w:rsid w:val="00B874B6"/>
    <w:rsid w:val="00B875BA"/>
    <w:rsid w:val="00B87640"/>
    <w:rsid w:val="00B878FD"/>
    <w:rsid w:val="00B87AAC"/>
    <w:rsid w:val="00B87BF3"/>
    <w:rsid w:val="00B87C03"/>
    <w:rsid w:val="00B87D27"/>
    <w:rsid w:val="00B87EF5"/>
    <w:rsid w:val="00B87F04"/>
    <w:rsid w:val="00B9007A"/>
    <w:rsid w:val="00B9020C"/>
    <w:rsid w:val="00B9036F"/>
    <w:rsid w:val="00B9048D"/>
    <w:rsid w:val="00B90534"/>
    <w:rsid w:val="00B905C9"/>
    <w:rsid w:val="00B90D68"/>
    <w:rsid w:val="00B90FD0"/>
    <w:rsid w:val="00B91073"/>
    <w:rsid w:val="00B9113B"/>
    <w:rsid w:val="00B91153"/>
    <w:rsid w:val="00B911DC"/>
    <w:rsid w:val="00B9141D"/>
    <w:rsid w:val="00B914E0"/>
    <w:rsid w:val="00B914E9"/>
    <w:rsid w:val="00B915D7"/>
    <w:rsid w:val="00B918FA"/>
    <w:rsid w:val="00B9190F"/>
    <w:rsid w:val="00B91A45"/>
    <w:rsid w:val="00B91C5D"/>
    <w:rsid w:val="00B91DBC"/>
    <w:rsid w:val="00B91DD5"/>
    <w:rsid w:val="00B91DFF"/>
    <w:rsid w:val="00B91E80"/>
    <w:rsid w:val="00B91EFB"/>
    <w:rsid w:val="00B92292"/>
    <w:rsid w:val="00B922D3"/>
    <w:rsid w:val="00B923AE"/>
    <w:rsid w:val="00B9242E"/>
    <w:rsid w:val="00B92531"/>
    <w:rsid w:val="00B925D4"/>
    <w:rsid w:val="00B92656"/>
    <w:rsid w:val="00B926AB"/>
    <w:rsid w:val="00B93079"/>
    <w:rsid w:val="00B9311F"/>
    <w:rsid w:val="00B931E6"/>
    <w:rsid w:val="00B93228"/>
    <w:rsid w:val="00B932D4"/>
    <w:rsid w:val="00B93421"/>
    <w:rsid w:val="00B935B5"/>
    <w:rsid w:val="00B9396F"/>
    <w:rsid w:val="00B93AF0"/>
    <w:rsid w:val="00B93CC4"/>
    <w:rsid w:val="00B94282"/>
    <w:rsid w:val="00B94326"/>
    <w:rsid w:val="00B9438A"/>
    <w:rsid w:val="00B9438C"/>
    <w:rsid w:val="00B948C2"/>
    <w:rsid w:val="00B94A86"/>
    <w:rsid w:val="00B94BBF"/>
    <w:rsid w:val="00B94C3F"/>
    <w:rsid w:val="00B94E6E"/>
    <w:rsid w:val="00B94EB3"/>
    <w:rsid w:val="00B95109"/>
    <w:rsid w:val="00B95517"/>
    <w:rsid w:val="00B95BE9"/>
    <w:rsid w:val="00B95CBA"/>
    <w:rsid w:val="00B9607F"/>
    <w:rsid w:val="00B96193"/>
    <w:rsid w:val="00B96334"/>
    <w:rsid w:val="00B9686F"/>
    <w:rsid w:val="00B969AC"/>
    <w:rsid w:val="00B96A37"/>
    <w:rsid w:val="00B96B0B"/>
    <w:rsid w:val="00B96BF3"/>
    <w:rsid w:val="00B96E57"/>
    <w:rsid w:val="00B9705C"/>
    <w:rsid w:val="00B9706A"/>
    <w:rsid w:val="00B97094"/>
    <w:rsid w:val="00B97529"/>
    <w:rsid w:val="00B9799E"/>
    <w:rsid w:val="00B97B55"/>
    <w:rsid w:val="00B97F1F"/>
    <w:rsid w:val="00BA0112"/>
    <w:rsid w:val="00BA01E3"/>
    <w:rsid w:val="00BA0523"/>
    <w:rsid w:val="00BA0985"/>
    <w:rsid w:val="00BA0BB6"/>
    <w:rsid w:val="00BA0C8B"/>
    <w:rsid w:val="00BA0EC0"/>
    <w:rsid w:val="00BA0EF7"/>
    <w:rsid w:val="00BA0F17"/>
    <w:rsid w:val="00BA1078"/>
    <w:rsid w:val="00BA1129"/>
    <w:rsid w:val="00BA1180"/>
    <w:rsid w:val="00BA1401"/>
    <w:rsid w:val="00BA14CB"/>
    <w:rsid w:val="00BA1578"/>
    <w:rsid w:val="00BA15EA"/>
    <w:rsid w:val="00BA1992"/>
    <w:rsid w:val="00BA1FEA"/>
    <w:rsid w:val="00BA23A5"/>
    <w:rsid w:val="00BA23CC"/>
    <w:rsid w:val="00BA24B3"/>
    <w:rsid w:val="00BA2744"/>
    <w:rsid w:val="00BA274D"/>
    <w:rsid w:val="00BA2843"/>
    <w:rsid w:val="00BA295B"/>
    <w:rsid w:val="00BA29B1"/>
    <w:rsid w:val="00BA2B28"/>
    <w:rsid w:val="00BA2B99"/>
    <w:rsid w:val="00BA2CA8"/>
    <w:rsid w:val="00BA2CFF"/>
    <w:rsid w:val="00BA2D5C"/>
    <w:rsid w:val="00BA2DB3"/>
    <w:rsid w:val="00BA30B2"/>
    <w:rsid w:val="00BA30CA"/>
    <w:rsid w:val="00BA31CF"/>
    <w:rsid w:val="00BA32D9"/>
    <w:rsid w:val="00BA3333"/>
    <w:rsid w:val="00BA347D"/>
    <w:rsid w:val="00BA3763"/>
    <w:rsid w:val="00BA37CC"/>
    <w:rsid w:val="00BA3A07"/>
    <w:rsid w:val="00BA3E24"/>
    <w:rsid w:val="00BA4086"/>
    <w:rsid w:val="00BA40C5"/>
    <w:rsid w:val="00BA42B2"/>
    <w:rsid w:val="00BA42EB"/>
    <w:rsid w:val="00BA444B"/>
    <w:rsid w:val="00BA456B"/>
    <w:rsid w:val="00BA466D"/>
    <w:rsid w:val="00BA4693"/>
    <w:rsid w:val="00BA4956"/>
    <w:rsid w:val="00BA4B92"/>
    <w:rsid w:val="00BA4BD6"/>
    <w:rsid w:val="00BA4BF6"/>
    <w:rsid w:val="00BA4F67"/>
    <w:rsid w:val="00BA50F4"/>
    <w:rsid w:val="00BA5166"/>
    <w:rsid w:val="00BA5236"/>
    <w:rsid w:val="00BA575B"/>
    <w:rsid w:val="00BA5875"/>
    <w:rsid w:val="00BA5ADD"/>
    <w:rsid w:val="00BA5B8E"/>
    <w:rsid w:val="00BA5DC3"/>
    <w:rsid w:val="00BA5EE1"/>
    <w:rsid w:val="00BA5FA3"/>
    <w:rsid w:val="00BA606E"/>
    <w:rsid w:val="00BA6186"/>
    <w:rsid w:val="00BA6607"/>
    <w:rsid w:val="00BA6A27"/>
    <w:rsid w:val="00BA722B"/>
    <w:rsid w:val="00BA766B"/>
    <w:rsid w:val="00BA777E"/>
    <w:rsid w:val="00BA784B"/>
    <w:rsid w:val="00BA798C"/>
    <w:rsid w:val="00BA7B1A"/>
    <w:rsid w:val="00BA7CCD"/>
    <w:rsid w:val="00BB00C2"/>
    <w:rsid w:val="00BB0441"/>
    <w:rsid w:val="00BB0462"/>
    <w:rsid w:val="00BB06A6"/>
    <w:rsid w:val="00BB06C5"/>
    <w:rsid w:val="00BB0848"/>
    <w:rsid w:val="00BB09F1"/>
    <w:rsid w:val="00BB0A7A"/>
    <w:rsid w:val="00BB0AAA"/>
    <w:rsid w:val="00BB0C63"/>
    <w:rsid w:val="00BB0F06"/>
    <w:rsid w:val="00BB0F88"/>
    <w:rsid w:val="00BB127E"/>
    <w:rsid w:val="00BB1498"/>
    <w:rsid w:val="00BB14B6"/>
    <w:rsid w:val="00BB1748"/>
    <w:rsid w:val="00BB1933"/>
    <w:rsid w:val="00BB1ACC"/>
    <w:rsid w:val="00BB1C33"/>
    <w:rsid w:val="00BB1C4E"/>
    <w:rsid w:val="00BB1C7E"/>
    <w:rsid w:val="00BB1FDD"/>
    <w:rsid w:val="00BB2056"/>
    <w:rsid w:val="00BB20B5"/>
    <w:rsid w:val="00BB25CD"/>
    <w:rsid w:val="00BB26C5"/>
    <w:rsid w:val="00BB274B"/>
    <w:rsid w:val="00BB2973"/>
    <w:rsid w:val="00BB2B35"/>
    <w:rsid w:val="00BB2F0F"/>
    <w:rsid w:val="00BB2FB3"/>
    <w:rsid w:val="00BB3062"/>
    <w:rsid w:val="00BB30FA"/>
    <w:rsid w:val="00BB32D1"/>
    <w:rsid w:val="00BB3398"/>
    <w:rsid w:val="00BB37A1"/>
    <w:rsid w:val="00BB3992"/>
    <w:rsid w:val="00BB3B18"/>
    <w:rsid w:val="00BB3D00"/>
    <w:rsid w:val="00BB3F45"/>
    <w:rsid w:val="00BB4393"/>
    <w:rsid w:val="00BB44C8"/>
    <w:rsid w:val="00BB458D"/>
    <w:rsid w:val="00BB45F8"/>
    <w:rsid w:val="00BB469D"/>
    <w:rsid w:val="00BB4892"/>
    <w:rsid w:val="00BB4E60"/>
    <w:rsid w:val="00BB508C"/>
    <w:rsid w:val="00BB52B8"/>
    <w:rsid w:val="00BB5675"/>
    <w:rsid w:val="00BB5D56"/>
    <w:rsid w:val="00BB6183"/>
    <w:rsid w:val="00BB623D"/>
    <w:rsid w:val="00BB6724"/>
    <w:rsid w:val="00BB68EA"/>
    <w:rsid w:val="00BB69C6"/>
    <w:rsid w:val="00BB6AF7"/>
    <w:rsid w:val="00BB6D82"/>
    <w:rsid w:val="00BB6DEA"/>
    <w:rsid w:val="00BB6E37"/>
    <w:rsid w:val="00BB6E8C"/>
    <w:rsid w:val="00BB6F6B"/>
    <w:rsid w:val="00BB7082"/>
    <w:rsid w:val="00BB7087"/>
    <w:rsid w:val="00BB712B"/>
    <w:rsid w:val="00BB73AC"/>
    <w:rsid w:val="00BB7719"/>
    <w:rsid w:val="00BB77D8"/>
    <w:rsid w:val="00BB7A1A"/>
    <w:rsid w:val="00BB7AA6"/>
    <w:rsid w:val="00BB7BAB"/>
    <w:rsid w:val="00BB7BCC"/>
    <w:rsid w:val="00BB7BEC"/>
    <w:rsid w:val="00BB7BFB"/>
    <w:rsid w:val="00BB7E77"/>
    <w:rsid w:val="00BC0060"/>
    <w:rsid w:val="00BC0467"/>
    <w:rsid w:val="00BC05D6"/>
    <w:rsid w:val="00BC07FB"/>
    <w:rsid w:val="00BC0835"/>
    <w:rsid w:val="00BC0A68"/>
    <w:rsid w:val="00BC0F33"/>
    <w:rsid w:val="00BC12BA"/>
    <w:rsid w:val="00BC1430"/>
    <w:rsid w:val="00BC14B5"/>
    <w:rsid w:val="00BC155E"/>
    <w:rsid w:val="00BC198F"/>
    <w:rsid w:val="00BC1AC5"/>
    <w:rsid w:val="00BC20AC"/>
    <w:rsid w:val="00BC216D"/>
    <w:rsid w:val="00BC2215"/>
    <w:rsid w:val="00BC22FB"/>
    <w:rsid w:val="00BC247B"/>
    <w:rsid w:val="00BC2498"/>
    <w:rsid w:val="00BC24C9"/>
    <w:rsid w:val="00BC28B8"/>
    <w:rsid w:val="00BC29FC"/>
    <w:rsid w:val="00BC3680"/>
    <w:rsid w:val="00BC398E"/>
    <w:rsid w:val="00BC3CD6"/>
    <w:rsid w:val="00BC3E1E"/>
    <w:rsid w:val="00BC3EFF"/>
    <w:rsid w:val="00BC416F"/>
    <w:rsid w:val="00BC4202"/>
    <w:rsid w:val="00BC43DA"/>
    <w:rsid w:val="00BC43E0"/>
    <w:rsid w:val="00BC455D"/>
    <w:rsid w:val="00BC4587"/>
    <w:rsid w:val="00BC4657"/>
    <w:rsid w:val="00BC4782"/>
    <w:rsid w:val="00BC4D29"/>
    <w:rsid w:val="00BC4F82"/>
    <w:rsid w:val="00BC50B7"/>
    <w:rsid w:val="00BC5223"/>
    <w:rsid w:val="00BC526C"/>
    <w:rsid w:val="00BC54A6"/>
    <w:rsid w:val="00BC5719"/>
    <w:rsid w:val="00BC5794"/>
    <w:rsid w:val="00BC5845"/>
    <w:rsid w:val="00BC5913"/>
    <w:rsid w:val="00BC5931"/>
    <w:rsid w:val="00BC5A3F"/>
    <w:rsid w:val="00BC5ABE"/>
    <w:rsid w:val="00BC5BB6"/>
    <w:rsid w:val="00BC5CC4"/>
    <w:rsid w:val="00BC5D55"/>
    <w:rsid w:val="00BC600F"/>
    <w:rsid w:val="00BC6073"/>
    <w:rsid w:val="00BC66A0"/>
    <w:rsid w:val="00BC6715"/>
    <w:rsid w:val="00BC6788"/>
    <w:rsid w:val="00BC67C9"/>
    <w:rsid w:val="00BC69AF"/>
    <w:rsid w:val="00BC6A31"/>
    <w:rsid w:val="00BC6B33"/>
    <w:rsid w:val="00BC6B75"/>
    <w:rsid w:val="00BC6C6E"/>
    <w:rsid w:val="00BC7088"/>
    <w:rsid w:val="00BC744E"/>
    <w:rsid w:val="00BC7509"/>
    <w:rsid w:val="00BC78EF"/>
    <w:rsid w:val="00BC7D2A"/>
    <w:rsid w:val="00BD001E"/>
    <w:rsid w:val="00BD012A"/>
    <w:rsid w:val="00BD035D"/>
    <w:rsid w:val="00BD07D5"/>
    <w:rsid w:val="00BD0933"/>
    <w:rsid w:val="00BD0969"/>
    <w:rsid w:val="00BD09D6"/>
    <w:rsid w:val="00BD0D60"/>
    <w:rsid w:val="00BD0E4E"/>
    <w:rsid w:val="00BD0F5F"/>
    <w:rsid w:val="00BD1010"/>
    <w:rsid w:val="00BD1110"/>
    <w:rsid w:val="00BD169E"/>
    <w:rsid w:val="00BD199E"/>
    <w:rsid w:val="00BD19BE"/>
    <w:rsid w:val="00BD1AC9"/>
    <w:rsid w:val="00BD1B15"/>
    <w:rsid w:val="00BD1B28"/>
    <w:rsid w:val="00BD1D23"/>
    <w:rsid w:val="00BD1D88"/>
    <w:rsid w:val="00BD1E6C"/>
    <w:rsid w:val="00BD23CD"/>
    <w:rsid w:val="00BD24EB"/>
    <w:rsid w:val="00BD2BFD"/>
    <w:rsid w:val="00BD2F05"/>
    <w:rsid w:val="00BD30AB"/>
    <w:rsid w:val="00BD3324"/>
    <w:rsid w:val="00BD3570"/>
    <w:rsid w:val="00BD3819"/>
    <w:rsid w:val="00BD381D"/>
    <w:rsid w:val="00BD3881"/>
    <w:rsid w:val="00BD38B1"/>
    <w:rsid w:val="00BD398A"/>
    <w:rsid w:val="00BD3AD0"/>
    <w:rsid w:val="00BD3B93"/>
    <w:rsid w:val="00BD3F1B"/>
    <w:rsid w:val="00BD40C1"/>
    <w:rsid w:val="00BD40E0"/>
    <w:rsid w:val="00BD4141"/>
    <w:rsid w:val="00BD41C6"/>
    <w:rsid w:val="00BD428B"/>
    <w:rsid w:val="00BD43C4"/>
    <w:rsid w:val="00BD448F"/>
    <w:rsid w:val="00BD44E8"/>
    <w:rsid w:val="00BD4564"/>
    <w:rsid w:val="00BD47E7"/>
    <w:rsid w:val="00BD489A"/>
    <w:rsid w:val="00BD4DBB"/>
    <w:rsid w:val="00BD502C"/>
    <w:rsid w:val="00BD50CE"/>
    <w:rsid w:val="00BD53B8"/>
    <w:rsid w:val="00BD5A09"/>
    <w:rsid w:val="00BD5B0B"/>
    <w:rsid w:val="00BD5BB2"/>
    <w:rsid w:val="00BD5E6B"/>
    <w:rsid w:val="00BD5EC9"/>
    <w:rsid w:val="00BD6023"/>
    <w:rsid w:val="00BD61B9"/>
    <w:rsid w:val="00BD64D1"/>
    <w:rsid w:val="00BD67E4"/>
    <w:rsid w:val="00BD68AD"/>
    <w:rsid w:val="00BD69E0"/>
    <w:rsid w:val="00BD6A1C"/>
    <w:rsid w:val="00BD6E17"/>
    <w:rsid w:val="00BD6EA3"/>
    <w:rsid w:val="00BD6EC2"/>
    <w:rsid w:val="00BD735C"/>
    <w:rsid w:val="00BD73BC"/>
    <w:rsid w:val="00BD746D"/>
    <w:rsid w:val="00BD75CD"/>
    <w:rsid w:val="00BD76FC"/>
    <w:rsid w:val="00BD784B"/>
    <w:rsid w:val="00BD78AB"/>
    <w:rsid w:val="00BD791E"/>
    <w:rsid w:val="00BD7A2B"/>
    <w:rsid w:val="00BD7A6F"/>
    <w:rsid w:val="00BD7B9D"/>
    <w:rsid w:val="00BD7BE1"/>
    <w:rsid w:val="00BD7BEF"/>
    <w:rsid w:val="00BD7C9D"/>
    <w:rsid w:val="00BE0463"/>
    <w:rsid w:val="00BE04AF"/>
    <w:rsid w:val="00BE0BB3"/>
    <w:rsid w:val="00BE0C88"/>
    <w:rsid w:val="00BE0D01"/>
    <w:rsid w:val="00BE1014"/>
    <w:rsid w:val="00BE12BC"/>
    <w:rsid w:val="00BE1613"/>
    <w:rsid w:val="00BE161E"/>
    <w:rsid w:val="00BE16AE"/>
    <w:rsid w:val="00BE197B"/>
    <w:rsid w:val="00BE1BE7"/>
    <w:rsid w:val="00BE1C25"/>
    <w:rsid w:val="00BE1D76"/>
    <w:rsid w:val="00BE1F8D"/>
    <w:rsid w:val="00BE214D"/>
    <w:rsid w:val="00BE21B6"/>
    <w:rsid w:val="00BE21C4"/>
    <w:rsid w:val="00BE23B6"/>
    <w:rsid w:val="00BE26F7"/>
    <w:rsid w:val="00BE273A"/>
    <w:rsid w:val="00BE29D1"/>
    <w:rsid w:val="00BE2F0E"/>
    <w:rsid w:val="00BE2F2B"/>
    <w:rsid w:val="00BE2FB5"/>
    <w:rsid w:val="00BE3096"/>
    <w:rsid w:val="00BE30DD"/>
    <w:rsid w:val="00BE3413"/>
    <w:rsid w:val="00BE3617"/>
    <w:rsid w:val="00BE3AFD"/>
    <w:rsid w:val="00BE3BE6"/>
    <w:rsid w:val="00BE3DDC"/>
    <w:rsid w:val="00BE3E97"/>
    <w:rsid w:val="00BE44A6"/>
    <w:rsid w:val="00BE4909"/>
    <w:rsid w:val="00BE498A"/>
    <w:rsid w:val="00BE4B25"/>
    <w:rsid w:val="00BE4CFC"/>
    <w:rsid w:val="00BE50DA"/>
    <w:rsid w:val="00BE5181"/>
    <w:rsid w:val="00BE5564"/>
    <w:rsid w:val="00BE5B2B"/>
    <w:rsid w:val="00BE5C17"/>
    <w:rsid w:val="00BE5CF9"/>
    <w:rsid w:val="00BE5FBD"/>
    <w:rsid w:val="00BE6020"/>
    <w:rsid w:val="00BE6197"/>
    <w:rsid w:val="00BE629E"/>
    <w:rsid w:val="00BE6394"/>
    <w:rsid w:val="00BE6499"/>
    <w:rsid w:val="00BE6598"/>
    <w:rsid w:val="00BE65CF"/>
    <w:rsid w:val="00BE6655"/>
    <w:rsid w:val="00BE68B9"/>
    <w:rsid w:val="00BE6B3F"/>
    <w:rsid w:val="00BE6C2D"/>
    <w:rsid w:val="00BE6C97"/>
    <w:rsid w:val="00BE6E2E"/>
    <w:rsid w:val="00BE6F51"/>
    <w:rsid w:val="00BE6FE0"/>
    <w:rsid w:val="00BE7242"/>
    <w:rsid w:val="00BE7369"/>
    <w:rsid w:val="00BE74C2"/>
    <w:rsid w:val="00BE754F"/>
    <w:rsid w:val="00BE7616"/>
    <w:rsid w:val="00BE791D"/>
    <w:rsid w:val="00BE7A6A"/>
    <w:rsid w:val="00BE7BFE"/>
    <w:rsid w:val="00BE7C37"/>
    <w:rsid w:val="00BE7E7F"/>
    <w:rsid w:val="00BE7FFD"/>
    <w:rsid w:val="00BF0056"/>
    <w:rsid w:val="00BF005C"/>
    <w:rsid w:val="00BF02C1"/>
    <w:rsid w:val="00BF048F"/>
    <w:rsid w:val="00BF0875"/>
    <w:rsid w:val="00BF0947"/>
    <w:rsid w:val="00BF099D"/>
    <w:rsid w:val="00BF09ED"/>
    <w:rsid w:val="00BF09F0"/>
    <w:rsid w:val="00BF0A42"/>
    <w:rsid w:val="00BF0C6A"/>
    <w:rsid w:val="00BF0D72"/>
    <w:rsid w:val="00BF0E27"/>
    <w:rsid w:val="00BF0EB2"/>
    <w:rsid w:val="00BF0FA4"/>
    <w:rsid w:val="00BF1031"/>
    <w:rsid w:val="00BF141B"/>
    <w:rsid w:val="00BF14FB"/>
    <w:rsid w:val="00BF1545"/>
    <w:rsid w:val="00BF176C"/>
    <w:rsid w:val="00BF18BD"/>
    <w:rsid w:val="00BF196E"/>
    <w:rsid w:val="00BF1A4F"/>
    <w:rsid w:val="00BF1E14"/>
    <w:rsid w:val="00BF1F72"/>
    <w:rsid w:val="00BF1FCF"/>
    <w:rsid w:val="00BF211E"/>
    <w:rsid w:val="00BF242C"/>
    <w:rsid w:val="00BF2AC8"/>
    <w:rsid w:val="00BF2C2C"/>
    <w:rsid w:val="00BF2C8F"/>
    <w:rsid w:val="00BF2E94"/>
    <w:rsid w:val="00BF2EC6"/>
    <w:rsid w:val="00BF30AF"/>
    <w:rsid w:val="00BF3259"/>
    <w:rsid w:val="00BF32ED"/>
    <w:rsid w:val="00BF343F"/>
    <w:rsid w:val="00BF3BC5"/>
    <w:rsid w:val="00BF3F1A"/>
    <w:rsid w:val="00BF3F1C"/>
    <w:rsid w:val="00BF4198"/>
    <w:rsid w:val="00BF4340"/>
    <w:rsid w:val="00BF4344"/>
    <w:rsid w:val="00BF43FE"/>
    <w:rsid w:val="00BF4405"/>
    <w:rsid w:val="00BF452C"/>
    <w:rsid w:val="00BF458D"/>
    <w:rsid w:val="00BF46A2"/>
    <w:rsid w:val="00BF4AEF"/>
    <w:rsid w:val="00BF4DBC"/>
    <w:rsid w:val="00BF4E4C"/>
    <w:rsid w:val="00BF4EB3"/>
    <w:rsid w:val="00BF5169"/>
    <w:rsid w:val="00BF530D"/>
    <w:rsid w:val="00BF5608"/>
    <w:rsid w:val="00BF568B"/>
    <w:rsid w:val="00BF593D"/>
    <w:rsid w:val="00BF5B5A"/>
    <w:rsid w:val="00BF5B70"/>
    <w:rsid w:val="00BF5BB7"/>
    <w:rsid w:val="00BF5D51"/>
    <w:rsid w:val="00BF5D56"/>
    <w:rsid w:val="00BF5E2B"/>
    <w:rsid w:val="00BF5E88"/>
    <w:rsid w:val="00BF5FBE"/>
    <w:rsid w:val="00BF60EC"/>
    <w:rsid w:val="00BF6104"/>
    <w:rsid w:val="00BF6109"/>
    <w:rsid w:val="00BF633A"/>
    <w:rsid w:val="00BF682B"/>
    <w:rsid w:val="00BF686B"/>
    <w:rsid w:val="00BF6A06"/>
    <w:rsid w:val="00BF6D63"/>
    <w:rsid w:val="00BF6EFF"/>
    <w:rsid w:val="00BF7282"/>
    <w:rsid w:val="00BF7657"/>
    <w:rsid w:val="00BF7819"/>
    <w:rsid w:val="00BF786C"/>
    <w:rsid w:val="00BF7898"/>
    <w:rsid w:val="00BF7A28"/>
    <w:rsid w:val="00BF7A33"/>
    <w:rsid w:val="00BF7A62"/>
    <w:rsid w:val="00BF7D31"/>
    <w:rsid w:val="00C0010B"/>
    <w:rsid w:val="00C001C8"/>
    <w:rsid w:val="00C00432"/>
    <w:rsid w:val="00C00443"/>
    <w:rsid w:val="00C00645"/>
    <w:rsid w:val="00C007BF"/>
    <w:rsid w:val="00C00935"/>
    <w:rsid w:val="00C00A59"/>
    <w:rsid w:val="00C00A7E"/>
    <w:rsid w:val="00C00AE3"/>
    <w:rsid w:val="00C00B3E"/>
    <w:rsid w:val="00C00B7E"/>
    <w:rsid w:val="00C00BD7"/>
    <w:rsid w:val="00C015C5"/>
    <w:rsid w:val="00C016C8"/>
    <w:rsid w:val="00C01963"/>
    <w:rsid w:val="00C01A1A"/>
    <w:rsid w:val="00C01C50"/>
    <w:rsid w:val="00C02132"/>
    <w:rsid w:val="00C023E4"/>
    <w:rsid w:val="00C02581"/>
    <w:rsid w:val="00C0285E"/>
    <w:rsid w:val="00C02A22"/>
    <w:rsid w:val="00C02E6B"/>
    <w:rsid w:val="00C02E77"/>
    <w:rsid w:val="00C03072"/>
    <w:rsid w:val="00C0349A"/>
    <w:rsid w:val="00C0361B"/>
    <w:rsid w:val="00C03772"/>
    <w:rsid w:val="00C037F6"/>
    <w:rsid w:val="00C038D9"/>
    <w:rsid w:val="00C03C4E"/>
    <w:rsid w:val="00C03D3B"/>
    <w:rsid w:val="00C03EE2"/>
    <w:rsid w:val="00C03F14"/>
    <w:rsid w:val="00C04641"/>
    <w:rsid w:val="00C05021"/>
    <w:rsid w:val="00C050BD"/>
    <w:rsid w:val="00C05190"/>
    <w:rsid w:val="00C05263"/>
    <w:rsid w:val="00C0555F"/>
    <w:rsid w:val="00C055C6"/>
    <w:rsid w:val="00C05679"/>
    <w:rsid w:val="00C0572E"/>
    <w:rsid w:val="00C05748"/>
    <w:rsid w:val="00C05B8F"/>
    <w:rsid w:val="00C05B91"/>
    <w:rsid w:val="00C05EB7"/>
    <w:rsid w:val="00C06094"/>
    <w:rsid w:val="00C06299"/>
    <w:rsid w:val="00C0649A"/>
    <w:rsid w:val="00C064F6"/>
    <w:rsid w:val="00C06535"/>
    <w:rsid w:val="00C065FF"/>
    <w:rsid w:val="00C06845"/>
    <w:rsid w:val="00C06AD2"/>
    <w:rsid w:val="00C06D74"/>
    <w:rsid w:val="00C07031"/>
    <w:rsid w:val="00C0743B"/>
    <w:rsid w:val="00C07450"/>
    <w:rsid w:val="00C074A6"/>
    <w:rsid w:val="00C074E0"/>
    <w:rsid w:val="00C075CF"/>
    <w:rsid w:val="00C077E2"/>
    <w:rsid w:val="00C078E7"/>
    <w:rsid w:val="00C07C23"/>
    <w:rsid w:val="00C07C40"/>
    <w:rsid w:val="00C07EDD"/>
    <w:rsid w:val="00C1033B"/>
    <w:rsid w:val="00C10A6A"/>
    <w:rsid w:val="00C10D69"/>
    <w:rsid w:val="00C10EC4"/>
    <w:rsid w:val="00C10FA2"/>
    <w:rsid w:val="00C10FEF"/>
    <w:rsid w:val="00C11168"/>
    <w:rsid w:val="00C111A7"/>
    <w:rsid w:val="00C113D9"/>
    <w:rsid w:val="00C113E0"/>
    <w:rsid w:val="00C1143D"/>
    <w:rsid w:val="00C11649"/>
    <w:rsid w:val="00C1174B"/>
    <w:rsid w:val="00C11929"/>
    <w:rsid w:val="00C119B5"/>
    <w:rsid w:val="00C11A1C"/>
    <w:rsid w:val="00C11AA8"/>
    <w:rsid w:val="00C11B48"/>
    <w:rsid w:val="00C11C8F"/>
    <w:rsid w:val="00C11D4C"/>
    <w:rsid w:val="00C11DCD"/>
    <w:rsid w:val="00C11DD3"/>
    <w:rsid w:val="00C12061"/>
    <w:rsid w:val="00C12210"/>
    <w:rsid w:val="00C1254C"/>
    <w:rsid w:val="00C12582"/>
    <w:rsid w:val="00C12647"/>
    <w:rsid w:val="00C12752"/>
    <w:rsid w:val="00C1276E"/>
    <w:rsid w:val="00C1280C"/>
    <w:rsid w:val="00C1281C"/>
    <w:rsid w:val="00C128B8"/>
    <w:rsid w:val="00C134F0"/>
    <w:rsid w:val="00C137C0"/>
    <w:rsid w:val="00C13A3C"/>
    <w:rsid w:val="00C13A74"/>
    <w:rsid w:val="00C13D30"/>
    <w:rsid w:val="00C13E28"/>
    <w:rsid w:val="00C13F06"/>
    <w:rsid w:val="00C1412B"/>
    <w:rsid w:val="00C1439B"/>
    <w:rsid w:val="00C143DE"/>
    <w:rsid w:val="00C1454E"/>
    <w:rsid w:val="00C14617"/>
    <w:rsid w:val="00C146C1"/>
    <w:rsid w:val="00C147BB"/>
    <w:rsid w:val="00C149FE"/>
    <w:rsid w:val="00C14A76"/>
    <w:rsid w:val="00C14D4E"/>
    <w:rsid w:val="00C14E61"/>
    <w:rsid w:val="00C15062"/>
    <w:rsid w:val="00C15239"/>
    <w:rsid w:val="00C15258"/>
    <w:rsid w:val="00C15300"/>
    <w:rsid w:val="00C15994"/>
    <w:rsid w:val="00C159B1"/>
    <w:rsid w:val="00C15B0C"/>
    <w:rsid w:val="00C15C34"/>
    <w:rsid w:val="00C15C9C"/>
    <w:rsid w:val="00C15D56"/>
    <w:rsid w:val="00C15E42"/>
    <w:rsid w:val="00C15EE1"/>
    <w:rsid w:val="00C15FF8"/>
    <w:rsid w:val="00C16016"/>
    <w:rsid w:val="00C1614C"/>
    <w:rsid w:val="00C16313"/>
    <w:rsid w:val="00C1661B"/>
    <w:rsid w:val="00C17151"/>
    <w:rsid w:val="00C1746A"/>
    <w:rsid w:val="00C17BFB"/>
    <w:rsid w:val="00C17D03"/>
    <w:rsid w:val="00C202A4"/>
    <w:rsid w:val="00C203CD"/>
    <w:rsid w:val="00C2046F"/>
    <w:rsid w:val="00C206AB"/>
    <w:rsid w:val="00C20F8A"/>
    <w:rsid w:val="00C21264"/>
    <w:rsid w:val="00C21343"/>
    <w:rsid w:val="00C215B3"/>
    <w:rsid w:val="00C2161A"/>
    <w:rsid w:val="00C217DB"/>
    <w:rsid w:val="00C218D4"/>
    <w:rsid w:val="00C219B9"/>
    <w:rsid w:val="00C21A5B"/>
    <w:rsid w:val="00C21CD5"/>
    <w:rsid w:val="00C21FF6"/>
    <w:rsid w:val="00C2201F"/>
    <w:rsid w:val="00C220CA"/>
    <w:rsid w:val="00C22132"/>
    <w:rsid w:val="00C224E9"/>
    <w:rsid w:val="00C22673"/>
    <w:rsid w:val="00C22C08"/>
    <w:rsid w:val="00C22E37"/>
    <w:rsid w:val="00C22EC5"/>
    <w:rsid w:val="00C22EFA"/>
    <w:rsid w:val="00C23096"/>
    <w:rsid w:val="00C232C0"/>
    <w:rsid w:val="00C233C0"/>
    <w:rsid w:val="00C23780"/>
    <w:rsid w:val="00C23AAF"/>
    <w:rsid w:val="00C23C62"/>
    <w:rsid w:val="00C23FD6"/>
    <w:rsid w:val="00C23FFB"/>
    <w:rsid w:val="00C24303"/>
    <w:rsid w:val="00C24414"/>
    <w:rsid w:val="00C24794"/>
    <w:rsid w:val="00C247B1"/>
    <w:rsid w:val="00C2498E"/>
    <w:rsid w:val="00C24A41"/>
    <w:rsid w:val="00C24A4D"/>
    <w:rsid w:val="00C24BE8"/>
    <w:rsid w:val="00C24DD3"/>
    <w:rsid w:val="00C24E5E"/>
    <w:rsid w:val="00C24F70"/>
    <w:rsid w:val="00C252D2"/>
    <w:rsid w:val="00C25939"/>
    <w:rsid w:val="00C259E8"/>
    <w:rsid w:val="00C25C98"/>
    <w:rsid w:val="00C25E1B"/>
    <w:rsid w:val="00C25EE9"/>
    <w:rsid w:val="00C263D3"/>
    <w:rsid w:val="00C265CE"/>
    <w:rsid w:val="00C265EC"/>
    <w:rsid w:val="00C266DD"/>
    <w:rsid w:val="00C267D5"/>
    <w:rsid w:val="00C26803"/>
    <w:rsid w:val="00C2684C"/>
    <w:rsid w:val="00C26915"/>
    <w:rsid w:val="00C26C04"/>
    <w:rsid w:val="00C26C90"/>
    <w:rsid w:val="00C26D30"/>
    <w:rsid w:val="00C26D87"/>
    <w:rsid w:val="00C26EB9"/>
    <w:rsid w:val="00C2701C"/>
    <w:rsid w:val="00C2704D"/>
    <w:rsid w:val="00C271A1"/>
    <w:rsid w:val="00C273A6"/>
    <w:rsid w:val="00C273BF"/>
    <w:rsid w:val="00C2772F"/>
    <w:rsid w:val="00C277B8"/>
    <w:rsid w:val="00C277F2"/>
    <w:rsid w:val="00C27B1E"/>
    <w:rsid w:val="00C27EA5"/>
    <w:rsid w:val="00C27F40"/>
    <w:rsid w:val="00C3012C"/>
    <w:rsid w:val="00C301A9"/>
    <w:rsid w:val="00C302D5"/>
    <w:rsid w:val="00C30583"/>
    <w:rsid w:val="00C30749"/>
    <w:rsid w:val="00C309F0"/>
    <w:rsid w:val="00C30ADE"/>
    <w:rsid w:val="00C30F0D"/>
    <w:rsid w:val="00C314C5"/>
    <w:rsid w:val="00C3154F"/>
    <w:rsid w:val="00C318BF"/>
    <w:rsid w:val="00C32051"/>
    <w:rsid w:val="00C324B5"/>
    <w:rsid w:val="00C32681"/>
    <w:rsid w:val="00C3290D"/>
    <w:rsid w:val="00C32B3C"/>
    <w:rsid w:val="00C32DBF"/>
    <w:rsid w:val="00C32E5B"/>
    <w:rsid w:val="00C32F36"/>
    <w:rsid w:val="00C3322A"/>
    <w:rsid w:val="00C33233"/>
    <w:rsid w:val="00C333B6"/>
    <w:rsid w:val="00C336B7"/>
    <w:rsid w:val="00C33812"/>
    <w:rsid w:val="00C33B8E"/>
    <w:rsid w:val="00C33D48"/>
    <w:rsid w:val="00C33ECC"/>
    <w:rsid w:val="00C346FF"/>
    <w:rsid w:val="00C34A07"/>
    <w:rsid w:val="00C34C89"/>
    <w:rsid w:val="00C34D32"/>
    <w:rsid w:val="00C353D5"/>
    <w:rsid w:val="00C355C4"/>
    <w:rsid w:val="00C356FE"/>
    <w:rsid w:val="00C359C9"/>
    <w:rsid w:val="00C35CC5"/>
    <w:rsid w:val="00C36049"/>
    <w:rsid w:val="00C36571"/>
    <w:rsid w:val="00C36728"/>
    <w:rsid w:val="00C367F3"/>
    <w:rsid w:val="00C367FE"/>
    <w:rsid w:val="00C36AC3"/>
    <w:rsid w:val="00C36BBA"/>
    <w:rsid w:val="00C36DA7"/>
    <w:rsid w:val="00C37002"/>
    <w:rsid w:val="00C370EB"/>
    <w:rsid w:val="00C37130"/>
    <w:rsid w:val="00C37143"/>
    <w:rsid w:val="00C37713"/>
    <w:rsid w:val="00C3779B"/>
    <w:rsid w:val="00C3781B"/>
    <w:rsid w:val="00C378C9"/>
    <w:rsid w:val="00C379AF"/>
    <w:rsid w:val="00C37AC7"/>
    <w:rsid w:val="00C37B68"/>
    <w:rsid w:val="00C37CEF"/>
    <w:rsid w:val="00C40156"/>
    <w:rsid w:val="00C4015E"/>
    <w:rsid w:val="00C40362"/>
    <w:rsid w:val="00C403CB"/>
    <w:rsid w:val="00C40989"/>
    <w:rsid w:val="00C40A10"/>
    <w:rsid w:val="00C40A92"/>
    <w:rsid w:val="00C40B8A"/>
    <w:rsid w:val="00C40C8B"/>
    <w:rsid w:val="00C40D3B"/>
    <w:rsid w:val="00C40F08"/>
    <w:rsid w:val="00C41062"/>
    <w:rsid w:val="00C410BC"/>
    <w:rsid w:val="00C41127"/>
    <w:rsid w:val="00C41F8C"/>
    <w:rsid w:val="00C41FA1"/>
    <w:rsid w:val="00C428F6"/>
    <w:rsid w:val="00C4296C"/>
    <w:rsid w:val="00C429D8"/>
    <w:rsid w:val="00C42A0A"/>
    <w:rsid w:val="00C42AE4"/>
    <w:rsid w:val="00C42D7F"/>
    <w:rsid w:val="00C42EF2"/>
    <w:rsid w:val="00C43092"/>
    <w:rsid w:val="00C431FF"/>
    <w:rsid w:val="00C4346A"/>
    <w:rsid w:val="00C4374C"/>
    <w:rsid w:val="00C43C33"/>
    <w:rsid w:val="00C43FEC"/>
    <w:rsid w:val="00C4430A"/>
    <w:rsid w:val="00C44368"/>
    <w:rsid w:val="00C4466F"/>
    <w:rsid w:val="00C447E8"/>
    <w:rsid w:val="00C447F0"/>
    <w:rsid w:val="00C44B61"/>
    <w:rsid w:val="00C44B87"/>
    <w:rsid w:val="00C44C78"/>
    <w:rsid w:val="00C44C9C"/>
    <w:rsid w:val="00C44CE3"/>
    <w:rsid w:val="00C44F78"/>
    <w:rsid w:val="00C4500A"/>
    <w:rsid w:val="00C4509B"/>
    <w:rsid w:val="00C45198"/>
    <w:rsid w:val="00C451AB"/>
    <w:rsid w:val="00C454B4"/>
    <w:rsid w:val="00C45626"/>
    <w:rsid w:val="00C45A3E"/>
    <w:rsid w:val="00C45ED7"/>
    <w:rsid w:val="00C45F63"/>
    <w:rsid w:val="00C460A1"/>
    <w:rsid w:val="00C461E5"/>
    <w:rsid w:val="00C463DE"/>
    <w:rsid w:val="00C46477"/>
    <w:rsid w:val="00C4647D"/>
    <w:rsid w:val="00C46C66"/>
    <w:rsid w:val="00C46C82"/>
    <w:rsid w:val="00C46CD5"/>
    <w:rsid w:val="00C46D91"/>
    <w:rsid w:val="00C4716E"/>
    <w:rsid w:val="00C47291"/>
    <w:rsid w:val="00C473E2"/>
    <w:rsid w:val="00C4771D"/>
    <w:rsid w:val="00C479C2"/>
    <w:rsid w:val="00C47A04"/>
    <w:rsid w:val="00C47AA5"/>
    <w:rsid w:val="00C47AC0"/>
    <w:rsid w:val="00C50226"/>
    <w:rsid w:val="00C50395"/>
    <w:rsid w:val="00C5052C"/>
    <w:rsid w:val="00C5056C"/>
    <w:rsid w:val="00C5057E"/>
    <w:rsid w:val="00C505DE"/>
    <w:rsid w:val="00C507AA"/>
    <w:rsid w:val="00C50B6D"/>
    <w:rsid w:val="00C50CAC"/>
    <w:rsid w:val="00C50FD0"/>
    <w:rsid w:val="00C50FE9"/>
    <w:rsid w:val="00C510B2"/>
    <w:rsid w:val="00C5141A"/>
    <w:rsid w:val="00C51485"/>
    <w:rsid w:val="00C51533"/>
    <w:rsid w:val="00C515D3"/>
    <w:rsid w:val="00C519F7"/>
    <w:rsid w:val="00C51E4B"/>
    <w:rsid w:val="00C5211F"/>
    <w:rsid w:val="00C521A9"/>
    <w:rsid w:val="00C524CF"/>
    <w:rsid w:val="00C52829"/>
    <w:rsid w:val="00C52BF1"/>
    <w:rsid w:val="00C52EC9"/>
    <w:rsid w:val="00C52FAB"/>
    <w:rsid w:val="00C53134"/>
    <w:rsid w:val="00C531A7"/>
    <w:rsid w:val="00C532FB"/>
    <w:rsid w:val="00C53362"/>
    <w:rsid w:val="00C534FC"/>
    <w:rsid w:val="00C53596"/>
    <w:rsid w:val="00C53762"/>
    <w:rsid w:val="00C53BCB"/>
    <w:rsid w:val="00C54176"/>
    <w:rsid w:val="00C54265"/>
    <w:rsid w:val="00C5447D"/>
    <w:rsid w:val="00C54589"/>
    <w:rsid w:val="00C548CC"/>
    <w:rsid w:val="00C54C73"/>
    <w:rsid w:val="00C54D5D"/>
    <w:rsid w:val="00C54DAC"/>
    <w:rsid w:val="00C54FB7"/>
    <w:rsid w:val="00C55020"/>
    <w:rsid w:val="00C550C7"/>
    <w:rsid w:val="00C550F2"/>
    <w:rsid w:val="00C55132"/>
    <w:rsid w:val="00C55281"/>
    <w:rsid w:val="00C552FF"/>
    <w:rsid w:val="00C55345"/>
    <w:rsid w:val="00C554CE"/>
    <w:rsid w:val="00C55595"/>
    <w:rsid w:val="00C55604"/>
    <w:rsid w:val="00C559FE"/>
    <w:rsid w:val="00C55A83"/>
    <w:rsid w:val="00C55B44"/>
    <w:rsid w:val="00C55C56"/>
    <w:rsid w:val="00C55D13"/>
    <w:rsid w:val="00C5650F"/>
    <w:rsid w:val="00C567CB"/>
    <w:rsid w:val="00C5687B"/>
    <w:rsid w:val="00C568A5"/>
    <w:rsid w:val="00C56AD5"/>
    <w:rsid w:val="00C56B04"/>
    <w:rsid w:val="00C56E4C"/>
    <w:rsid w:val="00C573B9"/>
    <w:rsid w:val="00C574AA"/>
    <w:rsid w:val="00C57845"/>
    <w:rsid w:val="00C578FD"/>
    <w:rsid w:val="00C57CC1"/>
    <w:rsid w:val="00C57F66"/>
    <w:rsid w:val="00C60253"/>
    <w:rsid w:val="00C60485"/>
    <w:rsid w:val="00C60919"/>
    <w:rsid w:val="00C60BB6"/>
    <w:rsid w:val="00C60BF8"/>
    <w:rsid w:val="00C60DAB"/>
    <w:rsid w:val="00C60DC1"/>
    <w:rsid w:val="00C60EF3"/>
    <w:rsid w:val="00C610D2"/>
    <w:rsid w:val="00C6127C"/>
    <w:rsid w:val="00C61602"/>
    <w:rsid w:val="00C61B83"/>
    <w:rsid w:val="00C61F7E"/>
    <w:rsid w:val="00C6228E"/>
    <w:rsid w:val="00C6232F"/>
    <w:rsid w:val="00C6243B"/>
    <w:rsid w:val="00C62AAA"/>
    <w:rsid w:val="00C62C61"/>
    <w:rsid w:val="00C62DD3"/>
    <w:rsid w:val="00C62E17"/>
    <w:rsid w:val="00C63140"/>
    <w:rsid w:val="00C63547"/>
    <w:rsid w:val="00C63597"/>
    <w:rsid w:val="00C63B14"/>
    <w:rsid w:val="00C63ED7"/>
    <w:rsid w:val="00C63F7D"/>
    <w:rsid w:val="00C6408D"/>
    <w:rsid w:val="00C6421C"/>
    <w:rsid w:val="00C64221"/>
    <w:rsid w:val="00C64295"/>
    <w:rsid w:val="00C64364"/>
    <w:rsid w:val="00C64684"/>
    <w:rsid w:val="00C64A8D"/>
    <w:rsid w:val="00C64C71"/>
    <w:rsid w:val="00C654AB"/>
    <w:rsid w:val="00C655E8"/>
    <w:rsid w:val="00C65699"/>
    <w:rsid w:val="00C6598D"/>
    <w:rsid w:val="00C65A86"/>
    <w:rsid w:val="00C65C9D"/>
    <w:rsid w:val="00C65EA6"/>
    <w:rsid w:val="00C66000"/>
    <w:rsid w:val="00C6622A"/>
    <w:rsid w:val="00C6625D"/>
    <w:rsid w:val="00C66858"/>
    <w:rsid w:val="00C6687C"/>
    <w:rsid w:val="00C66BD5"/>
    <w:rsid w:val="00C66C62"/>
    <w:rsid w:val="00C66F91"/>
    <w:rsid w:val="00C67031"/>
    <w:rsid w:val="00C67342"/>
    <w:rsid w:val="00C67395"/>
    <w:rsid w:val="00C6773F"/>
    <w:rsid w:val="00C678D1"/>
    <w:rsid w:val="00C67A26"/>
    <w:rsid w:val="00C67B13"/>
    <w:rsid w:val="00C67F1C"/>
    <w:rsid w:val="00C67FFC"/>
    <w:rsid w:val="00C7000F"/>
    <w:rsid w:val="00C70372"/>
    <w:rsid w:val="00C703EB"/>
    <w:rsid w:val="00C705F6"/>
    <w:rsid w:val="00C70C81"/>
    <w:rsid w:val="00C70CF4"/>
    <w:rsid w:val="00C70D5D"/>
    <w:rsid w:val="00C70DCE"/>
    <w:rsid w:val="00C7125B"/>
    <w:rsid w:val="00C71359"/>
    <w:rsid w:val="00C714D5"/>
    <w:rsid w:val="00C71506"/>
    <w:rsid w:val="00C718D1"/>
    <w:rsid w:val="00C71AA1"/>
    <w:rsid w:val="00C71BC3"/>
    <w:rsid w:val="00C71C6E"/>
    <w:rsid w:val="00C71E01"/>
    <w:rsid w:val="00C720E8"/>
    <w:rsid w:val="00C722DD"/>
    <w:rsid w:val="00C72561"/>
    <w:rsid w:val="00C726BB"/>
    <w:rsid w:val="00C7283D"/>
    <w:rsid w:val="00C72AE3"/>
    <w:rsid w:val="00C730DD"/>
    <w:rsid w:val="00C73127"/>
    <w:rsid w:val="00C73249"/>
    <w:rsid w:val="00C735EC"/>
    <w:rsid w:val="00C7360B"/>
    <w:rsid w:val="00C73B87"/>
    <w:rsid w:val="00C73BC8"/>
    <w:rsid w:val="00C73CBE"/>
    <w:rsid w:val="00C73D79"/>
    <w:rsid w:val="00C73E60"/>
    <w:rsid w:val="00C73FC3"/>
    <w:rsid w:val="00C73FCA"/>
    <w:rsid w:val="00C74090"/>
    <w:rsid w:val="00C7411E"/>
    <w:rsid w:val="00C745C5"/>
    <w:rsid w:val="00C74639"/>
    <w:rsid w:val="00C74ABF"/>
    <w:rsid w:val="00C74DE3"/>
    <w:rsid w:val="00C74E69"/>
    <w:rsid w:val="00C7513E"/>
    <w:rsid w:val="00C75738"/>
    <w:rsid w:val="00C75C47"/>
    <w:rsid w:val="00C75C5F"/>
    <w:rsid w:val="00C75D01"/>
    <w:rsid w:val="00C75FB4"/>
    <w:rsid w:val="00C7600B"/>
    <w:rsid w:val="00C76106"/>
    <w:rsid w:val="00C7637A"/>
    <w:rsid w:val="00C764B4"/>
    <w:rsid w:val="00C764B8"/>
    <w:rsid w:val="00C764C6"/>
    <w:rsid w:val="00C76646"/>
    <w:rsid w:val="00C76777"/>
    <w:rsid w:val="00C767B5"/>
    <w:rsid w:val="00C76945"/>
    <w:rsid w:val="00C76DB1"/>
    <w:rsid w:val="00C76FD0"/>
    <w:rsid w:val="00C7708D"/>
    <w:rsid w:val="00C77263"/>
    <w:rsid w:val="00C77389"/>
    <w:rsid w:val="00C7753F"/>
    <w:rsid w:val="00C77554"/>
    <w:rsid w:val="00C77565"/>
    <w:rsid w:val="00C77995"/>
    <w:rsid w:val="00C77ADB"/>
    <w:rsid w:val="00C77F89"/>
    <w:rsid w:val="00C8007A"/>
    <w:rsid w:val="00C802B5"/>
    <w:rsid w:val="00C80869"/>
    <w:rsid w:val="00C80B98"/>
    <w:rsid w:val="00C80E0D"/>
    <w:rsid w:val="00C81140"/>
    <w:rsid w:val="00C81372"/>
    <w:rsid w:val="00C814BE"/>
    <w:rsid w:val="00C81806"/>
    <w:rsid w:val="00C81947"/>
    <w:rsid w:val="00C819EC"/>
    <w:rsid w:val="00C81C8F"/>
    <w:rsid w:val="00C81D2A"/>
    <w:rsid w:val="00C81ECE"/>
    <w:rsid w:val="00C8215E"/>
    <w:rsid w:val="00C82359"/>
    <w:rsid w:val="00C8246D"/>
    <w:rsid w:val="00C824DE"/>
    <w:rsid w:val="00C825E0"/>
    <w:rsid w:val="00C82701"/>
    <w:rsid w:val="00C82BAF"/>
    <w:rsid w:val="00C82E6C"/>
    <w:rsid w:val="00C830C1"/>
    <w:rsid w:val="00C83279"/>
    <w:rsid w:val="00C832AC"/>
    <w:rsid w:val="00C83368"/>
    <w:rsid w:val="00C83400"/>
    <w:rsid w:val="00C83444"/>
    <w:rsid w:val="00C83660"/>
    <w:rsid w:val="00C838E0"/>
    <w:rsid w:val="00C83B2F"/>
    <w:rsid w:val="00C83E03"/>
    <w:rsid w:val="00C83E3B"/>
    <w:rsid w:val="00C84022"/>
    <w:rsid w:val="00C8414F"/>
    <w:rsid w:val="00C84219"/>
    <w:rsid w:val="00C84366"/>
    <w:rsid w:val="00C84697"/>
    <w:rsid w:val="00C847F7"/>
    <w:rsid w:val="00C8492C"/>
    <w:rsid w:val="00C84A03"/>
    <w:rsid w:val="00C84EA3"/>
    <w:rsid w:val="00C84EF8"/>
    <w:rsid w:val="00C84F1F"/>
    <w:rsid w:val="00C8555C"/>
    <w:rsid w:val="00C85655"/>
    <w:rsid w:val="00C85B9D"/>
    <w:rsid w:val="00C85CB4"/>
    <w:rsid w:val="00C85D17"/>
    <w:rsid w:val="00C85DA3"/>
    <w:rsid w:val="00C85EBC"/>
    <w:rsid w:val="00C860B7"/>
    <w:rsid w:val="00C86649"/>
    <w:rsid w:val="00C8664B"/>
    <w:rsid w:val="00C868BB"/>
    <w:rsid w:val="00C86AEC"/>
    <w:rsid w:val="00C86B0F"/>
    <w:rsid w:val="00C86BD7"/>
    <w:rsid w:val="00C86CDB"/>
    <w:rsid w:val="00C86E81"/>
    <w:rsid w:val="00C86EEC"/>
    <w:rsid w:val="00C86FBF"/>
    <w:rsid w:val="00C8705E"/>
    <w:rsid w:val="00C8716F"/>
    <w:rsid w:val="00C8750A"/>
    <w:rsid w:val="00C875D1"/>
    <w:rsid w:val="00C87EB6"/>
    <w:rsid w:val="00C87EC5"/>
    <w:rsid w:val="00C87ED4"/>
    <w:rsid w:val="00C9034F"/>
    <w:rsid w:val="00C906B6"/>
    <w:rsid w:val="00C90711"/>
    <w:rsid w:val="00C90839"/>
    <w:rsid w:val="00C90B62"/>
    <w:rsid w:val="00C90EF2"/>
    <w:rsid w:val="00C9106E"/>
    <w:rsid w:val="00C913AA"/>
    <w:rsid w:val="00C9144A"/>
    <w:rsid w:val="00C91677"/>
    <w:rsid w:val="00C916D7"/>
    <w:rsid w:val="00C91723"/>
    <w:rsid w:val="00C91959"/>
    <w:rsid w:val="00C91B6C"/>
    <w:rsid w:val="00C91C98"/>
    <w:rsid w:val="00C91DB9"/>
    <w:rsid w:val="00C91E2C"/>
    <w:rsid w:val="00C91EF5"/>
    <w:rsid w:val="00C9211D"/>
    <w:rsid w:val="00C921AC"/>
    <w:rsid w:val="00C923E8"/>
    <w:rsid w:val="00C927ED"/>
    <w:rsid w:val="00C92E29"/>
    <w:rsid w:val="00C92F0F"/>
    <w:rsid w:val="00C92F70"/>
    <w:rsid w:val="00C930DE"/>
    <w:rsid w:val="00C93212"/>
    <w:rsid w:val="00C93431"/>
    <w:rsid w:val="00C937F4"/>
    <w:rsid w:val="00C93B04"/>
    <w:rsid w:val="00C93B37"/>
    <w:rsid w:val="00C93D33"/>
    <w:rsid w:val="00C93D49"/>
    <w:rsid w:val="00C93DFD"/>
    <w:rsid w:val="00C93FF4"/>
    <w:rsid w:val="00C940B1"/>
    <w:rsid w:val="00C9413D"/>
    <w:rsid w:val="00C94160"/>
    <w:rsid w:val="00C9417D"/>
    <w:rsid w:val="00C94689"/>
    <w:rsid w:val="00C946B0"/>
    <w:rsid w:val="00C948E7"/>
    <w:rsid w:val="00C94932"/>
    <w:rsid w:val="00C94ADF"/>
    <w:rsid w:val="00C94D01"/>
    <w:rsid w:val="00C94E57"/>
    <w:rsid w:val="00C95090"/>
    <w:rsid w:val="00C9522B"/>
    <w:rsid w:val="00C9553D"/>
    <w:rsid w:val="00C9556C"/>
    <w:rsid w:val="00C9565D"/>
    <w:rsid w:val="00C95B73"/>
    <w:rsid w:val="00C95C69"/>
    <w:rsid w:val="00C95C8A"/>
    <w:rsid w:val="00C95DF3"/>
    <w:rsid w:val="00C95FDB"/>
    <w:rsid w:val="00C9624D"/>
    <w:rsid w:val="00C96512"/>
    <w:rsid w:val="00C966F7"/>
    <w:rsid w:val="00C967A7"/>
    <w:rsid w:val="00C96FA0"/>
    <w:rsid w:val="00C97020"/>
    <w:rsid w:val="00C97154"/>
    <w:rsid w:val="00C97398"/>
    <w:rsid w:val="00C97416"/>
    <w:rsid w:val="00C975DB"/>
    <w:rsid w:val="00C97721"/>
    <w:rsid w:val="00C97750"/>
    <w:rsid w:val="00C97C8A"/>
    <w:rsid w:val="00C97D48"/>
    <w:rsid w:val="00C97FB9"/>
    <w:rsid w:val="00CA031E"/>
    <w:rsid w:val="00CA03AC"/>
    <w:rsid w:val="00CA04D7"/>
    <w:rsid w:val="00CA0562"/>
    <w:rsid w:val="00CA05AB"/>
    <w:rsid w:val="00CA08E4"/>
    <w:rsid w:val="00CA0938"/>
    <w:rsid w:val="00CA098D"/>
    <w:rsid w:val="00CA0A02"/>
    <w:rsid w:val="00CA0DA4"/>
    <w:rsid w:val="00CA0E81"/>
    <w:rsid w:val="00CA1938"/>
    <w:rsid w:val="00CA1A0F"/>
    <w:rsid w:val="00CA1B8E"/>
    <w:rsid w:val="00CA1C10"/>
    <w:rsid w:val="00CA1DD7"/>
    <w:rsid w:val="00CA1F44"/>
    <w:rsid w:val="00CA1FFC"/>
    <w:rsid w:val="00CA2085"/>
    <w:rsid w:val="00CA21BF"/>
    <w:rsid w:val="00CA22D6"/>
    <w:rsid w:val="00CA24DF"/>
    <w:rsid w:val="00CA274D"/>
    <w:rsid w:val="00CA2918"/>
    <w:rsid w:val="00CA2EB6"/>
    <w:rsid w:val="00CA2F46"/>
    <w:rsid w:val="00CA333F"/>
    <w:rsid w:val="00CA3463"/>
    <w:rsid w:val="00CA3706"/>
    <w:rsid w:val="00CA3C3B"/>
    <w:rsid w:val="00CA3D16"/>
    <w:rsid w:val="00CA3E32"/>
    <w:rsid w:val="00CA427E"/>
    <w:rsid w:val="00CA4669"/>
    <w:rsid w:val="00CA4713"/>
    <w:rsid w:val="00CA498C"/>
    <w:rsid w:val="00CA4B38"/>
    <w:rsid w:val="00CA4CDE"/>
    <w:rsid w:val="00CA50DD"/>
    <w:rsid w:val="00CA55E3"/>
    <w:rsid w:val="00CA57D6"/>
    <w:rsid w:val="00CA5ADD"/>
    <w:rsid w:val="00CA5CC4"/>
    <w:rsid w:val="00CA5D1B"/>
    <w:rsid w:val="00CA6026"/>
    <w:rsid w:val="00CA62B3"/>
    <w:rsid w:val="00CA6300"/>
    <w:rsid w:val="00CA6881"/>
    <w:rsid w:val="00CA6958"/>
    <w:rsid w:val="00CA6989"/>
    <w:rsid w:val="00CA6B53"/>
    <w:rsid w:val="00CA6B72"/>
    <w:rsid w:val="00CA72C9"/>
    <w:rsid w:val="00CA7E52"/>
    <w:rsid w:val="00CA7FC9"/>
    <w:rsid w:val="00CB00CA"/>
    <w:rsid w:val="00CB0186"/>
    <w:rsid w:val="00CB0359"/>
    <w:rsid w:val="00CB03DD"/>
    <w:rsid w:val="00CB07EB"/>
    <w:rsid w:val="00CB0AD5"/>
    <w:rsid w:val="00CB0B7A"/>
    <w:rsid w:val="00CB0E24"/>
    <w:rsid w:val="00CB104D"/>
    <w:rsid w:val="00CB139E"/>
    <w:rsid w:val="00CB1528"/>
    <w:rsid w:val="00CB17D3"/>
    <w:rsid w:val="00CB1802"/>
    <w:rsid w:val="00CB182B"/>
    <w:rsid w:val="00CB191F"/>
    <w:rsid w:val="00CB1E15"/>
    <w:rsid w:val="00CB20CA"/>
    <w:rsid w:val="00CB2107"/>
    <w:rsid w:val="00CB225E"/>
    <w:rsid w:val="00CB2891"/>
    <w:rsid w:val="00CB28FB"/>
    <w:rsid w:val="00CB2B82"/>
    <w:rsid w:val="00CB2DF6"/>
    <w:rsid w:val="00CB31D1"/>
    <w:rsid w:val="00CB3211"/>
    <w:rsid w:val="00CB34EC"/>
    <w:rsid w:val="00CB37D8"/>
    <w:rsid w:val="00CB4258"/>
    <w:rsid w:val="00CB431E"/>
    <w:rsid w:val="00CB462F"/>
    <w:rsid w:val="00CB4732"/>
    <w:rsid w:val="00CB475C"/>
    <w:rsid w:val="00CB48E8"/>
    <w:rsid w:val="00CB4C9E"/>
    <w:rsid w:val="00CB4DD6"/>
    <w:rsid w:val="00CB4F5C"/>
    <w:rsid w:val="00CB5287"/>
    <w:rsid w:val="00CB561C"/>
    <w:rsid w:val="00CB5D9F"/>
    <w:rsid w:val="00CB5E2E"/>
    <w:rsid w:val="00CB5EC5"/>
    <w:rsid w:val="00CB6120"/>
    <w:rsid w:val="00CB6148"/>
    <w:rsid w:val="00CB6171"/>
    <w:rsid w:val="00CB61AF"/>
    <w:rsid w:val="00CB622D"/>
    <w:rsid w:val="00CB66BD"/>
    <w:rsid w:val="00CB69F0"/>
    <w:rsid w:val="00CB6C0C"/>
    <w:rsid w:val="00CB6F16"/>
    <w:rsid w:val="00CB72FA"/>
    <w:rsid w:val="00CB7472"/>
    <w:rsid w:val="00CB74C2"/>
    <w:rsid w:val="00CB74C9"/>
    <w:rsid w:val="00CB75F2"/>
    <w:rsid w:val="00CB7699"/>
    <w:rsid w:val="00CB788D"/>
    <w:rsid w:val="00CB7A9E"/>
    <w:rsid w:val="00CB7BD8"/>
    <w:rsid w:val="00CB7C2B"/>
    <w:rsid w:val="00CB7D3E"/>
    <w:rsid w:val="00CB7D9F"/>
    <w:rsid w:val="00CB7E0A"/>
    <w:rsid w:val="00CB7EF1"/>
    <w:rsid w:val="00CB7FEB"/>
    <w:rsid w:val="00CC0167"/>
    <w:rsid w:val="00CC06B2"/>
    <w:rsid w:val="00CC0724"/>
    <w:rsid w:val="00CC0839"/>
    <w:rsid w:val="00CC08F0"/>
    <w:rsid w:val="00CC0908"/>
    <w:rsid w:val="00CC0B8E"/>
    <w:rsid w:val="00CC1052"/>
    <w:rsid w:val="00CC114C"/>
    <w:rsid w:val="00CC1425"/>
    <w:rsid w:val="00CC18FD"/>
    <w:rsid w:val="00CC1900"/>
    <w:rsid w:val="00CC19DE"/>
    <w:rsid w:val="00CC1A43"/>
    <w:rsid w:val="00CC1A65"/>
    <w:rsid w:val="00CC1B46"/>
    <w:rsid w:val="00CC1CA4"/>
    <w:rsid w:val="00CC1D65"/>
    <w:rsid w:val="00CC1EBA"/>
    <w:rsid w:val="00CC1EBB"/>
    <w:rsid w:val="00CC27FD"/>
    <w:rsid w:val="00CC29AF"/>
    <w:rsid w:val="00CC2B52"/>
    <w:rsid w:val="00CC2B5E"/>
    <w:rsid w:val="00CC2CF5"/>
    <w:rsid w:val="00CC34A9"/>
    <w:rsid w:val="00CC3567"/>
    <w:rsid w:val="00CC362A"/>
    <w:rsid w:val="00CC3681"/>
    <w:rsid w:val="00CC37D2"/>
    <w:rsid w:val="00CC3D70"/>
    <w:rsid w:val="00CC3E26"/>
    <w:rsid w:val="00CC3E60"/>
    <w:rsid w:val="00CC41E6"/>
    <w:rsid w:val="00CC4308"/>
    <w:rsid w:val="00CC4821"/>
    <w:rsid w:val="00CC483D"/>
    <w:rsid w:val="00CC4F88"/>
    <w:rsid w:val="00CC5029"/>
    <w:rsid w:val="00CC5595"/>
    <w:rsid w:val="00CC5A8D"/>
    <w:rsid w:val="00CC5A9B"/>
    <w:rsid w:val="00CC5B0A"/>
    <w:rsid w:val="00CC6166"/>
    <w:rsid w:val="00CC620A"/>
    <w:rsid w:val="00CC6236"/>
    <w:rsid w:val="00CC6304"/>
    <w:rsid w:val="00CC6622"/>
    <w:rsid w:val="00CC6F93"/>
    <w:rsid w:val="00CC700A"/>
    <w:rsid w:val="00CC794F"/>
    <w:rsid w:val="00CC7A30"/>
    <w:rsid w:val="00CC7AA1"/>
    <w:rsid w:val="00CC7C1F"/>
    <w:rsid w:val="00CD00BD"/>
    <w:rsid w:val="00CD02B3"/>
    <w:rsid w:val="00CD0534"/>
    <w:rsid w:val="00CD0635"/>
    <w:rsid w:val="00CD0D62"/>
    <w:rsid w:val="00CD0F1C"/>
    <w:rsid w:val="00CD1270"/>
    <w:rsid w:val="00CD14D2"/>
    <w:rsid w:val="00CD1549"/>
    <w:rsid w:val="00CD156E"/>
    <w:rsid w:val="00CD1897"/>
    <w:rsid w:val="00CD209C"/>
    <w:rsid w:val="00CD2112"/>
    <w:rsid w:val="00CD23EF"/>
    <w:rsid w:val="00CD2571"/>
    <w:rsid w:val="00CD2579"/>
    <w:rsid w:val="00CD275C"/>
    <w:rsid w:val="00CD28CF"/>
    <w:rsid w:val="00CD2A0E"/>
    <w:rsid w:val="00CD2A90"/>
    <w:rsid w:val="00CD2D19"/>
    <w:rsid w:val="00CD3111"/>
    <w:rsid w:val="00CD3116"/>
    <w:rsid w:val="00CD31F3"/>
    <w:rsid w:val="00CD35B2"/>
    <w:rsid w:val="00CD378F"/>
    <w:rsid w:val="00CD37A0"/>
    <w:rsid w:val="00CD3833"/>
    <w:rsid w:val="00CD39F0"/>
    <w:rsid w:val="00CD3B7F"/>
    <w:rsid w:val="00CD3D07"/>
    <w:rsid w:val="00CD3F35"/>
    <w:rsid w:val="00CD3FE2"/>
    <w:rsid w:val="00CD445A"/>
    <w:rsid w:val="00CD47A8"/>
    <w:rsid w:val="00CD4888"/>
    <w:rsid w:val="00CD4927"/>
    <w:rsid w:val="00CD4BF5"/>
    <w:rsid w:val="00CD4E61"/>
    <w:rsid w:val="00CD5053"/>
    <w:rsid w:val="00CD50F0"/>
    <w:rsid w:val="00CD51F3"/>
    <w:rsid w:val="00CD5358"/>
    <w:rsid w:val="00CD5620"/>
    <w:rsid w:val="00CD56A6"/>
    <w:rsid w:val="00CD57EC"/>
    <w:rsid w:val="00CD58DB"/>
    <w:rsid w:val="00CD5943"/>
    <w:rsid w:val="00CD5970"/>
    <w:rsid w:val="00CD5AA4"/>
    <w:rsid w:val="00CD5B14"/>
    <w:rsid w:val="00CD5D18"/>
    <w:rsid w:val="00CD5E64"/>
    <w:rsid w:val="00CD5F36"/>
    <w:rsid w:val="00CD5FD9"/>
    <w:rsid w:val="00CD607C"/>
    <w:rsid w:val="00CD61B3"/>
    <w:rsid w:val="00CD6218"/>
    <w:rsid w:val="00CD6292"/>
    <w:rsid w:val="00CD641C"/>
    <w:rsid w:val="00CD667E"/>
    <w:rsid w:val="00CD6687"/>
    <w:rsid w:val="00CD6AF9"/>
    <w:rsid w:val="00CD6C1E"/>
    <w:rsid w:val="00CD6C5C"/>
    <w:rsid w:val="00CD6CD8"/>
    <w:rsid w:val="00CD6F2E"/>
    <w:rsid w:val="00CD6F73"/>
    <w:rsid w:val="00CD7089"/>
    <w:rsid w:val="00CD718B"/>
    <w:rsid w:val="00CD7430"/>
    <w:rsid w:val="00CD75D4"/>
    <w:rsid w:val="00CD7902"/>
    <w:rsid w:val="00CD7A48"/>
    <w:rsid w:val="00CD7AC2"/>
    <w:rsid w:val="00CE0019"/>
    <w:rsid w:val="00CE0147"/>
    <w:rsid w:val="00CE018D"/>
    <w:rsid w:val="00CE01A7"/>
    <w:rsid w:val="00CE0EBB"/>
    <w:rsid w:val="00CE0F00"/>
    <w:rsid w:val="00CE12BD"/>
    <w:rsid w:val="00CE1456"/>
    <w:rsid w:val="00CE1616"/>
    <w:rsid w:val="00CE1754"/>
    <w:rsid w:val="00CE1894"/>
    <w:rsid w:val="00CE1D12"/>
    <w:rsid w:val="00CE1D9E"/>
    <w:rsid w:val="00CE2008"/>
    <w:rsid w:val="00CE22DB"/>
    <w:rsid w:val="00CE2428"/>
    <w:rsid w:val="00CE2BB6"/>
    <w:rsid w:val="00CE2D73"/>
    <w:rsid w:val="00CE2F8C"/>
    <w:rsid w:val="00CE323C"/>
    <w:rsid w:val="00CE34A8"/>
    <w:rsid w:val="00CE36AA"/>
    <w:rsid w:val="00CE37BC"/>
    <w:rsid w:val="00CE3871"/>
    <w:rsid w:val="00CE3B55"/>
    <w:rsid w:val="00CE3C4A"/>
    <w:rsid w:val="00CE3C61"/>
    <w:rsid w:val="00CE3C9F"/>
    <w:rsid w:val="00CE3EC4"/>
    <w:rsid w:val="00CE3ECA"/>
    <w:rsid w:val="00CE3F12"/>
    <w:rsid w:val="00CE3F7E"/>
    <w:rsid w:val="00CE411D"/>
    <w:rsid w:val="00CE449B"/>
    <w:rsid w:val="00CE48B2"/>
    <w:rsid w:val="00CE4A58"/>
    <w:rsid w:val="00CE5776"/>
    <w:rsid w:val="00CE5924"/>
    <w:rsid w:val="00CE5A51"/>
    <w:rsid w:val="00CE6141"/>
    <w:rsid w:val="00CE61C6"/>
    <w:rsid w:val="00CE6229"/>
    <w:rsid w:val="00CE63A5"/>
    <w:rsid w:val="00CE6498"/>
    <w:rsid w:val="00CE64F5"/>
    <w:rsid w:val="00CE6FCA"/>
    <w:rsid w:val="00CE700C"/>
    <w:rsid w:val="00CE7022"/>
    <w:rsid w:val="00CE7308"/>
    <w:rsid w:val="00CE73C1"/>
    <w:rsid w:val="00CE7549"/>
    <w:rsid w:val="00CE75EC"/>
    <w:rsid w:val="00CE764A"/>
    <w:rsid w:val="00CE767A"/>
    <w:rsid w:val="00CE7983"/>
    <w:rsid w:val="00CE7988"/>
    <w:rsid w:val="00CE7C2C"/>
    <w:rsid w:val="00CE7FF4"/>
    <w:rsid w:val="00CF01F4"/>
    <w:rsid w:val="00CF0352"/>
    <w:rsid w:val="00CF0512"/>
    <w:rsid w:val="00CF0525"/>
    <w:rsid w:val="00CF069B"/>
    <w:rsid w:val="00CF06EA"/>
    <w:rsid w:val="00CF0E7D"/>
    <w:rsid w:val="00CF0ED4"/>
    <w:rsid w:val="00CF0F35"/>
    <w:rsid w:val="00CF1068"/>
    <w:rsid w:val="00CF10A2"/>
    <w:rsid w:val="00CF111A"/>
    <w:rsid w:val="00CF14B6"/>
    <w:rsid w:val="00CF1B1D"/>
    <w:rsid w:val="00CF1C39"/>
    <w:rsid w:val="00CF1ED1"/>
    <w:rsid w:val="00CF1EE8"/>
    <w:rsid w:val="00CF1F9F"/>
    <w:rsid w:val="00CF20C7"/>
    <w:rsid w:val="00CF231E"/>
    <w:rsid w:val="00CF2509"/>
    <w:rsid w:val="00CF2D50"/>
    <w:rsid w:val="00CF2DCA"/>
    <w:rsid w:val="00CF2E22"/>
    <w:rsid w:val="00CF308E"/>
    <w:rsid w:val="00CF31D8"/>
    <w:rsid w:val="00CF32BB"/>
    <w:rsid w:val="00CF32F5"/>
    <w:rsid w:val="00CF3893"/>
    <w:rsid w:val="00CF38FB"/>
    <w:rsid w:val="00CF3A96"/>
    <w:rsid w:val="00CF3D4F"/>
    <w:rsid w:val="00CF4049"/>
    <w:rsid w:val="00CF4157"/>
    <w:rsid w:val="00CF4403"/>
    <w:rsid w:val="00CF4508"/>
    <w:rsid w:val="00CF46CC"/>
    <w:rsid w:val="00CF4834"/>
    <w:rsid w:val="00CF4975"/>
    <w:rsid w:val="00CF4981"/>
    <w:rsid w:val="00CF4A32"/>
    <w:rsid w:val="00CF4B5A"/>
    <w:rsid w:val="00CF4C6A"/>
    <w:rsid w:val="00CF4D7F"/>
    <w:rsid w:val="00CF4F98"/>
    <w:rsid w:val="00CF5028"/>
    <w:rsid w:val="00CF5238"/>
    <w:rsid w:val="00CF53CF"/>
    <w:rsid w:val="00CF54F5"/>
    <w:rsid w:val="00CF551D"/>
    <w:rsid w:val="00CF55DD"/>
    <w:rsid w:val="00CF5619"/>
    <w:rsid w:val="00CF564B"/>
    <w:rsid w:val="00CF56DE"/>
    <w:rsid w:val="00CF57BD"/>
    <w:rsid w:val="00CF57C0"/>
    <w:rsid w:val="00CF5929"/>
    <w:rsid w:val="00CF5BAC"/>
    <w:rsid w:val="00CF5C01"/>
    <w:rsid w:val="00CF5C8E"/>
    <w:rsid w:val="00CF5E3E"/>
    <w:rsid w:val="00CF6107"/>
    <w:rsid w:val="00CF6154"/>
    <w:rsid w:val="00CF6188"/>
    <w:rsid w:val="00CF631C"/>
    <w:rsid w:val="00CF65BB"/>
    <w:rsid w:val="00CF67E5"/>
    <w:rsid w:val="00CF6BBA"/>
    <w:rsid w:val="00CF6C57"/>
    <w:rsid w:val="00CF6D21"/>
    <w:rsid w:val="00CF6D8F"/>
    <w:rsid w:val="00CF6E38"/>
    <w:rsid w:val="00CF704D"/>
    <w:rsid w:val="00CF7805"/>
    <w:rsid w:val="00CF7922"/>
    <w:rsid w:val="00CF7BEC"/>
    <w:rsid w:val="00CF7D7B"/>
    <w:rsid w:val="00CF7EA8"/>
    <w:rsid w:val="00CF7F7B"/>
    <w:rsid w:val="00D00158"/>
    <w:rsid w:val="00D00531"/>
    <w:rsid w:val="00D0058A"/>
    <w:rsid w:val="00D00AB1"/>
    <w:rsid w:val="00D00AFA"/>
    <w:rsid w:val="00D00C1B"/>
    <w:rsid w:val="00D00E09"/>
    <w:rsid w:val="00D00E8A"/>
    <w:rsid w:val="00D00EF8"/>
    <w:rsid w:val="00D011E0"/>
    <w:rsid w:val="00D01845"/>
    <w:rsid w:val="00D0192B"/>
    <w:rsid w:val="00D01BB4"/>
    <w:rsid w:val="00D01BC8"/>
    <w:rsid w:val="00D01CD3"/>
    <w:rsid w:val="00D01CD5"/>
    <w:rsid w:val="00D01CF2"/>
    <w:rsid w:val="00D021F2"/>
    <w:rsid w:val="00D02240"/>
    <w:rsid w:val="00D022DA"/>
    <w:rsid w:val="00D02485"/>
    <w:rsid w:val="00D028D1"/>
    <w:rsid w:val="00D02BB4"/>
    <w:rsid w:val="00D02F88"/>
    <w:rsid w:val="00D02FCB"/>
    <w:rsid w:val="00D031B0"/>
    <w:rsid w:val="00D0329F"/>
    <w:rsid w:val="00D036C3"/>
    <w:rsid w:val="00D03830"/>
    <w:rsid w:val="00D03978"/>
    <w:rsid w:val="00D03AF1"/>
    <w:rsid w:val="00D03C1E"/>
    <w:rsid w:val="00D03C95"/>
    <w:rsid w:val="00D03CEB"/>
    <w:rsid w:val="00D03F0E"/>
    <w:rsid w:val="00D04028"/>
    <w:rsid w:val="00D042B3"/>
    <w:rsid w:val="00D0435E"/>
    <w:rsid w:val="00D044BA"/>
    <w:rsid w:val="00D0484A"/>
    <w:rsid w:val="00D04A9A"/>
    <w:rsid w:val="00D04DC0"/>
    <w:rsid w:val="00D04ED2"/>
    <w:rsid w:val="00D0523B"/>
    <w:rsid w:val="00D05464"/>
    <w:rsid w:val="00D055DA"/>
    <w:rsid w:val="00D05929"/>
    <w:rsid w:val="00D05C9B"/>
    <w:rsid w:val="00D05D34"/>
    <w:rsid w:val="00D05E90"/>
    <w:rsid w:val="00D06040"/>
    <w:rsid w:val="00D0610C"/>
    <w:rsid w:val="00D06233"/>
    <w:rsid w:val="00D06339"/>
    <w:rsid w:val="00D0635B"/>
    <w:rsid w:val="00D0647B"/>
    <w:rsid w:val="00D066A8"/>
    <w:rsid w:val="00D06703"/>
    <w:rsid w:val="00D06A25"/>
    <w:rsid w:val="00D06ACC"/>
    <w:rsid w:val="00D06B05"/>
    <w:rsid w:val="00D06D27"/>
    <w:rsid w:val="00D06E97"/>
    <w:rsid w:val="00D07066"/>
    <w:rsid w:val="00D0722D"/>
    <w:rsid w:val="00D073D1"/>
    <w:rsid w:val="00D073DB"/>
    <w:rsid w:val="00D074D4"/>
    <w:rsid w:val="00D07506"/>
    <w:rsid w:val="00D07A3E"/>
    <w:rsid w:val="00D07B01"/>
    <w:rsid w:val="00D07BAA"/>
    <w:rsid w:val="00D07CEB"/>
    <w:rsid w:val="00D07DE0"/>
    <w:rsid w:val="00D07F9F"/>
    <w:rsid w:val="00D10511"/>
    <w:rsid w:val="00D1053A"/>
    <w:rsid w:val="00D108ED"/>
    <w:rsid w:val="00D10A27"/>
    <w:rsid w:val="00D10B7A"/>
    <w:rsid w:val="00D10BE0"/>
    <w:rsid w:val="00D10C0B"/>
    <w:rsid w:val="00D10CBB"/>
    <w:rsid w:val="00D1107A"/>
    <w:rsid w:val="00D11363"/>
    <w:rsid w:val="00D11449"/>
    <w:rsid w:val="00D114B8"/>
    <w:rsid w:val="00D116B6"/>
    <w:rsid w:val="00D11A45"/>
    <w:rsid w:val="00D11A5D"/>
    <w:rsid w:val="00D11B03"/>
    <w:rsid w:val="00D11B90"/>
    <w:rsid w:val="00D11EA2"/>
    <w:rsid w:val="00D11ECA"/>
    <w:rsid w:val="00D11F86"/>
    <w:rsid w:val="00D1204F"/>
    <w:rsid w:val="00D122C7"/>
    <w:rsid w:val="00D122D0"/>
    <w:rsid w:val="00D12499"/>
    <w:rsid w:val="00D12707"/>
    <w:rsid w:val="00D12850"/>
    <w:rsid w:val="00D12CF2"/>
    <w:rsid w:val="00D12EBD"/>
    <w:rsid w:val="00D131AE"/>
    <w:rsid w:val="00D139FD"/>
    <w:rsid w:val="00D14007"/>
    <w:rsid w:val="00D140F2"/>
    <w:rsid w:val="00D141B7"/>
    <w:rsid w:val="00D141C2"/>
    <w:rsid w:val="00D1423F"/>
    <w:rsid w:val="00D143DD"/>
    <w:rsid w:val="00D14450"/>
    <w:rsid w:val="00D144C4"/>
    <w:rsid w:val="00D144F3"/>
    <w:rsid w:val="00D149D2"/>
    <w:rsid w:val="00D14A27"/>
    <w:rsid w:val="00D14BAD"/>
    <w:rsid w:val="00D14BDE"/>
    <w:rsid w:val="00D14C2A"/>
    <w:rsid w:val="00D14D38"/>
    <w:rsid w:val="00D14E95"/>
    <w:rsid w:val="00D150D0"/>
    <w:rsid w:val="00D151B8"/>
    <w:rsid w:val="00D15236"/>
    <w:rsid w:val="00D15443"/>
    <w:rsid w:val="00D15723"/>
    <w:rsid w:val="00D157AA"/>
    <w:rsid w:val="00D1586B"/>
    <w:rsid w:val="00D15962"/>
    <w:rsid w:val="00D15A77"/>
    <w:rsid w:val="00D15B69"/>
    <w:rsid w:val="00D15D4B"/>
    <w:rsid w:val="00D15E85"/>
    <w:rsid w:val="00D15EA2"/>
    <w:rsid w:val="00D16110"/>
    <w:rsid w:val="00D16207"/>
    <w:rsid w:val="00D163BA"/>
    <w:rsid w:val="00D1651C"/>
    <w:rsid w:val="00D16939"/>
    <w:rsid w:val="00D16B27"/>
    <w:rsid w:val="00D16DCC"/>
    <w:rsid w:val="00D16E47"/>
    <w:rsid w:val="00D171E7"/>
    <w:rsid w:val="00D1724B"/>
    <w:rsid w:val="00D17770"/>
    <w:rsid w:val="00D177A8"/>
    <w:rsid w:val="00D1781A"/>
    <w:rsid w:val="00D17838"/>
    <w:rsid w:val="00D17935"/>
    <w:rsid w:val="00D17BF2"/>
    <w:rsid w:val="00D17C6E"/>
    <w:rsid w:val="00D17EA1"/>
    <w:rsid w:val="00D20078"/>
    <w:rsid w:val="00D200E1"/>
    <w:rsid w:val="00D2030F"/>
    <w:rsid w:val="00D20369"/>
    <w:rsid w:val="00D2049A"/>
    <w:rsid w:val="00D207AB"/>
    <w:rsid w:val="00D20860"/>
    <w:rsid w:val="00D20960"/>
    <w:rsid w:val="00D20E0A"/>
    <w:rsid w:val="00D21205"/>
    <w:rsid w:val="00D2130E"/>
    <w:rsid w:val="00D21482"/>
    <w:rsid w:val="00D2165B"/>
    <w:rsid w:val="00D2196D"/>
    <w:rsid w:val="00D219E7"/>
    <w:rsid w:val="00D219F0"/>
    <w:rsid w:val="00D21A88"/>
    <w:rsid w:val="00D21B0F"/>
    <w:rsid w:val="00D21D8B"/>
    <w:rsid w:val="00D21F3A"/>
    <w:rsid w:val="00D22030"/>
    <w:rsid w:val="00D220D1"/>
    <w:rsid w:val="00D22106"/>
    <w:rsid w:val="00D22430"/>
    <w:rsid w:val="00D224B9"/>
    <w:rsid w:val="00D225E1"/>
    <w:rsid w:val="00D22602"/>
    <w:rsid w:val="00D227D5"/>
    <w:rsid w:val="00D22AA0"/>
    <w:rsid w:val="00D22B0B"/>
    <w:rsid w:val="00D22E04"/>
    <w:rsid w:val="00D2314F"/>
    <w:rsid w:val="00D231D1"/>
    <w:rsid w:val="00D23230"/>
    <w:rsid w:val="00D23316"/>
    <w:rsid w:val="00D23414"/>
    <w:rsid w:val="00D23455"/>
    <w:rsid w:val="00D23683"/>
    <w:rsid w:val="00D23E7F"/>
    <w:rsid w:val="00D23EA1"/>
    <w:rsid w:val="00D23F46"/>
    <w:rsid w:val="00D23FE3"/>
    <w:rsid w:val="00D24169"/>
    <w:rsid w:val="00D241ED"/>
    <w:rsid w:val="00D24594"/>
    <w:rsid w:val="00D24718"/>
    <w:rsid w:val="00D24F19"/>
    <w:rsid w:val="00D24FF6"/>
    <w:rsid w:val="00D2506B"/>
    <w:rsid w:val="00D2514D"/>
    <w:rsid w:val="00D25153"/>
    <w:rsid w:val="00D2516A"/>
    <w:rsid w:val="00D254E6"/>
    <w:rsid w:val="00D25D30"/>
    <w:rsid w:val="00D25DD6"/>
    <w:rsid w:val="00D26028"/>
    <w:rsid w:val="00D26106"/>
    <w:rsid w:val="00D26181"/>
    <w:rsid w:val="00D261E4"/>
    <w:rsid w:val="00D26314"/>
    <w:rsid w:val="00D26349"/>
    <w:rsid w:val="00D26491"/>
    <w:rsid w:val="00D267EA"/>
    <w:rsid w:val="00D26A92"/>
    <w:rsid w:val="00D26AB0"/>
    <w:rsid w:val="00D26AFA"/>
    <w:rsid w:val="00D26CD7"/>
    <w:rsid w:val="00D26E68"/>
    <w:rsid w:val="00D26F2C"/>
    <w:rsid w:val="00D26FBC"/>
    <w:rsid w:val="00D27052"/>
    <w:rsid w:val="00D2737B"/>
    <w:rsid w:val="00D276CD"/>
    <w:rsid w:val="00D2776C"/>
    <w:rsid w:val="00D277D8"/>
    <w:rsid w:val="00D278D7"/>
    <w:rsid w:val="00D27995"/>
    <w:rsid w:val="00D27AF4"/>
    <w:rsid w:val="00D27BCA"/>
    <w:rsid w:val="00D27D68"/>
    <w:rsid w:val="00D27D7B"/>
    <w:rsid w:val="00D303AF"/>
    <w:rsid w:val="00D303E5"/>
    <w:rsid w:val="00D30595"/>
    <w:rsid w:val="00D3065F"/>
    <w:rsid w:val="00D308EF"/>
    <w:rsid w:val="00D30974"/>
    <w:rsid w:val="00D30C61"/>
    <w:rsid w:val="00D30D2E"/>
    <w:rsid w:val="00D30F0E"/>
    <w:rsid w:val="00D31007"/>
    <w:rsid w:val="00D31406"/>
    <w:rsid w:val="00D31560"/>
    <w:rsid w:val="00D3165B"/>
    <w:rsid w:val="00D318AE"/>
    <w:rsid w:val="00D31AF6"/>
    <w:rsid w:val="00D31B76"/>
    <w:rsid w:val="00D31EF4"/>
    <w:rsid w:val="00D31F9C"/>
    <w:rsid w:val="00D32321"/>
    <w:rsid w:val="00D326A4"/>
    <w:rsid w:val="00D326F5"/>
    <w:rsid w:val="00D32709"/>
    <w:rsid w:val="00D32865"/>
    <w:rsid w:val="00D3291A"/>
    <w:rsid w:val="00D331A2"/>
    <w:rsid w:val="00D33214"/>
    <w:rsid w:val="00D33365"/>
    <w:rsid w:val="00D336DB"/>
    <w:rsid w:val="00D33812"/>
    <w:rsid w:val="00D33C45"/>
    <w:rsid w:val="00D33D7B"/>
    <w:rsid w:val="00D33F99"/>
    <w:rsid w:val="00D3406B"/>
    <w:rsid w:val="00D3431E"/>
    <w:rsid w:val="00D3456A"/>
    <w:rsid w:val="00D345F3"/>
    <w:rsid w:val="00D347C6"/>
    <w:rsid w:val="00D3484C"/>
    <w:rsid w:val="00D34A39"/>
    <w:rsid w:val="00D34C06"/>
    <w:rsid w:val="00D35108"/>
    <w:rsid w:val="00D35263"/>
    <w:rsid w:val="00D352BD"/>
    <w:rsid w:val="00D35405"/>
    <w:rsid w:val="00D355CF"/>
    <w:rsid w:val="00D3573C"/>
    <w:rsid w:val="00D3579F"/>
    <w:rsid w:val="00D3586E"/>
    <w:rsid w:val="00D358B0"/>
    <w:rsid w:val="00D35A9C"/>
    <w:rsid w:val="00D35C0F"/>
    <w:rsid w:val="00D35C2B"/>
    <w:rsid w:val="00D35E61"/>
    <w:rsid w:val="00D36813"/>
    <w:rsid w:val="00D36897"/>
    <w:rsid w:val="00D36C92"/>
    <w:rsid w:val="00D36D88"/>
    <w:rsid w:val="00D36F17"/>
    <w:rsid w:val="00D3707C"/>
    <w:rsid w:val="00D373BE"/>
    <w:rsid w:val="00D3746B"/>
    <w:rsid w:val="00D3772B"/>
    <w:rsid w:val="00D3797F"/>
    <w:rsid w:val="00D37ABA"/>
    <w:rsid w:val="00D37D43"/>
    <w:rsid w:val="00D37D6B"/>
    <w:rsid w:val="00D37FB9"/>
    <w:rsid w:val="00D402AF"/>
    <w:rsid w:val="00D4034A"/>
    <w:rsid w:val="00D4035D"/>
    <w:rsid w:val="00D40CA0"/>
    <w:rsid w:val="00D40FD9"/>
    <w:rsid w:val="00D41B66"/>
    <w:rsid w:val="00D41C13"/>
    <w:rsid w:val="00D41EBE"/>
    <w:rsid w:val="00D420DF"/>
    <w:rsid w:val="00D42171"/>
    <w:rsid w:val="00D421A3"/>
    <w:rsid w:val="00D427E6"/>
    <w:rsid w:val="00D42861"/>
    <w:rsid w:val="00D42C0A"/>
    <w:rsid w:val="00D42F82"/>
    <w:rsid w:val="00D432B3"/>
    <w:rsid w:val="00D435A3"/>
    <w:rsid w:val="00D435EF"/>
    <w:rsid w:val="00D439B3"/>
    <w:rsid w:val="00D43BAD"/>
    <w:rsid w:val="00D43CA4"/>
    <w:rsid w:val="00D43D83"/>
    <w:rsid w:val="00D43FCE"/>
    <w:rsid w:val="00D43FDD"/>
    <w:rsid w:val="00D4434A"/>
    <w:rsid w:val="00D443A4"/>
    <w:rsid w:val="00D443E9"/>
    <w:rsid w:val="00D44445"/>
    <w:rsid w:val="00D44576"/>
    <w:rsid w:val="00D44634"/>
    <w:rsid w:val="00D446C6"/>
    <w:rsid w:val="00D44719"/>
    <w:rsid w:val="00D449B7"/>
    <w:rsid w:val="00D451A8"/>
    <w:rsid w:val="00D45219"/>
    <w:rsid w:val="00D45274"/>
    <w:rsid w:val="00D4531A"/>
    <w:rsid w:val="00D453F5"/>
    <w:rsid w:val="00D45735"/>
    <w:rsid w:val="00D457B5"/>
    <w:rsid w:val="00D45914"/>
    <w:rsid w:val="00D459B4"/>
    <w:rsid w:val="00D45A5C"/>
    <w:rsid w:val="00D45B28"/>
    <w:rsid w:val="00D45C55"/>
    <w:rsid w:val="00D45CD0"/>
    <w:rsid w:val="00D45E11"/>
    <w:rsid w:val="00D45E37"/>
    <w:rsid w:val="00D46226"/>
    <w:rsid w:val="00D463D2"/>
    <w:rsid w:val="00D46404"/>
    <w:rsid w:val="00D46590"/>
    <w:rsid w:val="00D467E6"/>
    <w:rsid w:val="00D46C6F"/>
    <w:rsid w:val="00D46F5A"/>
    <w:rsid w:val="00D470E4"/>
    <w:rsid w:val="00D471F2"/>
    <w:rsid w:val="00D472AC"/>
    <w:rsid w:val="00D472FD"/>
    <w:rsid w:val="00D476A1"/>
    <w:rsid w:val="00D47739"/>
    <w:rsid w:val="00D477DB"/>
    <w:rsid w:val="00D47956"/>
    <w:rsid w:val="00D47A7E"/>
    <w:rsid w:val="00D50277"/>
    <w:rsid w:val="00D50668"/>
    <w:rsid w:val="00D50963"/>
    <w:rsid w:val="00D5099D"/>
    <w:rsid w:val="00D509EE"/>
    <w:rsid w:val="00D50AC6"/>
    <w:rsid w:val="00D5128F"/>
    <w:rsid w:val="00D5149E"/>
    <w:rsid w:val="00D515C5"/>
    <w:rsid w:val="00D517BC"/>
    <w:rsid w:val="00D517F9"/>
    <w:rsid w:val="00D51855"/>
    <w:rsid w:val="00D519BA"/>
    <w:rsid w:val="00D51DD8"/>
    <w:rsid w:val="00D52251"/>
    <w:rsid w:val="00D52578"/>
    <w:rsid w:val="00D525D7"/>
    <w:rsid w:val="00D52862"/>
    <w:rsid w:val="00D52A26"/>
    <w:rsid w:val="00D52C5E"/>
    <w:rsid w:val="00D52DD1"/>
    <w:rsid w:val="00D52FF5"/>
    <w:rsid w:val="00D532D4"/>
    <w:rsid w:val="00D5351B"/>
    <w:rsid w:val="00D535AD"/>
    <w:rsid w:val="00D535BE"/>
    <w:rsid w:val="00D53A53"/>
    <w:rsid w:val="00D53CCC"/>
    <w:rsid w:val="00D53EDC"/>
    <w:rsid w:val="00D54192"/>
    <w:rsid w:val="00D5431E"/>
    <w:rsid w:val="00D54350"/>
    <w:rsid w:val="00D544D6"/>
    <w:rsid w:val="00D54609"/>
    <w:rsid w:val="00D5460A"/>
    <w:rsid w:val="00D54646"/>
    <w:rsid w:val="00D546A9"/>
    <w:rsid w:val="00D54D57"/>
    <w:rsid w:val="00D54D8A"/>
    <w:rsid w:val="00D5547A"/>
    <w:rsid w:val="00D5559C"/>
    <w:rsid w:val="00D55D90"/>
    <w:rsid w:val="00D55DF8"/>
    <w:rsid w:val="00D56024"/>
    <w:rsid w:val="00D56271"/>
    <w:rsid w:val="00D5636C"/>
    <w:rsid w:val="00D564A9"/>
    <w:rsid w:val="00D565C5"/>
    <w:rsid w:val="00D568B9"/>
    <w:rsid w:val="00D56AD9"/>
    <w:rsid w:val="00D56DEE"/>
    <w:rsid w:val="00D57175"/>
    <w:rsid w:val="00D574DB"/>
    <w:rsid w:val="00D5761C"/>
    <w:rsid w:val="00D57CA4"/>
    <w:rsid w:val="00D57DFB"/>
    <w:rsid w:val="00D57DFE"/>
    <w:rsid w:val="00D57E6A"/>
    <w:rsid w:val="00D60C5A"/>
    <w:rsid w:val="00D60D24"/>
    <w:rsid w:val="00D612D4"/>
    <w:rsid w:val="00D61318"/>
    <w:rsid w:val="00D6154C"/>
    <w:rsid w:val="00D615A3"/>
    <w:rsid w:val="00D61BE4"/>
    <w:rsid w:val="00D61C31"/>
    <w:rsid w:val="00D61C96"/>
    <w:rsid w:val="00D61CE0"/>
    <w:rsid w:val="00D61D4D"/>
    <w:rsid w:val="00D61E4A"/>
    <w:rsid w:val="00D61FE6"/>
    <w:rsid w:val="00D62025"/>
    <w:rsid w:val="00D62707"/>
    <w:rsid w:val="00D62738"/>
    <w:rsid w:val="00D6282D"/>
    <w:rsid w:val="00D62968"/>
    <w:rsid w:val="00D62A98"/>
    <w:rsid w:val="00D62B41"/>
    <w:rsid w:val="00D62DFD"/>
    <w:rsid w:val="00D632F5"/>
    <w:rsid w:val="00D633A9"/>
    <w:rsid w:val="00D634D2"/>
    <w:rsid w:val="00D6368A"/>
    <w:rsid w:val="00D63C60"/>
    <w:rsid w:val="00D63D3B"/>
    <w:rsid w:val="00D63D76"/>
    <w:rsid w:val="00D63D9A"/>
    <w:rsid w:val="00D63EDF"/>
    <w:rsid w:val="00D646E7"/>
    <w:rsid w:val="00D64A0A"/>
    <w:rsid w:val="00D64A6D"/>
    <w:rsid w:val="00D64E92"/>
    <w:rsid w:val="00D64F02"/>
    <w:rsid w:val="00D64F6F"/>
    <w:rsid w:val="00D652BA"/>
    <w:rsid w:val="00D65679"/>
    <w:rsid w:val="00D65767"/>
    <w:rsid w:val="00D6589B"/>
    <w:rsid w:val="00D65C5F"/>
    <w:rsid w:val="00D660C4"/>
    <w:rsid w:val="00D662FF"/>
    <w:rsid w:val="00D663E7"/>
    <w:rsid w:val="00D664B9"/>
    <w:rsid w:val="00D664C7"/>
    <w:rsid w:val="00D66F32"/>
    <w:rsid w:val="00D66F48"/>
    <w:rsid w:val="00D67566"/>
    <w:rsid w:val="00D67A1C"/>
    <w:rsid w:val="00D67B19"/>
    <w:rsid w:val="00D67D87"/>
    <w:rsid w:val="00D70014"/>
    <w:rsid w:val="00D70170"/>
    <w:rsid w:val="00D701E9"/>
    <w:rsid w:val="00D70466"/>
    <w:rsid w:val="00D70DE0"/>
    <w:rsid w:val="00D71081"/>
    <w:rsid w:val="00D71115"/>
    <w:rsid w:val="00D7127A"/>
    <w:rsid w:val="00D71484"/>
    <w:rsid w:val="00D715FB"/>
    <w:rsid w:val="00D719A8"/>
    <w:rsid w:val="00D719AA"/>
    <w:rsid w:val="00D71A4B"/>
    <w:rsid w:val="00D71AD6"/>
    <w:rsid w:val="00D71B6B"/>
    <w:rsid w:val="00D71C4F"/>
    <w:rsid w:val="00D71CB6"/>
    <w:rsid w:val="00D71EE6"/>
    <w:rsid w:val="00D71F87"/>
    <w:rsid w:val="00D72030"/>
    <w:rsid w:val="00D72089"/>
    <w:rsid w:val="00D72384"/>
    <w:rsid w:val="00D731FD"/>
    <w:rsid w:val="00D736ED"/>
    <w:rsid w:val="00D73774"/>
    <w:rsid w:val="00D73A79"/>
    <w:rsid w:val="00D73BF2"/>
    <w:rsid w:val="00D73DB0"/>
    <w:rsid w:val="00D73F35"/>
    <w:rsid w:val="00D73FE7"/>
    <w:rsid w:val="00D742D1"/>
    <w:rsid w:val="00D745AD"/>
    <w:rsid w:val="00D747BE"/>
    <w:rsid w:val="00D74915"/>
    <w:rsid w:val="00D74BC6"/>
    <w:rsid w:val="00D74C76"/>
    <w:rsid w:val="00D7504D"/>
    <w:rsid w:val="00D750B8"/>
    <w:rsid w:val="00D75156"/>
    <w:rsid w:val="00D752D7"/>
    <w:rsid w:val="00D75352"/>
    <w:rsid w:val="00D7554C"/>
    <w:rsid w:val="00D757C9"/>
    <w:rsid w:val="00D757EE"/>
    <w:rsid w:val="00D7585E"/>
    <w:rsid w:val="00D75949"/>
    <w:rsid w:val="00D75A2A"/>
    <w:rsid w:val="00D75A6B"/>
    <w:rsid w:val="00D75BDA"/>
    <w:rsid w:val="00D76114"/>
    <w:rsid w:val="00D76387"/>
    <w:rsid w:val="00D76496"/>
    <w:rsid w:val="00D76859"/>
    <w:rsid w:val="00D76906"/>
    <w:rsid w:val="00D7693C"/>
    <w:rsid w:val="00D769EA"/>
    <w:rsid w:val="00D76B30"/>
    <w:rsid w:val="00D76DCA"/>
    <w:rsid w:val="00D770E7"/>
    <w:rsid w:val="00D770F7"/>
    <w:rsid w:val="00D77106"/>
    <w:rsid w:val="00D77164"/>
    <w:rsid w:val="00D7718E"/>
    <w:rsid w:val="00D774BB"/>
    <w:rsid w:val="00D775EA"/>
    <w:rsid w:val="00D77665"/>
    <w:rsid w:val="00D77670"/>
    <w:rsid w:val="00D7793B"/>
    <w:rsid w:val="00D77ADD"/>
    <w:rsid w:val="00D77BA9"/>
    <w:rsid w:val="00D77C8C"/>
    <w:rsid w:val="00D77D3D"/>
    <w:rsid w:val="00D80229"/>
    <w:rsid w:val="00D8025C"/>
    <w:rsid w:val="00D805E0"/>
    <w:rsid w:val="00D8063B"/>
    <w:rsid w:val="00D80729"/>
    <w:rsid w:val="00D80997"/>
    <w:rsid w:val="00D809E9"/>
    <w:rsid w:val="00D81230"/>
    <w:rsid w:val="00D81289"/>
    <w:rsid w:val="00D814D2"/>
    <w:rsid w:val="00D815BD"/>
    <w:rsid w:val="00D817D1"/>
    <w:rsid w:val="00D81933"/>
    <w:rsid w:val="00D81976"/>
    <w:rsid w:val="00D81A2A"/>
    <w:rsid w:val="00D81B4B"/>
    <w:rsid w:val="00D81BC3"/>
    <w:rsid w:val="00D81C06"/>
    <w:rsid w:val="00D81C55"/>
    <w:rsid w:val="00D81D15"/>
    <w:rsid w:val="00D81E13"/>
    <w:rsid w:val="00D820A2"/>
    <w:rsid w:val="00D821DB"/>
    <w:rsid w:val="00D82339"/>
    <w:rsid w:val="00D82461"/>
    <w:rsid w:val="00D8259B"/>
    <w:rsid w:val="00D82698"/>
    <w:rsid w:val="00D827AC"/>
    <w:rsid w:val="00D828BA"/>
    <w:rsid w:val="00D8294C"/>
    <w:rsid w:val="00D82E40"/>
    <w:rsid w:val="00D82EB7"/>
    <w:rsid w:val="00D83564"/>
    <w:rsid w:val="00D8357C"/>
    <w:rsid w:val="00D836CC"/>
    <w:rsid w:val="00D837B7"/>
    <w:rsid w:val="00D83904"/>
    <w:rsid w:val="00D83959"/>
    <w:rsid w:val="00D83A2A"/>
    <w:rsid w:val="00D8410B"/>
    <w:rsid w:val="00D844FD"/>
    <w:rsid w:val="00D846A3"/>
    <w:rsid w:val="00D84856"/>
    <w:rsid w:val="00D84B28"/>
    <w:rsid w:val="00D84B78"/>
    <w:rsid w:val="00D84BAB"/>
    <w:rsid w:val="00D84CF9"/>
    <w:rsid w:val="00D84DDE"/>
    <w:rsid w:val="00D856F2"/>
    <w:rsid w:val="00D85956"/>
    <w:rsid w:val="00D85CBA"/>
    <w:rsid w:val="00D85EC3"/>
    <w:rsid w:val="00D86001"/>
    <w:rsid w:val="00D8614F"/>
    <w:rsid w:val="00D86192"/>
    <w:rsid w:val="00D862AA"/>
    <w:rsid w:val="00D8653B"/>
    <w:rsid w:val="00D8655D"/>
    <w:rsid w:val="00D86990"/>
    <w:rsid w:val="00D86B2D"/>
    <w:rsid w:val="00D86B7D"/>
    <w:rsid w:val="00D86DB2"/>
    <w:rsid w:val="00D873BF"/>
    <w:rsid w:val="00D87591"/>
    <w:rsid w:val="00D87661"/>
    <w:rsid w:val="00D8777D"/>
    <w:rsid w:val="00D87820"/>
    <w:rsid w:val="00D90066"/>
    <w:rsid w:val="00D9029F"/>
    <w:rsid w:val="00D902A4"/>
    <w:rsid w:val="00D905FB"/>
    <w:rsid w:val="00D90744"/>
    <w:rsid w:val="00D908AB"/>
    <w:rsid w:val="00D90917"/>
    <w:rsid w:val="00D90B26"/>
    <w:rsid w:val="00D90CED"/>
    <w:rsid w:val="00D90F18"/>
    <w:rsid w:val="00D9102C"/>
    <w:rsid w:val="00D9104D"/>
    <w:rsid w:val="00D91132"/>
    <w:rsid w:val="00D9118D"/>
    <w:rsid w:val="00D91240"/>
    <w:rsid w:val="00D91255"/>
    <w:rsid w:val="00D91541"/>
    <w:rsid w:val="00D916AD"/>
    <w:rsid w:val="00D919E7"/>
    <w:rsid w:val="00D919F6"/>
    <w:rsid w:val="00D91B5E"/>
    <w:rsid w:val="00D91C85"/>
    <w:rsid w:val="00D91D97"/>
    <w:rsid w:val="00D91DBB"/>
    <w:rsid w:val="00D91E5C"/>
    <w:rsid w:val="00D92194"/>
    <w:rsid w:val="00D9230A"/>
    <w:rsid w:val="00D92438"/>
    <w:rsid w:val="00D9265E"/>
    <w:rsid w:val="00D9266A"/>
    <w:rsid w:val="00D92676"/>
    <w:rsid w:val="00D92715"/>
    <w:rsid w:val="00D92852"/>
    <w:rsid w:val="00D9297B"/>
    <w:rsid w:val="00D92A24"/>
    <w:rsid w:val="00D92AF1"/>
    <w:rsid w:val="00D92C17"/>
    <w:rsid w:val="00D92C2A"/>
    <w:rsid w:val="00D92C9F"/>
    <w:rsid w:val="00D92DEC"/>
    <w:rsid w:val="00D92E59"/>
    <w:rsid w:val="00D92EE1"/>
    <w:rsid w:val="00D9333C"/>
    <w:rsid w:val="00D934CA"/>
    <w:rsid w:val="00D936ED"/>
    <w:rsid w:val="00D93702"/>
    <w:rsid w:val="00D939F8"/>
    <w:rsid w:val="00D93A8A"/>
    <w:rsid w:val="00D93C9A"/>
    <w:rsid w:val="00D93EEB"/>
    <w:rsid w:val="00D94177"/>
    <w:rsid w:val="00D9435F"/>
    <w:rsid w:val="00D94386"/>
    <w:rsid w:val="00D94428"/>
    <w:rsid w:val="00D94748"/>
    <w:rsid w:val="00D9498A"/>
    <w:rsid w:val="00D94CEB"/>
    <w:rsid w:val="00D94E29"/>
    <w:rsid w:val="00D9510C"/>
    <w:rsid w:val="00D95303"/>
    <w:rsid w:val="00D9574C"/>
    <w:rsid w:val="00D957D1"/>
    <w:rsid w:val="00D95DDC"/>
    <w:rsid w:val="00D95E98"/>
    <w:rsid w:val="00D95EBD"/>
    <w:rsid w:val="00D95F17"/>
    <w:rsid w:val="00D960AF"/>
    <w:rsid w:val="00D965A1"/>
    <w:rsid w:val="00D968B3"/>
    <w:rsid w:val="00D968ED"/>
    <w:rsid w:val="00D96D0F"/>
    <w:rsid w:val="00D96F25"/>
    <w:rsid w:val="00D9723C"/>
    <w:rsid w:val="00D97498"/>
    <w:rsid w:val="00D97CAD"/>
    <w:rsid w:val="00D97F1A"/>
    <w:rsid w:val="00DA0268"/>
    <w:rsid w:val="00DA04F4"/>
    <w:rsid w:val="00DA0A8C"/>
    <w:rsid w:val="00DA0F01"/>
    <w:rsid w:val="00DA107A"/>
    <w:rsid w:val="00DA146D"/>
    <w:rsid w:val="00DA1522"/>
    <w:rsid w:val="00DA1663"/>
    <w:rsid w:val="00DA17D5"/>
    <w:rsid w:val="00DA1858"/>
    <w:rsid w:val="00DA1A35"/>
    <w:rsid w:val="00DA1BB4"/>
    <w:rsid w:val="00DA1D49"/>
    <w:rsid w:val="00DA1E87"/>
    <w:rsid w:val="00DA1E92"/>
    <w:rsid w:val="00DA21FC"/>
    <w:rsid w:val="00DA22A4"/>
    <w:rsid w:val="00DA22CD"/>
    <w:rsid w:val="00DA241A"/>
    <w:rsid w:val="00DA241D"/>
    <w:rsid w:val="00DA2523"/>
    <w:rsid w:val="00DA26FD"/>
    <w:rsid w:val="00DA283C"/>
    <w:rsid w:val="00DA2A8C"/>
    <w:rsid w:val="00DA2E0D"/>
    <w:rsid w:val="00DA2E16"/>
    <w:rsid w:val="00DA2EC2"/>
    <w:rsid w:val="00DA3205"/>
    <w:rsid w:val="00DA325F"/>
    <w:rsid w:val="00DA327A"/>
    <w:rsid w:val="00DA32B2"/>
    <w:rsid w:val="00DA359D"/>
    <w:rsid w:val="00DA398E"/>
    <w:rsid w:val="00DA3A28"/>
    <w:rsid w:val="00DA3A2C"/>
    <w:rsid w:val="00DA3AED"/>
    <w:rsid w:val="00DA3D2C"/>
    <w:rsid w:val="00DA3ED9"/>
    <w:rsid w:val="00DA40E7"/>
    <w:rsid w:val="00DA415D"/>
    <w:rsid w:val="00DA4204"/>
    <w:rsid w:val="00DA459E"/>
    <w:rsid w:val="00DA4617"/>
    <w:rsid w:val="00DA4675"/>
    <w:rsid w:val="00DA4D5A"/>
    <w:rsid w:val="00DA52C4"/>
    <w:rsid w:val="00DA5505"/>
    <w:rsid w:val="00DA554F"/>
    <w:rsid w:val="00DA55A5"/>
    <w:rsid w:val="00DA5606"/>
    <w:rsid w:val="00DA562B"/>
    <w:rsid w:val="00DA59E3"/>
    <w:rsid w:val="00DA5AFB"/>
    <w:rsid w:val="00DA5FF1"/>
    <w:rsid w:val="00DA6172"/>
    <w:rsid w:val="00DA6285"/>
    <w:rsid w:val="00DA63D1"/>
    <w:rsid w:val="00DA6570"/>
    <w:rsid w:val="00DA697D"/>
    <w:rsid w:val="00DA6BE4"/>
    <w:rsid w:val="00DA6D8D"/>
    <w:rsid w:val="00DA6F64"/>
    <w:rsid w:val="00DA7153"/>
    <w:rsid w:val="00DA73AF"/>
    <w:rsid w:val="00DA747F"/>
    <w:rsid w:val="00DA7802"/>
    <w:rsid w:val="00DA78AC"/>
    <w:rsid w:val="00DA78BC"/>
    <w:rsid w:val="00DA7A1E"/>
    <w:rsid w:val="00DA7CDF"/>
    <w:rsid w:val="00DA7D55"/>
    <w:rsid w:val="00DB02F6"/>
    <w:rsid w:val="00DB04FB"/>
    <w:rsid w:val="00DB0531"/>
    <w:rsid w:val="00DB0551"/>
    <w:rsid w:val="00DB05AA"/>
    <w:rsid w:val="00DB05DB"/>
    <w:rsid w:val="00DB0748"/>
    <w:rsid w:val="00DB0817"/>
    <w:rsid w:val="00DB0B2E"/>
    <w:rsid w:val="00DB0D5C"/>
    <w:rsid w:val="00DB0EF4"/>
    <w:rsid w:val="00DB0F73"/>
    <w:rsid w:val="00DB10CD"/>
    <w:rsid w:val="00DB12DC"/>
    <w:rsid w:val="00DB1454"/>
    <w:rsid w:val="00DB1BB9"/>
    <w:rsid w:val="00DB2202"/>
    <w:rsid w:val="00DB2569"/>
    <w:rsid w:val="00DB26B1"/>
    <w:rsid w:val="00DB2B38"/>
    <w:rsid w:val="00DB2BE7"/>
    <w:rsid w:val="00DB2EEB"/>
    <w:rsid w:val="00DB3271"/>
    <w:rsid w:val="00DB333B"/>
    <w:rsid w:val="00DB34EB"/>
    <w:rsid w:val="00DB374B"/>
    <w:rsid w:val="00DB3C6E"/>
    <w:rsid w:val="00DB3D7D"/>
    <w:rsid w:val="00DB3D97"/>
    <w:rsid w:val="00DB3DAC"/>
    <w:rsid w:val="00DB3EAC"/>
    <w:rsid w:val="00DB4006"/>
    <w:rsid w:val="00DB42F4"/>
    <w:rsid w:val="00DB4301"/>
    <w:rsid w:val="00DB44E7"/>
    <w:rsid w:val="00DB476A"/>
    <w:rsid w:val="00DB4907"/>
    <w:rsid w:val="00DB501C"/>
    <w:rsid w:val="00DB5318"/>
    <w:rsid w:val="00DB58B3"/>
    <w:rsid w:val="00DB5CC2"/>
    <w:rsid w:val="00DB5F27"/>
    <w:rsid w:val="00DB6218"/>
    <w:rsid w:val="00DB622C"/>
    <w:rsid w:val="00DB6251"/>
    <w:rsid w:val="00DB645F"/>
    <w:rsid w:val="00DB64E9"/>
    <w:rsid w:val="00DB6584"/>
    <w:rsid w:val="00DB6622"/>
    <w:rsid w:val="00DB664F"/>
    <w:rsid w:val="00DB68C0"/>
    <w:rsid w:val="00DB710C"/>
    <w:rsid w:val="00DB7176"/>
    <w:rsid w:val="00DB720E"/>
    <w:rsid w:val="00DB721A"/>
    <w:rsid w:val="00DB7508"/>
    <w:rsid w:val="00DB7515"/>
    <w:rsid w:val="00DB7676"/>
    <w:rsid w:val="00DB77F7"/>
    <w:rsid w:val="00DB7964"/>
    <w:rsid w:val="00DB7C78"/>
    <w:rsid w:val="00DB7DE8"/>
    <w:rsid w:val="00DB7E00"/>
    <w:rsid w:val="00DC0006"/>
    <w:rsid w:val="00DC023E"/>
    <w:rsid w:val="00DC03E6"/>
    <w:rsid w:val="00DC03F8"/>
    <w:rsid w:val="00DC04F8"/>
    <w:rsid w:val="00DC0835"/>
    <w:rsid w:val="00DC0921"/>
    <w:rsid w:val="00DC0B9D"/>
    <w:rsid w:val="00DC0D01"/>
    <w:rsid w:val="00DC0E03"/>
    <w:rsid w:val="00DC0E6E"/>
    <w:rsid w:val="00DC123D"/>
    <w:rsid w:val="00DC1276"/>
    <w:rsid w:val="00DC1538"/>
    <w:rsid w:val="00DC173F"/>
    <w:rsid w:val="00DC19B8"/>
    <w:rsid w:val="00DC1B18"/>
    <w:rsid w:val="00DC1B47"/>
    <w:rsid w:val="00DC1BD3"/>
    <w:rsid w:val="00DC1CC2"/>
    <w:rsid w:val="00DC1F89"/>
    <w:rsid w:val="00DC20FD"/>
    <w:rsid w:val="00DC2487"/>
    <w:rsid w:val="00DC2498"/>
    <w:rsid w:val="00DC25DB"/>
    <w:rsid w:val="00DC28C1"/>
    <w:rsid w:val="00DC2B81"/>
    <w:rsid w:val="00DC2C50"/>
    <w:rsid w:val="00DC2C81"/>
    <w:rsid w:val="00DC2E0B"/>
    <w:rsid w:val="00DC2EDE"/>
    <w:rsid w:val="00DC31FB"/>
    <w:rsid w:val="00DC35CB"/>
    <w:rsid w:val="00DC3BA4"/>
    <w:rsid w:val="00DC3C21"/>
    <w:rsid w:val="00DC3EB1"/>
    <w:rsid w:val="00DC414E"/>
    <w:rsid w:val="00DC4181"/>
    <w:rsid w:val="00DC44CF"/>
    <w:rsid w:val="00DC44EA"/>
    <w:rsid w:val="00DC458C"/>
    <w:rsid w:val="00DC48C6"/>
    <w:rsid w:val="00DC4B44"/>
    <w:rsid w:val="00DC4E46"/>
    <w:rsid w:val="00DC4FC7"/>
    <w:rsid w:val="00DC514B"/>
    <w:rsid w:val="00DC5150"/>
    <w:rsid w:val="00DC54B1"/>
    <w:rsid w:val="00DC5AD5"/>
    <w:rsid w:val="00DC5BF6"/>
    <w:rsid w:val="00DC634E"/>
    <w:rsid w:val="00DC64B5"/>
    <w:rsid w:val="00DC6526"/>
    <w:rsid w:val="00DC65D6"/>
    <w:rsid w:val="00DC65E7"/>
    <w:rsid w:val="00DC6608"/>
    <w:rsid w:val="00DC66D8"/>
    <w:rsid w:val="00DC676B"/>
    <w:rsid w:val="00DC6776"/>
    <w:rsid w:val="00DC68FF"/>
    <w:rsid w:val="00DC6AA2"/>
    <w:rsid w:val="00DC6C85"/>
    <w:rsid w:val="00DC6CCE"/>
    <w:rsid w:val="00DC6CDB"/>
    <w:rsid w:val="00DC7308"/>
    <w:rsid w:val="00DC7659"/>
    <w:rsid w:val="00DC799A"/>
    <w:rsid w:val="00DC7CC7"/>
    <w:rsid w:val="00DC7D33"/>
    <w:rsid w:val="00DC7E26"/>
    <w:rsid w:val="00DC7E2F"/>
    <w:rsid w:val="00DD0922"/>
    <w:rsid w:val="00DD09AB"/>
    <w:rsid w:val="00DD0AE8"/>
    <w:rsid w:val="00DD0DBA"/>
    <w:rsid w:val="00DD0E86"/>
    <w:rsid w:val="00DD0ED2"/>
    <w:rsid w:val="00DD102A"/>
    <w:rsid w:val="00DD1085"/>
    <w:rsid w:val="00DD11DA"/>
    <w:rsid w:val="00DD11E8"/>
    <w:rsid w:val="00DD1842"/>
    <w:rsid w:val="00DD196E"/>
    <w:rsid w:val="00DD19E0"/>
    <w:rsid w:val="00DD1A0A"/>
    <w:rsid w:val="00DD1B33"/>
    <w:rsid w:val="00DD1C9B"/>
    <w:rsid w:val="00DD1D22"/>
    <w:rsid w:val="00DD1ED3"/>
    <w:rsid w:val="00DD1F9A"/>
    <w:rsid w:val="00DD217A"/>
    <w:rsid w:val="00DD22D7"/>
    <w:rsid w:val="00DD241D"/>
    <w:rsid w:val="00DD26DC"/>
    <w:rsid w:val="00DD27CE"/>
    <w:rsid w:val="00DD27DB"/>
    <w:rsid w:val="00DD293C"/>
    <w:rsid w:val="00DD29C5"/>
    <w:rsid w:val="00DD2AEE"/>
    <w:rsid w:val="00DD2C43"/>
    <w:rsid w:val="00DD2D07"/>
    <w:rsid w:val="00DD2E40"/>
    <w:rsid w:val="00DD2F2F"/>
    <w:rsid w:val="00DD2FA5"/>
    <w:rsid w:val="00DD302B"/>
    <w:rsid w:val="00DD3075"/>
    <w:rsid w:val="00DD32EF"/>
    <w:rsid w:val="00DD33A1"/>
    <w:rsid w:val="00DD358A"/>
    <w:rsid w:val="00DD36D5"/>
    <w:rsid w:val="00DD3807"/>
    <w:rsid w:val="00DD3836"/>
    <w:rsid w:val="00DD3875"/>
    <w:rsid w:val="00DD3B31"/>
    <w:rsid w:val="00DD3CF6"/>
    <w:rsid w:val="00DD3DF1"/>
    <w:rsid w:val="00DD3DF2"/>
    <w:rsid w:val="00DD42A2"/>
    <w:rsid w:val="00DD472A"/>
    <w:rsid w:val="00DD4B76"/>
    <w:rsid w:val="00DD4D39"/>
    <w:rsid w:val="00DD4DFE"/>
    <w:rsid w:val="00DD4FE8"/>
    <w:rsid w:val="00DD50DE"/>
    <w:rsid w:val="00DD5246"/>
    <w:rsid w:val="00DD56B5"/>
    <w:rsid w:val="00DD5B0F"/>
    <w:rsid w:val="00DD5D55"/>
    <w:rsid w:val="00DD5E2D"/>
    <w:rsid w:val="00DD5FB0"/>
    <w:rsid w:val="00DD6B49"/>
    <w:rsid w:val="00DD6C48"/>
    <w:rsid w:val="00DD7179"/>
    <w:rsid w:val="00DD723A"/>
    <w:rsid w:val="00DD7350"/>
    <w:rsid w:val="00DD73F6"/>
    <w:rsid w:val="00DD7507"/>
    <w:rsid w:val="00DD757B"/>
    <w:rsid w:val="00DD7AD4"/>
    <w:rsid w:val="00DD7C94"/>
    <w:rsid w:val="00DD7F0B"/>
    <w:rsid w:val="00DD7F63"/>
    <w:rsid w:val="00DE0173"/>
    <w:rsid w:val="00DE038B"/>
    <w:rsid w:val="00DE0602"/>
    <w:rsid w:val="00DE0635"/>
    <w:rsid w:val="00DE0749"/>
    <w:rsid w:val="00DE09E4"/>
    <w:rsid w:val="00DE0A82"/>
    <w:rsid w:val="00DE0BFB"/>
    <w:rsid w:val="00DE0C29"/>
    <w:rsid w:val="00DE0C44"/>
    <w:rsid w:val="00DE0E8D"/>
    <w:rsid w:val="00DE11C5"/>
    <w:rsid w:val="00DE1280"/>
    <w:rsid w:val="00DE12E8"/>
    <w:rsid w:val="00DE142E"/>
    <w:rsid w:val="00DE1592"/>
    <w:rsid w:val="00DE15D8"/>
    <w:rsid w:val="00DE18FE"/>
    <w:rsid w:val="00DE1CEF"/>
    <w:rsid w:val="00DE1D13"/>
    <w:rsid w:val="00DE1E88"/>
    <w:rsid w:val="00DE1EDB"/>
    <w:rsid w:val="00DE1F48"/>
    <w:rsid w:val="00DE2127"/>
    <w:rsid w:val="00DE2274"/>
    <w:rsid w:val="00DE2317"/>
    <w:rsid w:val="00DE24F1"/>
    <w:rsid w:val="00DE2AFE"/>
    <w:rsid w:val="00DE2EED"/>
    <w:rsid w:val="00DE2F11"/>
    <w:rsid w:val="00DE3340"/>
    <w:rsid w:val="00DE379C"/>
    <w:rsid w:val="00DE3854"/>
    <w:rsid w:val="00DE393E"/>
    <w:rsid w:val="00DE3A85"/>
    <w:rsid w:val="00DE3A95"/>
    <w:rsid w:val="00DE3C13"/>
    <w:rsid w:val="00DE3C20"/>
    <w:rsid w:val="00DE3E45"/>
    <w:rsid w:val="00DE3E7F"/>
    <w:rsid w:val="00DE403C"/>
    <w:rsid w:val="00DE408B"/>
    <w:rsid w:val="00DE42A9"/>
    <w:rsid w:val="00DE43E4"/>
    <w:rsid w:val="00DE466F"/>
    <w:rsid w:val="00DE46CF"/>
    <w:rsid w:val="00DE4874"/>
    <w:rsid w:val="00DE4EE7"/>
    <w:rsid w:val="00DE4F3D"/>
    <w:rsid w:val="00DE5438"/>
    <w:rsid w:val="00DE5695"/>
    <w:rsid w:val="00DE57F5"/>
    <w:rsid w:val="00DE5AAB"/>
    <w:rsid w:val="00DE5C29"/>
    <w:rsid w:val="00DE5C46"/>
    <w:rsid w:val="00DE5EA7"/>
    <w:rsid w:val="00DE5F43"/>
    <w:rsid w:val="00DE6040"/>
    <w:rsid w:val="00DE60D7"/>
    <w:rsid w:val="00DE630D"/>
    <w:rsid w:val="00DE64AF"/>
    <w:rsid w:val="00DE67C2"/>
    <w:rsid w:val="00DE685D"/>
    <w:rsid w:val="00DE6BB0"/>
    <w:rsid w:val="00DE6BF8"/>
    <w:rsid w:val="00DE6D13"/>
    <w:rsid w:val="00DE71E6"/>
    <w:rsid w:val="00DE73E5"/>
    <w:rsid w:val="00DE7477"/>
    <w:rsid w:val="00DE7A98"/>
    <w:rsid w:val="00DE7BAE"/>
    <w:rsid w:val="00DE7BDC"/>
    <w:rsid w:val="00DF075C"/>
    <w:rsid w:val="00DF0B36"/>
    <w:rsid w:val="00DF0E86"/>
    <w:rsid w:val="00DF0EC8"/>
    <w:rsid w:val="00DF0FFA"/>
    <w:rsid w:val="00DF1189"/>
    <w:rsid w:val="00DF12D8"/>
    <w:rsid w:val="00DF16AD"/>
    <w:rsid w:val="00DF1798"/>
    <w:rsid w:val="00DF1916"/>
    <w:rsid w:val="00DF19C7"/>
    <w:rsid w:val="00DF1A99"/>
    <w:rsid w:val="00DF1CDF"/>
    <w:rsid w:val="00DF1F0B"/>
    <w:rsid w:val="00DF1F9B"/>
    <w:rsid w:val="00DF22D9"/>
    <w:rsid w:val="00DF250B"/>
    <w:rsid w:val="00DF2738"/>
    <w:rsid w:val="00DF275F"/>
    <w:rsid w:val="00DF28D1"/>
    <w:rsid w:val="00DF2BE1"/>
    <w:rsid w:val="00DF2C73"/>
    <w:rsid w:val="00DF2E0E"/>
    <w:rsid w:val="00DF30F3"/>
    <w:rsid w:val="00DF3180"/>
    <w:rsid w:val="00DF31A6"/>
    <w:rsid w:val="00DF338C"/>
    <w:rsid w:val="00DF3680"/>
    <w:rsid w:val="00DF3B27"/>
    <w:rsid w:val="00DF3EFB"/>
    <w:rsid w:val="00DF4088"/>
    <w:rsid w:val="00DF4171"/>
    <w:rsid w:val="00DF42BF"/>
    <w:rsid w:val="00DF42C7"/>
    <w:rsid w:val="00DF487F"/>
    <w:rsid w:val="00DF4B15"/>
    <w:rsid w:val="00DF4CD1"/>
    <w:rsid w:val="00DF4EB2"/>
    <w:rsid w:val="00DF50DD"/>
    <w:rsid w:val="00DF527B"/>
    <w:rsid w:val="00DF5415"/>
    <w:rsid w:val="00DF5446"/>
    <w:rsid w:val="00DF57B1"/>
    <w:rsid w:val="00DF5BEC"/>
    <w:rsid w:val="00DF5D1F"/>
    <w:rsid w:val="00DF5E90"/>
    <w:rsid w:val="00DF5FF9"/>
    <w:rsid w:val="00DF6047"/>
    <w:rsid w:val="00DF6108"/>
    <w:rsid w:val="00DF628E"/>
    <w:rsid w:val="00DF63DE"/>
    <w:rsid w:val="00DF659E"/>
    <w:rsid w:val="00DF68E6"/>
    <w:rsid w:val="00DF6984"/>
    <w:rsid w:val="00DF6BEA"/>
    <w:rsid w:val="00DF6DEE"/>
    <w:rsid w:val="00DF6E21"/>
    <w:rsid w:val="00DF6E4C"/>
    <w:rsid w:val="00DF6F06"/>
    <w:rsid w:val="00DF7126"/>
    <w:rsid w:val="00DF74D7"/>
    <w:rsid w:val="00DF7542"/>
    <w:rsid w:val="00DF7688"/>
    <w:rsid w:val="00DF78A9"/>
    <w:rsid w:val="00DF7A00"/>
    <w:rsid w:val="00DF7DA7"/>
    <w:rsid w:val="00E0007D"/>
    <w:rsid w:val="00E0010F"/>
    <w:rsid w:val="00E00279"/>
    <w:rsid w:val="00E00788"/>
    <w:rsid w:val="00E00B74"/>
    <w:rsid w:val="00E00BC1"/>
    <w:rsid w:val="00E00C79"/>
    <w:rsid w:val="00E00D62"/>
    <w:rsid w:val="00E00E2F"/>
    <w:rsid w:val="00E00EA1"/>
    <w:rsid w:val="00E00F88"/>
    <w:rsid w:val="00E010A5"/>
    <w:rsid w:val="00E014BB"/>
    <w:rsid w:val="00E015C9"/>
    <w:rsid w:val="00E01639"/>
    <w:rsid w:val="00E017FC"/>
    <w:rsid w:val="00E01863"/>
    <w:rsid w:val="00E01AA0"/>
    <w:rsid w:val="00E01AAF"/>
    <w:rsid w:val="00E01AB1"/>
    <w:rsid w:val="00E01BAD"/>
    <w:rsid w:val="00E01C2D"/>
    <w:rsid w:val="00E01C68"/>
    <w:rsid w:val="00E02030"/>
    <w:rsid w:val="00E02201"/>
    <w:rsid w:val="00E02374"/>
    <w:rsid w:val="00E02400"/>
    <w:rsid w:val="00E02498"/>
    <w:rsid w:val="00E0268A"/>
    <w:rsid w:val="00E02822"/>
    <w:rsid w:val="00E029E8"/>
    <w:rsid w:val="00E02B85"/>
    <w:rsid w:val="00E02C59"/>
    <w:rsid w:val="00E02D2E"/>
    <w:rsid w:val="00E02E96"/>
    <w:rsid w:val="00E02FC9"/>
    <w:rsid w:val="00E030BD"/>
    <w:rsid w:val="00E038BA"/>
    <w:rsid w:val="00E0392C"/>
    <w:rsid w:val="00E03979"/>
    <w:rsid w:val="00E039A4"/>
    <w:rsid w:val="00E039D4"/>
    <w:rsid w:val="00E03A96"/>
    <w:rsid w:val="00E03D7F"/>
    <w:rsid w:val="00E0401A"/>
    <w:rsid w:val="00E04162"/>
    <w:rsid w:val="00E0463A"/>
    <w:rsid w:val="00E04734"/>
    <w:rsid w:val="00E04C3D"/>
    <w:rsid w:val="00E04C5E"/>
    <w:rsid w:val="00E04E91"/>
    <w:rsid w:val="00E04F72"/>
    <w:rsid w:val="00E051E4"/>
    <w:rsid w:val="00E054B3"/>
    <w:rsid w:val="00E055C3"/>
    <w:rsid w:val="00E0562D"/>
    <w:rsid w:val="00E05635"/>
    <w:rsid w:val="00E058D5"/>
    <w:rsid w:val="00E05914"/>
    <w:rsid w:val="00E05BE9"/>
    <w:rsid w:val="00E05C33"/>
    <w:rsid w:val="00E06103"/>
    <w:rsid w:val="00E06130"/>
    <w:rsid w:val="00E061DB"/>
    <w:rsid w:val="00E06330"/>
    <w:rsid w:val="00E06520"/>
    <w:rsid w:val="00E06687"/>
    <w:rsid w:val="00E06692"/>
    <w:rsid w:val="00E06833"/>
    <w:rsid w:val="00E06894"/>
    <w:rsid w:val="00E068BC"/>
    <w:rsid w:val="00E069EF"/>
    <w:rsid w:val="00E06A00"/>
    <w:rsid w:val="00E06BEF"/>
    <w:rsid w:val="00E07031"/>
    <w:rsid w:val="00E07A6B"/>
    <w:rsid w:val="00E07E80"/>
    <w:rsid w:val="00E10119"/>
    <w:rsid w:val="00E105BD"/>
    <w:rsid w:val="00E107B3"/>
    <w:rsid w:val="00E10ED1"/>
    <w:rsid w:val="00E11289"/>
    <w:rsid w:val="00E11445"/>
    <w:rsid w:val="00E11498"/>
    <w:rsid w:val="00E1179D"/>
    <w:rsid w:val="00E11B53"/>
    <w:rsid w:val="00E11D38"/>
    <w:rsid w:val="00E11D93"/>
    <w:rsid w:val="00E11DFE"/>
    <w:rsid w:val="00E120E8"/>
    <w:rsid w:val="00E123B0"/>
    <w:rsid w:val="00E12688"/>
    <w:rsid w:val="00E12775"/>
    <w:rsid w:val="00E127A6"/>
    <w:rsid w:val="00E127CF"/>
    <w:rsid w:val="00E1288A"/>
    <w:rsid w:val="00E12AFB"/>
    <w:rsid w:val="00E12D1E"/>
    <w:rsid w:val="00E12D31"/>
    <w:rsid w:val="00E12FEB"/>
    <w:rsid w:val="00E13241"/>
    <w:rsid w:val="00E13550"/>
    <w:rsid w:val="00E135D2"/>
    <w:rsid w:val="00E13807"/>
    <w:rsid w:val="00E13F37"/>
    <w:rsid w:val="00E1437D"/>
    <w:rsid w:val="00E1441D"/>
    <w:rsid w:val="00E14475"/>
    <w:rsid w:val="00E14848"/>
    <w:rsid w:val="00E14873"/>
    <w:rsid w:val="00E148E2"/>
    <w:rsid w:val="00E14A41"/>
    <w:rsid w:val="00E14AC5"/>
    <w:rsid w:val="00E14C1E"/>
    <w:rsid w:val="00E1536D"/>
    <w:rsid w:val="00E1577F"/>
    <w:rsid w:val="00E1594B"/>
    <w:rsid w:val="00E15ACE"/>
    <w:rsid w:val="00E15CEC"/>
    <w:rsid w:val="00E15F1A"/>
    <w:rsid w:val="00E15FCB"/>
    <w:rsid w:val="00E1610F"/>
    <w:rsid w:val="00E1642E"/>
    <w:rsid w:val="00E1643D"/>
    <w:rsid w:val="00E168EF"/>
    <w:rsid w:val="00E16E09"/>
    <w:rsid w:val="00E16E3A"/>
    <w:rsid w:val="00E170B3"/>
    <w:rsid w:val="00E170FE"/>
    <w:rsid w:val="00E171DB"/>
    <w:rsid w:val="00E1720B"/>
    <w:rsid w:val="00E17290"/>
    <w:rsid w:val="00E174E2"/>
    <w:rsid w:val="00E174E3"/>
    <w:rsid w:val="00E1768E"/>
    <w:rsid w:val="00E176EE"/>
    <w:rsid w:val="00E177E4"/>
    <w:rsid w:val="00E179C7"/>
    <w:rsid w:val="00E17B7D"/>
    <w:rsid w:val="00E17EF5"/>
    <w:rsid w:val="00E17FD7"/>
    <w:rsid w:val="00E20113"/>
    <w:rsid w:val="00E203A8"/>
    <w:rsid w:val="00E204CF"/>
    <w:rsid w:val="00E20696"/>
    <w:rsid w:val="00E20854"/>
    <w:rsid w:val="00E2090C"/>
    <w:rsid w:val="00E20AA7"/>
    <w:rsid w:val="00E20CFE"/>
    <w:rsid w:val="00E21010"/>
    <w:rsid w:val="00E2147F"/>
    <w:rsid w:val="00E215A2"/>
    <w:rsid w:val="00E217CB"/>
    <w:rsid w:val="00E218F2"/>
    <w:rsid w:val="00E2193D"/>
    <w:rsid w:val="00E219D5"/>
    <w:rsid w:val="00E21F9D"/>
    <w:rsid w:val="00E221E0"/>
    <w:rsid w:val="00E224B0"/>
    <w:rsid w:val="00E228D2"/>
    <w:rsid w:val="00E22AAD"/>
    <w:rsid w:val="00E22E3B"/>
    <w:rsid w:val="00E23358"/>
    <w:rsid w:val="00E23499"/>
    <w:rsid w:val="00E237F6"/>
    <w:rsid w:val="00E237F8"/>
    <w:rsid w:val="00E2397E"/>
    <w:rsid w:val="00E23C61"/>
    <w:rsid w:val="00E23D68"/>
    <w:rsid w:val="00E23F32"/>
    <w:rsid w:val="00E24025"/>
    <w:rsid w:val="00E24267"/>
    <w:rsid w:val="00E243CB"/>
    <w:rsid w:val="00E24586"/>
    <w:rsid w:val="00E2480D"/>
    <w:rsid w:val="00E24A0F"/>
    <w:rsid w:val="00E24AE8"/>
    <w:rsid w:val="00E24AFF"/>
    <w:rsid w:val="00E25112"/>
    <w:rsid w:val="00E25130"/>
    <w:rsid w:val="00E25686"/>
    <w:rsid w:val="00E25818"/>
    <w:rsid w:val="00E25A33"/>
    <w:rsid w:val="00E25A58"/>
    <w:rsid w:val="00E25B59"/>
    <w:rsid w:val="00E25C7E"/>
    <w:rsid w:val="00E25DC8"/>
    <w:rsid w:val="00E25F47"/>
    <w:rsid w:val="00E266D6"/>
    <w:rsid w:val="00E2677B"/>
    <w:rsid w:val="00E26810"/>
    <w:rsid w:val="00E26DCF"/>
    <w:rsid w:val="00E2712B"/>
    <w:rsid w:val="00E27342"/>
    <w:rsid w:val="00E27504"/>
    <w:rsid w:val="00E275B1"/>
    <w:rsid w:val="00E27783"/>
    <w:rsid w:val="00E27B2C"/>
    <w:rsid w:val="00E3012F"/>
    <w:rsid w:val="00E30AA4"/>
    <w:rsid w:val="00E30AEF"/>
    <w:rsid w:val="00E30F4B"/>
    <w:rsid w:val="00E3152C"/>
    <w:rsid w:val="00E3185A"/>
    <w:rsid w:val="00E319B3"/>
    <w:rsid w:val="00E319EE"/>
    <w:rsid w:val="00E31A3D"/>
    <w:rsid w:val="00E31C14"/>
    <w:rsid w:val="00E31DBC"/>
    <w:rsid w:val="00E32151"/>
    <w:rsid w:val="00E32176"/>
    <w:rsid w:val="00E32662"/>
    <w:rsid w:val="00E32A72"/>
    <w:rsid w:val="00E32AD1"/>
    <w:rsid w:val="00E32C95"/>
    <w:rsid w:val="00E33006"/>
    <w:rsid w:val="00E3352A"/>
    <w:rsid w:val="00E33718"/>
    <w:rsid w:val="00E33B94"/>
    <w:rsid w:val="00E33BAE"/>
    <w:rsid w:val="00E33E0F"/>
    <w:rsid w:val="00E33F7A"/>
    <w:rsid w:val="00E345FC"/>
    <w:rsid w:val="00E34610"/>
    <w:rsid w:val="00E34913"/>
    <w:rsid w:val="00E34B61"/>
    <w:rsid w:val="00E34D8C"/>
    <w:rsid w:val="00E34DA0"/>
    <w:rsid w:val="00E34F29"/>
    <w:rsid w:val="00E350A5"/>
    <w:rsid w:val="00E3533D"/>
    <w:rsid w:val="00E3560C"/>
    <w:rsid w:val="00E356D2"/>
    <w:rsid w:val="00E35741"/>
    <w:rsid w:val="00E35885"/>
    <w:rsid w:val="00E358B2"/>
    <w:rsid w:val="00E35A9D"/>
    <w:rsid w:val="00E35B49"/>
    <w:rsid w:val="00E35D35"/>
    <w:rsid w:val="00E35DD0"/>
    <w:rsid w:val="00E35E22"/>
    <w:rsid w:val="00E35ED9"/>
    <w:rsid w:val="00E36072"/>
    <w:rsid w:val="00E36288"/>
    <w:rsid w:val="00E362AE"/>
    <w:rsid w:val="00E36379"/>
    <w:rsid w:val="00E36450"/>
    <w:rsid w:val="00E364A2"/>
    <w:rsid w:val="00E36553"/>
    <w:rsid w:val="00E365D8"/>
    <w:rsid w:val="00E36884"/>
    <w:rsid w:val="00E36A9E"/>
    <w:rsid w:val="00E36CE4"/>
    <w:rsid w:val="00E3706B"/>
    <w:rsid w:val="00E372D7"/>
    <w:rsid w:val="00E373B3"/>
    <w:rsid w:val="00E373E9"/>
    <w:rsid w:val="00E37451"/>
    <w:rsid w:val="00E374A7"/>
    <w:rsid w:val="00E37646"/>
    <w:rsid w:val="00E37832"/>
    <w:rsid w:val="00E37835"/>
    <w:rsid w:val="00E379FB"/>
    <w:rsid w:val="00E37DE3"/>
    <w:rsid w:val="00E37E14"/>
    <w:rsid w:val="00E37EBC"/>
    <w:rsid w:val="00E40178"/>
    <w:rsid w:val="00E40452"/>
    <w:rsid w:val="00E40589"/>
    <w:rsid w:val="00E406A1"/>
    <w:rsid w:val="00E40991"/>
    <w:rsid w:val="00E409AD"/>
    <w:rsid w:val="00E40AF1"/>
    <w:rsid w:val="00E40DEA"/>
    <w:rsid w:val="00E40F23"/>
    <w:rsid w:val="00E4142A"/>
    <w:rsid w:val="00E414FD"/>
    <w:rsid w:val="00E4156A"/>
    <w:rsid w:val="00E4173B"/>
    <w:rsid w:val="00E41A6B"/>
    <w:rsid w:val="00E41CE9"/>
    <w:rsid w:val="00E41D22"/>
    <w:rsid w:val="00E41FB8"/>
    <w:rsid w:val="00E425CD"/>
    <w:rsid w:val="00E426FC"/>
    <w:rsid w:val="00E42953"/>
    <w:rsid w:val="00E42ACF"/>
    <w:rsid w:val="00E42B94"/>
    <w:rsid w:val="00E42D26"/>
    <w:rsid w:val="00E42DAE"/>
    <w:rsid w:val="00E42F0E"/>
    <w:rsid w:val="00E4316D"/>
    <w:rsid w:val="00E4330D"/>
    <w:rsid w:val="00E43367"/>
    <w:rsid w:val="00E43745"/>
    <w:rsid w:val="00E43840"/>
    <w:rsid w:val="00E43DAF"/>
    <w:rsid w:val="00E43F09"/>
    <w:rsid w:val="00E44324"/>
    <w:rsid w:val="00E44451"/>
    <w:rsid w:val="00E44A06"/>
    <w:rsid w:val="00E44B68"/>
    <w:rsid w:val="00E44BC2"/>
    <w:rsid w:val="00E44D27"/>
    <w:rsid w:val="00E44E21"/>
    <w:rsid w:val="00E44F83"/>
    <w:rsid w:val="00E456E4"/>
    <w:rsid w:val="00E457BF"/>
    <w:rsid w:val="00E458BA"/>
    <w:rsid w:val="00E458F1"/>
    <w:rsid w:val="00E45928"/>
    <w:rsid w:val="00E45A0B"/>
    <w:rsid w:val="00E45D6C"/>
    <w:rsid w:val="00E462A4"/>
    <w:rsid w:val="00E46587"/>
    <w:rsid w:val="00E46590"/>
    <w:rsid w:val="00E465C4"/>
    <w:rsid w:val="00E4676E"/>
    <w:rsid w:val="00E46C90"/>
    <w:rsid w:val="00E46D3C"/>
    <w:rsid w:val="00E46DC1"/>
    <w:rsid w:val="00E46EEC"/>
    <w:rsid w:val="00E472BC"/>
    <w:rsid w:val="00E474A2"/>
    <w:rsid w:val="00E474A6"/>
    <w:rsid w:val="00E475BA"/>
    <w:rsid w:val="00E4775F"/>
    <w:rsid w:val="00E4777E"/>
    <w:rsid w:val="00E478B7"/>
    <w:rsid w:val="00E47A8C"/>
    <w:rsid w:val="00E47B6D"/>
    <w:rsid w:val="00E47C2F"/>
    <w:rsid w:val="00E47DDD"/>
    <w:rsid w:val="00E47F9D"/>
    <w:rsid w:val="00E47FF6"/>
    <w:rsid w:val="00E50016"/>
    <w:rsid w:val="00E50353"/>
    <w:rsid w:val="00E5048B"/>
    <w:rsid w:val="00E5061D"/>
    <w:rsid w:val="00E50980"/>
    <w:rsid w:val="00E50ACC"/>
    <w:rsid w:val="00E50FA1"/>
    <w:rsid w:val="00E511C8"/>
    <w:rsid w:val="00E5148F"/>
    <w:rsid w:val="00E514E4"/>
    <w:rsid w:val="00E51505"/>
    <w:rsid w:val="00E517B4"/>
    <w:rsid w:val="00E51A34"/>
    <w:rsid w:val="00E51BCB"/>
    <w:rsid w:val="00E51C98"/>
    <w:rsid w:val="00E51E27"/>
    <w:rsid w:val="00E5238C"/>
    <w:rsid w:val="00E525E5"/>
    <w:rsid w:val="00E52639"/>
    <w:rsid w:val="00E52659"/>
    <w:rsid w:val="00E52ACA"/>
    <w:rsid w:val="00E52B4D"/>
    <w:rsid w:val="00E52BE4"/>
    <w:rsid w:val="00E52C09"/>
    <w:rsid w:val="00E52E39"/>
    <w:rsid w:val="00E53148"/>
    <w:rsid w:val="00E533D2"/>
    <w:rsid w:val="00E536A4"/>
    <w:rsid w:val="00E53A4B"/>
    <w:rsid w:val="00E53AD9"/>
    <w:rsid w:val="00E53B4D"/>
    <w:rsid w:val="00E53BF8"/>
    <w:rsid w:val="00E541D0"/>
    <w:rsid w:val="00E5423D"/>
    <w:rsid w:val="00E54281"/>
    <w:rsid w:val="00E543D1"/>
    <w:rsid w:val="00E54401"/>
    <w:rsid w:val="00E54695"/>
    <w:rsid w:val="00E54A19"/>
    <w:rsid w:val="00E54B53"/>
    <w:rsid w:val="00E54C79"/>
    <w:rsid w:val="00E54E74"/>
    <w:rsid w:val="00E5532E"/>
    <w:rsid w:val="00E55411"/>
    <w:rsid w:val="00E558CA"/>
    <w:rsid w:val="00E558CB"/>
    <w:rsid w:val="00E55A4B"/>
    <w:rsid w:val="00E55A96"/>
    <w:rsid w:val="00E55B3C"/>
    <w:rsid w:val="00E55BF3"/>
    <w:rsid w:val="00E55D82"/>
    <w:rsid w:val="00E55DC1"/>
    <w:rsid w:val="00E55EF5"/>
    <w:rsid w:val="00E565F9"/>
    <w:rsid w:val="00E567B6"/>
    <w:rsid w:val="00E56877"/>
    <w:rsid w:val="00E569FA"/>
    <w:rsid w:val="00E5722C"/>
    <w:rsid w:val="00E572B0"/>
    <w:rsid w:val="00E5783E"/>
    <w:rsid w:val="00E57BBF"/>
    <w:rsid w:val="00E57DD4"/>
    <w:rsid w:val="00E57EFB"/>
    <w:rsid w:val="00E57F27"/>
    <w:rsid w:val="00E57F34"/>
    <w:rsid w:val="00E60271"/>
    <w:rsid w:val="00E603C7"/>
    <w:rsid w:val="00E6042B"/>
    <w:rsid w:val="00E60481"/>
    <w:rsid w:val="00E605E8"/>
    <w:rsid w:val="00E61045"/>
    <w:rsid w:val="00E61255"/>
    <w:rsid w:val="00E6153F"/>
    <w:rsid w:val="00E618A5"/>
    <w:rsid w:val="00E61D83"/>
    <w:rsid w:val="00E61D97"/>
    <w:rsid w:val="00E61E2A"/>
    <w:rsid w:val="00E61E7A"/>
    <w:rsid w:val="00E61FE7"/>
    <w:rsid w:val="00E62259"/>
    <w:rsid w:val="00E62722"/>
    <w:rsid w:val="00E629BD"/>
    <w:rsid w:val="00E62F53"/>
    <w:rsid w:val="00E6302D"/>
    <w:rsid w:val="00E63125"/>
    <w:rsid w:val="00E631F5"/>
    <w:rsid w:val="00E631F6"/>
    <w:rsid w:val="00E6321F"/>
    <w:rsid w:val="00E63470"/>
    <w:rsid w:val="00E6389C"/>
    <w:rsid w:val="00E63921"/>
    <w:rsid w:val="00E639B6"/>
    <w:rsid w:val="00E63B2D"/>
    <w:rsid w:val="00E63B59"/>
    <w:rsid w:val="00E63C27"/>
    <w:rsid w:val="00E63F05"/>
    <w:rsid w:val="00E63F30"/>
    <w:rsid w:val="00E641C0"/>
    <w:rsid w:val="00E64414"/>
    <w:rsid w:val="00E6452B"/>
    <w:rsid w:val="00E64580"/>
    <w:rsid w:val="00E647AF"/>
    <w:rsid w:val="00E64848"/>
    <w:rsid w:val="00E64B0D"/>
    <w:rsid w:val="00E65083"/>
    <w:rsid w:val="00E65151"/>
    <w:rsid w:val="00E65304"/>
    <w:rsid w:val="00E65394"/>
    <w:rsid w:val="00E657BA"/>
    <w:rsid w:val="00E6587E"/>
    <w:rsid w:val="00E65BBC"/>
    <w:rsid w:val="00E65D98"/>
    <w:rsid w:val="00E65F85"/>
    <w:rsid w:val="00E663EA"/>
    <w:rsid w:val="00E6658E"/>
    <w:rsid w:val="00E6661B"/>
    <w:rsid w:val="00E667DC"/>
    <w:rsid w:val="00E66C10"/>
    <w:rsid w:val="00E66FEB"/>
    <w:rsid w:val="00E672A2"/>
    <w:rsid w:val="00E6751D"/>
    <w:rsid w:val="00E677C6"/>
    <w:rsid w:val="00E67B54"/>
    <w:rsid w:val="00E67B7F"/>
    <w:rsid w:val="00E67FB3"/>
    <w:rsid w:val="00E7005A"/>
    <w:rsid w:val="00E7025E"/>
    <w:rsid w:val="00E70272"/>
    <w:rsid w:val="00E70340"/>
    <w:rsid w:val="00E704A3"/>
    <w:rsid w:val="00E70C5F"/>
    <w:rsid w:val="00E70C84"/>
    <w:rsid w:val="00E71312"/>
    <w:rsid w:val="00E71562"/>
    <w:rsid w:val="00E71734"/>
    <w:rsid w:val="00E71834"/>
    <w:rsid w:val="00E71B33"/>
    <w:rsid w:val="00E71D4C"/>
    <w:rsid w:val="00E71D87"/>
    <w:rsid w:val="00E71F52"/>
    <w:rsid w:val="00E721C4"/>
    <w:rsid w:val="00E722F1"/>
    <w:rsid w:val="00E7269E"/>
    <w:rsid w:val="00E72E84"/>
    <w:rsid w:val="00E731B3"/>
    <w:rsid w:val="00E732E2"/>
    <w:rsid w:val="00E737D1"/>
    <w:rsid w:val="00E738D6"/>
    <w:rsid w:val="00E73925"/>
    <w:rsid w:val="00E73967"/>
    <w:rsid w:val="00E73CD7"/>
    <w:rsid w:val="00E73D01"/>
    <w:rsid w:val="00E74212"/>
    <w:rsid w:val="00E7429F"/>
    <w:rsid w:val="00E74492"/>
    <w:rsid w:val="00E7468F"/>
    <w:rsid w:val="00E74945"/>
    <w:rsid w:val="00E74B5A"/>
    <w:rsid w:val="00E74D61"/>
    <w:rsid w:val="00E74DBA"/>
    <w:rsid w:val="00E74E67"/>
    <w:rsid w:val="00E74F23"/>
    <w:rsid w:val="00E7504C"/>
    <w:rsid w:val="00E75220"/>
    <w:rsid w:val="00E7527F"/>
    <w:rsid w:val="00E754DA"/>
    <w:rsid w:val="00E75DB1"/>
    <w:rsid w:val="00E75E36"/>
    <w:rsid w:val="00E75E6D"/>
    <w:rsid w:val="00E76073"/>
    <w:rsid w:val="00E76239"/>
    <w:rsid w:val="00E76240"/>
    <w:rsid w:val="00E767E9"/>
    <w:rsid w:val="00E76AC1"/>
    <w:rsid w:val="00E76B35"/>
    <w:rsid w:val="00E76B4D"/>
    <w:rsid w:val="00E76CFE"/>
    <w:rsid w:val="00E76E72"/>
    <w:rsid w:val="00E77051"/>
    <w:rsid w:val="00E77183"/>
    <w:rsid w:val="00E776B1"/>
    <w:rsid w:val="00E776E4"/>
    <w:rsid w:val="00E7770B"/>
    <w:rsid w:val="00E777F3"/>
    <w:rsid w:val="00E77A02"/>
    <w:rsid w:val="00E77A88"/>
    <w:rsid w:val="00E77C69"/>
    <w:rsid w:val="00E77DAA"/>
    <w:rsid w:val="00E77DB3"/>
    <w:rsid w:val="00E77F51"/>
    <w:rsid w:val="00E77F8D"/>
    <w:rsid w:val="00E80259"/>
    <w:rsid w:val="00E80537"/>
    <w:rsid w:val="00E807AC"/>
    <w:rsid w:val="00E8090B"/>
    <w:rsid w:val="00E80B23"/>
    <w:rsid w:val="00E80DF3"/>
    <w:rsid w:val="00E80E85"/>
    <w:rsid w:val="00E80F70"/>
    <w:rsid w:val="00E811BB"/>
    <w:rsid w:val="00E8128A"/>
    <w:rsid w:val="00E813D3"/>
    <w:rsid w:val="00E81711"/>
    <w:rsid w:val="00E8196A"/>
    <w:rsid w:val="00E81AC9"/>
    <w:rsid w:val="00E81AE2"/>
    <w:rsid w:val="00E81CDB"/>
    <w:rsid w:val="00E81FFC"/>
    <w:rsid w:val="00E82078"/>
    <w:rsid w:val="00E82456"/>
    <w:rsid w:val="00E825F7"/>
    <w:rsid w:val="00E82674"/>
    <w:rsid w:val="00E826AE"/>
    <w:rsid w:val="00E82774"/>
    <w:rsid w:val="00E82797"/>
    <w:rsid w:val="00E827EA"/>
    <w:rsid w:val="00E829FA"/>
    <w:rsid w:val="00E82F05"/>
    <w:rsid w:val="00E82F6A"/>
    <w:rsid w:val="00E82FC9"/>
    <w:rsid w:val="00E83178"/>
    <w:rsid w:val="00E8345D"/>
    <w:rsid w:val="00E836A0"/>
    <w:rsid w:val="00E83B94"/>
    <w:rsid w:val="00E83BBB"/>
    <w:rsid w:val="00E83E34"/>
    <w:rsid w:val="00E83EE8"/>
    <w:rsid w:val="00E84145"/>
    <w:rsid w:val="00E8433D"/>
    <w:rsid w:val="00E844B3"/>
    <w:rsid w:val="00E846E6"/>
    <w:rsid w:val="00E84712"/>
    <w:rsid w:val="00E84763"/>
    <w:rsid w:val="00E84B12"/>
    <w:rsid w:val="00E84B48"/>
    <w:rsid w:val="00E84E41"/>
    <w:rsid w:val="00E85004"/>
    <w:rsid w:val="00E85118"/>
    <w:rsid w:val="00E8561C"/>
    <w:rsid w:val="00E856D8"/>
    <w:rsid w:val="00E859F0"/>
    <w:rsid w:val="00E85A8C"/>
    <w:rsid w:val="00E85A93"/>
    <w:rsid w:val="00E85D2E"/>
    <w:rsid w:val="00E85EF0"/>
    <w:rsid w:val="00E86281"/>
    <w:rsid w:val="00E8674E"/>
    <w:rsid w:val="00E86902"/>
    <w:rsid w:val="00E8692E"/>
    <w:rsid w:val="00E86994"/>
    <w:rsid w:val="00E86BF1"/>
    <w:rsid w:val="00E86E14"/>
    <w:rsid w:val="00E8723C"/>
    <w:rsid w:val="00E874FF"/>
    <w:rsid w:val="00E8750A"/>
    <w:rsid w:val="00E8763E"/>
    <w:rsid w:val="00E876C9"/>
    <w:rsid w:val="00E877CE"/>
    <w:rsid w:val="00E878FF"/>
    <w:rsid w:val="00E87979"/>
    <w:rsid w:val="00E87986"/>
    <w:rsid w:val="00E87C33"/>
    <w:rsid w:val="00E87E25"/>
    <w:rsid w:val="00E90053"/>
    <w:rsid w:val="00E903A1"/>
    <w:rsid w:val="00E9059D"/>
    <w:rsid w:val="00E90919"/>
    <w:rsid w:val="00E909B8"/>
    <w:rsid w:val="00E90AE8"/>
    <w:rsid w:val="00E90C34"/>
    <w:rsid w:val="00E90C37"/>
    <w:rsid w:val="00E912CA"/>
    <w:rsid w:val="00E91390"/>
    <w:rsid w:val="00E91A13"/>
    <w:rsid w:val="00E91A8D"/>
    <w:rsid w:val="00E91D62"/>
    <w:rsid w:val="00E91F96"/>
    <w:rsid w:val="00E92059"/>
    <w:rsid w:val="00E920A8"/>
    <w:rsid w:val="00E92561"/>
    <w:rsid w:val="00E925F5"/>
    <w:rsid w:val="00E92603"/>
    <w:rsid w:val="00E9281E"/>
    <w:rsid w:val="00E9286B"/>
    <w:rsid w:val="00E928A6"/>
    <w:rsid w:val="00E92D7D"/>
    <w:rsid w:val="00E932B3"/>
    <w:rsid w:val="00E9348B"/>
    <w:rsid w:val="00E93508"/>
    <w:rsid w:val="00E93556"/>
    <w:rsid w:val="00E9359D"/>
    <w:rsid w:val="00E93A02"/>
    <w:rsid w:val="00E93C63"/>
    <w:rsid w:val="00E93D60"/>
    <w:rsid w:val="00E94057"/>
    <w:rsid w:val="00E941C0"/>
    <w:rsid w:val="00E9455D"/>
    <w:rsid w:val="00E9460B"/>
    <w:rsid w:val="00E94817"/>
    <w:rsid w:val="00E94A96"/>
    <w:rsid w:val="00E94D84"/>
    <w:rsid w:val="00E94DE6"/>
    <w:rsid w:val="00E9507B"/>
    <w:rsid w:val="00E95DBE"/>
    <w:rsid w:val="00E95E8B"/>
    <w:rsid w:val="00E960C2"/>
    <w:rsid w:val="00E965A9"/>
    <w:rsid w:val="00E9664E"/>
    <w:rsid w:val="00E966D6"/>
    <w:rsid w:val="00E969DB"/>
    <w:rsid w:val="00E969F7"/>
    <w:rsid w:val="00E96C52"/>
    <w:rsid w:val="00E96FC7"/>
    <w:rsid w:val="00E971F6"/>
    <w:rsid w:val="00E97288"/>
    <w:rsid w:val="00E9728B"/>
    <w:rsid w:val="00E974B1"/>
    <w:rsid w:val="00E975A0"/>
    <w:rsid w:val="00E9768B"/>
    <w:rsid w:val="00E97A97"/>
    <w:rsid w:val="00E97AF6"/>
    <w:rsid w:val="00E97B49"/>
    <w:rsid w:val="00EA01D8"/>
    <w:rsid w:val="00EA025F"/>
    <w:rsid w:val="00EA0744"/>
    <w:rsid w:val="00EA07B8"/>
    <w:rsid w:val="00EA0A1D"/>
    <w:rsid w:val="00EA0ACA"/>
    <w:rsid w:val="00EA0C01"/>
    <w:rsid w:val="00EA0DD7"/>
    <w:rsid w:val="00EA14FB"/>
    <w:rsid w:val="00EA155F"/>
    <w:rsid w:val="00EA19E7"/>
    <w:rsid w:val="00EA1EB0"/>
    <w:rsid w:val="00EA2121"/>
    <w:rsid w:val="00EA22FD"/>
    <w:rsid w:val="00EA26FD"/>
    <w:rsid w:val="00EA2AFD"/>
    <w:rsid w:val="00EA2BBD"/>
    <w:rsid w:val="00EA2C04"/>
    <w:rsid w:val="00EA2CA7"/>
    <w:rsid w:val="00EA2D8D"/>
    <w:rsid w:val="00EA2EF9"/>
    <w:rsid w:val="00EA2F72"/>
    <w:rsid w:val="00EA2F92"/>
    <w:rsid w:val="00EA3088"/>
    <w:rsid w:val="00EA32DF"/>
    <w:rsid w:val="00EA38EA"/>
    <w:rsid w:val="00EA3940"/>
    <w:rsid w:val="00EA39C6"/>
    <w:rsid w:val="00EA3C42"/>
    <w:rsid w:val="00EA3CAC"/>
    <w:rsid w:val="00EA3CCD"/>
    <w:rsid w:val="00EA3D80"/>
    <w:rsid w:val="00EA3E31"/>
    <w:rsid w:val="00EA40B2"/>
    <w:rsid w:val="00EA40E8"/>
    <w:rsid w:val="00EA4162"/>
    <w:rsid w:val="00EA41E0"/>
    <w:rsid w:val="00EA43FD"/>
    <w:rsid w:val="00EA463F"/>
    <w:rsid w:val="00EA46A3"/>
    <w:rsid w:val="00EA47B1"/>
    <w:rsid w:val="00EA48E4"/>
    <w:rsid w:val="00EA4A6E"/>
    <w:rsid w:val="00EA4EAB"/>
    <w:rsid w:val="00EA5048"/>
    <w:rsid w:val="00EA5295"/>
    <w:rsid w:val="00EA5418"/>
    <w:rsid w:val="00EA5430"/>
    <w:rsid w:val="00EA54FC"/>
    <w:rsid w:val="00EA55E4"/>
    <w:rsid w:val="00EA5748"/>
    <w:rsid w:val="00EA5844"/>
    <w:rsid w:val="00EA59F2"/>
    <w:rsid w:val="00EA5A7F"/>
    <w:rsid w:val="00EA5D34"/>
    <w:rsid w:val="00EA6079"/>
    <w:rsid w:val="00EA6115"/>
    <w:rsid w:val="00EA6246"/>
    <w:rsid w:val="00EA6349"/>
    <w:rsid w:val="00EA6788"/>
    <w:rsid w:val="00EA68C0"/>
    <w:rsid w:val="00EA69B2"/>
    <w:rsid w:val="00EA6A96"/>
    <w:rsid w:val="00EA6C16"/>
    <w:rsid w:val="00EA6DDF"/>
    <w:rsid w:val="00EA6F87"/>
    <w:rsid w:val="00EA72BE"/>
    <w:rsid w:val="00EA73CC"/>
    <w:rsid w:val="00EA7601"/>
    <w:rsid w:val="00EA782B"/>
    <w:rsid w:val="00EA7865"/>
    <w:rsid w:val="00EA79B3"/>
    <w:rsid w:val="00EA7A31"/>
    <w:rsid w:val="00EA7A99"/>
    <w:rsid w:val="00EA7C43"/>
    <w:rsid w:val="00EA7F21"/>
    <w:rsid w:val="00EA7FCB"/>
    <w:rsid w:val="00EB0160"/>
    <w:rsid w:val="00EB021C"/>
    <w:rsid w:val="00EB02D6"/>
    <w:rsid w:val="00EB034D"/>
    <w:rsid w:val="00EB06F2"/>
    <w:rsid w:val="00EB07F0"/>
    <w:rsid w:val="00EB0808"/>
    <w:rsid w:val="00EB0A8D"/>
    <w:rsid w:val="00EB10B5"/>
    <w:rsid w:val="00EB1228"/>
    <w:rsid w:val="00EB1240"/>
    <w:rsid w:val="00EB1899"/>
    <w:rsid w:val="00EB1B87"/>
    <w:rsid w:val="00EB1E1B"/>
    <w:rsid w:val="00EB1E83"/>
    <w:rsid w:val="00EB20B8"/>
    <w:rsid w:val="00EB2577"/>
    <w:rsid w:val="00EB2592"/>
    <w:rsid w:val="00EB260B"/>
    <w:rsid w:val="00EB2685"/>
    <w:rsid w:val="00EB26A3"/>
    <w:rsid w:val="00EB3154"/>
    <w:rsid w:val="00EB35B7"/>
    <w:rsid w:val="00EB36EE"/>
    <w:rsid w:val="00EB39AA"/>
    <w:rsid w:val="00EB3AC4"/>
    <w:rsid w:val="00EB3CAF"/>
    <w:rsid w:val="00EB3EC3"/>
    <w:rsid w:val="00EB4436"/>
    <w:rsid w:val="00EB44C1"/>
    <w:rsid w:val="00EB4535"/>
    <w:rsid w:val="00EB45E7"/>
    <w:rsid w:val="00EB4617"/>
    <w:rsid w:val="00EB46B0"/>
    <w:rsid w:val="00EB4A23"/>
    <w:rsid w:val="00EB4B7E"/>
    <w:rsid w:val="00EB4DD1"/>
    <w:rsid w:val="00EB4DDB"/>
    <w:rsid w:val="00EB4E20"/>
    <w:rsid w:val="00EB4E26"/>
    <w:rsid w:val="00EB4E42"/>
    <w:rsid w:val="00EB5137"/>
    <w:rsid w:val="00EB5173"/>
    <w:rsid w:val="00EB5210"/>
    <w:rsid w:val="00EB54C6"/>
    <w:rsid w:val="00EB5767"/>
    <w:rsid w:val="00EB5930"/>
    <w:rsid w:val="00EB5A52"/>
    <w:rsid w:val="00EB5C02"/>
    <w:rsid w:val="00EB5CDA"/>
    <w:rsid w:val="00EB5E4D"/>
    <w:rsid w:val="00EB5F0F"/>
    <w:rsid w:val="00EB62FC"/>
    <w:rsid w:val="00EB63AA"/>
    <w:rsid w:val="00EB6754"/>
    <w:rsid w:val="00EB67DC"/>
    <w:rsid w:val="00EB6DD6"/>
    <w:rsid w:val="00EB709F"/>
    <w:rsid w:val="00EB711F"/>
    <w:rsid w:val="00EB71C0"/>
    <w:rsid w:val="00EB72F4"/>
    <w:rsid w:val="00EB7353"/>
    <w:rsid w:val="00EB73CE"/>
    <w:rsid w:val="00EB752F"/>
    <w:rsid w:val="00EB75F4"/>
    <w:rsid w:val="00EB763A"/>
    <w:rsid w:val="00EB7A1C"/>
    <w:rsid w:val="00EB7F34"/>
    <w:rsid w:val="00EB7FC6"/>
    <w:rsid w:val="00EC0170"/>
    <w:rsid w:val="00EC01E8"/>
    <w:rsid w:val="00EC01EA"/>
    <w:rsid w:val="00EC03D4"/>
    <w:rsid w:val="00EC0519"/>
    <w:rsid w:val="00EC0524"/>
    <w:rsid w:val="00EC060B"/>
    <w:rsid w:val="00EC0BAE"/>
    <w:rsid w:val="00EC0C6B"/>
    <w:rsid w:val="00EC0E1B"/>
    <w:rsid w:val="00EC0ED6"/>
    <w:rsid w:val="00EC0FEB"/>
    <w:rsid w:val="00EC0FFF"/>
    <w:rsid w:val="00EC113C"/>
    <w:rsid w:val="00EC16E8"/>
    <w:rsid w:val="00EC1777"/>
    <w:rsid w:val="00EC179E"/>
    <w:rsid w:val="00EC17E2"/>
    <w:rsid w:val="00EC197E"/>
    <w:rsid w:val="00EC1C3D"/>
    <w:rsid w:val="00EC1D5D"/>
    <w:rsid w:val="00EC1E97"/>
    <w:rsid w:val="00EC200B"/>
    <w:rsid w:val="00EC2048"/>
    <w:rsid w:val="00EC204C"/>
    <w:rsid w:val="00EC2617"/>
    <w:rsid w:val="00EC2784"/>
    <w:rsid w:val="00EC2AA7"/>
    <w:rsid w:val="00EC2BFE"/>
    <w:rsid w:val="00EC2CE1"/>
    <w:rsid w:val="00EC2CFB"/>
    <w:rsid w:val="00EC2E41"/>
    <w:rsid w:val="00EC3373"/>
    <w:rsid w:val="00EC3463"/>
    <w:rsid w:val="00EC383B"/>
    <w:rsid w:val="00EC393C"/>
    <w:rsid w:val="00EC3DDD"/>
    <w:rsid w:val="00EC3E86"/>
    <w:rsid w:val="00EC3EDB"/>
    <w:rsid w:val="00EC48FD"/>
    <w:rsid w:val="00EC495C"/>
    <w:rsid w:val="00EC4AC0"/>
    <w:rsid w:val="00EC4B68"/>
    <w:rsid w:val="00EC4C06"/>
    <w:rsid w:val="00EC4D6B"/>
    <w:rsid w:val="00EC4EC9"/>
    <w:rsid w:val="00EC5006"/>
    <w:rsid w:val="00EC54D7"/>
    <w:rsid w:val="00EC5785"/>
    <w:rsid w:val="00EC5ACF"/>
    <w:rsid w:val="00EC5DE8"/>
    <w:rsid w:val="00EC5F53"/>
    <w:rsid w:val="00EC5FAB"/>
    <w:rsid w:val="00EC606E"/>
    <w:rsid w:val="00EC6220"/>
    <w:rsid w:val="00EC62D4"/>
    <w:rsid w:val="00EC630E"/>
    <w:rsid w:val="00EC63C8"/>
    <w:rsid w:val="00EC673F"/>
    <w:rsid w:val="00EC6784"/>
    <w:rsid w:val="00EC6856"/>
    <w:rsid w:val="00EC6858"/>
    <w:rsid w:val="00EC6B35"/>
    <w:rsid w:val="00EC6BF0"/>
    <w:rsid w:val="00EC6D0D"/>
    <w:rsid w:val="00EC6E39"/>
    <w:rsid w:val="00EC71D0"/>
    <w:rsid w:val="00EC71EF"/>
    <w:rsid w:val="00EC74D0"/>
    <w:rsid w:val="00EC76A0"/>
    <w:rsid w:val="00EC7795"/>
    <w:rsid w:val="00EC7796"/>
    <w:rsid w:val="00EC77A0"/>
    <w:rsid w:val="00EC7888"/>
    <w:rsid w:val="00EC7C13"/>
    <w:rsid w:val="00EC7C94"/>
    <w:rsid w:val="00EC7DAD"/>
    <w:rsid w:val="00ED00AB"/>
    <w:rsid w:val="00ED0747"/>
    <w:rsid w:val="00ED0845"/>
    <w:rsid w:val="00ED0886"/>
    <w:rsid w:val="00ED097C"/>
    <w:rsid w:val="00ED09B6"/>
    <w:rsid w:val="00ED0C3F"/>
    <w:rsid w:val="00ED0CBC"/>
    <w:rsid w:val="00ED0D25"/>
    <w:rsid w:val="00ED0ED2"/>
    <w:rsid w:val="00ED0F0C"/>
    <w:rsid w:val="00ED11D7"/>
    <w:rsid w:val="00ED154B"/>
    <w:rsid w:val="00ED16FC"/>
    <w:rsid w:val="00ED18E9"/>
    <w:rsid w:val="00ED1969"/>
    <w:rsid w:val="00ED1984"/>
    <w:rsid w:val="00ED1986"/>
    <w:rsid w:val="00ED1D0B"/>
    <w:rsid w:val="00ED2287"/>
    <w:rsid w:val="00ED2447"/>
    <w:rsid w:val="00ED24D4"/>
    <w:rsid w:val="00ED2535"/>
    <w:rsid w:val="00ED2622"/>
    <w:rsid w:val="00ED2732"/>
    <w:rsid w:val="00ED27B9"/>
    <w:rsid w:val="00ED2E83"/>
    <w:rsid w:val="00ED300A"/>
    <w:rsid w:val="00ED301E"/>
    <w:rsid w:val="00ED331D"/>
    <w:rsid w:val="00ED33AC"/>
    <w:rsid w:val="00ED36CA"/>
    <w:rsid w:val="00ED3801"/>
    <w:rsid w:val="00ED3AC9"/>
    <w:rsid w:val="00ED3E3E"/>
    <w:rsid w:val="00ED4088"/>
    <w:rsid w:val="00ED4202"/>
    <w:rsid w:val="00ED44E9"/>
    <w:rsid w:val="00ED46A9"/>
    <w:rsid w:val="00ED46E8"/>
    <w:rsid w:val="00ED4737"/>
    <w:rsid w:val="00ED476F"/>
    <w:rsid w:val="00ED4790"/>
    <w:rsid w:val="00ED4870"/>
    <w:rsid w:val="00ED48C3"/>
    <w:rsid w:val="00ED48FC"/>
    <w:rsid w:val="00ED498C"/>
    <w:rsid w:val="00ED4B3C"/>
    <w:rsid w:val="00ED4CDC"/>
    <w:rsid w:val="00ED4D38"/>
    <w:rsid w:val="00ED4F87"/>
    <w:rsid w:val="00ED4FE6"/>
    <w:rsid w:val="00ED5058"/>
    <w:rsid w:val="00ED50E9"/>
    <w:rsid w:val="00ED5138"/>
    <w:rsid w:val="00ED5175"/>
    <w:rsid w:val="00ED51B7"/>
    <w:rsid w:val="00ED54DB"/>
    <w:rsid w:val="00ED59D0"/>
    <w:rsid w:val="00ED5BB3"/>
    <w:rsid w:val="00ED5D01"/>
    <w:rsid w:val="00ED5F2C"/>
    <w:rsid w:val="00ED618D"/>
    <w:rsid w:val="00ED6330"/>
    <w:rsid w:val="00ED660D"/>
    <w:rsid w:val="00ED689D"/>
    <w:rsid w:val="00ED694E"/>
    <w:rsid w:val="00ED69DB"/>
    <w:rsid w:val="00ED6D53"/>
    <w:rsid w:val="00ED6FEA"/>
    <w:rsid w:val="00ED7324"/>
    <w:rsid w:val="00ED74AE"/>
    <w:rsid w:val="00ED7543"/>
    <w:rsid w:val="00ED760B"/>
    <w:rsid w:val="00ED7A85"/>
    <w:rsid w:val="00ED7D0D"/>
    <w:rsid w:val="00ED7E09"/>
    <w:rsid w:val="00EE01A1"/>
    <w:rsid w:val="00EE01EB"/>
    <w:rsid w:val="00EE0273"/>
    <w:rsid w:val="00EE04B8"/>
    <w:rsid w:val="00EE0632"/>
    <w:rsid w:val="00EE087E"/>
    <w:rsid w:val="00EE089E"/>
    <w:rsid w:val="00EE0905"/>
    <w:rsid w:val="00EE0B8B"/>
    <w:rsid w:val="00EE0C3A"/>
    <w:rsid w:val="00EE145E"/>
    <w:rsid w:val="00EE16BC"/>
    <w:rsid w:val="00EE18A7"/>
    <w:rsid w:val="00EE18D7"/>
    <w:rsid w:val="00EE195A"/>
    <w:rsid w:val="00EE1BA1"/>
    <w:rsid w:val="00EE1D67"/>
    <w:rsid w:val="00EE1E3B"/>
    <w:rsid w:val="00EE1EC3"/>
    <w:rsid w:val="00EE1F4F"/>
    <w:rsid w:val="00EE209B"/>
    <w:rsid w:val="00EE2369"/>
    <w:rsid w:val="00EE23B8"/>
    <w:rsid w:val="00EE23C5"/>
    <w:rsid w:val="00EE2471"/>
    <w:rsid w:val="00EE28CE"/>
    <w:rsid w:val="00EE2AA9"/>
    <w:rsid w:val="00EE2B1F"/>
    <w:rsid w:val="00EE30EF"/>
    <w:rsid w:val="00EE31B8"/>
    <w:rsid w:val="00EE3289"/>
    <w:rsid w:val="00EE33C3"/>
    <w:rsid w:val="00EE399D"/>
    <w:rsid w:val="00EE3BF8"/>
    <w:rsid w:val="00EE414C"/>
    <w:rsid w:val="00EE4187"/>
    <w:rsid w:val="00EE41D2"/>
    <w:rsid w:val="00EE42F8"/>
    <w:rsid w:val="00EE467B"/>
    <w:rsid w:val="00EE46E1"/>
    <w:rsid w:val="00EE4955"/>
    <w:rsid w:val="00EE498D"/>
    <w:rsid w:val="00EE49B1"/>
    <w:rsid w:val="00EE4F33"/>
    <w:rsid w:val="00EE524C"/>
    <w:rsid w:val="00EE5379"/>
    <w:rsid w:val="00EE55B9"/>
    <w:rsid w:val="00EE55D7"/>
    <w:rsid w:val="00EE5652"/>
    <w:rsid w:val="00EE58AB"/>
    <w:rsid w:val="00EE58B6"/>
    <w:rsid w:val="00EE5C5D"/>
    <w:rsid w:val="00EE5DC9"/>
    <w:rsid w:val="00EE5DD9"/>
    <w:rsid w:val="00EE5E37"/>
    <w:rsid w:val="00EE5F69"/>
    <w:rsid w:val="00EE6600"/>
    <w:rsid w:val="00EE6D58"/>
    <w:rsid w:val="00EE7086"/>
    <w:rsid w:val="00EE7107"/>
    <w:rsid w:val="00EE74C2"/>
    <w:rsid w:val="00EE796C"/>
    <w:rsid w:val="00EE7C82"/>
    <w:rsid w:val="00EE7E2D"/>
    <w:rsid w:val="00EF00A0"/>
    <w:rsid w:val="00EF0100"/>
    <w:rsid w:val="00EF015E"/>
    <w:rsid w:val="00EF016B"/>
    <w:rsid w:val="00EF01CA"/>
    <w:rsid w:val="00EF033E"/>
    <w:rsid w:val="00EF0405"/>
    <w:rsid w:val="00EF041E"/>
    <w:rsid w:val="00EF054F"/>
    <w:rsid w:val="00EF0807"/>
    <w:rsid w:val="00EF0AB0"/>
    <w:rsid w:val="00EF0CB6"/>
    <w:rsid w:val="00EF0D3E"/>
    <w:rsid w:val="00EF0EB8"/>
    <w:rsid w:val="00EF0F3C"/>
    <w:rsid w:val="00EF10A7"/>
    <w:rsid w:val="00EF1267"/>
    <w:rsid w:val="00EF167D"/>
    <w:rsid w:val="00EF172E"/>
    <w:rsid w:val="00EF17E9"/>
    <w:rsid w:val="00EF181B"/>
    <w:rsid w:val="00EF1C09"/>
    <w:rsid w:val="00EF1C20"/>
    <w:rsid w:val="00EF1DDE"/>
    <w:rsid w:val="00EF1F44"/>
    <w:rsid w:val="00EF2234"/>
    <w:rsid w:val="00EF23D4"/>
    <w:rsid w:val="00EF2436"/>
    <w:rsid w:val="00EF25F3"/>
    <w:rsid w:val="00EF26CA"/>
    <w:rsid w:val="00EF27D6"/>
    <w:rsid w:val="00EF293A"/>
    <w:rsid w:val="00EF2A10"/>
    <w:rsid w:val="00EF2BDF"/>
    <w:rsid w:val="00EF2CAE"/>
    <w:rsid w:val="00EF2DA6"/>
    <w:rsid w:val="00EF2F60"/>
    <w:rsid w:val="00EF3000"/>
    <w:rsid w:val="00EF313F"/>
    <w:rsid w:val="00EF340E"/>
    <w:rsid w:val="00EF378F"/>
    <w:rsid w:val="00EF3821"/>
    <w:rsid w:val="00EF39CB"/>
    <w:rsid w:val="00EF3B6A"/>
    <w:rsid w:val="00EF3B83"/>
    <w:rsid w:val="00EF3C11"/>
    <w:rsid w:val="00EF41A0"/>
    <w:rsid w:val="00EF4232"/>
    <w:rsid w:val="00EF474C"/>
    <w:rsid w:val="00EF47B1"/>
    <w:rsid w:val="00EF48AF"/>
    <w:rsid w:val="00EF494B"/>
    <w:rsid w:val="00EF4986"/>
    <w:rsid w:val="00EF4B62"/>
    <w:rsid w:val="00EF4C08"/>
    <w:rsid w:val="00EF4D07"/>
    <w:rsid w:val="00EF4D27"/>
    <w:rsid w:val="00EF5131"/>
    <w:rsid w:val="00EF524D"/>
    <w:rsid w:val="00EF52D4"/>
    <w:rsid w:val="00EF5564"/>
    <w:rsid w:val="00EF558B"/>
    <w:rsid w:val="00EF5635"/>
    <w:rsid w:val="00EF5833"/>
    <w:rsid w:val="00EF58C4"/>
    <w:rsid w:val="00EF599F"/>
    <w:rsid w:val="00EF5D62"/>
    <w:rsid w:val="00EF6035"/>
    <w:rsid w:val="00EF61C2"/>
    <w:rsid w:val="00EF66AD"/>
    <w:rsid w:val="00EF67BB"/>
    <w:rsid w:val="00EF688E"/>
    <w:rsid w:val="00EF6964"/>
    <w:rsid w:val="00EF6D9C"/>
    <w:rsid w:val="00EF6F3C"/>
    <w:rsid w:val="00EF7147"/>
    <w:rsid w:val="00EF76E4"/>
    <w:rsid w:val="00EF773C"/>
    <w:rsid w:val="00EF791C"/>
    <w:rsid w:val="00EF7B53"/>
    <w:rsid w:val="00EF7F7B"/>
    <w:rsid w:val="00F00130"/>
    <w:rsid w:val="00F001BD"/>
    <w:rsid w:val="00F006C6"/>
    <w:rsid w:val="00F00F30"/>
    <w:rsid w:val="00F00FD2"/>
    <w:rsid w:val="00F013D0"/>
    <w:rsid w:val="00F0143F"/>
    <w:rsid w:val="00F0158D"/>
    <w:rsid w:val="00F01642"/>
    <w:rsid w:val="00F016BB"/>
    <w:rsid w:val="00F0174E"/>
    <w:rsid w:val="00F018F8"/>
    <w:rsid w:val="00F020F6"/>
    <w:rsid w:val="00F02131"/>
    <w:rsid w:val="00F022AB"/>
    <w:rsid w:val="00F0265C"/>
    <w:rsid w:val="00F027E5"/>
    <w:rsid w:val="00F02801"/>
    <w:rsid w:val="00F028E1"/>
    <w:rsid w:val="00F02AA1"/>
    <w:rsid w:val="00F02AB6"/>
    <w:rsid w:val="00F03012"/>
    <w:rsid w:val="00F0324B"/>
    <w:rsid w:val="00F03279"/>
    <w:rsid w:val="00F0333D"/>
    <w:rsid w:val="00F03483"/>
    <w:rsid w:val="00F035B7"/>
    <w:rsid w:val="00F0378F"/>
    <w:rsid w:val="00F03A57"/>
    <w:rsid w:val="00F03A5B"/>
    <w:rsid w:val="00F03BB5"/>
    <w:rsid w:val="00F044AB"/>
    <w:rsid w:val="00F04718"/>
    <w:rsid w:val="00F04850"/>
    <w:rsid w:val="00F048E0"/>
    <w:rsid w:val="00F049E5"/>
    <w:rsid w:val="00F04BEA"/>
    <w:rsid w:val="00F04D2E"/>
    <w:rsid w:val="00F04E98"/>
    <w:rsid w:val="00F05188"/>
    <w:rsid w:val="00F051C4"/>
    <w:rsid w:val="00F05470"/>
    <w:rsid w:val="00F05519"/>
    <w:rsid w:val="00F056D4"/>
    <w:rsid w:val="00F057E5"/>
    <w:rsid w:val="00F05831"/>
    <w:rsid w:val="00F05954"/>
    <w:rsid w:val="00F05B96"/>
    <w:rsid w:val="00F05D32"/>
    <w:rsid w:val="00F05E17"/>
    <w:rsid w:val="00F05F23"/>
    <w:rsid w:val="00F05F65"/>
    <w:rsid w:val="00F0621E"/>
    <w:rsid w:val="00F06739"/>
    <w:rsid w:val="00F06AA0"/>
    <w:rsid w:val="00F06BF3"/>
    <w:rsid w:val="00F06EAE"/>
    <w:rsid w:val="00F070E0"/>
    <w:rsid w:val="00F0721F"/>
    <w:rsid w:val="00F0756A"/>
    <w:rsid w:val="00F07726"/>
    <w:rsid w:val="00F0772E"/>
    <w:rsid w:val="00F07A14"/>
    <w:rsid w:val="00F07A84"/>
    <w:rsid w:val="00F07AE5"/>
    <w:rsid w:val="00F07B5B"/>
    <w:rsid w:val="00F07C77"/>
    <w:rsid w:val="00F07CAF"/>
    <w:rsid w:val="00F07D39"/>
    <w:rsid w:val="00F07E99"/>
    <w:rsid w:val="00F07EE2"/>
    <w:rsid w:val="00F07FBD"/>
    <w:rsid w:val="00F1034F"/>
    <w:rsid w:val="00F1057F"/>
    <w:rsid w:val="00F105B1"/>
    <w:rsid w:val="00F105FE"/>
    <w:rsid w:val="00F10721"/>
    <w:rsid w:val="00F10730"/>
    <w:rsid w:val="00F10758"/>
    <w:rsid w:val="00F108A3"/>
    <w:rsid w:val="00F10C04"/>
    <w:rsid w:val="00F11254"/>
    <w:rsid w:val="00F11534"/>
    <w:rsid w:val="00F115DB"/>
    <w:rsid w:val="00F11BDE"/>
    <w:rsid w:val="00F11EBF"/>
    <w:rsid w:val="00F11EFC"/>
    <w:rsid w:val="00F12281"/>
    <w:rsid w:val="00F1236D"/>
    <w:rsid w:val="00F123E0"/>
    <w:rsid w:val="00F12445"/>
    <w:rsid w:val="00F12490"/>
    <w:rsid w:val="00F1255D"/>
    <w:rsid w:val="00F125BE"/>
    <w:rsid w:val="00F125CA"/>
    <w:rsid w:val="00F12DAC"/>
    <w:rsid w:val="00F12E05"/>
    <w:rsid w:val="00F12E93"/>
    <w:rsid w:val="00F12F46"/>
    <w:rsid w:val="00F12F50"/>
    <w:rsid w:val="00F1305C"/>
    <w:rsid w:val="00F1312F"/>
    <w:rsid w:val="00F1325A"/>
    <w:rsid w:val="00F1330A"/>
    <w:rsid w:val="00F13854"/>
    <w:rsid w:val="00F13CCD"/>
    <w:rsid w:val="00F13DB6"/>
    <w:rsid w:val="00F13EC1"/>
    <w:rsid w:val="00F13F31"/>
    <w:rsid w:val="00F13F9B"/>
    <w:rsid w:val="00F142D2"/>
    <w:rsid w:val="00F14496"/>
    <w:rsid w:val="00F14662"/>
    <w:rsid w:val="00F14781"/>
    <w:rsid w:val="00F147F4"/>
    <w:rsid w:val="00F1489C"/>
    <w:rsid w:val="00F14922"/>
    <w:rsid w:val="00F14EEB"/>
    <w:rsid w:val="00F1509D"/>
    <w:rsid w:val="00F1535D"/>
    <w:rsid w:val="00F154ED"/>
    <w:rsid w:val="00F154FC"/>
    <w:rsid w:val="00F157BC"/>
    <w:rsid w:val="00F15E11"/>
    <w:rsid w:val="00F16324"/>
    <w:rsid w:val="00F16382"/>
    <w:rsid w:val="00F166C0"/>
    <w:rsid w:val="00F167BC"/>
    <w:rsid w:val="00F16967"/>
    <w:rsid w:val="00F16A48"/>
    <w:rsid w:val="00F1708E"/>
    <w:rsid w:val="00F1717A"/>
    <w:rsid w:val="00F171A7"/>
    <w:rsid w:val="00F1751F"/>
    <w:rsid w:val="00F17622"/>
    <w:rsid w:val="00F17645"/>
    <w:rsid w:val="00F17819"/>
    <w:rsid w:val="00F1792A"/>
    <w:rsid w:val="00F1797C"/>
    <w:rsid w:val="00F17DB5"/>
    <w:rsid w:val="00F17E8C"/>
    <w:rsid w:val="00F2015F"/>
    <w:rsid w:val="00F201D5"/>
    <w:rsid w:val="00F2031C"/>
    <w:rsid w:val="00F2036B"/>
    <w:rsid w:val="00F205DD"/>
    <w:rsid w:val="00F207C3"/>
    <w:rsid w:val="00F208FD"/>
    <w:rsid w:val="00F20967"/>
    <w:rsid w:val="00F20AE4"/>
    <w:rsid w:val="00F20CEC"/>
    <w:rsid w:val="00F20D88"/>
    <w:rsid w:val="00F20E2A"/>
    <w:rsid w:val="00F20E64"/>
    <w:rsid w:val="00F210BE"/>
    <w:rsid w:val="00F21440"/>
    <w:rsid w:val="00F21623"/>
    <w:rsid w:val="00F2162A"/>
    <w:rsid w:val="00F21923"/>
    <w:rsid w:val="00F21B32"/>
    <w:rsid w:val="00F21F7B"/>
    <w:rsid w:val="00F21F93"/>
    <w:rsid w:val="00F2201F"/>
    <w:rsid w:val="00F22038"/>
    <w:rsid w:val="00F22067"/>
    <w:rsid w:val="00F221AD"/>
    <w:rsid w:val="00F222B1"/>
    <w:rsid w:val="00F2248B"/>
    <w:rsid w:val="00F22AE4"/>
    <w:rsid w:val="00F22BA4"/>
    <w:rsid w:val="00F22BCF"/>
    <w:rsid w:val="00F22C52"/>
    <w:rsid w:val="00F22D19"/>
    <w:rsid w:val="00F2306A"/>
    <w:rsid w:val="00F231BA"/>
    <w:rsid w:val="00F2322F"/>
    <w:rsid w:val="00F23283"/>
    <w:rsid w:val="00F236AE"/>
    <w:rsid w:val="00F23707"/>
    <w:rsid w:val="00F2394D"/>
    <w:rsid w:val="00F239FD"/>
    <w:rsid w:val="00F23A36"/>
    <w:rsid w:val="00F23A8A"/>
    <w:rsid w:val="00F23F16"/>
    <w:rsid w:val="00F23FDA"/>
    <w:rsid w:val="00F244C7"/>
    <w:rsid w:val="00F244D7"/>
    <w:rsid w:val="00F24578"/>
    <w:rsid w:val="00F24857"/>
    <w:rsid w:val="00F250B2"/>
    <w:rsid w:val="00F255C1"/>
    <w:rsid w:val="00F258CF"/>
    <w:rsid w:val="00F259B2"/>
    <w:rsid w:val="00F259B4"/>
    <w:rsid w:val="00F259CD"/>
    <w:rsid w:val="00F259F7"/>
    <w:rsid w:val="00F25A1A"/>
    <w:rsid w:val="00F25AA2"/>
    <w:rsid w:val="00F25ADA"/>
    <w:rsid w:val="00F25B37"/>
    <w:rsid w:val="00F25BCD"/>
    <w:rsid w:val="00F25C10"/>
    <w:rsid w:val="00F25D9D"/>
    <w:rsid w:val="00F2613E"/>
    <w:rsid w:val="00F26255"/>
    <w:rsid w:val="00F2627D"/>
    <w:rsid w:val="00F26317"/>
    <w:rsid w:val="00F26339"/>
    <w:rsid w:val="00F2634A"/>
    <w:rsid w:val="00F2646A"/>
    <w:rsid w:val="00F26712"/>
    <w:rsid w:val="00F2673E"/>
    <w:rsid w:val="00F26DC0"/>
    <w:rsid w:val="00F270DD"/>
    <w:rsid w:val="00F271A6"/>
    <w:rsid w:val="00F27746"/>
    <w:rsid w:val="00F27C00"/>
    <w:rsid w:val="00F30549"/>
    <w:rsid w:val="00F307AD"/>
    <w:rsid w:val="00F308DD"/>
    <w:rsid w:val="00F309AE"/>
    <w:rsid w:val="00F30C7E"/>
    <w:rsid w:val="00F3106B"/>
    <w:rsid w:val="00F31235"/>
    <w:rsid w:val="00F315C5"/>
    <w:rsid w:val="00F31666"/>
    <w:rsid w:val="00F3170A"/>
    <w:rsid w:val="00F31793"/>
    <w:rsid w:val="00F318D6"/>
    <w:rsid w:val="00F319D5"/>
    <w:rsid w:val="00F31A1D"/>
    <w:rsid w:val="00F31CC8"/>
    <w:rsid w:val="00F31D2F"/>
    <w:rsid w:val="00F31E22"/>
    <w:rsid w:val="00F31F9D"/>
    <w:rsid w:val="00F32100"/>
    <w:rsid w:val="00F3211C"/>
    <w:rsid w:val="00F32376"/>
    <w:rsid w:val="00F3255E"/>
    <w:rsid w:val="00F3270C"/>
    <w:rsid w:val="00F32717"/>
    <w:rsid w:val="00F32881"/>
    <w:rsid w:val="00F329C1"/>
    <w:rsid w:val="00F332BC"/>
    <w:rsid w:val="00F336E0"/>
    <w:rsid w:val="00F3372C"/>
    <w:rsid w:val="00F33782"/>
    <w:rsid w:val="00F338D0"/>
    <w:rsid w:val="00F33961"/>
    <w:rsid w:val="00F33AF6"/>
    <w:rsid w:val="00F33BA4"/>
    <w:rsid w:val="00F33DAF"/>
    <w:rsid w:val="00F340D4"/>
    <w:rsid w:val="00F34516"/>
    <w:rsid w:val="00F34744"/>
    <w:rsid w:val="00F34865"/>
    <w:rsid w:val="00F34AF5"/>
    <w:rsid w:val="00F34AFD"/>
    <w:rsid w:val="00F34B81"/>
    <w:rsid w:val="00F34C36"/>
    <w:rsid w:val="00F34CF0"/>
    <w:rsid w:val="00F34DA5"/>
    <w:rsid w:val="00F34F13"/>
    <w:rsid w:val="00F34F8E"/>
    <w:rsid w:val="00F35554"/>
    <w:rsid w:val="00F355F1"/>
    <w:rsid w:val="00F35649"/>
    <w:rsid w:val="00F356C3"/>
    <w:rsid w:val="00F356DE"/>
    <w:rsid w:val="00F3584F"/>
    <w:rsid w:val="00F3588F"/>
    <w:rsid w:val="00F358A1"/>
    <w:rsid w:val="00F35B65"/>
    <w:rsid w:val="00F35CFF"/>
    <w:rsid w:val="00F35E09"/>
    <w:rsid w:val="00F36188"/>
    <w:rsid w:val="00F361F7"/>
    <w:rsid w:val="00F36310"/>
    <w:rsid w:val="00F364E3"/>
    <w:rsid w:val="00F36593"/>
    <w:rsid w:val="00F365DD"/>
    <w:rsid w:val="00F367BD"/>
    <w:rsid w:val="00F367C0"/>
    <w:rsid w:val="00F36949"/>
    <w:rsid w:val="00F36A1A"/>
    <w:rsid w:val="00F36AE8"/>
    <w:rsid w:val="00F36CCF"/>
    <w:rsid w:val="00F36D0C"/>
    <w:rsid w:val="00F36E6D"/>
    <w:rsid w:val="00F36F94"/>
    <w:rsid w:val="00F37081"/>
    <w:rsid w:val="00F3714D"/>
    <w:rsid w:val="00F3740C"/>
    <w:rsid w:val="00F377A1"/>
    <w:rsid w:val="00F377D7"/>
    <w:rsid w:val="00F378DA"/>
    <w:rsid w:val="00F37BDB"/>
    <w:rsid w:val="00F37D07"/>
    <w:rsid w:val="00F4007D"/>
    <w:rsid w:val="00F404AE"/>
    <w:rsid w:val="00F404C5"/>
    <w:rsid w:val="00F40C27"/>
    <w:rsid w:val="00F40CC9"/>
    <w:rsid w:val="00F40F07"/>
    <w:rsid w:val="00F410E5"/>
    <w:rsid w:val="00F41232"/>
    <w:rsid w:val="00F41464"/>
    <w:rsid w:val="00F4168E"/>
    <w:rsid w:val="00F416E0"/>
    <w:rsid w:val="00F4181F"/>
    <w:rsid w:val="00F419CD"/>
    <w:rsid w:val="00F41DBF"/>
    <w:rsid w:val="00F41E7F"/>
    <w:rsid w:val="00F41EFD"/>
    <w:rsid w:val="00F420B4"/>
    <w:rsid w:val="00F42143"/>
    <w:rsid w:val="00F42246"/>
    <w:rsid w:val="00F42389"/>
    <w:rsid w:val="00F4272E"/>
    <w:rsid w:val="00F42765"/>
    <w:rsid w:val="00F42766"/>
    <w:rsid w:val="00F42D35"/>
    <w:rsid w:val="00F42E0E"/>
    <w:rsid w:val="00F4325E"/>
    <w:rsid w:val="00F435D8"/>
    <w:rsid w:val="00F437BE"/>
    <w:rsid w:val="00F43C03"/>
    <w:rsid w:val="00F43E00"/>
    <w:rsid w:val="00F43E0E"/>
    <w:rsid w:val="00F441C0"/>
    <w:rsid w:val="00F441E2"/>
    <w:rsid w:val="00F445F1"/>
    <w:rsid w:val="00F446DB"/>
    <w:rsid w:val="00F44751"/>
    <w:rsid w:val="00F4476F"/>
    <w:rsid w:val="00F447C4"/>
    <w:rsid w:val="00F447F7"/>
    <w:rsid w:val="00F44B32"/>
    <w:rsid w:val="00F44EBE"/>
    <w:rsid w:val="00F4534B"/>
    <w:rsid w:val="00F453B3"/>
    <w:rsid w:val="00F4545E"/>
    <w:rsid w:val="00F457B0"/>
    <w:rsid w:val="00F45852"/>
    <w:rsid w:val="00F45C58"/>
    <w:rsid w:val="00F45DCA"/>
    <w:rsid w:val="00F46089"/>
    <w:rsid w:val="00F4613F"/>
    <w:rsid w:val="00F462B1"/>
    <w:rsid w:val="00F4636C"/>
    <w:rsid w:val="00F464A4"/>
    <w:rsid w:val="00F4666E"/>
    <w:rsid w:val="00F46A6A"/>
    <w:rsid w:val="00F46A72"/>
    <w:rsid w:val="00F46B53"/>
    <w:rsid w:val="00F46B72"/>
    <w:rsid w:val="00F46B96"/>
    <w:rsid w:val="00F46BD4"/>
    <w:rsid w:val="00F46D60"/>
    <w:rsid w:val="00F46F72"/>
    <w:rsid w:val="00F46F90"/>
    <w:rsid w:val="00F4736A"/>
    <w:rsid w:val="00F47659"/>
    <w:rsid w:val="00F47844"/>
    <w:rsid w:val="00F47848"/>
    <w:rsid w:val="00F47A37"/>
    <w:rsid w:val="00F47A77"/>
    <w:rsid w:val="00F47B43"/>
    <w:rsid w:val="00F47B8D"/>
    <w:rsid w:val="00F47C26"/>
    <w:rsid w:val="00F47C5A"/>
    <w:rsid w:val="00F47D88"/>
    <w:rsid w:val="00F47FAF"/>
    <w:rsid w:val="00F50062"/>
    <w:rsid w:val="00F5034A"/>
    <w:rsid w:val="00F50592"/>
    <w:rsid w:val="00F50D0C"/>
    <w:rsid w:val="00F50DBF"/>
    <w:rsid w:val="00F512B9"/>
    <w:rsid w:val="00F5149F"/>
    <w:rsid w:val="00F5161E"/>
    <w:rsid w:val="00F51765"/>
    <w:rsid w:val="00F51916"/>
    <w:rsid w:val="00F51B8C"/>
    <w:rsid w:val="00F51C65"/>
    <w:rsid w:val="00F51D27"/>
    <w:rsid w:val="00F51F5A"/>
    <w:rsid w:val="00F51FC4"/>
    <w:rsid w:val="00F52098"/>
    <w:rsid w:val="00F52426"/>
    <w:rsid w:val="00F5269A"/>
    <w:rsid w:val="00F52E05"/>
    <w:rsid w:val="00F52F7A"/>
    <w:rsid w:val="00F5300C"/>
    <w:rsid w:val="00F532C6"/>
    <w:rsid w:val="00F53334"/>
    <w:rsid w:val="00F53383"/>
    <w:rsid w:val="00F535E2"/>
    <w:rsid w:val="00F536CC"/>
    <w:rsid w:val="00F536F2"/>
    <w:rsid w:val="00F538BD"/>
    <w:rsid w:val="00F53DDC"/>
    <w:rsid w:val="00F5443D"/>
    <w:rsid w:val="00F54591"/>
    <w:rsid w:val="00F547C8"/>
    <w:rsid w:val="00F548DE"/>
    <w:rsid w:val="00F54A6E"/>
    <w:rsid w:val="00F54A95"/>
    <w:rsid w:val="00F54C91"/>
    <w:rsid w:val="00F54CB9"/>
    <w:rsid w:val="00F5509B"/>
    <w:rsid w:val="00F5517B"/>
    <w:rsid w:val="00F551E5"/>
    <w:rsid w:val="00F5525F"/>
    <w:rsid w:val="00F5526E"/>
    <w:rsid w:val="00F5530C"/>
    <w:rsid w:val="00F55A23"/>
    <w:rsid w:val="00F55A9B"/>
    <w:rsid w:val="00F55B43"/>
    <w:rsid w:val="00F55DDB"/>
    <w:rsid w:val="00F56007"/>
    <w:rsid w:val="00F56299"/>
    <w:rsid w:val="00F562B3"/>
    <w:rsid w:val="00F56566"/>
    <w:rsid w:val="00F56840"/>
    <w:rsid w:val="00F56A5A"/>
    <w:rsid w:val="00F56CBA"/>
    <w:rsid w:val="00F56D0E"/>
    <w:rsid w:val="00F56F36"/>
    <w:rsid w:val="00F5710E"/>
    <w:rsid w:val="00F571E8"/>
    <w:rsid w:val="00F57AC4"/>
    <w:rsid w:val="00F57BD7"/>
    <w:rsid w:val="00F57FB0"/>
    <w:rsid w:val="00F601CD"/>
    <w:rsid w:val="00F60328"/>
    <w:rsid w:val="00F6035B"/>
    <w:rsid w:val="00F60603"/>
    <w:rsid w:val="00F606DC"/>
    <w:rsid w:val="00F607ED"/>
    <w:rsid w:val="00F60826"/>
    <w:rsid w:val="00F60956"/>
    <w:rsid w:val="00F60BDD"/>
    <w:rsid w:val="00F60BFC"/>
    <w:rsid w:val="00F60E84"/>
    <w:rsid w:val="00F610F7"/>
    <w:rsid w:val="00F61228"/>
    <w:rsid w:val="00F61258"/>
    <w:rsid w:val="00F61300"/>
    <w:rsid w:val="00F61305"/>
    <w:rsid w:val="00F6179D"/>
    <w:rsid w:val="00F618A9"/>
    <w:rsid w:val="00F618D8"/>
    <w:rsid w:val="00F6198C"/>
    <w:rsid w:val="00F619EB"/>
    <w:rsid w:val="00F61BB8"/>
    <w:rsid w:val="00F61C5E"/>
    <w:rsid w:val="00F621F2"/>
    <w:rsid w:val="00F6225C"/>
    <w:rsid w:val="00F62464"/>
    <w:rsid w:val="00F6248A"/>
    <w:rsid w:val="00F6258F"/>
    <w:rsid w:val="00F62748"/>
    <w:rsid w:val="00F627B5"/>
    <w:rsid w:val="00F6297F"/>
    <w:rsid w:val="00F629AF"/>
    <w:rsid w:val="00F62B89"/>
    <w:rsid w:val="00F62C88"/>
    <w:rsid w:val="00F630A1"/>
    <w:rsid w:val="00F630BB"/>
    <w:rsid w:val="00F6314D"/>
    <w:rsid w:val="00F63299"/>
    <w:rsid w:val="00F632AC"/>
    <w:rsid w:val="00F6331D"/>
    <w:rsid w:val="00F63413"/>
    <w:rsid w:val="00F63449"/>
    <w:rsid w:val="00F63564"/>
    <w:rsid w:val="00F63591"/>
    <w:rsid w:val="00F63751"/>
    <w:rsid w:val="00F63CF5"/>
    <w:rsid w:val="00F63E6F"/>
    <w:rsid w:val="00F64119"/>
    <w:rsid w:val="00F64174"/>
    <w:rsid w:val="00F6418F"/>
    <w:rsid w:val="00F64258"/>
    <w:rsid w:val="00F645DA"/>
    <w:rsid w:val="00F6483F"/>
    <w:rsid w:val="00F64DCD"/>
    <w:rsid w:val="00F65558"/>
    <w:rsid w:val="00F65927"/>
    <w:rsid w:val="00F659B6"/>
    <w:rsid w:val="00F65A55"/>
    <w:rsid w:val="00F65AAB"/>
    <w:rsid w:val="00F65B71"/>
    <w:rsid w:val="00F65CAC"/>
    <w:rsid w:val="00F65F4E"/>
    <w:rsid w:val="00F660A6"/>
    <w:rsid w:val="00F66190"/>
    <w:rsid w:val="00F66532"/>
    <w:rsid w:val="00F66652"/>
    <w:rsid w:val="00F66D1C"/>
    <w:rsid w:val="00F6737F"/>
    <w:rsid w:val="00F6771D"/>
    <w:rsid w:val="00F6791D"/>
    <w:rsid w:val="00F67D17"/>
    <w:rsid w:val="00F67D47"/>
    <w:rsid w:val="00F67DEE"/>
    <w:rsid w:val="00F67F97"/>
    <w:rsid w:val="00F70063"/>
    <w:rsid w:val="00F700A0"/>
    <w:rsid w:val="00F70246"/>
    <w:rsid w:val="00F7067B"/>
    <w:rsid w:val="00F707E8"/>
    <w:rsid w:val="00F70816"/>
    <w:rsid w:val="00F709E5"/>
    <w:rsid w:val="00F70CC5"/>
    <w:rsid w:val="00F7116E"/>
    <w:rsid w:val="00F71751"/>
    <w:rsid w:val="00F7188D"/>
    <w:rsid w:val="00F71A38"/>
    <w:rsid w:val="00F71B58"/>
    <w:rsid w:val="00F71C85"/>
    <w:rsid w:val="00F71D3F"/>
    <w:rsid w:val="00F71D7C"/>
    <w:rsid w:val="00F7220F"/>
    <w:rsid w:val="00F72792"/>
    <w:rsid w:val="00F72A25"/>
    <w:rsid w:val="00F72A48"/>
    <w:rsid w:val="00F72C0D"/>
    <w:rsid w:val="00F72CC4"/>
    <w:rsid w:val="00F72EBE"/>
    <w:rsid w:val="00F72FA4"/>
    <w:rsid w:val="00F7304C"/>
    <w:rsid w:val="00F73113"/>
    <w:rsid w:val="00F73417"/>
    <w:rsid w:val="00F73524"/>
    <w:rsid w:val="00F737A3"/>
    <w:rsid w:val="00F737ED"/>
    <w:rsid w:val="00F739E0"/>
    <w:rsid w:val="00F73AD3"/>
    <w:rsid w:val="00F73B9A"/>
    <w:rsid w:val="00F73D84"/>
    <w:rsid w:val="00F73E94"/>
    <w:rsid w:val="00F742D4"/>
    <w:rsid w:val="00F745EE"/>
    <w:rsid w:val="00F74698"/>
    <w:rsid w:val="00F747E1"/>
    <w:rsid w:val="00F7487E"/>
    <w:rsid w:val="00F74981"/>
    <w:rsid w:val="00F749CD"/>
    <w:rsid w:val="00F74A9F"/>
    <w:rsid w:val="00F74C3F"/>
    <w:rsid w:val="00F74DC0"/>
    <w:rsid w:val="00F74E33"/>
    <w:rsid w:val="00F74F83"/>
    <w:rsid w:val="00F75203"/>
    <w:rsid w:val="00F752E7"/>
    <w:rsid w:val="00F753D1"/>
    <w:rsid w:val="00F755B6"/>
    <w:rsid w:val="00F7579D"/>
    <w:rsid w:val="00F757A4"/>
    <w:rsid w:val="00F759AC"/>
    <w:rsid w:val="00F75AA4"/>
    <w:rsid w:val="00F75AE4"/>
    <w:rsid w:val="00F75AF5"/>
    <w:rsid w:val="00F75C4C"/>
    <w:rsid w:val="00F75C7A"/>
    <w:rsid w:val="00F75DBE"/>
    <w:rsid w:val="00F75E6A"/>
    <w:rsid w:val="00F765A9"/>
    <w:rsid w:val="00F765EE"/>
    <w:rsid w:val="00F76AF8"/>
    <w:rsid w:val="00F76E77"/>
    <w:rsid w:val="00F770AE"/>
    <w:rsid w:val="00F77171"/>
    <w:rsid w:val="00F77403"/>
    <w:rsid w:val="00F77556"/>
    <w:rsid w:val="00F776FA"/>
    <w:rsid w:val="00F778B6"/>
    <w:rsid w:val="00F77F79"/>
    <w:rsid w:val="00F8014D"/>
    <w:rsid w:val="00F80164"/>
    <w:rsid w:val="00F801BD"/>
    <w:rsid w:val="00F802BE"/>
    <w:rsid w:val="00F802F2"/>
    <w:rsid w:val="00F803F2"/>
    <w:rsid w:val="00F80446"/>
    <w:rsid w:val="00F807A0"/>
    <w:rsid w:val="00F807C9"/>
    <w:rsid w:val="00F80C64"/>
    <w:rsid w:val="00F80CCE"/>
    <w:rsid w:val="00F80E25"/>
    <w:rsid w:val="00F80EB7"/>
    <w:rsid w:val="00F80EFE"/>
    <w:rsid w:val="00F811B2"/>
    <w:rsid w:val="00F812BE"/>
    <w:rsid w:val="00F81454"/>
    <w:rsid w:val="00F81598"/>
    <w:rsid w:val="00F817DB"/>
    <w:rsid w:val="00F81B21"/>
    <w:rsid w:val="00F81E89"/>
    <w:rsid w:val="00F81EA2"/>
    <w:rsid w:val="00F823AA"/>
    <w:rsid w:val="00F823E2"/>
    <w:rsid w:val="00F82599"/>
    <w:rsid w:val="00F82B50"/>
    <w:rsid w:val="00F82CF9"/>
    <w:rsid w:val="00F82DF3"/>
    <w:rsid w:val="00F8327E"/>
    <w:rsid w:val="00F83347"/>
    <w:rsid w:val="00F8347E"/>
    <w:rsid w:val="00F83602"/>
    <w:rsid w:val="00F8374F"/>
    <w:rsid w:val="00F83779"/>
    <w:rsid w:val="00F83804"/>
    <w:rsid w:val="00F83F08"/>
    <w:rsid w:val="00F8439E"/>
    <w:rsid w:val="00F843EC"/>
    <w:rsid w:val="00F845CB"/>
    <w:rsid w:val="00F845FC"/>
    <w:rsid w:val="00F8496C"/>
    <w:rsid w:val="00F84BA6"/>
    <w:rsid w:val="00F84BC9"/>
    <w:rsid w:val="00F84D0F"/>
    <w:rsid w:val="00F84EE1"/>
    <w:rsid w:val="00F84EEA"/>
    <w:rsid w:val="00F85052"/>
    <w:rsid w:val="00F8506C"/>
    <w:rsid w:val="00F85296"/>
    <w:rsid w:val="00F85317"/>
    <w:rsid w:val="00F856C6"/>
    <w:rsid w:val="00F857D1"/>
    <w:rsid w:val="00F85908"/>
    <w:rsid w:val="00F85A97"/>
    <w:rsid w:val="00F85AA5"/>
    <w:rsid w:val="00F85B42"/>
    <w:rsid w:val="00F85B88"/>
    <w:rsid w:val="00F85C47"/>
    <w:rsid w:val="00F85D35"/>
    <w:rsid w:val="00F86165"/>
    <w:rsid w:val="00F861A9"/>
    <w:rsid w:val="00F86264"/>
    <w:rsid w:val="00F86343"/>
    <w:rsid w:val="00F8650C"/>
    <w:rsid w:val="00F866D2"/>
    <w:rsid w:val="00F86786"/>
    <w:rsid w:val="00F867F2"/>
    <w:rsid w:val="00F86893"/>
    <w:rsid w:val="00F868FE"/>
    <w:rsid w:val="00F86925"/>
    <w:rsid w:val="00F8693D"/>
    <w:rsid w:val="00F86AE6"/>
    <w:rsid w:val="00F86BF6"/>
    <w:rsid w:val="00F86E24"/>
    <w:rsid w:val="00F86E3B"/>
    <w:rsid w:val="00F87012"/>
    <w:rsid w:val="00F8712F"/>
    <w:rsid w:val="00F8715E"/>
    <w:rsid w:val="00F874F4"/>
    <w:rsid w:val="00F875F0"/>
    <w:rsid w:val="00F8765C"/>
    <w:rsid w:val="00F87872"/>
    <w:rsid w:val="00F87945"/>
    <w:rsid w:val="00F87990"/>
    <w:rsid w:val="00F900A2"/>
    <w:rsid w:val="00F9033A"/>
    <w:rsid w:val="00F9038D"/>
    <w:rsid w:val="00F903F2"/>
    <w:rsid w:val="00F9055F"/>
    <w:rsid w:val="00F90666"/>
    <w:rsid w:val="00F907E4"/>
    <w:rsid w:val="00F909B3"/>
    <w:rsid w:val="00F90A7B"/>
    <w:rsid w:val="00F90C75"/>
    <w:rsid w:val="00F90D11"/>
    <w:rsid w:val="00F90E7F"/>
    <w:rsid w:val="00F90ED3"/>
    <w:rsid w:val="00F91332"/>
    <w:rsid w:val="00F919C6"/>
    <w:rsid w:val="00F91A08"/>
    <w:rsid w:val="00F91DB3"/>
    <w:rsid w:val="00F9217E"/>
    <w:rsid w:val="00F92297"/>
    <w:rsid w:val="00F9234C"/>
    <w:rsid w:val="00F9251E"/>
    <w:rsid w:val="00F92526"/>
    <w:rsid w:val="00F926D3"/>
    <w:rsid w:val="00F9281E"/>
    <w:rsid w:val="00F92ED3"/>
    <w:rsid w:val="00F92F36"/>
    <w:rsid w:val="00F93143"/>
    <w:rsid w:val="00F932FD"/>
    <w:rsid w:val="00F9390E"/>
    <w:rsid w:val="00F93A82"/>
    <w:rsid w:val="00F9411A"/>
    <w:rsid w:val="00F942A1"/>
    <w:rsid w:val="00F94548"/>
    <w:rsid w:val="00F94782"/>
    <w:rsid w:val="00F94E03"/>
    <w:rsid w:val="00F94E23"/>
    <w:rsid w:val="00F94FE3"/>
    <w:rsid w:val="00F9503A"/>
    <w:rsid w:val="00F95082"/>
    <w:rsid w:val="00F951C7"/>
    <w:rsid w:val="00F9528E"/>
    <w:rsid w:val="00F95358"/>
    <w:rsid w:val="00F953C5"/>
    <w:rsid w:val="00F95422"/>
    <w:rsid w:val="00F95968"/>
    <w:rsid w:val="00F95C58"/>
    <w:rsid w:val="00F95E53"/>
    <w:rsid w:val="00F96047"/>
    <w:rsid w:val="00F9610C"/>
    <w:rsid w:val="00F96192"/>
    <w:rsid w:val="00F961CC"/>
    <w:rsid w:val="00F9683F"/>
    <w:rsid w:val="00F96908"/>
    <w:rsid w:val="00F96A37"/>
    <w:rsid w:val="00F96A47"/>
    <w:rsid w:val="00F96B54"/>
    <w:rsid w:val="00F96CA3"/>
    <w:rsid w:val="00F96D16"/>
    <w:rsid w:val="00F96F73"/>
    <w:rsid w:val="00F971A0"/>
    <w:rsid w:val="00F971C5"/>
    <w:rsid w:val="00F9723C"/>
    <w:rsid w:val="00F975F9"/>
    <w:rsid w:val="00F9765C"/>
    <w:rsid w:val="00F9778B"/>
    <w:rsid w:val="00F978E6"/>
    <w:rsid w:val="00F97908"/>
    <w:rsid w:val="00F97968"/>
    <w:rsid w:val="00F97A70"/>
    <w:rsid w:val="00F97B45"/>
    <w:rsid w:val="00F97BCF"/>
    <w:rsid w:val="00FA03BD"/>
    <w:rsid w:val="00FA066F"/>
    <w:rsid w:val="00FA07DA"/>
    <w:rsid w:val="00FA07ED"/>
    <w:rsid w:val="00FA087D"/>
    <w:rsid w:val="00FA0921"/>
    <w:rsid w:val="00FA0B8C"/>
    <w:rsid w:val="00FA0B99"/>
    <w:rsid w:val="00FA0C16"/>
    <w:rsid w:val="00FA0C3C"/>
    <w:rsid w:val="00FA0D87"/>
    <w:rsid w:val="00FA0DA9"/>
    <w:rsid w:val="00FA1550"/>
    <w:rsid w:val="00FA1797"/>
    <w:rsid w:val="00FA179C"/>
    <w:rsid w:val="00FA18E6"/>
    <w:rsid w:val="00FA19BC"/>
    <w:rsid w:val="00FA19E5"/>
    <w:rsid w:val="00FA1C3D"/>
    <w:rsid w:val="00FA1D81"/>
    <w:rsid w:val="00FA1EDC"/>
    <w:rsid w:val="00FA1FD6"/>
    <w:rsid w:val="00FA2029"/>
    <w:rsid w:val="00FA211E"/>
    <w:rsid w:val="00FA2171"/>
    <w:rsid w:val="00FA21E6"/>
    <w:rsid w:val="00FA2677"/>
    <w:rsid w:val="00FA2A17"/>
    <w:rsid w:val="00FA2ACE"/>
    <w:rsid w:val="00FA2C20"/>
    <w:rsid w:val="00FA30B2"/>
    <w:rsid w:val="00FA30D4"/>
    <w:rsid w:val="00FA33A7"/>
    <w:rsid w:val="00FA381F"/>
    <w:rsid w:val="00FA387A"/>
    <w:rsid w:val="00FA39F6"/>
    <w:rsid w:val="00FA3A0C"/>
    <w:rsid w:val="00FA3A82"/>
    <w:rsid w:val="00FA3ADD"/>
    <w:rsid w:val="00FA3C20"/>
    <w:rsid w:val="00FA3D16"/>
    <w:rsid w:val="00FA3E29"/>
    <w:rsid w:val="00FA3FA4"/>
    <w:rsid w:val="00FA41B7"/>
    <w:rsid w:val="00FA430D"/>
    <w:rsid w:val="00FA43EF"/>
    <w:rsid w:val="00FA45B0"/>
    <w:rsid w:val="00FA4C28"/>
    <w:rsid w:val="00FA4D05"/>
    <w:rsid w:val="00FA4DFF"/>
    <w:rsid w:val="00FA4F34"/>
    <w:rsid w:val="00FA4F9D"/>
    <w:rsid w:val="00FA53AE"/>
    <w:rsid w:val="00FA5650"/>
    <w:rsid w:val="00FA5B6A"/>
    <w:rsid w:val="00FA5D4C"/>
    <w:rsid w:val="00FA5DCA"/>
    <w:rsid w:val="00FA6259"/>
    <w:rsid w:val="00FA6290"/>
    <w:rsid w:val="00FA642D"/>
    <w:rsid w:val="00FA64BF"/>
    <w:rsid w:val="00FA65D2"/>
    <w:rsid w:val="00FA6633"/>
    <w:rsid w:val="00FA68B2"/>
    <w:rsid w:val="00FA690A"/>
    <w:rsid w:val="00FA6C9B"/>
    <w:rsid w:val="00FA6CA3"/>
    <w:rsid w:val="00FA6D38"/>
    <w:rsid w:val="00FA703B"/>
    <w:rsid w:val="00FA71CC"/>
    <w:rsid w:val="00FA7580"/>
    <w:rsid w:val="00FA759B"/>
    <w:rsid w:val="00FA75FF"/>
    <w:rsid w:val="00FA761A"/>
    <w:rsid w:val="00FA780F"/>
    <w:rsid w:val="00FA7D22"/>
    <w:rsid w:val="00FA7DF6"/>
    <w:rsid w:val="00FA7DFC"/>
    <w:rsid w:val="00FA7E18"/>
    <w:rsid w:val="00FB04E5"/>
    <w:rsid w:val="00FB0826"/>
    <w:rsid w:val="00FB096B"/>
    <w:rsid w:val="00FB096F"/>
    <w:rsid w:val="00FB0B37"/>
    <w:rsid w:val="00FB0EAF"/>
    <w:rsid w:val="00FB10EA"/>
    <w:rsid w:val="00FB14A6"/>
    <w:rsid w:val="00FB1A46"/>
    <w:rsid w:val="00FB1B89"/>
    <w:rsid w:val="00FB1E90"/>
    <w:rsid w:val="00FB225D"/>
    <w:rsid w:val="00FB2264"/>
    <w:rsid w:val="00FB2318"/>
    <w:rsid w:val="00FB24BA"/>
    <w:rsid w:val="00FB256E"/>
    <w:rsid w:val="00FB26A7"/>
    <w:rsid w:val="00FB2FAE"/>
    <w:rsid w:val="00FB3178"/>
    <w:rsid w:val="00FB347F"/>
    <w:rsid w:val="00FB34E4"/>
    <w:rsid w:val="00FB356A"/>
    <w:rsid w:val="00FB36E4"/>
    <w:rsid w:val="00FB38E4"/>
    <w:rsid w:val="00FB3C1F"/>
    <w:rsid w:val="00FB3C71"/>
    <w:rsid w:val="00FB3CC0"/>
    <w:rsid w:val="00FB40CC"/>
    <w:rsid w:val="00FB4198"/>
    <w:rsid w:val="00FB448A"/>
    <w:rsid w:val="00FB471D"/>
    <w:rsid w:val="00FB48D1"/>
    <w:rsid w:val="00FB4A01"/>
    <w:rsid w:val="00FB4AA0"/>
    <w:rsid w:val="00FB4AEA"/>
    <w:rsid w:val="00FB4B67"/>
    <w:rsid w:val="00FB4C47"/>
    <w:rsid w:val="00FB4C5B"/>
    <w:rsid w:val="00FB4E79"/>
    <w:rsid w:val="00FB4E87"/>
    <w:rsid w:val="00FB5061"/>
    <w:rsid w:val="00FB513F"/>
    <w:rsid w:val="00FB529B"/>
    <w:rsid w:val="00FB5654"/>
    <w:rsid w:val="00FB571A"/>
    <w:rsid w:val="00FB5801"/>
    <w:rsid w:val="00FB58C8"/>
    <w:rsid w:val="00FB58EC"/>
    <w:rsid w:val="00FB5C80"/>
    <w:rsid w:val="00FB5F8E"/>
    <w:rsid w:val="00FB6070"/>
    <w:rsid w:val="00FB61BE"/>
    <w:rsid w:val="00FB658D"/>
    <w:rsid w:val="00FB6705"/>
    <w:rsid w:val="00FB6AA0"/>
    <w:rsid w:val="00FB6D4E"/>
    <w:rsid w:val="00FB6E5B"/>
    <w:rsid w:val="00FB6E8A"/>
    <w:rsid w:val="00FB7103"/>
    <w:rsid w:val="00FB7336"/>
    <w:rsid w:val="00FB733C"/>
    <w:rsid w:val="00FB737B"/>
    <w:rsid w:val="00FC018E"/>
    <w:rsid w:val="00FC0323"/>
    <w:rsid w:val="00FC05DF"/>
    <w:rsid w:val="00FC07C6"/>
    <w:rsid w:val="00FC0820"/>
    <w:rsid w:val="00FC084D"/>
    <w:rsid w:val="00FC09D1"/>
    <w:rsid w:val="00FC0A3C"/>
    <w:rsid w:val="00FC0B78"/>
    <w:rsid w:val="00FC0C60"/>
    <w:rsid w:val="00FC0D62"/>
    <w:rsid w:val="00FC1251"/>
    <w:rsid w:val="00FC12D6"/>
    <w:rsid w:val="00FC1468"/>
    <w:rsid w:val="00FC1513"/>
    <w:rsid w:val="00FC179C"/>
    <w:rsid w:val="00FC1A65"/>
    <w:rsid w:val="00FC1E59"/>
    <w:rsid w:val="00FC1E73"/>
    <w:rsid w:val="00FC1F3B"/>
    <w:rsid w:val="00FC2249"/>
    <w:rsid w:val="00FC23C8"/>
    <w:rsid w:val="00FC245E"/>
    <w:rsid w:val="00FC251F"/>
    <w:rsid w:val="00FC2568"/>
    <w:rsid w:val="00FC2595"/>
    <w:rsid w:val="00FC2699"/>
    <w:rsid w:val="00FC29C7"/>
    <w:rsid w:val="00FC2A56"/>
    <w:rsid w:val="00FC2BD9"/>
    <w:rsid w:val="00FC2CC8"/>
    <w:rsid w:val="00FC3046"/>
    <w:rsid w:val="00FC31C7"/>
    <w:rsid w:val="00FC3475"/>
    <w:rsid w:val="00FC34B8"/>
    <w:rsid w:val="00FC35B3"/>
    <w:rsid w:val="00FC35DF"/>
    <w:rsid w:val="00FC3772"/>
    <w:rsid w:val="00FC39AC"/>
    <w:rsid w:val="00FC4082"/>
    <w:rsid w:val="00FC4201"/>
    <w:rsid w:val="00FC436D"/>
    <w:rsid w:val="00FC469D"/>
    <w:rsid w:val="00FC4849"/>
    <w:rsid w:val="00FC495C"/>
    <w:rsid w:val="00FC4A18"/>
    <w:rsid w:val="00FC4AF4"/>
    <w:rsid w:val="00FC4B49"/>
    <w:rsid w:val="00FC4E97"/>
    <w:rsid w:val="00FC4F18"/>
    <w:rsid w:val="00FC4FB2"/>
    <w:rsid w:val="00FC5213"/>
    <w:rsid w:val="00FC5314"/>
    <w:rsid w:val="00FC539F"/>
    <w:rsid w:val="00FC5689"/>
    <w:rsid w:val="00FC5B40"/>
    <w:rsid w:val="00FC5C3A"/>
    <w:rsid w:val="00FC5DCD"/>
    <w:rsid w:val="00FC5EAF"/>
    <w:rsid w:val="00FC5F01"/>
    <w:rsid w:val="00FC619A"/>
    <w:rsid w:val="00FC6372"/>
    <w:rsid w:val="00FC64E7"/>
    <w:rsid w:val="00FC64FA"/>
    <w:rsid w:val="00FC664D"/>
    <w:rsid w:val="00FC669C"/>
    <w:rsid w:val="00FC6B56"/>
    <w:rsid w:val="00FC6D75"/>
    <w:rsid w:val="00FC6EA8"/>
    <w:rsid w:val="00FC6FBB"/>
    <w:rsid w:val="00FC714E"/>
    <w:rsid w:val="00FC7419"/>
    <w:rsid w:val="00FC7441"/>
    <w:rsid w:val="00FC7521"/>
    <w:rsid w:val="00FC787D"/>
    <w:rsid w:val="00FC78B5"/>
    <w:rsid w:val="00FC793E"/>
    <w:rsid w:val="00FC798A"/>
    <w:rsid w:val="00FC7AE0"/>
    <w:rsid w:val="00FC7D63"/>
    <w:rsid w:val="00FD01A9"/>
    <w:rsid w:val="00FD0512"/>
    <w:rsid w:val="00FD0534"/>
    <w:rsid w:val="00FD0627"/>
    <w:rsid w:val="00FD07DA"/>
    <w:rsid w:val="00FD09DB"/>
    <w:rsid w:val="00FD0E9B"/>
    <w:rsid w:val="00FD1036"/>
    <w:rsid w:val="00FD1343"/>
    <w:rsid w:val="00FD13B4"/>
    <w:rsid w:val="00FD1557"/>
    <w:rsid w:val="00FD18D1"/>
    <w:rsid w:val="00FD1B43"/>
    <w:rsid w:val="00FD1BBF"/>
    <w:rsid w:val="00FD1DAA"/>
    <w:rsid w:val="00FD227E"/>
    <w:rsid w:val="00FD2343"/>
    <w:rsid w:val="00FD277C"/>
    <w:rsid w:val="00FD2A7C"/>
    <w:rsid w:val="00FD2E6A"/>
    <w:rsid w:val="00FD2E80"/>
    <w:rsid w:val="00FD3114"/>
    <w:rsid w:val="00FD321C"/>
    <w:rsid w:val="00FD33E2"/>
    <w:rsid w:val="00FD3445"/>
    <w:rsid w:val="00FD3614"/>
    <w:rsid w:val="00FD3F25"/>
    <w:rsid w:val="00FD3F69"/>
    <w:rsid w:val="00FD40D4"/>
    <w:rsid w:val="00FD43A6"/>
    <w:rsid w:val="00FD4529"/>
    <w:rsid w:val="00FD498E"/>
    <w:rsid w:val="00FD4A31"/>
    <w:rsid w:val="00FD4CD5"/>
    <w:rsid w:val="00FD4E52"/>
    <w:rsid w:val="00FD4EB4"/>
    <w:rsid w:val="00FD4F68"/>
    <w:rsid w:val="00FD5174"/>
    <w:rsid w:val="00FD537F"/>
    <w:rsid w:val="00FD5553"/>
    <w:rsid w:val="00FD5577"/>
    <w:rsid w:val="00FD5672"/>
    <w:rsid w:val="00FD571C"/>
    <w:rsid w:val="00FD5761"/>
    <w:rsid w:val="00FD5838"/>
    <w:rsid w:val="00FD58D8"/>
    <w:rsid w:val="00FD59BA"/>
    <w:rsid w:val="00FD59D4"/>
    <w:rsid w:val="00FD5AF7"/>
    <w:rsid w:val="00FD5CA3"/>
    <w:rsid w:val="00FD5DD3"/>
    <w:rsid w:val="00FD5F13"/>
    <w:rsid w:val="00FD609E"/>
    <w:rsid w:val="00FD618B"/>
    <w:rsid w:val="00FD64CB"/>
    <w:rsid w:val="00FD6520"/>
    <w:rsid w:val="00FD669C"/>
    <w:rsid w:val="00FD6894"/>
    <w:rsid w:val="00FD6AC4"/>
    <w:rsid w:val="00FD7026"/>
    <w:rsid w:val="00FD71AE"/>
    <w:rsid w:val="00FD728D"/>
    <w:rsid w:val="00FD745D"/>
    <w:rsid w:val="00FD79BC"/>
    <w:rsid w:val="00FD79E7"/>
    <w:rsid w:val="00FD7A5B"/>
    <w:rsid w:val="00FD7B8D"/>
    <w:rsid w:val="00FE0274"/>
    <w:rsid w:val="00FE081A"/>
    <w:rsid w:val="00FE0C4A"/>
    <w:rsid w:val="00FE1076"/>
    <w:rsid w:val="00FE18D8"/>
    <w:rsid w:val="00FE1A84"/>
    <w:rsid w:val="00FE1F34"/>
    <w:rsid w:val="00FE23E8"/>
    <w:rsid w:val="00FE23EC"/>
    <w:rsid w:val="00FE2495"/>
    <w:rsid w:val="00FE2574"/>
    <w:rsid w:val="00FE26C5"/>
    <w:rsid w:val="00FE2ABA"/>
    <w:rsid w:val="00FE2C28"/>
    <w:rsid w:val="00FE2D97"/>
    <w:rsid w:val="00FE2DAC"/>
    <w:rsid w:val="00FE2F55"/>
    <w:rsid w:val="00FE33AB"/>
    <w:rsid w:val="00FE3A4F"/>
    <w:rsid w:val="00FE3B05"/>
    <w:rsid w:val="00FE3CA3"/>
    <w:rsid w:val="00FE3E08"/>
    <w:rsid w:val="00FE3F01"/>
    <w:rsid w:val="00FE3F25"/>
    <w:rsid w:val="00FE3F69"/>
    <w:rsid w:val="00FE3F88"/>
    <w:rsid w:val="00FE4060"/>
    <w:rsid w:val="00FE41A2"/>
    <w:rsid w:val="00FE4282"/>
    <w:rsid w:val="00FE436A"/>
    <w:rsid w:val="00FE4388"/>
    <w:rsid w:val="00FE456F"/>
    <w:rsid w:val="00FE45EC"/>
    <w:rsid w:val="00FE4621"/>
    <w:rsid w:val="00FE4659"/>
    <w:rsid w:val="00FE4827"/>
    <w:rsid w:val="00FE4AA7"/>
    <w:rsid w:val="00FE4C15"/>
    <w:rsid w:val="00FE4CE1"/>
    <w:rsid w:val="00FE4D83"/>
    <w:rsid w:val="00FE4F12"/>
    <w:rsid w:val="00FE4FB8"/>
    <w:rsid w:val="00FE52C0"/>
    <w:rsid w:val="00FE560F"/>
    <w:rsid w:val="00FE5683"/>
    <w:rsid w:val="00FE56DC"/>
    <w:rsid w:val="00FE5C44"/>
    <w:rsid w:val="00FE5E19"/>
    <w:rsid w:val="00FE5E27"/>
    <w:rsid w:val="00FE5FE9"/>
    <w:rsid w:val="00FE6050"/>
    <w:rsid w:val="00FE61F5"/>
    <w:rsid w:val="00FE630D"/>
    <w:rsid w:val="00FE6380"/>
    <w:rsid w:val="00FE63DE"/>
    <w:rsid w:val="00FE64F7"/>
    <w:rsid w:val="00FE66BA"/>
    <w:rsid w:val="00FE67C0"/>
    <w:rsid w:val="00FE6D9F"/>
    <w:rsid w:val="00FE7235"/>
    <w:rsid w:val="00FE72F5"/>
    <w:rsid w:val="00FE774D"/>
    <w:rsid w:val="00FE77C0"/>
    <w:rsid w:val="00FE7BAE"/>
    <w:rsid w:val="00FE7DDF"/>
    <w:rsid w:val="00FE7E69"/>
    <w:rsid w:val="00FE7F0A"/>
    <w:rsid w:val="00FF0030"/>
    <w:rsid w:val="00FF00A0"/>
    <w:rsid w:val="00FF0486"/>
    <w:rsid w:val="00FF07A4"/>
    <w:rsid w:val="00FF095B"/>
    <w:rsid w:val="00FF09CD"/>
    <w:rsid w:val="00FF0AA2"/>
    <w:rsid w:val="00FF0AF9"/>
    <w:rsid w:val="00FF0EA5"/>
    <w:rsid w:val="00FF0EDD"/>
    <w:rsid w:val="00FF0EF4"/>
    <w:rsid w:val="00FF0F3B"/>
    <w:rsid w:val="00FF0F4E"/>
    <w:rsid w:val="00FF108A"/>
    <w:rsid w:val="00FF129E"/>
    <w:rsid w:val="00FF193D"/>
    <w:rsid w:val="00FF1A3D"/>
    <w:rsid w:val="00FF1B1F"/>
    <w:rsid w:val="00FF1CCC"/>
    <w:rsid w:val="00FF1D67"/>
    <w:rsid w:val="00FF1E8C"/>
    <w:rsid w:val="00FF21E1"/>
    <w:rsid w:val="00FF221B"/>
    <w:rsid w:val="00FF229D"/>
    <w:rsid w:val="00FF2351"/>
    <w:rsid w:val="00FF2490"/>
    <w:rsid w:val="00FF24EA"/>
    <w:rsid w:val="00FF25D1"/>
    <w:rsid w:val="00FF2728"/>
    <w:rsid w:val="00FF28E3"/>
    <w:rsid w:val="00FF2A50"/>
    <w:rsid w:val="00FF2CEE"/>
    <w:rsid w:val="00FF2E35"/>
    <w:rsid w:val="00FF3134"/>
    <w:rsid w:val="00FF3156"/>
    <w:rsid w:val="00FF315E"/>
    <w:rsid w:val="00FF334E"/>
    <w:rsid w:val="00FF3482"/>
    <w:rsid w:val="00FF34C0"/>
    <w:rsid w:val="00FF3B87"/>
    <w:rsid w:val="00FF3ECB"/>
    <w:rsid w:val="00FF3EF4"/>
    <w:rsid w:val="00FF3FA8"/>
    <w:rsid w:val="00FF40B0"/>
    <w:rsid w:val="00FF42A0"/>
    <w:rsid w:val="00FF4583"/>
    <w:rsid w:val="00FF459E"/>
    <w:rsid w:val="00FF4C2C"/>
    <w:rsid w:val="00FF4DEF"/>
    <w:rsid w:val="00FF5012"/>
    <w:rsid w:val="00FF539B"/>
    <w:rsid w:val="00FF55B0"/>
    <w:rsid w:val="00FF56BD"/>
    <w:rsid w:val="00FF56F8"/>
    <w:rsid w:val="00FF58B8"/>
    <w:rsid w:val="00FF5BAE"/>
    <w:rsid w:val="00FF5D61"/>
    <w:rsid w:val="00FF5D66"/>
    <w:rsid w:val="00FF5FA8"/>
    <w:rsid w:val="00FF600F"/>
    <w:rsid w:val="00FF6126"/>
    <w:rsid w:val="00FF642D"/>
    <w:rsid w:val="00FF6656"/>
    <w:rsid w:val="00FF66C9"/>
    <w:rsid w:val="00FF6743"/>
    <w:rsid w:val="00FF6885"/>
    <w:rsid w:val="00FF6909"/>
    <w:rsid w:val="00FF6D2B"/>
    <w:rsid w:val="00FF6D38"/>
    <w:rsid w:val="00FF6F83"/>
    <w:rsid w:val="00FF72A3"/>
    <w:rsid w:val="00FF746C"/>
    <w:rsid w:val="00FF7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B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B68"/>
    <w:pPr>
      <w:ind w:left="720"/>
      <w:contextualSpacing/>
    </w:pPr>
  </w:style>
  <w:style w:type="character" w:customStyle="1" w:styleId="2">
    <w:name w:val="Основной текст (2)_"/>
    <w:basedOn w:val="a0"/>
    <w:link w:val="20"/>
    <w:rsid w:val="00C37B68"/>
    <w:rPr>
      <w:rFonts w:ascii="Times New Roman" w:eastAsia="Times New Roman" w:hAnsi="Times New Roman" w:cs="Times New Roman"/>
      <w:b/>
      <w:bCs/>
      <w:sz w:val="19"/>
      <w:szCs w:val="19"/>
      <w:shd w:val="clear" w:color="auto" w:fill="FFFFFF"/>
    </w:rPr>
  </w:style>
  <w:style w:type="character" w:customStyle="1" w:styleId="a4">
    <w:name w:val="Основной текст_"/>
    <w:basedOn w:val="a0"/>
    <w:link w:val="3"/>
    <w:rsid w:val="00C37B68"/>
    <w:rPr>
      <w:rFonts w:ascii="Times New Roman" w:eastAsia="Times New Roman" w:hAnsi="Times New Roman" w:cs="Times New Roman"/>
      <w:sz w:val="27"/>
      <w:szCs w:val="27"/>
      <w:shd w:val="clear" w:color="auto" w:fill="FFFFFF"/>
    </w:rPr>
  </w:style>
  <w:style w:type="character" w:customStyle="1" w:styleId="1">
    <w:name w:val="Основной текст1"/>
    <w:basedOn w:val="a4"/>
    <w:rsid w:val="00C37B68"/>
    <w:rPr>
      <w:color w:val="000000"/>
      <w:spacing w:val="0"/>
      <w:w w:val="100"/>
      <w:position w:val="0"/>
      <w:u w:val="single"/>
      <w:lang w:val="ru-RU"/>
    </w:rPr>
  </w:style>
  <w:style w:type="character" w:customStyle="1" w:styleId="30">
    <w:name w:val="Основной текст (3)_"/>
    <w:basedOn w:val="a0"/>
    <w:link w:val="31"/>
    <w:rsid w:val="00C37B68"/>
    <w:rPr>
      <w:rFonts w:ascii="Times New Roman" w:eastAsia="Times New Roman" w:hAnsi="Times New Roman" w:cs="Times New Roman"/>
      <w:sz w:val="23"/>
      <w:szCs w:val="23"/>
      <w:shd w:val="clear" w:color="auto" w:fill="FFFFFF"/>
    </w:rPr>
  </w:style>
  <w:style w:type="character" w:customStyle="1" w:styleId="21">
    <w:name w:val="Заголовок №2_"/>
    <w:basedOn w:val="a0"/>
    <w:link w:val="22"/>
    <w:rsid w:val="00C37B68"/>
    <w:rPr>
      <w:rFonts w:ascii="Times New Roman" w:eastAsia="Times New Roman" w:hAnsi="Times New Roman" w:cs="Times New Roman"/>
      <w:sz w:val="27"/>
      <w:szCs w:val="27"/>
      <w:shd w:val="clear" w:color="auto" w:fill="FFFFFF"/>
    </w:rPr>
  </w:style>
  <w:style w:type="character" w:customStyle="1" w:styleId="a5">
    <w:name w:val="Колонтитул"/>
    <w:basedOn w:val="a0"/>
    <w:rsid w:val="00C37B6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
    <w:name w:val="Основной текст (4)_"/>
    <w:basedOn w:val="a0"/>
    <w:link w:val="40"/>
    <w:rsid w:val="00C37B68"/>
    <w:rPr>
      <w:rFonts w:ascii="Times New Roman" w:eastAsia="Times New Roman" w:hAnsi="Times New Roman" w:cs="Times New Roman"/>
      <w:b/>
      <w:bCs/>
      <w:sz w:val="23"/>
      <w:szCs w:val="23"/>
      <w:shd w:val="clear" w:color="auto" w:fill="FFFFFF"/>
    </w:rPr>
  </w:style>
  <w:style w:type="character" w:customStyle="1" w:styleId="6Exact">
    <w:name w:val="Основной текст (6) Exact"/>
    <w:basedOn w:val="a0"/>
    <w:rsid w:val="00C37B68"/>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5">
    <w:name w:val="Основной текст (5)_"/>
    <w:basedOn w:val="a0"/>
    <w:link w:val="50"/>
    <w:rsid w:val="00C37B68"/>
    <w:rPr>
      <w:rFonts w:ascii="Times New Roman" w:eastAsia="Times New Roman" w:hAnsi="Times New Roman" w:cs="Times New Roman"/>
      <w:sz w:val="20"/>
      <w:szCs w:val="20"/>
      <w:shd w:val="clear" w:color="auto" w:fill="FFFFFF"/>
    </w:rPr>
  </w:style>
  <w:style w:type="character" w:customStyle="1" w:styleId="595pt">
    <w:name w:val="Основной текст (5) + 9;5 pt"/>
    <w:basedOn w:val="5"/>
    <w:rsid w:val="00C37B68"/>
    <w:rPr>
      <w:color w:val="000000"/>
      <w:spacing w:val="0"/>
      <w:w w:val="100"/>
      <w:position w:val="0"/>
      <w:sz w:val="19"/>
      <w:szCs w:val="19"/>
    </w:rPr>
  </w:style>
  <w:style w:type="character" w:customStyle="1" w:styleId="a6">
    <w:name w:val="Оглавление_"/>
    <w:basedOn w:val="a0"/>
    <w:link w:val="a7"/>
    <w:rsid w:val="00C37B68"/>
    <w:rPr>
      <w:rFonts w:ascii="Times New Roman" w:eastAsia="Times New Roman" w:hAnsi="Times New Roman" w:cs="Times New Roman"/>
      <w:sz w:val="19"/>
      <w:szCs w:val="19"/>
      <w:shd w:val="clear" w:color="auto" w:fill="FFFFFF"/>
    </w:rPr>
  </w:style>
  <w:style w:type="character" w:customStyle="1" w:styleId="6">
    <w:name w:val="Основной текст (6)_"/>
    <w:basedOn w:val="a0"/>
    <w:link w:val="60"/>
    <w:rsid w:val="00C37B68"/>
    <w:rPr>
      <w:rFonts w:ascii="Times New Roman" w:eastAsia="Times New Roman" w:hAnsi="Times New Roman" w:cs="Times New Roman"/>
      <w:sz w:val="19"/>
      <w:szCs w:val="19"/>
      <w:shd w:val="clear" w:color="auto" w:fill="FFFFFF"/>
    </w:rPr>
  </w:style>
  <w:style w:type="character" w:customStyle="1" w:styleId="95pt">
    <w:name w:val="Основной текст + 9;5 pt"/>
    <w:basedOn w:val="a4"/>
    <w:rsid w:val="00C37B68"/>
    <w:rPr>
      <w:color w:val="000000"/>
      <w:spacing w:val="0"/>
      <w:w w:val="100"/>
      <w:position w:val="0"/>
      <w:sz w:val="19"/>
      <w:szCs w:val="19"/>
      <w:lang w:val="ru-RU"/>
    </w:rPr>
  </w:style>
  <w:style w:type="character" w:customStyle="1" w:styleId="95pt0">
    <w:name w:val="Колонтитул + 9;5 pt"/>
    <w:basedOn w:val="a0"/>
    <w:rsid w:val="00C37B6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3">
    <w:name w:val="Основной текст3"/>
    <w:basedOn w:val="a"/>
    <w:link w:val="a4"/>
    <w:rsid w:val="00C37B68"/>
    <w:pPr>
      <w:widowControl w:val="0"/>
      <w:shd w:val="clear" w:color="auto" w:fill="FFFFFF"/>
      <w:spacing w:after="360" w:line="322" w:lineRule="exact"/>
      <w:ind w:hanging="1500"/>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C37B68"/>
    <w:pPr>
      <w:widowControl w:val="0"/>
      <w:shd w:val="clear" w:color="auto" w:fill="FFFFFF"/>
      <w:spacing w:after="0" w:line="226" w:lineRule="exact"/>
      <w:jc w:val="center"/>
    </w:pPr>
    <w:rPr>
      <w:rFonts w:ascii="Times New Roman" w:eastAsia="Times New Roman" w:hAnsi="Times New Roman" w:cs="Times New Roman"/>
      <w:b/>
      <w:bCs/>
      <w:sz w:val="19"/>
      <w:szCs w:val="19"/>
    </w:rPr>
  </w:style>
  <w:style w:type="paragraph" w:customStyle="1" w:styleId="31">
    <w:name w:val="Основной текст (3)"/>
    <w:basedOn w:val="a"/>
    <w:link w:val="30"/>
    <w:rsid w:val="00C37B68"/>
    <w:pPr>
      <w:widowControl w:val="0"/>
      <w:shd w:val="clear" w:color="auto" w:fill="FFFFFF"/>
      <w:spacing w:after="300" w:line="274" w:lineRule="exact"/>
    </w:pPr>
    <w:rPr>
      <w:rFonts w:ascii="Times New Roman" w:eastAsia="Times New Roman" w:hAnsi="Times New Roman" w:cs="Times New Roman"/>
      <w:sz w:val="23"/>
      <w:szCs w:val="23"/>
    </w:rPr>
  </w:style>
  <w:style w:type="paragraph" w:customStyle="1" w:styleId="22">
    <w:name w:val="Заголовок №2"/>
    <w:basedOn w:val="a"/>
    <w:link w:val="21"/>
    <w:rsid w:val="00C37B68"/>
    <w:pPr>
      <w:widowControl w:val="0"/>
      <w:shd w:val="clear" w:color="auto" w:fill="FFFFFF"/>
      <w:spacing w:before="300" w:after="300" w:line="322" w:lineRule="exact"/>
      <w:ind w:hanging="2900"/>
      <w:outlineLvl w:val="1"/>
    </w:pPr>
    <w:rPr>
      <w:rFonts w:ascii="Times New Roman" w:eastAsia="Times New Roman" w:hAnsi="Times New Roman" w:cs="Times New Roman"/>
      <w:sz w:val="27"/>
      <w:szCs w:val="27"/>
    </w:rPr>
  </w:style>
  <w:style w:type="paragraph" w:customStyle="1" w:styleId="40">
    <w:name w:val="Основной текст (4)"/>
    <w:basedOn w:val="a"/>
    <w:link w:val="4"/>
    <w:rsid w:val="00C37B68"/>
    <w:pPr>
      <w:widowControl w:val="0"/>
      <w:shd w:val="clear" w:color="auto" w:fill="FFFFFF"/>
      <w:spacing w:after="0" w:line="274" w:lineRule="exact"/>
      <w:jc w:val="right"/>
    </w:pPr>
    <w:rPr>
      <w:rFonts w:ascii="Times New Roman" w:eastAsia="Times New Roman" w:hAnsi="Times New Roman" w:cs="Times New Roman"/>
      <w:b/>
      <w:bCs/>
      <w:sz w:val="23"/>
      <w:szCs w:val="23"/>
    </w:rPr>
  </w:style>
  <w:style w:type="paragraph" w:customStyle="1" w:styleId="60">
    <w:name w:val="Основной текст (6)"/>
    <w:basedOn w:val="a"/>
    <w:link w:val="6"/>
    <w:rsid w:val="00C37B68"/>
    <w:pPr>
      <w:widowControl w:val="0"/>
      <w:shd w:val="clear" w:color="auto" w:fill="FFFFFF"/>
      <w:spacing w:after="0" w:line="230" w:lineRule="exact"/>
      <w:jc w:val="both"/>
    </w:pPr>
    <w:rPr>
      <w:rFonts w:ascii="Times New Roman" w:eastAsia="Times New Roman" w:hAnsi="Times New Roman" w:cs="Times New Roman"/>
      <w:sz w:val="19"/>
      <w:szCs w:val="19"/>
    </w:rPr>
  </w:style>
  <w:style w:type="paragraph" w:customStyle="1" w:styleId="50">
    <w:name w:val="Основной текст (5)"/>
    <w:basedOn w:val="a"/>
    <w:link w:val="5"/>
    <w:rsid w:val="00C37B68"/>
    <w:pPr>
      <w:widowControl w:val="0"/>
      <w:shd w:val="clear" w:color="auto" w:fill="FFFFFF"/>
      <w:spacing w:after="0" w:line="226" w:lineRule="exact"/>
      <w:jc w:val="both"/>
    </w:pPr>
    <w:rPr>
      <w:rFonts w:ascii="Times New Roman" w:eastAsia="Times New Roman" w:hAnsi="Times New Roman" w:cs="Times New Roman"/>
      <w:sz w:val="20"/>
      <w:szCs w:val="20"/>
    </w:rPr>
  </w:style>
  <w:style w:type="paragraph" w:customStyle="1" w:styleId="a7">
    <w:name w:val="Оглавление"/>
    <w:basedOn w:val="a"/>
    <w:link w:val="a6"/>
    <w:rsid w:val="00C37B68"/>
    <w:pPr>
      <w:widowControl w:val="0"/>
      <w:shd w:val="clear" w:color="auto" w:fill="FFFFFF"/>
      <w:spacing w:after="180" w:line="226" w:lineRule="exact"/>
      <w:jc w:val="both"/>
    </w:pPr>
    <w:rPr>
      <w:rFonts w:ascii="Times New Roman" w:eastAsia="Times New Roman" w:hAnsi="Times New Roman" w:cs="Times New Roman"/>
      <w:sz w:val="19"/>
      <w:szCs w:val="19"/>
    </w:rPr>
  </w:style>
  <w:style w:type="paragraph" w:customStyle="1" w:styleId="ConsPlusNormal">
    <w:name w:val="ConsPlusNormal"/>
    <w:rsid w:val="00C37B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7B6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C37B68"/>
  </w:style>
  <w:style w:type="paragraph" w:styleId="a8">
    <w:name w:val="No Spacing"/>
    <w:uiPriority w:val="1"/>
    <w:qFormat/>
    <w:rsid w:val="00CC1CA4"/>
    <w:pPr>
      <w:spacing w:after="0" w:line="240" w:lineRule="auto"/>
    </w:pPr>
  </w:style>
  <w:style w:type="paragraph" w:styleId="a9">
    <w:name w:val="footer"/>
    <w:basedOn w:val="a"/>
    <w:link w:val="aa"/>
    <w:uiPriority w:val="99"/>
    <w:semiHidden/>
    <w:unhideWhenUsed/>
    <w:rsid w:val="0020462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04622"/>
  </w:style>
  <w:style w:type="paragraph" w:styleId="ab">
    <w:name w:val="header"/>
    <w:basedOn w:val="a"/>
    <w:link w:val="ac"/>
    <w:uiPriority w:val="99"/>
    <w:semiHidden/>
    <w:unhideWhenUsed/>
    <w:rsid w:val="0020462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046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25</Pages>
  <Words>9098</Words>
  <Characters>51860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c:creator>
  <cp:keywords/>
  <dc:description/>
  <cp:lastModifiedBy>Горбунова</cp:lastModifiedBy>
  <cp:revision>3</cp:revision>
  <dcterms:created xsi:type="dcterms:W3CDTF">2018-12-28T05:35:00Z</dcterms:created>
  <dcterms:modified xsi:type="dcterms:W3CDTF">2018-12-28T06:59:00Z</dcterms:modified>
</cp:coreProperties>
</file>